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5243" w14:textId="7B535628" w:rsidR="00D767C4" w:rsidRPr="00CC5FB2" w:rsidRDefault="004C4647" w:rsidP="00CC5FB2">
      <w:pPr>
        <w:bidi/>
        <w:spacing w:before="120" w:after="0" w:line="240" w:lineRule="auto"/>
        <w:ind w:left="283"/>
        <w:jc w:val="both"/>
        <w:rPr>
          <w:rFonts w:ascii="Arial" w:hAnsi="Arial" w:cs="Arial"/>
          <w:b/>
          <w:bCs/>
          <w:sz w:val="24"/>
          <w:szCs w:val="24"/>
          <w:rtl/>
          <w:lang w:bidi="ar-TN"/>
        </w:rPr>
      </w:pPr>
      <w:r w:rsidRPr="00CC5FB2">
        <w:rPr>
          <w:rFonts w:ascii="Arial" w:hAnsi="Arial" w:cs="Arial" w:hint="cs"/>
          <w:b/>
          <w:bCs/>
          <w:sz w:val="24"/>
          <w:szCs w:val="24"/>
          <w:rtl/>
          <w:lang w:bidi="ar-TN"/>
        </w:rPr>
        <w:t xml:space="preserve">منشور عدد 16 لسنة 2020 مؤرخ في 27 أوت 2020 من وزير </w:t>
      </w:r>
      <w:r w:rsidR="00B85D28" w:rsidRPr="00CC5FB2">
        <w:rPr>
          <w:rFonts w:ascii="Arial" w:hAnsi="Arial" w:cs="Arial" w:hint="cs"/>
          <w:b/>
          <w:bCs/>
          <w:sz w:val="24"/>
          <w:szCs w:val="24"/>
          <w:rtl/>
          <w:lang w:bidi="ar-TN"/>
        </w:rPr>
        <w:t xml:space="preserve">الشؤون المحلية إلى السيدات والسادة الولاة ورؤساء البلديات </w:t>
      </w:r>
    </w:p>
    <w:p w14:paraId="21E5E27D" w14:textId="77777777" w:rsidR="00CC5FB2" w:rsidRDefault="00CC5FB2" w:rsidP="00CC5FB2">
      <w:pPr>
        <w:bidi/>
        <w:spacing w:before="120" w:after="0" w:line="240" w:lineRule="auto"/>
        <w:ind w:left="283"/>
        <w:jc w:val="both"/>
        <w:rPr>
          <w:rFonts w:ascii="Arial" w:hAnsi="Arial" w:cs="Arial"/>
          <w:sz w:val="24"/>
          <w:szCs w:val="24"/>
          <w:rtl/>
          <w:lang w:bidi="ar-TN"/>
        </w:rPr>
      </w:pPr>
    </w:p>
    <w:p w14:paraId="471D4520" w14:textId="49B0E249" w:rsidR="00B85D28" w:rsidRPr="00CC5FB2" w:rsidRDefault="00B85D28" w:rsidP="00CC5FB2">
      <w:pPr>
        <w:bidi/>
        <w:spacing w:before="120" w:after="0" w:line="240" w:lineRule="auto"/>
        <w:ind w:left="283"/>
        <w:jc w:val="both"/>
        <w:rPr>
          <w:rFonts w:ascii="Arial" w:hAnsi="Arial" w:cs="Arial"/>
          <w:b/>
          <w:bCs/>
          <w:rtl/>
          <w:lang w:bidi="ar-TN"/>
        </w:rPr>
      </w:pPr>
      <w:r w:rsidRPr="00CC5FB2">
        <w:rPr>
          <w:rFonts w:ascii="Arial" w:hAnsi="Arial" w:cs="Arial" w:hint="cs"/>
          <w:b/>
          <w:bCs/>
          <w:rtl/>
          <w:lang w:bidi="ar-TN"/>
        </w:rPr>
        <w:t>الموضوع: تذكير بمقتضيات المنشور عدد 4 بتاريخ 10 مارس 2020 والمتعلق بتدعيم إجراءات التوقي من انتشار فيروس كورونا الجديد "</w:t>
      </w:r>
      <w:proofErr w:type="spellStart"/>
      <w:r w:rsidRPr="00CC5FB2">
        <w:rPr>
          <w:rFonts w:ascii="Arial" w:hAnsi="Arial" w:cs="Arial" w:hint="cs"/>
          <w:b/>
          <w:bCs/>
          <w:rtl/>
          <w:lang w:bidi="ar-TN"/>
        </w:rPr>
        <w:t>كوفيد</w:t>
      </w:r>
      <w:proofErr w:type="spellEnd"/>
      <w:r w:rsidRPr="00CC5FB2">
        <w:rPr>
          <w:rFonts w:ascii="Arial" w:hAnsi="Arial" w:cs="Arial" w:hint="cs"/>
          <w:b/>
          <w:bCs/>
          <w:rtl/>
          <w:lang w:bidi="ar-TN"/>
        </w:rPr>
        <w:t xml:space="preserve"> 19 وسبل مواجهة الموجة الثانية منه</w:t>
      </w:r>
    </w:p>
    <w:p w14:paraId="76802FDE" w14:textId="2EB941F9" w:rsidR="00B85D28" w:rsidRPr="00CC5FB2" w:rsidRDefault="00B85D28" w:rsidP="00CC5FB2">
      <w:pPr>
        <w:bidi/>
        <w:spacing w:before="120" w:after="0" w:line="240" w:lineRule="auto"/>
        <w:ind w:left="283"/>
        <w:jc w:val="both"/>
        <w:rPr>
          <w:rFonts w:ascii="Arial" w:hAnsi="Arial" w:cs="Arial"/>
          <w:rtl/>
          <w:lang w:bidi="ar-TN"/>
        </w:rPr>
      </w:pPr>
    </w:p>
    <w:p w14:paraId="1424BDB5" w14:textId="12401B59" w:rsidR="00B85D28" w:rsidRPr="00CC5FB2" w:rsidRDefault="00B85D28" w:rsidP="00CC5FB2">
      <w:pPr>
        <w:bidi/>
        <w:spacing w:before="120" w:after="0" w:line="240" w:lineRule="auto"/>
        <w:ind w:left="283"/>
        <w:jc w:val="both"/>
        <w:rPr>
          <w:rFonts w:ascii="Arial" w:hAnsi="Arial" w:cs="Arial"/>
          <w:rtl/>
          <w:lang w:bidi="ar-TN"/>
        </w:rPr>
      </w:pPr>
      <w:r w:rsidRPr="00CC5FB2">
        <w:rPr>
          <w:rFonts w:ascii="Arial" w:hAnsi="Arial" w:cs="Arial" w:hint="cs"/>
          <w:rtl/>
          <w:lang w:bidi="ar-TN"/>
        </w:rPr>
        <w:t xml:space="preserve">وبعد، في إطار دعم المجهودات الرامية لمحاصرة الموجة الثانية من فيروس </w:t>
      </w:r>
      <w:proofErr w:type="spellStart"/>
      <w:r w:rsidRPr="00CC5FB2">
        <w:rPr>
          <w:rFonts w:ascii="Arial" w:hAnsi="Arial" w:cs="Arial" w:hint="cs"/>
          <w:rtl/>
          <w:lang w:bidi="ar-TN"/>
        </w:rPr>
        <w:t>كوفيد</w:t>
      </w:r>
      <w:proofErr w:type="spellEnd"/>
      <w:r w:rsidRPr="00CC5FB2">
        <w:rPr>
          <w:rFonts w:ascii="Arial" w:hAnsi="Arial" w:cs="Arial" w:hint="cs"/>
          <w:rtl/>
          <w:lang w:bidi="ar-TN"/>
        </w:rPr>
        <w:t xml:space="preserve"> 19 والحد من تفشي العدوى والمرض وخاصة بعد ما تم تسجيله من تسارع تطور الوضع الوبائي للجائحة في بعض الولايات.</w:t>
      </w:r>
    </w:p>
    <w:p w14:paraId="4065EB8A" w14:textId="20D56BA1" w:rsidR="00B85D28" w:rsidRPr="00CC5FB2" w:rsidRDefault="00B85D28" w:rsidP="00CC5FB2">
      <w:pPr>
        <w:bidi/>
        <w:spacing w:before="120" w:after="0" w:line="240" w:lineRule="auto"/>
        <w:ind w:left="283"/>
        <w:jc w:val="both"/>
        <w:rPr>
          <w:rFonts w:ascii="Arial" w:hAnsi="Arial" w:cs="Arial"/>
          <w:rtl/>
          <w:lang w:bidi="ar-TN"/>
        </w:rPr>
      </w:pPr>
      <w:r w:rsidRPr="00CC5FB2">
        <w:rPr>
          <w:rFonts w:ascii="Arial" w:hAnsi="Arial" w:cs="Arial" w:hint="cs"/>
          <w:rtl/>
          <w:lang w:bidi="ar-TN"/>
        </w:rPr>
        <w:t xml:space="preserve">الرجاء التفضل بالإذن قصد الحرص على إعادة تفعيل وتجسيد متطلبات الحطة الوطنية للوقاية والحد من فيروس كورونا الجديد من خلال: </w:t>
      </w:r>
    </w:p>
    <w:p w14:paraId="368EBEA7" w14:textId="51974693" w:rsidR="00B85D28" w:rsidRPr="00CC5FB2" w:rsidRDefault="00B85D28" w:rsidP="00CC5FB2">
      <w:pPr>
        <w:pStyle w:val="Paragraphedeliste"/>
        <w:numPr>
          <w:ilvl w:val="0"/>
          <w:numId w:val="7"/>
        </w:numPr>
        <w:bidi/>
        <w:spacing w:before="120" w:after="0" w:line="240" w:lineRule="auto"/>
        <w:ind w:left="927"/>
        <w:jc w:val="both"/>
        <w:rPr>
          <w:rFonts w:ascii="Arial" w:hAnsi="Arial" w:cs="Arial"/>
          <w:rtl/>
          <w:lang w:bidi="ar-TN"/>
        </w:rPr>
      </w:pPr>
      <w:r w:rsidRPr="00CC5FB2">
        <w:rPr>
          <w:rFonts w:ascii="Arial" w:hAnsi="Arial" w:cs="Arial" w:hint="cs"/>
          <w:rtl/>
          <w:lang w:bidi="ar-TN"/>
        </w:rPr>
        <w:t xml:space="preserve">الرفع من درجة اليقظة على مستوى كل الهياكل الجهوية والمحلية لاتخاذ جميع الإجراءات </w:t>
      </w:r>
      <w:r w:rsidR="0039404C" w:rsidRPr="00CC5FB2">
        <w:rPr>
          <w:rFonts w:ascii="Arial" w:hAnsi="Arial" w:cs="Arial" w:hint="cs"/>
          <w:rtl/>
          <w:lang w:bidi="ar-TN"/>
        </w:rPr>
        <w:t>الوقائية</w:t>
      </w:r>
      <w:r w:rsidRPr="00CC5FB2">
        <w:rPr>
          <w:rFonts w:ascii="Arial" w:hAnsi="Arial" w:cs="Arial" w:hint="cs"/>
          <w:rtl/>
          <w:lang w:bidi="ar-TN"/>
        </w:rPr>
        <w:t xml:space="preserve"> الملائمة للحد من انتشار الفيروس </w:t>
      </w:r>
      <w:r w:rsidR="0039404C" w:rsidRPr="00CC5FB2">
        <w:rPr>
          <w:rFonts w:ascii="Arial" w:hAnsi="Arial" w:cs="Arial" w:hint="cs"/>
          <w:rtl/>
          <w:lang w:bidi="ar-TN"/>
        </w:rPr>
        <w:t xml:space="preserve">الوبائي بالمناطق الراجعة لها </w:t>
      </w:r>
      <w:r w:rsidR="004A577C" w:rsidRPr="00CC5FB2">
        <w:rPr>
          <w:rFonts w:ascii="Arial" w:hAnsi="Arial" w:cs="Arial" w:hint="cs"/>
          <w:rtl/>
          <w:lang w:bidi="ar-TN"/>
        </w:rPr>
        <w:t>بالنظر.</w:t>
      </w:r>
    </w:p>
    <w:p w14:paraId="621B7B0E" w14:textId="688BAFF7" w:rsidR="0039404C" w:rsidRPr="00CC5FB2" w:rsidRDefault="0039404C" w:rsidP="00CC5FB2">
      <w:pPr>
        <w:pStyle w:val="Paragraphedeliste"/>
        <w:numPr>
          <w:ilvl w:val="0"/>
          <w:numId w:val="7"/>
        </w:numPr>
        <w:bidi/>
        <w:spacing w:before="120" w:after="0" w:line="240" w:lineRule="auto"/>
        <w:ind w:left="927"/>
        <w:jc w:val="both"/>
        <w:rPr>
          <w:rFonts w:ascii="Arial" w:hAnsi="Arial" w:cs="Arial"/>
          <w:rtl/>
          <w:lang w:bidi="ar-TN"/>
        </w:rPr>
      </w:pPr>
      <w:r w:rsidRPr="00CC5FB2">
        <w:rPr>
          <w:rFonts w:ascii="Arial" w:hAnsi="Arial" w:cs="Arial" w:hint="cs"/>
          <w:rtl/>
          <w:lang w:bidi="ar-TN"/>
        </w:rPr>
        <w:t xml:space="preserve">تكثيف عمليات التثقيف الصحي للموظفين وجميع الأعوان العموميين بالبلديات وخاصة أعوان النظافة في شأن التوقي من انتشار فيروس كورونا المستجد بالتنسيق مع المصالح الجهوية الراجعة بالنظر للإدارة العامة لتفقدية طب الشغل والسلامة المهنية بوزارة الشؤون الاجتماعية ومكونات المجتمع المدني وممثلي </w:t>
      </w:r>
      <w:r w:rsidR="00CC5FB2" w:rsidRPr="00CC5FB2">
        <w:rPr>
          <w:rFonts w:ascii="Arial" w:hAnsi="Arial" w:cs="Arial" w:hint="cs"/>
          <w:rtl/>
          <w:lang w:bidi="ar-TN"/>
        </w:rPr>
        <w:t>الإدارا</w:t>
      </w:r>
      <w:r w:rsidR="00CC5FB2" w:rsidRPr="00CC5FB2">
        <w:rPr>
          <w:rFonts w:ascii="Arial" w:hAnsi="Arial" w:cs="Arial"/>
          <w:rtl/>
          <w:lang w:bidi="ar-TN"/>
        </w:rPr>
        <w:t>ت</w:t>
      </w:r>
      <w:r w:rsidR="004A577C" w:rsidRPr="00CC5FB2">
        <w:rPr>
          <w:rFonts w:ascii="Arial" w:hAnsi="Arial" w:cs="Arial" w:hint="cs"/>
          <w:rtl/>
          <w:lang w:bidi="ar-TN"/>
        </w:rPr>
        <w:t xml:space="preserve"> الجهوية للصحة في شأن: </w:t>
      </w:r>
    </w:p>
    <w:p w14:paraId="3F608E98" w14:textId="20121A05" w:rsidR="004A577C" w:rsidRPr="00CC5FB2" w:rsidRDefault="00CC5FB2" w:rsidP="00CC5FB2">
      <w:pPr>
        <w:pStyle w:val="Paragraphedeliste"/>
        <w:numPr>
          <w:ilvl w:val="0"/>
          <w:numId w:val="9"/>
        </w:numPr>
        <w:bidi/>
        <w:spacing w:before="120" w:after="0" w:line="240" w:lineRule="auto"/>
        <w:ind w:left="1267"/>
        <w:jc w:val="both"/>
        <w:rPr>
          <w:rFonts w:ascii="Arial" w:hAnsi="Arial" w:cs="Arial"/>
          <w:lang w:bidi="ar-TN"/>
        </w:rPr>
      </w:pPr>
      <w:r w:rsidRPr="00CC5FB2">
        <w:rPr>
          <w:rFonts w:ascii="Arial" w:hAnsi="Arial" w:cs="Arial" w:hint="cs"/>
          <w:rtl/>
          <w:lang w:bidi="ar-TN"/>
        </w:rPr>
        <w:t>احترام</w:t>
      </w:r>
      <w:r w:rsidR="004A577C" w:rsidRPr="00CC5FB2">
        <w:rPr>
          <w:rFonts w:ascii="Arial" w:hAnsi="Arial" w:cs="Arial" w:hint="cs"/>
          <w:rtl/>
          <w:lang w:bidi="ar-TN"/>
        </w:rPr>
        <w:t xml:space="preserve"> إجراءات حفظ الصحة من انتشار الفيروس المستجد كورونا </w:t>
      </w:r>
      <w:r w:rsidRPr="00CC5FB2">
        <w:rPr>
          <w:rFonts w:ascii="Arial" w:hAnsi="Arial" w:cs="Arial" w:hint="cs"/>
          <w:rtl/>
          <w:lang w:bidi="ar-TN"/>
        </w:rPr>
        <w:t>(الغسل</w:t>
      </w:r>
      <w:r w:rsidR="004A577C" w:rsidRPr="00CC5FB2">
        <w:rPr>
          <w:rFonts w:ascii="Arial" w:hAnsi="Arial" w:cs="Arial" w:hint="cs"/>
          <w:rtl/>
          <w:lang w:bidi="ar-TN"/>
        </w:rPr>
        <w:t xml:space="preserve"> المستمر </w:t>
      </w:r>
      <w:r w:rsidR="00484F42" w:rsidRPr="00CC5FB2">
        <w:rPr>
          <w:rFonts w:ascii="Arial" w:hAnsi="Arial" w:cs="Arial" w:hint="cs"/>
          <w:rtl/>
          <w:lang w:bidi="ar-TN"/>
        </w:rPr>
        <w:t>للأيدي</w:t>
      </w:r>
      <w:r w:rsidR="004A577C" w:rsidRPr="00CC5FB2">
        <w:rPr>
          <w:rFonts w:ascii="Arial" w:hAnsi="Arial" w:cs="Arial" w:hint="cs"/>
          <w:rtl/>
          <w:lang w:bidi="ar-TN"/>
        </w:rPr>
        <w:t xml:space="preserve"> </w:t>
      </w:r>
      <w:proofErr w:type="gramStart"/>
      <w:r w:rsidR="004A577C" w:rsidRPr="00CC5FB2">
        <w:rPr>
          <w:rFonts w:ascii="Arial" w:hAnsi="Arial" w:cs="Arial" w:hint="cs"/>
          <w:rtl/>
          <w:lang w:bidi="ar-TN"/>
        </w:rPr>
        <w:t>وتعقيمها ،</w:t>
      </w:r>
      <w:proofErr w:type="gramEnd"/>
      <w:r w:rsidR="004A577C" w:rsidRPr="00CC5FB2">
        <w:rPr>
          <w:rFonts w:ascii="Arial" w:hAnsi="Arial" w:cs="Arial" w:hint="cs"/>
          <w:rtl/>
          <w:lang w:bidi="ar-TN"/>
        </w:rPr>
        <w:t xml:space="preserve"> استعمال منديل ورق...) </w:t>
      </w:r>
    </w:p>
    <w:p w14:paraId="57A37574" w14:textId="029E1BA2" w:rsidR="004A577C" w:rsidRPr="00CC5FB2" w:rsidRDefault="004A577C" w:rsidP="00CC5FB2">
      <w:pPr>
        <w:pStyle w:val="Paragraphedeliste"/>
        <w:numPr>
          <w:ilvl w:val="0"/>
          <w:numId w:val="9"/>
        </w:numPr>
        <w:bidi/>
        <w:spacing w:before="120" w:after="0" w:line="240" w:lineRule="auto"/>
        <w:ind w:left="1267"/>
        <w:jc w:val="both"/>
        <w:rPr>
          <w:rFonts w:ascii="Arial" w:hAnsi="Arial" w:cs="Arial"/>
          <w:lang w:bidi="ar-TN"/>
        </w:rPr>
      </w:pPr>
      <w:r w:rsidRPr="00CC5FB2">
        <w:rPr>
          <w:rFonts w:ascii="Arial" w:hAnsi="Arial" w:cs="Arial" w:hint="cs"/>
          <w:rtl/>
          <w:lang w:bidi="ar-TN"/>
        </w:rPr>
        <w:t>الامتناع عن فرز النفايات والتعقيم المستمر لمحيط الحاويات، معدات النظافة، المستودعات البلدية...</w:t>
      </w:r>
    </w:p>
    <w:p w14:paraId="42CC6639" w14:textId="2E5FAF80" w:rsidR="00CC5FB2" w:rsidRDefault="004A577C" w:rsidP="00CC5FB2">
      <w:pPr>
        <w:pStyle w:val="Paragraphedeliste"/>
        <w:numPr>
          <w:ilvl w:val="0"/>
          <w:numId w:val="7"/>
        </w:numPr>
        <w:bidi/>
        <w:spacing w:before="120" w:after="0" w:line="240" w:lineRule="auto"/>
        <w:ind w:left="927"/>
        <w:jc w:val="both"/>
        <w:rPr>
          <w:rFonts w:ascii="Arial" w:hAnsi="Arial" w:cs="Arial"/>
          <w:lang w:bidi="ar-TN"/>
        </w:rPr>
      </w:pPr>
      <w:r w:rsidRPr="00CC5FB2">
        <w:rPr>
          <w:rFonts w:ascii="Arial" w:hAnsi="Arial" w:cs="Arial" w:hint="cs"/>
          <w:rtl/>
          <w:lang w:bidi="ar-TN"/>
        </w:rPr>
        <w:t xml:space="preserve">توفير </w:t>
      </w:r>
      <w:r w:rsidR="00CC5FB2" w:rsidRPr="00CC5FB2">
        <w:rPr>
          <w:rFonts w:ascii="Arial" w:hAnsi="Arial" w:cs="Arial" w:hint="cs"/>
          <w:rtl/>
          <w:lang w:bidi="ar-TN"/>
        </w:rPr>
        <w:t>لوازم</w:t>
      </w:r>
      <w:r w:rsidRPr="00CC5FB2">
        <w:rPr>
          <w:rFonts w:ascii="Arial" w:hAnsi="Arial" w:cs="Arial" w:hint="cs"/>
          <w:rtl/>
          <w:lang w:bidi="ar-TN"/>
        </w:rPr>
        <w:t xml:space="preserve"> العمل الضرورية وشروط السلامة المهنية لجميع الأعوان وخاصة العملة المكلفين بجمع ونقل النفايات المنزلية والمشابهة من خلال توفير القفازات وتزويد ورشات العمل والمستودعات بالوسائل الصحية (الماء، الصابون السائل، السائل المعقم ...) حفاظا على قواعد الصحة العامة.</w:t>
      </w:r>
    </w:p>
    <w:p w14:paraId="11C4CF00" w14:textId="77777777" w:rsidR="00CC5FB2" w:rsidRDefault="004A577C" w:rsidP="00CC5FB2">
      <w:pPr>
        <w:pStyle w:val="Paragraphedeliste"/>
        <w:numPr>
          <w:ilvl w:val="0"/>
          <w:numId w:val="7"/>
        </w:numPr>
        <w:bidi/>
        <w:spacing w:before="120" w:after="0" w:line="240" w:lineRule="auto"/>
        <w:ind w:left="927"/>
        <w:jc w:val="both"/>
        <w:rPr>
          <w:rFonts w:ascii="Arial" w:hAnsi="Arial" w:cs="Arial"/>
          <w:lang w:bidi="ar-TN"/>
        </w:rPr>
      </w:pPr>
      <w:r w:rsidRPr="00CC5FB2">
        <w:rPr>
          <w:rFonts w:ascii="Arial" w:hAnsi="Arial" w:cs="Arial" w:hint="cs"/>
          <w:rtl/>
          <w:lang w:bidi="ar-TN"/>
        </w:rPr>
        <w:t xml:space="preserve">التقليص استقبال الزوار بمقرات العمل والاقتصار على الحالات المتأكدة دون سواها </w:t>
      </w:r>
    </w:p>
    <w:p w14:paraId="676EB1F3" w14:textId="77777777" w:rsidR="00CC5FB2" w:rsidRDefault="004A577C" w:rsidP="00CC5FB2">
      <w:pPr>
        <w:pStyle w:val="Paragraphedeliste"/>
        <w:numPr>
          <w:ilvl w:val="0"/>
          <w:numId w:val="7"/>
        </w:numPr>
        <w:bidi/>
        <w:spacing w:before="120" w:after="0" w:line="240" w:lineRule="auto"/>
        <w:ind w:left="927"/>
        <w:jc w:val="both"/>
        <w:rPr>
          <w:rFonts w:ascii="Arial" w:hAnsi="Arial" w:cs="Arial"/>
          <w:lang w:bidi="ar-TN"/>
        </w:rPr>
      </w:pPr>
      <w:r w:rsidRPr="00CC5FB2">
        <w:rPr>
          <w:rFonts w:ascii="Arial" w:hAnsi="Arial" w:cs="Arial" w:hint="cs"/>
          <w:rtl/>
          <w:lang w:bidi="ar-TN"/>
        </w:rPr>
        <w:t>تأجيل التظاهرات والملتقيات وورشات العمل المبرمجة خلال هذه الفترة.</w:t>
      </w:r>
    </w:p>
    <w:p w14:paraId="4DD72A3F" w14:textId="1BECFF14" w:rsidR="00484F42" w:rsidRPr="00CC5FB2" w:rsidRDefault="004A577C" w:rsidP="00CC5FB2">
      <w:pPr>
        <w:pStyle w:val="Paragraphedeliste"/>
        <w:numPr>
          <w:ilvl w:val="0"/>
          <w:numId w:val="7"/>
        </w:numPr>
        <w:bidi/>
        <w:spacing w:before="120" w:after="0" w:line="240" w:lineRule="auto"/>
        <w:ind w:left="927"/>
        <w:jc w:val="both"/>
        <w:rPr>
          <w:rFonts w:ascii="Arial" w:hAnsi="Arial" w:cs="Arial"/>
          <w:rtl/>
          <w:lang w:bidi="ar-TN"/>
        </w:rPr>
      </w:pPr>
      <w:r w:rsidRPr="00CC5FB2">
        <w:rPr>
          <w:rFonts w:ascii="Arial" w:hAnsi="Arial" w:cs="Arial" w:hint="cs"/>
          <w:rtl/>
          <w:lang w:bidi="ar-TN"/>
        </w:rPr>
        <w:t>دعوة لرؤساء اللجان المكلفة بالنظافة والصحة العامة وأعوان الشرطة البيئية للقيام بحملات توعوية وتحسيسية</w:t>
      </w:r>
      <w:r w:rsidR="00484F42" w:rsidRPr="00CC5FB2">
        <w:rPr>
          <w:rFonts w:ascii="Arial" w:hAnsi="Arial" w:cs="Arial" w:hint="cs"/>
          <w:rtl/>
          <w:lang w:bidi="ar-TN"/>
        </w:rPr>
        <w:t xml:space="preserve"> </w:t>
      </w:r>
      <w:r w:rsidRPr="00CC5FB2">
        <w:rPr>
          <w:rFonts w:ascii="Arial" w:hAnsi="Arial" w:cs="Arial" w:hint="cs"/>
          <w:rtl/>
          <w:lang w:bidi="ar-TN"/>
        </w:rPr>
        <w:t xml:space="preserve">لأصحاب المحلات المفتوحة </w:t>
      </w:r>
      <w:r w:rsidR="00484F42" w:rsidRPr="00CC5FB2">
        <w:rPr>
          <w:rFonts w:ascii="Arial" w:hAnsi="Arial" w:cs="Arial" w:hint="cs"/>
          <w:rtl/>
          <w:lang w:bidi="ar-TN"/>
        </w:rPr>
        <w:t xml:space="preserve">للعموم </w:t>
      </w:r>
      <w:r w:rsidR="00CC5FB2" w:rsidRPr="00CC5FB2">
        <w:rPr>
          <w:rFonts w:ascii="Arial" w:hAnsi="Arial" w:cs="Arial" w:hint="cs"/>
          <w:rtl/>
          <w:lang w:bidi="ar-TN"/>
        </w:rPr>
        <w:t>(المقاهي</w:t>
      </w:r>
      <w:r w:rsidR="00484F42" w:rsidRPr="00CC5FB2">
        <w:rPr>
          <w:rFonts w:ascii="Arial" w:hAnsi="Arial" w:cs="Arial" w:hint="cs"/>
          <w:rtl/>
          <w:lang w:bidi="ar-TN"/>
        </w:rPr>
        <w:t xml:space="preserve">، المطاعم، الفضاءات التجارية....) لاتخاذ: </w:t>
      </w:r>
    </w:p>
    <w:p w14:paraId="3FB78224" w14:textId="6C46B8AF" w:rsidR="00484F42" w:rsidRPr="00CC5FB2" w:rsidRDefault="00484F42" w:rsidP="00CC5FB2">
      <w:pPr>
        <w:pStyle w:val="Paragraphedeliste"/>
        <w:numPr>
          <w:ilvl w:val="0"/>
          <w:numId w:val="9"/>
        </w:numPr>
        <w:bidi/>
        <w:spacing w:before="120" w:after="0" w:line="240" w:lineRule="auto"/>
        <w:ind w:left="1267"/>
        <w:jc w:val="both"/>
        <w:rPr>
          <w:rFonts w:ascii="Arial" w:hAnsi="Arial" w:cs="Arial"/>
          <w:lang w:bidi="ar-TN"/>
        </w:rPr>
      </w:pPr>
      <w:r w:rsidRPr="00CC5FB2">
        <w:rPr>
          <w:rFonts w:ascii="Arial" w:hAnsi="Arial" w:cs="Arial" w:hint="cs"/>
          <w:rtl/>
          <w:lang w:bidi="ar-TN"/>
        </w:rPr>
        <w:t>التدابير الوقائية لحماية العمال والمواطنين المترديين (توفير المطهر، الصابون السائل، نظافة الوحدات الصحية، تطهير الارضيات والمعدات ذات الاستعمال المشترك (</w:t>
      </w:r>
      <w:r w:rsidR="00CC5FB2" w:rsidRPr="00CC5FB2">
        <w:rPr>
          <w:rFonts w:ascii="Arial" w:hAnsi="Arial" w:cs="Arial" w:hint="cs"/>
          <w:rtl/>
          <w:lang w:bidi="ar-TN"/>
        </w:rPr>
        <w:t>الطاولات،</w:t>
      </w:r>
      <w:r w:rsidRPr="00CC5FB2">
        <w:rPr>
          <w:rFonts w:ascii="Arial" w:hAnsi="Arial" w:cs="Arial" w:hint="cs"/>
          <w:rtl/>
          <w:lang w:bidi="ar-TN"/>
        </w:rPr>
        <w:t xml:space="preserve"> الكراسي...)</w:t>
      </w:r>
    </w:p>
    <w:p w14:paraId="03F8CD02" w14:textId="4387C854" w:rsidR="00484F42" w:rsidRPr="00CC5FB2" w:rsidRDefault="00484F42" w:rsidP="00CC5FB2">
      <w:pPr>
        <w:pStyle w:val="Paragraphedeliste"/>
        <w:numPr>
          <w:ilvl w:val="0"/>
          <w:numId w:val="9"/>
        </w:numPr>
        <w:bidi/>
        <w:spacing w:before="120" w:after="0" w:line="240" w:lineRule="auto"/>
        <w:ind w:left="1267"/>
        <w:jc w:val="both"/>
        <w:rPr>
          <w:rFonts w:ascii="Arial" w:hAnsi="Arial" w:cs="Arial"/>
          <w:lang w:bidi="ar-TN"/>
        </w:rPr>
      </w:pPr>
      <w:r w:rsidRPr="00CC5FB2">
        <w:rPr>
          <w:rFonts w:ascii="Arial" w:hAnsi="Arial" w:cs="Arial" w:hint="cs"/>
          <w:rtl/>
          <w:lang w:bidi="ar-TN"/>
        </w:rPr>
        <w:t>أليان التخلص السليم من الفضلات المنتجة واحترام توقيت إخراجها.</w:t>
      </w:r>
    </w:p>
    <w:p w14:paraId="4B1D1F9F" w14:textId="7CA65816" w:rsidR="00484F42" w:rsidRPr="00CC5FB2" w:rsidRDefault="00484F42" w:rsidP="00CC5FB2">
      <w:pPr>
        <w:bidi/>
        <w:spacing w:before="120" w:after="0" w:line="240" w:lineRule="auto"/>
        <w:ind w:left="283"/>
        <w:jc w:val="both"/>
        <w:rPr>
          <w:rFonts w:ascii="Arial" w:hAnsi="Arial" w:cs="Arial"/>
          <w:rtl/>
          <w:lang w:bidi="ar-TN"/>
        </w:rPr>
      </w:pPr>
      <w:r w:rsidRPr="00CC5FB2">
        <w:rPr>
          <w:rFonts w:ascii="Arial" w:hAnsi="Arial" w:cs="Arial" w:hint="cs"/>
          <w:rtl/>
          <w:lang w:bidi="ar-TN"/>
        </w:rPr>
        <w:t>مع التأكيد على ضرورة تسخير كافة الجهود للحد من انتشار الفيروس الوبائي بالتنسيق مع السلط الجهوي</w:t>
      </w:r>
      <w:r w:rsidR="00CC5FB2" w:rsidRPr="00CC5FB2">
        <w:rPr>
          <w:rFonts w:ascii="Arial" w:hAnsi="Arial" w:cs="Arial" w:hint="cs"/>
          <w:rtl/>
          <w:lang w:bidi="ar-TN"/>
        </w:rPr>
        <w:t>ة وفي تناغم كع يتم إقراره من إجراءات على المستوى الوطني.</w:t>
      </w:r>
    </w:p>
    <w:p w14:paraId="23E30098" w14:textId="4A2EE792" w:rsidR="00CC5FB2" w:rsidRPr="00CC5FB2" w:rsidRDefault="00CC5FB2" w:rsidP="00CC5FB2">
      <w:pPr>
        <w:bidi/>
        <w:spacing w:before="120" w:after="0" w:line="240" w:lineRule="auto"/>
        <w:ind w:left="283"/>
        <w:jc w:val="both"/>
        <w:rPr>
          <w:rFonts w:ascii="Arial" w:hAnsi="Arial" w:cs="Arial"/>
          <w:rtl/>
          <w:lang w:bidi="ar-TN"/>
        </w:rPr>
      </w:pPr>
      <w:r w:rsidRPr="00CC5FB2">
        <w:rPr>
          <w:rFonts w:ascii="Arial" w:hAnsi="Arial" w:cs="Arial" w:hint="cs"/>
          <w:rtl/>
          <w:lang w:bidi="ar-TN"/>
        </w:rPr>
        <w:t>واعتبار لأهمية الموضوع وارتباطه بصحة المواطنين المطلوب إيلاء تنفيذ مقتضيات هذا المنشور ما يستحقه من عناية ومتابعة.</w:t>
      </w:r>
    </w:p>
    <w:p w14:paraId="04769686" w14:textId="77777777" w:rsidR="00CC5FB2" w:rsidRPr="00CC5FB2" w:rsidRDefault="00CC5FB2" w:rsidP="00CC5FB2">
      <w:pPr>
        <w:bidi/>
        <w:spacing w:before="120" w:after="0" w:line="240" w:lineRule="auto"/>
        <w:ind w:left="283"/>
        <w:jc w:val="both"/>
        <w:rPr>
          <w:rFonts w:ascii="Arial" w:hAnsi="Arial" w:cs="Arial" w:hint="cs"/>
          <w:rtl/>
          <w:lang w:bidi="ar-TN"/>
        </w:rPr>
      </w:pPr>
    </w:p>
    <w:p w14:paraId="75122026" w14:textId="77777777" w:rsidR="0039404C" w:rsidRPr="00CC5FB2" w:rsidRDefault="0039404C" w:rsidP="00CC5FB2">
      <w:pPr>
        <w:bidi/>
        <w:spacing w:before="120" w:after="0" w:line="240" w:lineRule="auto"/>
        <w:ind w:left="283"/>
        <w:jc w:val="both"/>
        <w:rPr>
          <w:rFonts w:ascii="Arial" w:hAnsi="Arial" w:cs="Arial"/>
          <w:lang w:bidi="ar-TN"/>
        </w:rPr>
      </w:pPr>
    </w:p>
    <w:p w14:paraId="7BB1802F" w14:textId="77777777" w:rsidR="00B85D28" w:rsidRPr="00CC5FB2" w:rsidRDefault="00B85D28" w:rsidP="00CC5FB2">
      <w:pPr>
        <w:bidi/>
        <w:spacing w:before="120" w:after="0" w:line="240" w:lineRule="auto"/>
        <w:ind w:left="283"/>
        <w:jc w:val="both"/>
        <w:rPr>
          <w:rFonts w:ascii="Arial" w:hAnsi="Arial" w:cs="Arial"/>
          <w:sz w:val="20"/>
          <w:szCs w:val="20"/>
          <w:rtl/>
          <w:lang w:val="en-US" w:bidi="ar-TN"/>
        </w:rPr>
      </w:pPr>
    </w:p>
    <w:sectPr w:rsidR="00B85D28" w:rsidRPr="00CC5FB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2E77" w14:textId="77777777" w:rsidR="000F3490" w:rsidRDefault="000F3490" w:rsidP="008F3F2D">
      <w:r>
        <w:separator/>
      </w:r>
    </w:p>
  </w:endnote>
  <w:endnote w:type="continuationSeparator" w:id="0">
    <w:p w14:paraId="5E93FC40" w14:textId="77777777" w:rsidR="000F3490" w:rsidRDefault="000F349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275D9" w:rsidRPr="00C64B86" w:rsidRDefault="00A275D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275D9" w:rsidRDefault="00A275D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CDB2" w14:textId="77777777" w:rsidR="000F3490" w:rsidRDefault="000F3490" w:rsidP="00696990">
      <w:pPr>
        <w:bidi/>
        <w:jc w:val="both"/>
      </w:pPr>
      <w:r>
        <w:separator/>
      </w:r>
    </w:p>
  </w:footnote>
  <w:footnote w:type="continuationSeparator" w:id="0">
    <w:p w14:paraId="00E15570" w14:textId="77777777" w:rsidR="000F3490" w:rsidRDefault="000F349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A275D9" w:rsidRDefault="00A275D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A275D9" w:rsidRDefault="00A275D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425"/>
    <w:multiLevelType w:val="hybridMultilevel"/>
    <w:tmpl w:val="8AECFEAC"/>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C0F5CD8"/>
    <w:multiLevelType w:val="hybridMultilevel"/>
    <w:tmpl w:val="8B98EFD6"/>
    <w:lvl w:ilvl="0" w:tplc="A6AA4280">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A791A16"/>
    <w:multiLevelType w:val="hybridMultilevel"/>
    <w:tmpl w:val="C2CE0C8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37B208C"/>
    <w:multiLevelType w:val="hybridMultilevel"/>
    <w:tmpl w:val="6FDCE916"/>
    <w:lvl w:ilvl="0" w:tplc="6450E61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39FD6E63"/>
    <w:multiLevelType w:val="hybridMultilevel"/>
    <w:tmpl w:val="3F6C6D12"/>
    <w:lvl w:ilvl="0" w:tplc="D58E523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64E14E6C"/>
    <w:multiLevelType w:val="hybridMultilevel"/>
    <w:tmpl w:val="7A22EA0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0391321"/>
    <w:multiLevelType w:val="hybridMultilevel"/>
    <w:tmpl w:val="08504D0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3E73D22"/>
    <w:multiLevelType w:val="hybridMultilevel"/>
    <w:tmpl w:val="E3B2CDE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15:restartNumberingAfterBreak="0">
    <w:nsid w:val="7E6F3F55"/>
    <w:multiLevelType w:val="hybridMultilevel"/>
    <w:tmpl w:val="D5443DE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num>
  <w:num w:numId="6">
    <w:abstractNumId w:val="1"/>
  </w:num>
  <w:num w:numId="7">
    <w:abstractNumId w:val="7"/>
  </w:num>
  <w:num w:numId="8">
    <w:abstractNumId w:val="3"/>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0F0BA1"/>
    <w:rsid w:val="000F3490"/>
    <w:rsid w:val="00100229"/>
    <w:rsid w:val="00121D66"/>
    <w:rsid w:val="001259C1"/>
    <w:rsid w:val="00127429"/>
    <w:rsid w:val="00131332"/>
    <w:rsid w:val="00134668"/>
    <w:rsid w:val="0015113D"/>
    <w:rsid w:val="00152992"/>
    <w:rsid w:val="001543CD"/>
    <w:rsid w:val="001643B6"/>
    <w:rsid w:val="00171744"/>
    <w:rsid w:val="00171DE9"/>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B7365"/>
    <w:rsid w:val="002C1F0C"/>
    <w:rsid w:val="002C639E"/>
    <w:rsid w:val="002D182E"/>
    <w:rsid w:val="0030340B"/>
    <w:rsid w:val="003040F9"/>
    <w:rsid w:val="00306AB7"/>
    <w:rsid w:val="00311B43"/>
    <w:rsid w:val="00322870"/>
    <w:rsid w:val="00350AB4"/>
    <w:rsid w:val="00354137"/>
    <w:rsid w:val="003752C0"/>
    <w:rsid w:val="00381A58"/>
    <w:rsid w:val="0039071A"/>
    <w:rsid w:val="00393F3A"/>
    <w:rsid w:val="0039404C"/>
    <w:rsid w:val="003A76D7"/>
    <w:rsid w:val="003B5639"/>
    <w:rsid w:val="003B6CD4"/>
    <w:rsid w:val="003C78F9"/>
    <w:rsid w:val="003D2C2B"/>
    <w:rsid w:val="003E35D7"/>
    <w:rsid w:val="003E4DFF"/>
    <w:rsid w:val="003E7738"/>
    <w:rsid w:val="003F00BB"/>
    <w:rsid w:val="003F1349"/>
    <w:rsid w:val="003F1440"/>
    <w:rsid w:val="003F6ED1"/>
    <w:rsid w:val="004038CF"/>
    <w:rsid w:val="00407110"/>
    <w:rsid w:val="004164F8"/>
    <w:rsid w:val="00425178"/>
    <w:rsid w:val="00437520"/>
    <w:rsid w:val="004421E2"/>
    <w:rsid w:val="004529F4"/>
    <w:rsid w:val="00453596"/>
    <w:rsid w:val="00484F42"/>
    <w:rsid w:val="00490B6E"/>
    <w:rsid w:val="00496D4E"/>
    <w:rsid w:val="004A2045"/>
    <w:rsid w:val="004A577C"/>
    <w:rsid w:val="004B34F6"/>
    <w:rsid w:val="004C4647"/>
    <w:rsid w:val="004D03AF"/>
    <w:rsid w:val="004D4882"/>
    <w:rsid w:val="004D72D1"/>
    <w:rsid w:val="00501F7A"/>
    <w:rsid w:val="0050531C"/>
    <w:rsid w:val="005058F3"/>
    <w:rsid w:val="005177E1"/>
    <w:rsid w:val="005219FA"/>
    <w:rsid w:val="0052231B"/>
    <w:rsid w:val="00531383"/>
    <w:rsid w:val="00553D71"/>
    <w:rsid w:val="0055499B"/>
    <w:rsid w:val="00580CC0"/>
    <w:rsid w:val="00580DFE"/>
    <w:rsid w:val="0059517C"/>
    <w:rsid w:val="005D17EC"/>
    <w:rsid w:val="005D516D"/>
    <w:rsid w:val="005E2AA2"/>
    <w:rsid w:val="005F42FA"/>
    <w:rsid w:val="005F7250"/>
    <w:rsid w:val="005F7BF4"/>
    <w:rsid w:val="00610A8F"/>
    <w:rsid w:val="00614E8F"/>
    <w:rsid w:val="00640F13"/>
    <w:rsid w:val="0065154F"/>
    <w:rsid w:val="00655356"/>
    <w:rsid w:val="00661480"/>
    <w:rsid w:val="00675862"/>
    <w:rsid w:val="006762B7"/>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554D2"/>
    <w:rsid w:val="00760A0C"/>
    <w:rsid w:val="007828BE"/>
    <w:rsid w:val="0079364A"/>
    <w:rsid w:val="007A10F8"/>
    <w:rsid w:val="007A7245"/>
    <w:rsid w:val="007B54B3"/>
    <w:rsid w:val="007C6F68"/>
    <w:rsid w:val="007E6E39"/>
    <w:rsid w:val="007F4266"/>
    <w:rsid w:val="007F729E"/>
    <w:rsid w:val="008016FB"/>
    <w:rsid w:val="0080602C"/>
    <w:rsid w:val="008339E1"/>
    <w:rsid w:val="0083672D"/>
    <w:rsid w:val="00842A9C"/>
    <w:rsid w:val="00854B67"/>
    <w:rsid w:val="00854D4D"/>
    <w:rsid w:val="0086081A"/>
    <w:rsid w:val="00861945"/>
    <w:rsid w:val="00867853"/>
    <w:rsid w:val="00892050"/>
    <w:rsid w:val="008A5B5D"/>
    <w:rsid w:val="008A67C7"/>
    <w:rsid w:val="008B4EA2"/>
    <w:rsid w:val="008D43C8"/>
    <w:rsid w:val="008D59FA"/>
    <w:rsid w:val="008D73A6"/>
    <w:rsid w:val="008D7A52"/>
    <w:rsid w:val="008F3F2D"/>
    <w:rsid w:val="00923BD4"/>
    <w:rsid w:val="009248E7"/>
    <w:rsid w:val="00925024"/>
    <w:rsid w:val="009331B9"/>
    <w:rsid w:val="0094212D"/>
    <w:rsid w:val="00947C5D"/>
    <w:rsid w:val="00957F0E"/>
    <w:rsid w:val="00972982"/>
    <w:rsid w:val="0097472C"/>
    <w:rsid w:val="0097579A"/>
    <w:rsid w:val="00991661"/>
    <w:rsid w:val="009A32B2"/>
    <w:rsid w:val="009A7FD9"/>
    <w:rsid w:val="009C334C"/>
    <w:rsid w:val="009D2035"/>
    <w:rsid w:val="009D3031"/>
    <w:rsid w:val="009E1709"/>
    <w:rsid w:val="009E1B28"/>
    <w:rsid w:val="009E1D9C"/>
    <w:rsid w:val="009E3917"/>
    <w:rsid w:val="009E4A90"/>
    <w:rsid w:val="00A00644"/>
    <w:rsid w:val="00A04F09"/>
    <w:rsid w:val="00A054EF"/>
    <w:rsid w:val="00A17F36"/>
    <w:rsid w:val="00A20B29"/>
    <w:rsid w:val="00A26AD7"/>
    <w:rsid w:val="00A275D9"/>
    <w:rsid w:val="00A34AC4"/>
    <w:rsid w:val="00A52D91"/>
    <w:rsid w:val="00A537BE"/>
    <w:rsid w:val="00A57A24"/>
    <w:rsid w:val="00A70B9C"/>
    <w:rsid w:val="00A71AA9"/>
    <w:rsid w:val="00A762A2"/>
    <w:rsid w:val="00A81D8F"/>
    <w:rsid w:val="00A879D2"/>
    <w:rsid w:val="00A90F21"/>
    <w:rsid w:val="00AA38B8"/>
    <w:rsid w:val="00AA4191"/>
    <w:rsid w:val="00AA7AB7"/>
    <w:rsid w:val="00AD2268"/>
    <w:rsid w:val="00AE007A"/>
    <w:rsid w:val="00AF10CF"/>
    <w:rsid w:val="00AF2B4A"/>
    <w:rsid w:val="00B05438"/>
    <w:rsid w:val="00B16488"/>
    <w:rsid w:val="00B20589"/>
    <w:rsid w:val="00B337AE"/>
    <w:rsid w:val="00B37A3D"/>
    <w:rsid w:val="00B4799D"/>
    <w:rsid w:val="00B617F1"/>
    <w:rsid w:val="00B61E83"/>
    <w:rsid w:val="00B84D27"/>
    <w:rsid w:val="00B85D28"/>
    <w:rsid w:val="00B924A3"/>
    <w:rsid w:val="00B93A0F"/>
    <w:rsid w:val="00BA0C42"/>
    <w:rsid w:val="00BD0500"/>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C5FB2"/>
    <w:rsid w:val="00CD4FBB"/>
    <w:rsid w:val="00CE7620"/>
    <w:rsid w:val="00D00D80"/>
    <w:rsid w:val="00D07749"/>
    <w:rsid w:val="00D17590"/>
    <w:rsid w:val="00D20328"/>
    <w:rsid w:val="00D20500"/>
    <w:rsid w:val="00D25AFB"/>
    <w:rsid w:val="00D27C26"/>
    <w:rsid w:val="00D32CFF"/>
    <w:rsid w:val="00D45550"/>
    <w:rsid w:val="00D60C96"/>
    <w:rsid w:val="00D646D4"/>
    <w:rsid w:val="00D6739F"/>
    <w:rsid w:val="00D71817"/>
    <w:rsid w:val="00D767C4"/>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311F5"/>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3744-31D9-467E-AFD8-8204855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2020-08-31T10:45:00Z</cp:lastPrinted>
  <dcterms:created xsi:type="dcterms:W3CDTF">2020-09-02T14:57:00Z</dcterms:created>
  <dcterms:modified xsi:type="dcterms:W3CDTF">2020-09-02T14:57:00Z</dcterms:modified>
</cp:coreProperties>
</file>