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817E" w14:textId="77777777" w:rsidR="004718D4" w:rsidRDefault="004718D4" w:rsidP="00291C90">
      <w:pPr>
        <w:bidi/>
        <w:spacing w:after="0" w:line="240" w:lineRule="auto"/>
        <w:ind w:left="284"/>
        <w:jc w:val="both"/>
        <w:rPr>
          <w:rFonts w:ascii="Arial" w:hAnsi="Arial"/>
          <w:b/>
          <w:bCs/>
          <w:sz w:val="24"/>
          <w:szCs w:val="24"/>
          <w:lang w:bidi="ar-TN"/>
        </w:rPr>
      </w:pPr>
    </w:p>
    <w:p w14:paraId="2DAD92D4" w14:textId="275AD6F7" w:rsidR="00291C90" w:rsidRPr="00291C90" w:rsidRDefault="00291C90" w:rsidP="004718D4">
      <w:pPr>
        <w:bidi/>
        <w:spacing w:after="0" w:line="240" w:lineRule="auto"/>
        <w:ind w:left="284"/>
        <w:jc w:val="both"/>
        <w:rPr>
          <w:rFonts w:ascii="Arial" w:hAnsi="Arial"/>
          <w:b/>
          <w:bCs/>
          <w:sz w:val="24"/>
          <w:szCs w:val="24"/>
          <w:rtl/>
          <w:lang w:bidi="ar-TN"/>
        </w:rPr>
      </w:pPr>
      <w:bookmarkStart w:id="0" w:name="_GoBack"/>
      <w:r w:rsidRPr="00291C90">
        <w:rPr>
          <w:rFonts w:ascii="Arial" w:hAnsi="Arial"/>
          <w:b/>
          <w:bCs/>
          <w:sz w:val="24"/>
          <w:szCs w:val="24"/>
          <w:rtl/>
          <w:lang w:bidi="ar-TN"/>
        </w:rPr>
        <w:t xml:space="preserve">قرار من وزير المالية مؤرخ في 5 مارس 2019 </w:t>
      </w:r>
      <w:bookmarkEnd w:id="0"/>
      <w:r w:rsidRPr="00291C90">
        <w:rPr>
          <w:rFonts w:ascii="Arial" w:hAnsi="Arial"/>
          <w:b/>
          <w:bCs/>
          <w:sz w:val="24"/>
          <w:szCs w:val="24"/>
          <w:rtl/>
          <w:lang w:bidi="ar-TN"/>
        </w:rPr>
        <w:t>يتعلق بضبط المعلومات التي تقدمها مصالح الجباية للسجل الوطني للمؤسسات وطرق تقديمها</w:t>
      </w:r>
    </w:p>
    <w:p w14:paraId="76E693DF" w14:textId="77777777" w:rsidR="00291C90" w:rsidRPr="00291C90" w:rsidRDefault="00291C90" w:rsidP="004718D4">
      <w:pPr>
        <w:bidi/>
        <w:spacing w:before="120" w:after="0" w:line="240" w:lineRule="auto"/>
        <w:ind w:left="284"/>
        <w:jc w:val="both"/>
        <w:rPr>
          <w:rFonts w:ascii="Arial" w:hAnsi="Arial"/>
          <w:rtl/>
          <w:lang w:bidi="ar-TN"/>
        </w:rPr>
      </w:pPr>
    </w:p>
    <w:p w14:paraId="06C3CF72" w14:textId="77777777" w:rsidR="00291C90" w:rsidRPr="00291C90" w:rsidRDefault="00291C90" w:rsidP="00291C90">
      <w:pPr>
        <w:bidi/>
        <w:spacing w:after="0" w:line="240" w:lineRule="auto"/>
        <w:ind w:left="284"/>
        <w:jc w:val="both"/>
        <w:rPr>
          <w:rFonts w:ascii="Arial" w:hAnsi="Arial"/>
          <w:rtl/>
          <w:lang w:bidi="ar-TN"/>
        </w:rPr>
      </w:pPr>
      <w:r w:rsidRPr="00291C90">
        <w:rPr>
          <w:rFonts w:ascii="Arial" w:hAnsi="Arial"/>
          <w:rtl/>
          <w:lang w:bidi="ar-TN"/>
        </w:rPr>
        <w:t>إن وزير المالية،</w:t>
      </w:r>
    </w:p>
    <w:p w14:paraId="20F9FE97" w14:textId="77777777" w:rsidR="00291C90" w:rsidRPr="00291C90" w:rsidRDefault="00291C90" w:rsidP="00291C90">
      <w:pPr>
        <w:bidi/>
        <w:spacing w:after="0" w:line="240" w:lineRule="auto"/>
        <w:ind w:left="284"/>
        <w:jc w:val="both"/>
        <w:rPr>
          <w:rFonts w:ascii="Arial" w:hAnsi="Arial"/>
          <w:rtl/>
          <w:lang w:bidi="ar-TN"/>
        </w:rPr>
      </w:pPr>
    </w:p>
    <w:p w14:paraId="31A8A6D8" w14:textId="77777777" w:rsidR="00291C90" w:rsidRPr="00291C90" w:rsidRDefault="00291C90" w:rsidP="00291C90">
      <w:pPr>
        <w:bidi/>
        <w:spacing w:after="0" w:line="240" w:lineRule="auto"/>
        <w:ind w:left="284"/>
        <w:jc w:val="both"/>
        <w:rPr>
          <w:rFonts w:ascii="Arial" w:hAnsi="Arial"/>
          <w:rtl/>
          <w:lang w:bidi="ar-TN"/>
        </w:rPr>
      </w:pPr>
      <w:r w:rsidRPr="00291C90">
        <w:rPr>
          <w:rFonts w:ascii="Arial" w:hAnsi="Arial"/>
          <w:rtl/>
          <w:lang w:bidi="ar-TN"/>
        </w:rPr>
        <w:t>بعد الاطلاع على الدستور،</w:t>
      </w:r>
    </w:p>
    <w:p w14:paraId="2E158AF4" w14:textId="77777777" w:rsidR="00291C90" w:rsidRPr="00291C90" w:rsidRDefault="00291C90" w:rsidP="00291C90">
      <w:pPr>
        <w:bidi/>
        <w:spacing w:after="0" w:line="240" w:lineRule="auto"/>
        <w:ind w:left="284"/>
        <w:jc w:val="both"/>
        <w:rPr>
          <w:rFonts w:ascii="Arial" w:hAnsi="Arial"/>
          <w:rtl/>
          <w:lang w:bidi="ar-TN"/>
        </w:rPr>
      </w:pPr>
    </w:p>
    <w:p w14:paraId="0B808E5B" w14:textId="77777777" w:rsidR="00291C90" w:rsidRPr="00291C90" w:rsidRDefault="00291C90" w:rsidP="00291C90">
      <w:pPr>
        <w:bidi/>
        <w:spacing w:after="0" w:line="240" w:lineRule="auto"/>
        <w:ind w:left="284"/>
        <w:jc w:val="both"/>
        <w:rPr>
          <w:rFonts w:ascii="Arial" w:hAnsi="Arial"/>
          <w:rtl/>
          <w:lang w:bidi="ar-TN"/>
        </w:rPr>
      </w:pPr>
      <w:r w:rsidRPr="00291C90">
        <w:rPr>
          <w:rFonts w:ascii="Arial" w:hAnsi="Arial"/>
          <w:rtl/>
          <w:lang w:bidi="ar-TN"/>
        </w:rPr>
        <w:t>وعلى مجلة الحقوق والإجراءات الجبائية الصادرة بمقتضى القانون عدد 82 لسنة 2000 المؤرخ في 9 أوت 2000، وعلى جميع النصوص التي نقحتها أو تممتها وآخرها القانون عدد 56 لسنة 2018 المؤرخ في 27 ديسمبر 2018 المتعلق بقانون المالية لسنة 2019 وخاصة الفصل 15 منها،</w:t>
      </w:r>
    </w:p>
    <w:p w14:paraId="5DE1F91F" w14:textId="77777777" w:rsidR="00291C90" w:rsidRPr="00291C90" w:rsidRDefault="00291C90" w:rsidP="00291C90">
      <w:pPr>
        <w:bidi/>
        <w:spacing w:after="0" w:line="240" w:lineRule="auto"/>
        <w:ind w:left="284"/>
        <w:jc w:val="both"/>
        <w:rPr>
          <w:rFonts w:ascii="Arial" w:hAnsi="Arial"/>
          <w:rtl/>
          <w:lang w:bidi="ar-TN"/>
        </w:rPr>
      </w:pPr>
    </w:p>
    <w:p w14:paraId="411EFFB7" w14:textId="77777777" w:rsidR="00291C90" w:rsidRPr="00291C90" w:rsidRDefault="00291C90" w:rsidP="00291C90">
      <w:pPr>
        <w:bidi/>
        <w:spacing w:after="0" w:line="240" w:lineRule="auto"/>
        <w:ind w:left="284"/>
        <w:jc w:val="both"/>
        <w:rPr>
          <w:rFonts w:ascii="Arial" w:hAnsi="Arial"/>
          <w:rtl/>
          <w:lang w:bidi="ar-TN"/>
        </w:rPr>
      </w:pPr>
      <w:r w:rsidRPr="00291C90">
        <w:rPr>
          <w:rFonts w:ascii="Arial" w:hAnsi="Arial"/>
          <w:rtl/>
          <w:lang w:bidi="ar-TN"/>
        </w:rPr>
        <w:t>وعلى القانون عدد 52 لسنة 2018 المؤرخ في 29 أكتوبر 2018 المتعلق بالسجل الوطني للمؤسسات وخاصة الفصل 3 منه،</w:t>
      </w:r>
    </w:p>
    <w:p w14:paraId="5D44E712" w14:textId="77777777" w:rsidR="00291C90" w:rsidRPr="00291C90" w:rsidRDefault="00291C90" w:rsidP="00291C90">
      <w:pPr>
        <w:bidi/>
        <w:spacing w:after="0" w:line="240" w:lineRule="auto"/>
        <w:ind w:left="284"/>
        <w:jc w:val="both"/>
        <w:rPr>
          <w:rFonts w:ascii="Arial" w:hAnsi="Arial"/>
          <w:rtl/>
          <w:lang w:bidi="ar-TN"/>
        </w:rPr>
      </w:pPr>
    </w:p>
    <w:p w14:paraId="37618457" w14:textId="77777777" w:rsidR="00291C90" w:rsidRPr="00291C90" w:rsidRDefault="00291C90" w:rsidP="00291C90">
      <w:pPr>
        <w:bidi/>
        <w:spacing w:after="0" w:line="240" w:lineRule="auto"/>
        <w:ind w:left="284"/>
        <w:jc w:val="both"/>
        <w:rPr>
          <w:rFonts w:ascii="Arial" w:hAnsi="Arial"/>
          <w:rtl/>
          <w:lang w:bidi="ar-TN"/>
        </w:rPr>
      </w:pPr>
      <w:r w:rsidRPr="00291C90">
        <w:rPr>
          <w:rFonts w:ascii="Arial" w:hAnsi="Arial"/>
          <w:rtl/>
          <w:lang w:bidi="ar-TN"/>
        </w:rPr>
        <w:t xml:space="preserve">وعلى الأمر عدد 556 لسنة 1991 المؤرخ في 23 </w:t>
      </w:r>
      <w:proofErr w:type="spellStart"/>
      <w:r w:rsidRPr="00291C90">
        <w:rPr>
          <w:rFonts w:ascii="Arial" w:hAnsi="Arial"/>
          <w:rtl/>
          <w:lang w:bidi="ar-TN"/>
        </w:rPr>
        <w:t>أفريل</w:t>
      </w:r>
      <w:proofErr w:type="spellEnd"/>
      <w:r w:rsidRPr="00291C90">
        <w:rPr>
          <w:rFonts w:ascii="Arial" w:hAnsi="Arial"/>
          <w:rtl/>
          <w:lang w:bidi="ar-TN"/>
        </w:rPr>
        <w:t xml:space="preserve"> 1991 المتعلق بتنظيم وزارة المالية وعلى جميع النصوص التي نقحته أو تممته وخاصة الأمر الحكومي عدد 1154 لسنة 2017 المؤرخ في 27 أكتوبر 2017،</w:t>
      </w:r>
    </w:p>
    <w:p w14:paraId="331EDF8A" w14:textId="77777777" w:rsidR="00291C90" w:rsidRPr="00291C90" w:rsidRDefault="00291C90" w:rsidP="00291C90">
      <w:pPr>
        <w:bidi/>
        <w:spacing w:after="0" w:line="240" w:lineRule="auto"/>
        <w:ind w:left="284"/>
        <w:jc w:val="both"/>
        <w:rPr>
          <w:rFonts w:ascii="Arial" w:hAnsi="Arial"/>
          <w:rtl/>
          <w:lang w:bidi="ar-TN"/>
        </w:rPr>
      </w:pPr>
    </w:p>
    <w:p w14:paraId="4272741E" w14:textId="77777777" w:rsidR="00291C90" w:rsidRPr="00291C90" w:rsidRDefault="00291C90" w:rsidP="00291C90">
      <w:pPr>
        <w:bidi/>
        <w:spacing w:after="0" w:line="240" w:lineRule="auto"/>
        <w:ind w:left="284"/>
        <w:jc w:val="both"/>
        <w:rPr>
          <w:rFonts w:ascii="Arial" w:hAnsi="Arial"/>
          <w:rtl/>
          <w:lang w:bidi="ar-TN"/>
        </w:rPr>
      </w:pPr>
      <w:r w:rsidRPr="00291C90">
        <w:rPr>
          <w:rFonts w:ascii="Arial" w:hAnsi="Arial"/>
          <w:rtl/>
          <w:lang w:bidi="ar-TN"/>
        </w:rPr>
        <w:t>وعلى الأمر الرئاسي عدد 107 لسنة 2016 المؤرخ في 27 أوت 2016 المتعلق بتسمية رئيس الحكومة وأعضائها،</w:t>
      </w:r>
    </w:p>
    <w:p w14:paraId="3BDD8B93" w14:textId="77777777" w:rsidR="00291C90" w:rsidRPr="00291C90" w:rsidRDefault="00291C90" w:rsidP="00291C90">
      <w:pPr>
        <w:bidi/>
        <w:spacing w:after="0" w:line="240" w:lineRule="auto"/>
        <w:ind w:left="284"/>
        <w:jc w:val="both"/>
        <w:rPr>
          <w:rFonts w:ascii="Arial" w:hAnsi="Arial"/>
          <w:rtl/>
          <w:lang w:bidi="ar-TN"/>
        </w:rPr>
      </w:pPr>
    </w:p>
    <w:p w14:paraId="3D4056BA" w14:textId="77777777" w:rsidR="00291C90" w:rsidRPr="00291C90" w:rsidRDefault="00291C90" w:rsidP="00291C90">
      <w:pPr>
        <w:bidi/>
        <w:spacing w:after="0" w:line="240" w:lineRule="auto"/>
        <w:ind w:left="284"/>
        <w:jc w:val="both"/>
        <w:rPr>
          <w:rFonts w:ascii="Arial" w:hAnsi="Arial"/>
          <w:rtl/>
          <w:lang w:bidi="ar-TN"/>
        </w:rPr>
      </w:pPr>
      <w:r w:rsidRPr="00291C90">
        <w:rPr>
          <w:rFonts w:ascii="Arial" w:hAnsi="Arial"/>
          <w:rtl/>
          <w:lang w:bidi="ar-TN"/>
        </w:rPr>
        <w:t>وعلى الأمر الرئاسي عدد 124 لسنة 2017 المؤرخ في 12 سبتمبر 2017 المتعلق بتسمية أعضاء بالحكومة،</w:t>
      </w:r>
    </w:p>
    <w:p w14:paraId="684BEC9E" w14:textId="77777777" w:rsidR="00291C90" w:rsidRPr="00291C90" w:rsidRDefault="00291C90" w:rsidP="00291C90">
      <w:pPr>
        <w:bidi/>
        <w:spacing w:after="0" w:line="240" w:lineRule="auto"/>
        <w:ind w:left="284"/>
        <w:jc w:val="both"/>
        <w:rPr>
          <w:rFonts w:ascii="Arial" w:hAnsi="Arial"/>
          <w:rtl/>
          <w:lang w:bidi="ar-TN"/>
        </w:rPr>
      </w:pPr>
    </w:p>
    <w:p w14:paraId="43C15B70" w14:textId="77777777" w:rsidR="00291C90" w:rsidRPr="00291C90" w:rsidRDefault="00291C90" w:rsidP="00291C90">
      <w:pPr>
        <w:bidi/>
        <w:spacing w:after="0" w:line="240" w:lineRule="auto"/>
        <w:ind w:left="284"/>
        <w:jc w:val="both"/>
        <w:rPr>
          <w:rFonts w:ascii="Arial" w:hAnsi="Arial"/>
          <w:rtl/>
          <w:lang w:bidi="ar-TN"/>
        </w:rPr>
      </w:pPr>
      <w:r w:rsidRPr="00291C90">
        <w:rPr>
          <w:rFonts w:ascii="Arial" w:hAnsi="Arial"/>
          <w:rtl/>
          <w:lang w:bidi="ar-TN"/>
        </w:rPr>
        <w:t>وعلى الأمر الرئاسي عدد 125 لسنة 2018 المؤرخ في 14 نوفمبر 2018 المتعلق بتسمية أعضاء بالحكومة،</w:t>
      </w:r>
    </w:p>
    <w:p w14:paraId="6BDDC30F" w14:textId="77777777" w:rsidR="00291C90" w:rsidRPr="00291C90" w:rsidRDefault="00291C90" w:rsidP="00291C90">
      <w:pPr>
        <w:bidi/>
        <w:spacing w:after="0" w:line="240" w:lineRule="auto"/>
        <w:ind w:left="284"/>
        <w:jc w:val="both"/>
        <w:rPr>
          <w:rFonts w:ascii="Arial" w:hAnsi="Arial"/>
          <w:rtl/>
          <w:lang w:bidi="ar-TN"/>
        </w:rPr>
      </w:pPr>
    </w:p>
    <w:p w14:paraId="3590FB74" w14:textId="77777777" w:rsidR="00291C90" w:rsidRPr="00291C90" w:rsidRDefault="00291C90" w:rsidP="00291C90">
      <w:pPr>
        <w:bidi/>
        <w:spacing w:after="0" w:line="240" w:lineRule="auto"/>
        <w:ind w:left="284"/>
        <w:jc w:val="both"/>
        <w:rPr>
          <w:rFonts w:ascii="Arial" w:hAnsi="Arial"/>
          <w:rtl/>
          <w:lang w:bidi="ar-TN"/>
        </w:rPr>
      </w:pPr>
      <w:r w:rsidRPr="00291C90">
        <w:rPr>
          <w:rFonts w:ascii="Arial" w:hAnsi="Arial"/>
          <w:rtl/>
          <w:lang w:bidi="ar-TN"/>
        </w:rPr>
        <w:t>وعلى الأمر الحكومي عدد 52 لسنة 2019 المؤرخ في 21 جانفي 2019 المتعلق بضبط التنظيم الإداري والمالي للمركز الوطني لسجل المؤسسات</w:t>
      </w:r>
      <w:r w:rsidRPr="00291C90">
        <w:rPr>
          <w:rFonts w:ascii="Arial" w:hAnsi="Arial"/>
          <w:lang w:bidi="ar-TN"/>
        </w:rPr>
        <w:t>.</w:t>
      </w:r>
    </w:p>
    <w:p w14:paraId="160B654A" w14:textId="77777777" w:rsidR="00291C90" w:rsidRPr="00291C90" w:rsidRDefault="00291C90" w:rsidP="00291C90">
      <w:pPr>
        <w:bidi/>
        <w:spacing w:after="0" w:line="240" w:lineRule="auto"/>
        <w:ind w:left="284"/>
        <w:jc w:val="both"/>
        <w:rPr>
          <w:rFonts w:ascii="Arial" w:hAnsi="Arial"/>
          <w:rtl/>
          <w:lang w:bidi="ar-TN"/>
        </w:rPr>
      </w:pPr>
    </w:p>
    <w:p w14:paraId="4E397AAF" w14:textId="77777777" w:rsidR="00291C90" w:rsidRPr="00291C90" w:rsidRDefault="00291C90" w:rsidP="00291C90">
      <w:pPr>
        <w:bidi/>
        <w:spacing w:after="0" w:line="240" w:lineRule="auto"/>
        <w:ind w:left="284"/>
        <w:jc w:val="both"/>
        <w:rPr>
          <w:rFonts w:ascii="Arial" w:hAnsi="Arial"/>
          <w:rtl/>
          <w:lang w:bidi="ar-TN"/>
        </w:rPr>
      </w:pPr>
      <w:r w:rsidRPr="00291C90">
        <w:rPr>
          <w:rFonts w:ascii="Arial" w:hAnsi="Arial"/>
          <w:rtl/>
          <w:lang w:bidi="ar-TN"/>
        </w:rPr>
        <w:t>قرر ما يلي</w:t>
      </w:r>
      <w:r w:rsidRPr="00291C90">
        <w:rPr>
          <w:rFonts w:ascii="Arial" w:hAnsi="Arial"/>
          <w:lang w:bidi="ar-TN"/>
        </w:rPr>
        <w:t>:</w:t>
      </w:r>
    </w:p>
    <w:p w14:paraId="0E246B43" w14:textId="77777777" w:rsidR="00291C90" w:rsidRPr="00291C90" w:rsidRDefault="00291C90" w:rsidP="00291C90">
      <w:pPr>
        <w:bidi/>
        <w:spacing w:after="0" w:line="240" w:lineRule="auto"/>
        <w:ind w:left="284"/>
        <w:jc w:val="both"/>
        <w:rPr>
          <w:rFonts w:ascii="Arial" w:hAnsi="Arial"/>
          <w:rtl/>
          <w:lang w:bidi="ar-TN"/>
        </w:rPr>
      </w:pPr>
    </w:p>
    <w:p w14:paraId="26339B18" w14:textId="166164E3" w:rsidR="00291C90" w:rsidRPr="00291C90" w:rsidRDefault="00291C90" w:rsidP="004718D4">
      <w:pPr>
        <w:bidi/>
        <w:spacing w:before="120" w:after="0" w:line="240" w:lineRule="auto"/>
        <w:ind w:left="284"/>
        <w:jc w:val="both"/>
        <w:rPr>
          <w:rFonts w:ascii="Arial" w:hAnsi="Arial"/>
          <w:rtl/>
          <w:lang w:bidi="ar-TN"/>
        </w:rPr>
      </w:pPr>
      <w:r w:rsidRPr="004718D4">
        <w:rPr>
          <w:rFonts w:ascii="Arial" w:hAnsi="Arial"/>
          <w:b/>
          <w:bCs/>
          <w:rtl/>
          <w:lang w:bidi="ar-TN"/>
        </w:rPr>
        <w:t>الفصل الأول</w:t>
      </w:r>
      <w:r w:rsidR="004718D4" w:rsidRPr="004718D4">
        <w:rPr>
          <w:rFonts w:ascii="Arial" w:hAnsi="Arial" w:hint="cs"/>
          <w:b/>
          <w:bCs/>
          <w:rtl/>
          <w:lang w:bidi="ar-TN"/>
        </w:rPr>
        <w:t xml:space="preserve"> </w:t>
      </w:r>
      <w:r w:rsidR="004718D4" w:rsidRPr="004718D4">
        <w:rPr>
          <w:rFonts w:ascii="Arial" w:hAnsi="Arial"/>
          <w:b/>
          <w:bCs/>
          <w:rtl/>
          <w:lang w:bidi="ar-TN"/>
        </w:rPr>
        <w:t>–</w:t>
      </w:r>
      <w:r w:rsidR="004718D4">
        <w:rPr>
          <w:rFonts w:ascii="Arial" w:hAnsi="Arial" w:hint="cs"/>
          <w:rtl/>
          <w:lang w:bidi="ar-TN"/>
        </w:rPr>
        <w:t xml:space="preserve"> </w:t>
      </w:r>
      <w:r w:rsidRPr="00291C90">
        <w:rPr>
          <w:rFonts w:ascii="Arial" w:hAnsi="Arial"/>
          <w:rtl/>
          <w:lang w:bidi="ar-TN"/>
        </w:rPr>
        <w:t>تتولى الإدارة العامة للأداءات تقديم المعلومات اللازمة لتمكين السجل الوطني للمؤسسات من تنفيذ مهامه وتتمثل بصفة حصرية فيما يلي</w:t>
      </w:r>
      <w:r w:rsidRPr="00291C90">
        <w:rPr>
          <w:rFonts w:ascii="Arial" w:hAnsi="Arial"/>
          <w:lang w:bidi="ar-TN"/>
        </w:rPr>
        <w:t>:</w:t>
      </w:r>
    </w:p>
    <w:p w14:paraId="1BBC767D" w14:textId="0D3F66D2" w:rsidR="00291C90" w:rsidRPr="004718D4" w:rsidRDefault="00291C90" w:rsidP="004718D4">
      <w:pPr>
        <w:pStyle w:val="Paragraphedeliste"/>
        <w:numPr>
          <w:ilvl w:val="0"/>
          <w:numId w:val="35"/>
        </w:numPr>
        <w:bidi/>
        <w:spacing w:before="120" w:after="0" w:line="240" w:lineRule="auto"/>
        <w:ind w:left="927"/>
        <w:jc w:val="both"/>
        <w:rPr>
          <w:rFonts w:ascii="Arial" w:hAnsi="Arial"/>
          <w:b/>
          <w:bCs/>
          <w:rtl/>
          <w:lang w:bidi="ar-TN"/>
        </w:rPr>
      </w:pPr>
      <w:r w:rsidRPr="004718D4">
        <w:rPr>
          <w:rFonts w:ascii="Arial" w:hAnsi="Arial"/>
          <w:b/>
          <w:bCs/>
          <w:rtl/>
          <w:lang w:bidi="ar-TN"/>
        </w:rPr>
        <w:t xml:space="preserve"> معلومات خاصة بالمؤسسة</w:t>
      </w:r>
      <w:r w:rsidRPr="004718D4">
        <w:rPr>
          <w:rFonts w:ascii="Arial" w:hAnsi="Arial"/>
          <w:b/>
          <w:bCs/>
          <w:lang w:bidi="ar-TN"/>
        </w:rPr>
        <w:t>:</w:t>
      </w:r>
    </w:p>
    <w:p w14:paraId="16BC12D8" w14:textId="07F7021A"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رمز التصريح،</w:t>
      </w:r>
    </w:p>
    <w:p w14:paraId="4BFEE51A" w14:textId="2A18620F"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المعرف الجبائي،</w:t>
      </w:r>
    </w:p>
    <w:p w14:paraId="24211685" w14:textId="04769F49"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رقم الفرع الثانوي،</w:t>
      </w:r>
    </w:p>
    <w:p w14:paraId="0324006C" w14:textId="55C97215"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صنف المؤسسة،</w:t>
      </w:r>
    </w:p>
    <w:p w14:paraId="4964F291" w14:textId="2C2A832B"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تاريخ سريان مفعول هذا الصنف،</w:t>
      </w:r>
    </w:p>
    <w:p w14:paraId="4EEA703C" w14:textId="75F6E5E7"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الاسم واللقب أو الاسم الاجتماعي،</w:t>
      </w:r>
    </w:p>
    <w:p w14:paraId="4BEE1C4F" w14:textId="1BDED498"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عنوان النشاط (النهج، العدد، الترقيم البريدي، المدينة، المعتمدية، الولاية)،</w:t>
      </w:r>
    </w:p>
    <w:p w14:paraId="682D1F12" w14:textId="4E8E807E"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تاريخ بدء النشاط،</w:t>
      </w:r>
    </w:p>
    <w:p w14:paraId="0090AC16" w14:textId="4BE4413B"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النشاط الأصلي (بما في ذلك رمز النشاط)،</w:t>
      </w:r>
    </w:p>
    <w:p w14:paraId="662487B4" w14:textId="0EA75E03"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تاريخ بدء النشاط الأصلي،</w:t>
      </w:r>
    </w:p>
    <w:p w14:paraId="46690166" w14:textId="45CE49F1"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النشاط الثانوي (بما في ذلك رمز النشاط)</w:t>
      </w:r>
    </w:p>
    <w:p w14:paraId="2C57E03F" w14:textId="15F78CE0"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تاريخ بدء النشاط الثانوي،</w:t>
      </w:r>
    </w:p>
    <w:p w14:paraId="120CB9B6" w14:textId="54E43D8C"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رقم هاتف المؤسسة،</w:t>
      </w:r>
    </w:p>
    <w:p w14:paraId="01423719" w14:textId="531A0B56"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رقم الفاكس،</w:t>
      </w:r>
    </w:p>
    <w:p w14:paraId="4AE789E1" w14:textId="2931B62A"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العنوان الالكتروني،</w:t>
      </w:r>
    </w:p>
    <w:p w14:paraId="5BBF9AB8" w14:textId="73262D84"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نظام الصرف (مقيم، غير مقيم)،</w:t>
      </w:r>
    </w:p>
    <w:p w14:paraId="613620BF" w14:textId="1AAD0D01"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النظام الجبائي للمؤسسة (نظام تقديري، نظام حقيقي، على أساس قاعدة تقديرية، مصدر كليا، معفى من الضريبة على الشركات، غير خاضع)،</w:t>
      </w:r>
    </w:p>
    <w:p w14:paraId="4E49490E" w14:textId="7BD89023"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تاريخ سريان مفعول هذا النظام الجبائي،</w:t>
      </w:r>
    </w:p>
    <w:p w14:paraId="323002CE" w14:textId="3E1E986F"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تاريخ ختم السنة المالية بالنسبة للخاضعين للنظام الحقيقي،</w:t>
      </w:r>
    </w:p>
    <w:p w14:paraId="4B0350DE" w14:textId="36CAAEC5"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تاريخ سريان مفعول الختم،</w:t>
      </w:r>
    </w:p>
    <w:p w14:paraId="5DE9A175" w14:textId="189F8A3E"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وضعية الملف الجبائي الخاص بالمؤسسة (في حالة نشاط، في حالة توقف نهائي عن النشاط)،</w:t>
      </w:r>
    </w:p>
    <w:p w14:paraId="4F5240C3" w14:textId="3B873BB9"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lastRenderedPageBreak/>
        <w:t>تاريخ آخر عملية غلق،</w:t>
      </w:r>
    </w:p>
    <w:p w14:paraId="7796BE66" w14:textId="4E0B01D2"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تاريخ آخر عملية إدماج ضمن سجل المطالبين بالأداء الناشطين،</w:t>
      </w:r>
    </w:p>
    <w:p w14:paraId="62F8A423" w14:textId="77777777" w:rsidR="004718D4" w:rsidRDefault="00291C90" w:rsidP="004718D4">
      <w:pPr>
        <w:pStyle w:val="Paragraphedeliste"/>
        <w:numPr>
          <w:ilvl w:val="0"/>
          <w:numId w:val="36"/>
        </w:numPr>
        <w:bidi/>
        <w:spacing w:before="120" w:after="0" w:line="240" w:lineRule="auto"/>
        <w:ind w:left="927"/>
        <w:jc w:val="both"/>
        <w:rPr>
          <w:rFonts w:ascii="Arial" w:hAnsi="Arial"/>
          <w:lang w:bidi="ar-TN"/>
        </w:rPr>
      </w:pPr>
      <w:r w:rsidRPr="004718D4">
        <w:rPr>
          <w:rFonts w:ascii="Arial" w:hAnsi="Arial"/>
          <w:rtl/>
          <w:lang w:bidi="ar-TN"/>
        </w:rPr>
        <w:t>نتيجة عملية المسح (مؤسسة غير موجودة بعنوان النشاط المصرح به لدى مصالح الجباية، مؤسسة موجودة بعنوان النشاط)،</w:t>
      </w:r>
    </w:p>
    <w:p w14:paraId="01DA22CD" w14:textId="55EB8977" w:rsidR="00291C90" w:rsidRPr="004718D4" w:rsidRDefault="00291C90" w:rsidP="004718D4">
      <w:pPr>
        <w:pStyle w:val="Paragraphedeliste"/>
        <w:numPr>
          <w:ilvl w:val="0"/>
          <w:numId w:val="36"/>
        </w:numPr>
        <w:bidi/>
        <w:spacing w:before="120" w:after="0" w:line="240" w:lineRule="auto"/>
        <w:ind w:left="927"/>
        <w:jc w:val="both"/>
        <w:rPr>
          <w:rFonts w:ascii="Arial" w:hAnsi="Arial"/>
          <w:rtl/>
          <w:lang w:bidi="ar-TN"/>
        </w:rPr>
      </w:pPr>
      <w:r w:rsidRPr="004718D4">
        <w:rPr>
          <w:rFonts w:ascii="Arial" w:hAnsi="Arial"/>
          <w:rtl/>
          <w:lang w:bidi="ar-TN"/>
        </w:rPr>
        <w:t>مراجع تسجيل العقود والكتابات</w:t>
      </w:r>
      <w:r w:rsidRPr="004718D4">
        <w:rPr>
          <w:rFonts w:ascii="Arial" w:hAnsi="Arial"/>
          <w:lang w:bidi="ar-TN"/>
        </w:rPr>
        <w:t>.</w:t>
      </w:r>
    </w:p>
    <w:p w14:paraId="2875C07B" w14:textId="7339E0B8" w:rsidR="00291C90" w:rsidRPr="004718D4" w:rsidRDefault="00291C90" w:rsidP="004718D4">
      <w:pPr>
        <w:pStyle w:val="Paragraphedeliste"/>
        <w:numPr>
          <w:ilvl w:val="0"/>
          <w:numId w:val="35"/>
        </w:numPr>
        <w:bidi/>
        <w:spacing w:before="120" w:after="0" w:line="240" w:lineRule="auto"/>
        <w:ind w:left="927"/>
        <w:jc w:val="both"/>
        <w:rPr>
          <w:rFonts w:ascii="Arial" w:hAnsi="Arial"/>
          <w:b/>
          <w:bCs/>
          <w:rtl/>
          <w:lang w:bidi="ar-TN"/>
        </w:rPr>
      </w:pPr>
      <w:r w:rsidRPr="004718D4">
        <w:rPr>
          <w:rFonts w:ascii="Arial" w:hAnsi="Arial"/>
          <w:b/>
          <w:bCs/>
          <w:rtl/>
          <w:lang w:bidi="ar-TN"/>
        </w:rPr>
        <w:t xml:space="preserve"> معلومات خاصة بالشخص الطبيعي بالنسبة لصاحب المؤسسة الفردية أو الشريك الواحد بالنسبة لشركات الشخص الواحد ذات المسؤولية المحدودة</w:t>
      </w:r>
      <w:r w:rsidRPr="004718D4">
        <w:rPr>
          <w:rFonts w:ascii="Arial" w:hAnsi="Arial"/>
          <w:b/>
          <w:bCs/>
          <w:lang w:bidi="ar-TN"/>
        </w:rPr>
        <w:t>:</w:t>
      </w:r>
    </w:p>
    <w:p w14:paraId="0AAA44A8" w14:textId="31667BD7" w:rsidR="00291C90" w:rsidRPr="004718D4" w:rsidRDefault="00291C90" w:rsidP="004718D4">
      <w:pPr>
        <w:pStyle w:val="Paragraphedeliste"/>
        <w:numPr>
          <w:ilvl w:val="0"/>
          <w:numId w:val="37"/>
        </w:numPr>
        <w:bidi/>
        <w:spacing w:before="120" w:after="0" w:line="240" w:lineRule="auto"/>
        <w:ind w:left="1267"/>
        <w:jc w:val="both"/>
        <w:rPr>
          <w:rFonts w:ascii="Arial" w:hAnsi="Arial"/>
          <w:rtl/>
          <w:lang w:bidi="ar-TN"/>
        </w:rPr>
      </w:pPr>
      <w:r w:rsidRPr="004718D4">
        <w:rPr>
          <w:rFonts w:ascii="Arial" w:hAnsi="Arial"/>
          <w:rtl/>
          <w:lang w:bidi="ar-TN"/>
        </w:rPr>
        <w:t>رقم بطاقة التعريف الوطنية،</w:t>
      </w:r>
    </w:p>
    <w:p w14:paraId="65934194" w14:textId="43A9B7E1" w:rsidR="00291C90" w:rsidRPr="004718D4" w:rsidRDefault="00291C90" w:rsidP="004718D4">
      <w:pPr>
        <w:pStyle w:val="Paragraphedeliste"/>
        <w:numPr>
          <w:ilvl w:val="0"/>
          <w:numId w:val="37"/>
        </w:numPr>
        <w:bidi/>
        <w:spacing w:before="120" w:after="0" w:line="240" w:lineRule="auto"/>
        <w:ind w:left="1267"/>
        <w:jc w:val="both"/>
        <w:rPr>
          <w:rFonts w:ascii="Arial" w:hAnsi="Arial"/>
          <w:rtl/>
          <w:lang w:bidi="ar-TN"/>
        </w:rPr>
      </w:pPr>
      <w:r w:rsidRPr="004718D4">
        <w:rPr>
          <w:rFonts w:ascii="Arial" w:hAnsi="Arial"/>
          <w:rtl/>
          <w:lang w:bidi="ar-TN"/>
        </w:rPr>
        <w:t>الاسم واللقب،</w:t>
      </w:r>
    </w:p>
    <w:p w14:paraId="255F47FC" w14:textId="610010BC" w:rsidR="00291C90" w:rsidRPr="004718D4" w:rsidRDefault="00291C90" w:rsidP="004718D4">
      <w:pPr>
        <w:pStyle w:val="Paragraphedeliste"/>
        <w:numPr>
          <w:ilvl w:val="0"/>
          <w:numId w:val="37"/>
        </w:numPr>
        <w:bidi/>
        <w:spacing w:before="120" w:after="0" w:line="240" w:lineRule="auto"/>
        <w:ind w:left="1267"/>
        <w:jc w:val="both"/>
        <w:rPr>
          <w:rFonts w:ascii="Arial" w:hAnsi="Arial"/>
          <w:rtl/>
          <w:lang w:bidi="ar-TN"/>
        </w:rPr>
      </w:pPr>
      <w:r w:rsidRPr="004718D4">
        <w:rPr>
          <w:rFonts w:ascii="Arial" w:hAnsi="Arial"/>
          <w:rtl/>
          <w:lang w:bidi="ar-TN"/>
        </w:rPr>
        <w:t>الجنسية،</w:t>
      </w:r>
    </w:p>
    <w:p w14:paraId="2501326D" w14:textId="5A8EE44C" w:rsidR="00291C90" w:rsidRPr="004718D4" w:rsidRDefault="00291C90" w:rsidP="004718D4">
      <w:pPr>
        <w:pStyle w:val="Paragraphedeliste"/>
        <w:numPr>
          <w:ilvl w:val="0"/>
          <w:numId w:val="37"/>
        </w:numPr>
        <w:bidi/>
        <w:spacing w:before="120" w:after="0" w:line="240" w:lineRule="auto"/>
        <w:ind w:left="1267"/>
        <w:jc w:val="both"/>
        <w:rPr>
          <w:rFonts w:ascii="Arial" w:hAnsi="Arial"/>
          <w:rtl/>
          <w:lang w:bidi="ar-TN"/>
        </w:rPr>
      </w:pPr>
      <w:r w:rsidRPr="004718D4">
        <w:rPr>
          <w:rFonts w:ascii="Arial" w:hAnsi="Arial"/>
          <w:rtl/>
          <w:lang w:bidi="ar-TN"/>
        </w:rPr>
        <w:t>تاريخ الولادة،</w:t>
      </w:r>
    </w:p>
    <w:p w14:paraId="06E256FE" w14:textId="412BB2B1" w:rsidR="00291C90" w:rsidRPr="004718D4" w:rsidRDefault="00291C90" w:rsidP="004718D4">
      <w:pPr>
        <w:pStyle w:val="Paragraphedeliste"/>
        <w:numPr>
          <w:ilvl w:val="0"/>
          <w:numId w:val="37"/>
        </w:numPr>
        <w:bidi/>
        <w:spacing w:before="120" w:after="0" w:line="240" w:lineRule="auto"/>
        <w:ind w:left="1267"/>
        <w:jc w:val="both"/>
        <w:rPr>
          <w:rFonts w:ascii="Arial" w:hAnsi="Arial"/>
          <w:rtl/>
          <w:lang w:bidi="ar-TN"/>
        </w:rPr>
      </w:pPr>
      <w:r w:rsidRPr="004718D4">
        <w:rPr>
          <w:rFonts w:ascii="Arial" w:hAnsi="Arial"/>
          <w:rtl/>
          <w:lang w:bidi="ar-TN"/>
        </w:rPr>
        <w:t>الجنس،</w:t>
      </w:r>
    </w:p>
    <w:p w14:paraId="3EFFC05D" w14:textId="1F1FF085" w:rsidR="00291C90" w:rsidRPr="004718D4" w:rsidRDefault="00291C90" w:rsidP="004718D4">
      <w:pPr>
        <w:pStyle w:val="Paragraphedeliste"/>
        <w:numPr>
          <w:ilvl w:val="0"/>
          <w:numId w:val="37"/>
        </w:numPr>
        <w:bidi/>
        <w:spacing w:before="120" w:after="0" w:line="240" w:lineRule="auto"/>
        <w:ind w:left="1267"/>
        <w:jc w:val="both"/>
        <w:rPr>
          <w:rFonts w:ascii="Arial" w:hAnsi="Arial"/>
          <w:rtl/>
          <w:lang w:bidi="ar-TN"/>
        </w:rPr>
      </w:pPr>
      <w:r w:rsidRPr="004718D4">
        <w:rPr>
          <w:rFonts w:ascii="Arial" w:hAnsi="Arial"/>
          <w:rtl/>
          <w:lang w:bidi="ar-TN"/>
        </w:rPr>
        <w:t>العنوان الشخصي (النهج، العدد، الترقيم البريدي، المدينة، المعتمدية، الولاية)</w:t>
      </w:r>
      <w:r w:rsidRPr="004718D4">
        <w:rPr>
          <w:rFonts w:ascii="Arial" w:hAnsi="Arial"/>
          <w:lang w:bidi="ar-TN"/>
        </w:rPr>
        <w:t>.</w:t>
      </w:r>
    </w:p>
    <w:p w14:paraId="74839636" w14:textId="50F96C33" w:rsidR="00291C90" w:rsidRPr="004718D4" w:rsidRDefault="00291C90" w:rsidP="004718D4">
      <w:pPr>
        <w:pStyle w:val="Paragraphedeliste"/>
        <w:numPr>
          <w:ilvl w:val="0"/>
          <w:numId w:val="35"/>
        </w:numPr>
        <w:bidi/>
        <w:spacing w:before="120" w:after="0" w:line="240" w:lineRule="auto"/>
        <w:ind w:left="927"/>
        <w:jc w:val="both"/>
        <w:rPr>
          <w:rFonts w:ascii="Arial" w:hAnsi="Arial"/>
          <w:b/>
          <w:bCs/>
          <w:rtl/>
          <w:lang w:bidi="ar-TN"/>
        </w:rPr>
      </w:pPr>
      <w:r w:rsidRPr="004718D4">
        <w:rPr>
          <w:rFonts w:ascii="Arial" w:hAnsi="Arial"/>
          <w:b/>
          <w:bCs/>
          <w:rtl/>
          <w:lang w:bidi="ar-TN"/>
        </w:rPr>
        <w:t>معلومات خاصة بالأشخاص المعنويين أو المؤجر غير الخاضع للضريبة المباشرة</w:t>
      </w:r>
      <w:r w:rsidRPr="004718D4">
        <w:rPr>
          <w:rFonts w:ascii="Arial" w:hAnsi="Arial"/>
          <w:b/>
          <w:bCs/>
          <w:lang w:bidi="ar-TN"/>
        </w:rPr>
        <w:t>:</w:t>
      </w:r>
    </w:p>
    <w:p w14:paraId="1A4C3948" w14:textId="08EEA25C" w:rsidR="00291C90" w:rsidRPr="004718D4" w:rsidRDefault="00291C90" w:rsidP="004718D4">
      <w:pPr>
        <w:pStyle w:val="Paragraphedeliste"/>
        <w:numPr>
          <w:ilvl w:val="0"/>
          <w:numId w:val="38"/>
        </w:numPr>
        <w:bidi/>
        <w:spacing w:before="120" w:after="0" w:line="240" w:lineRule="auto"/>
        <w:ind w:left="1267"/>
        <w:jc w:val="both"/>
        <w:rPr>
          <w:rFonts w:ascii="Arial" w:hAnsi="Arial"/>
          <w:rtl/>
          <w:lang w:bidi="ar-TN"/>
        </w:rPr>
      </w:pPr>
      <w:r w:rsidRPr="004718D4">
        <w:rPr>
          <w:rFonts w:ascii="Arial" w:hAnsi="Arial"/>
          <w:rtl/>
          <w:lang w:bidi="ar-TN"/>
        </w:rPr>
        <w:t>الشكل القانوني للشخص المعنوي أو المؤجر غير الخاضع للضريبة المباشرة،</w:t>
      </w:r>
    </w:p>
    <w:p w14:paraId="663413F7" w14:textId="45D75254" w:rsidR="00291C90" w:rsidRPr="004718D4" w:rsidRDefault="00291C90" w:rsidP="004718D4">
      <w:pPr>
        <w:pStyle w:val="Paragraphedeliste"/>
        <w:numPr>
          <w:ilvl w:val="0"/>
          <w:numId w:val="38"/>
        </w:numPr>
        <w:bidi/>
        <w:spacing w:before="120" w:after="0" w:line="240" w:lineRule="auto"/>
        <w:ind w:left="1267"/>
        <w:jc w:val="both"/>
        <w:rPr>
          <w:rFonts w:ascii="Arial" w:hAnsi="Arial"/>
          <w:rtl/>
          <w:lang w:bidi="ar-TN"/>
        </w:rPr>
      </w:pPr>
      <w:r w:rsidRPr="004718D4">
        <w:rPr>
          <w:rFonts w:ascii="Arial" w:hAnsi="Arial"/>
          <w:rtl/>
          <w:lang w:bidi="ar-TN"/>
        </w:rPr>
        <w:t>تاريخ سريان مفعول الشكل القانوني،</w:t>
      </w:r>
    </w:p>
    <w:p w14:paraId="42CF5180" w14:textId="707E2F1D" w:rsidR="00291C90" w:rsidRPr="004718D4" w:rsidRDefault="00291C90" w:rsidP="004718D4">
      <w:pPr>
        <w:pStyle w:val="Paragraphedeliste"/>
        <w:numPr>
          <w:ilvl w:val="0"/>
          <w:numId w:val="38"/>
        </w:numPr>
        <w:bidi/>
        <w:spacing w:before="120" w:after="0" w:line="240" w:lineRule="auto"/>
        <w:ind w:left="1267"/>
        <w:jc w:val="both"/>
        <w:rPr>
          <w:rFonts w:ascii="Arial" w:hAnsi="Arial"/>
          <w:rtl/>
          <w:lang w:bidi="ar-TN"/>
        </w:rPr>
      </w:pPr>
      <w:r w:rsidRPr="004718D4">
        <w:rPr>
          <w:rFonts w:ascii="Arial" w:hAnsi="Arial"/>
          <w:rtl/>
          <w:lang w:bidi="ar-TN"/>
        </w:rPr>
        <w:t>عنوان المقر الاجتماعي (النهج، العدد، الترقيم البريدي، المدينة، المعتمدية، الولاية)،</w:t>
      </w:r>
    </w:p>
    <w:p w14:paraId="2BA84373" w14:textId="33E25A21" w:rsidR="00291C90" w:rsidRPr="004718D4" w:rsidRDefault="00291C90" w:rsidP="004718D4">
      <w:pPr>
        <w:pStyle w:val="Paragraphedeliste"/>
        <w:numPr>
          <w:ilvl w:val="0"/>
          <w:numId w:val="38"/>
        </w:numPr>
        <w:bidi/>
        <w:spacing w:before="120" w:after="0" w:line="240" w:lineRule="auto"/>
        <w:ind w:left="1267"/>
        <w:jc w:val="both"/>
        <w:rPr>
          <w:rFonts w:ascii="Arial" w:hAnsi="Arial"/>
          <w:rtl/>
          <w:lang w:bidi="ar-TN"/>
        </w:rPr>
      </w:pPr>
      <w:r w:rsidRPr="004718D4">
        <w:rPr>
          <w:rFonts w:ascii="Arial" w:hAnsi="Arial"/>
          <w:rtl/>
          <w:lang w:bidi="ar-TN"/>
        </w:rPr>
        <w:t>رأس المال الاجتماعي (بالدينار)،</w:t>
      </w:r>
    </w:p>
    <w:p w14:paraId="661AA53A" w14:textId="0DA881BA" w:rsidR="00291C90" w:rsidRPr="004718D4" w:rsidRDefault="00291C90" w:rsidP="004718D4">
      <w:pPr>
        <w:pStyle w:val="Paragraphedeliste"/>
        <w:numPr>
          <w:ilvl w:val="0"/>
          <w:numId w:val="38"/>
        </w:numPr>
        <w:bidi/>
        <w:spacing w:before="120" w:after="0" w:line="240" w:lineRule="auto"/>
        <w:ind w:left="1267"/>
        <w:jc w:val="both"/>
        <w:rPr>
          <w:rFonts w:ascii="Arial" w:hAnsi="Arial"/>
          <w:rtl/>
          <w:lang w:bidi="ar-TN"/>
        </w:rPr>
      </w:pPr>
      <w:r w:rsidRPr="004718D4">
        <w:rPr>
          <w:rFonts w:ascii="Arial" w:hAnsi="Arial"/>
          <w:rtl/>
          <w:lang w:bidi="ar-TN"/>
        </w:rPr>
        <w:t>مراجع تسجيل العقد التأسيسي: قباضة المالية، التاريخ (اليوم/ الشهر/ السنة)، المرجع</w:t>
      </w:r>
      <w:r w:rsidRPr="004718D4">
        <w:rPr>
          <w:rFonts w:ascii="Arial" w:hAnsi="Arial"/>
          <w:lang w:bidi="ar-TN"/>
        </w:rPr>
        <w:t>.</w:t>
      </w:r>
    </w:p>
    <w:p w14:paraId="1C06A896" w14:textId="1F854A55" w:rsidR="00291C90" w:rsidRPr="004718D4" w:rsidRDefault="00291C90" w:rsidP="004718D4">
      <w:pPr>
        <w:pStyle w:val="Paragraphedeliste"/>
        <w:numPr>
          <w:ilvl w:val="0"/>
          <w:numId w:val="35"/>
        </w:numPr>
        <w:bidi/>
        <w:spacing w:before="120" w:after="0" w:line="240" w:lineRule="auto"/>
        <w:ind w:left="927"/>
        <w:jc w:val="both"/>
        <w:rPr>
          <w:rFonts w:ascii="Arial" w:hAnsi="Arial"/>
          <w:b/>
          <w:bCs/>
          <w:rtl/>
          <w:lang w:bidi="ar-TN"/>
        </w:rPr>
      </w:pPr>
      <w:r w:rsidRPr="004718D4">
        <w:rPr>
          <w:rFonts w:ascii="Arial" w:hAnsi="Arial"/>
          <w:b/>
          <w:bCs/>
          <w:rtl/>
          <w:lang w:bidi="ar-TN"/>
        </w:rPr>
        <w:t>هوية آخر الممثلين القانونين</w:t>
      </w:r>
      <w:r w:rsidRPr="004718D4">
        <w:rPr>
          <w:rFonts w:ascii="Arial" w:hAnsi="Arial"/>
          <w:b/>
          <w:bCs/>
          <w:lang w:bidi="ar-TN"/>
        </w:rPr>
        <w:t>:</w:t>
      </w:r>
    </w:p>
    <w:p w14:paraId="1B77A383" w14:textId="6D05820C" w:rsidR="00291C90" w:rsidRPr="004718D4" w:rsidRDefault="00291C90" w:rsidP="004718D4">
      <w:pPr>
        <w:pStyle w:val="Paragraphedeliste"/>
        <w:numPr>
          <w:ilvl w:val="0"/>
          <w:numId w:val="39"/>
        </w:numPr>
        <w:bidi/>
        <w:spacing w:before="120" w:after="0" w:line="240" w:lineRule="auto"/>
        <w:ind w:left="1267"/>
        <w:jc w:val="both"/>
        <w:rPr>
          <w:rFonts w:ascii="Arial" w:hAnsi="Arial"/>
          <w:rtl/>
          <w:lang w:bidi="ar-TN"/>
        </w:rPr>
      </w:pPr>
      <w:r w:rsidRPr="004718D4">
        <w:rPr>
          <w:rFonts w:ascii="Arial" w:hAnsi="Arial"/>
          <w:rtl/>
          <w:lang w:bidi="ar-TN"/>
        </w:rPr>
        <w:t>رقم بطاقة التعريف الوطنية أو رقم بطاقة الإقامة للأجانب</w:t>
      </w:r>
      <w:r w:rsidRPr="004718D4">
        <w:rPr>
          <w:rFonts w:ascii="Arial" w:hAnsi="Arial"/>
          <w:lang w:bidi="ar-TN"/>
        </w:rPr>
        <w:t xml:space="preserve"> </w:t>
      </w:r>
      <w:r w:rsidRPr="004718D4">
        <w:rPr>
          <w:rFonts w:ascii="Arial" w:hAnsi="Arial"/>
          <w:rtl/>
          <w:lang w:bidi="ar-TN"/>
        </w:rPr>
        <w:t>أو رقم جواز السفر،</w:t>
      </w:r>
    </w:p>
    <w:p w14:paraId="46EB34BB" w14:textId="075B0418" w:rsidR="00291C90" w:rsidRPr="004718D4" w:rsidRDefault="00291C90" w:rsidP="004718D4">
      <w:pPr>
        <w:pStyle w:val="Paragraphedeliste"/>
        <w:numPr>
          <w:ilvl w:val="0"/>
          <w:numId w:val="39"/>
        </w:numPr>
        <w:bidi/>
        <w:spacing w:before="120" w:after="0" w:line="240" w:lineRule="auto"/>
        <w:ind w:left="1267"/>
        <w:jc w:val="both"/>
        <w:rPr>
          <w:rFonts w:ascii="Arial" w:hAnsi="Arial"/>
          <w:rtl/>
          <w:lang w:bidi="ar-TN"/>
        </w:rPr>
      </w:pPr>
      <w:r w:rsidRPr="004718D4">
        <w:rPr>
          <w:rFonts w:ascii="Arial" w:hAnsi="Arial"/>
          <w:rtl/>
          <w:lang w:bidi="ar-TN"/>
        </w:rPr>
        <w:t>تاريخ إصدار وثيقة الهوية،</w:t>
      </w:r>
    </w:p>
    <w:p w14:paraId="2B162A21" w14:textId="49B8B867" w:rsidR="00291C90" w:rsidRPr="004718D4" w:rsidRDefault="00291C90" w:rsidP="004718D4">
      <w:pPr>
        <w:pStyle w:val="Paragraphedeliste"/>
        <w:numPr>
          <w:ilvl w:val="0"/>
          <w:numId w:val="39"/>
        </w:numPr>
        <w:bidi/>
        <w:spacing w:before="120" w:after="0" w:line="240" w:lineRule="auto"/>
        <w:ind w:left="1267"/>
        <w:jc w:val="both"/>
        <w:rPr>
          <w:rFonts w:ascii="Arial" w:hAnsi="Arial"/>
          <w:rtl/>
          <w:lang w:bidi="ar-TN"/>
        </w:rPr>
      </w:pPr>
      <w:r w:rsidRPr="004718D4">
        <w:rPr>
          <w:rFonts w:ascii="Arial" w:hAnsi="Arial"/>
          <w:rtl/>
          <w:lang w:bidi="ar-TN"/>
        </w:rPr>
        <w:t>صفة الممثل القانوني،</w:t>
      </w:r>
    </w:p>
    <w:p w14:paraId="18151EE5" w14:textId="4E871D49" w:rsidR="00291C90" w:rsidRPr="004718D4" w:rsidRDefault="00291C90" w:rsidP="004718D4">
      <w:pPr>
        <w:pStyle w:val="Paragraphedeliste"/>
        <w:numPr>
          <w:ilvl w:val="0"/>
          <w:numId w:val="39"/>
        </w:numPr>
        <w:bidi/>
        <w:spacing w:before="120" w:after="0" w:line="240" w:lineRule="auto"/>
        <w:ind w:left="1267"/>
        <w:jc w:val="both"/>
        <w:rPr>
          <w:rFonts w:ascii="Arial" w:hAnsi="Arial"/>
          <w:rtl/>
          <w:lang w:bidi="ar-TN"/>
        </w:rPr>
      </w:pPr>
      <w:r w:rsidRPr="004718D4">
        <w:rPr>
          <w:rFonts w:ascii="Arial" w:hAnsi="Arial"/>
          <w:rtl/>
          <w:lang w:bidi="ar-TN"/>
        </w:rPr>
        <w:t>جنسية الممثل القانوني،</w:t>
      </w:r>
    </w:p>
    <w:p w14:paraId="58AFC6BB" w14:textId="307B5981" w:rsidR="00291C90" w:rsidRPr="004718D4" w:rsidRDefault="00291C90" w:rsidP="004718D4">
      <w:pPr>
        <w:pStyle w:val="Paragraphedeliste"/>
        <w:numPr>
          <w:ilvl w:val="0"/>
          <w:numId w:val="39"/>
        </w:numPr>
        <w:bidi/>
        <w:spacing w:before="120" w:after="0" w:line="240" w:lineRule="auto"/>
        <w:ind w:left="1267"/>
        <w:jc w:val="both"/>
        <w:rPr>
          <w:rFonts w:ascii="Arial" w:hAnsi="Arial"/>
          <w:rtl/>
          <w:lang w:bidi="ar-TN"/>
        </w:rPr>
      </w:pPr>
      <w:r w:rsidRPr="004718D4">
        <w:rPr>
          <w:rFonts w:ascii="Arial" w:hAnsi="Arial"/>
          <w:rtl/>
          <w:lang w:bidi="ar-TN"/>
        </w:rPr>
        <w:t>الاسم واللقب،</w:t>
      </w:r>
    </w:p>
    <w:p w14:paraId="2C1CED4B" w14:textId="0725777E" w:rsidR="00291C90" w:rsidRPr="004718D4" w:rsidRDefault="00291C90" w:rsidP="004718D4">
      <w:pPr>
        <w:pStyle w:val="Paragraphedeliste"/>
        <w:numPr>
          <w:ilvl w:val="0"/>
          <w:numId w:val="39"/>
        </w:numPr>
        <w:bidi/>
        <w:spacing w:before="120" w:after="0" w:line="240" w:lineRule="auto"/>
        <w:ind w:left="1267"/>
        <w:jc w:val="both"/>
        <w:rPr>
          <w:rFonts w:ascii="Arial" w:hAnsi="Arial"/>
          <w:rtl/>
          <w:lang w:bidi="ar-TN"/>
        </w:rPr>
      </w:pPr>
      <w:r w:rsidRPr="004718D4">
        <w:rPr>
          <w:rFonts w:ascii="Arial" w:hAnsi="Arial"/>
          <w:rtl/>
          <w:lang w:bidi="ar-TN"/>
        </w:rPr>
        <w:t>تاريخ التعيين،</w:t>
      </w:r>
    </w:p>
    <w:p w14:paraId="529F7F11" w14:textId="4365D725" w:rsidR="00291C90" w:rsidRPr="004718D4" w:rsidRDefault="00291C90" w:rsidP="004718D4">
      <w:pPr>
        <w:pStyle w:val="Paragraphedeliste"/>
        <w:numPr>
          <w:ilvl w:val="0"/>
          <w:numId w:val="39"/>
        </w:numPr>
        <w:bidi/>
        <w:spacing w:before="120" w:after="0" w:line="240" w:lineRule="auto"/>
        <w:ind w:left="1267"/>
        <w:jc w:val="both"/>
        <w:rPr>
          <w:rFonts w:ascii="Arial" w:hAnsi="Arial"/>
          <w:rtl/>
          <w:lang w:bidi="ar-TN"/>
        </w:rPr>
      </w:pPr>
      <w:r w:rsidRPr="004718D4">
        <w:rPr>
          <w:rFonts w:ascii="Arial" w:hAnsi="Arial"/>
          <w:rtl/>
          <w:lang w:bidi="ar-TN"/>
        </w:rPr>
        <w:t>رقم الهاتف</w:t>
      </w:r>
      <w:r w:rsidRPr="004718D4">
        <w:rPr>
          <w:rFonts w:ascii="Arial" w:hAnsi="Arial"/>
          <w:lang w:bidi="ar-TN"/>
        </w:rPr>
        <w:t>.</w:t>
      </w:r>
    </w:p>
    <w:p w14:paraId="19E9AE93" w14:textId="32DF6DB9" w:rsidR="00291C90" w:rsidRPr="004718D4" w:rsidRDefault="00291C90" w:rsidP="004718D4">
      <w:pPr>
        <w:pStyle w:val="Paragraphedeliste"/>
        <w:numPr>
          <w:ilvl w:val="0"/>
          <w:numId w:val="35"/>
        </w:numPr>
        <w:bidi/>
        <w:spacing w:before="120" w:after="0" w:line="240" w:lineRule="auto"/>
        <w:ind w:left="927"/>
        <w:jc w:val="both"/>
        <w:rPr>
          <w:rFonts w:ascii="Arial" w:hAnsi="Arial"/>
          <w:b/>
          <w:bCs/>
          <w:rtl/>
          <w:lang w:bidi="ar-TN"/>
        </w:rPr>
      </w:pPr>
      <w:r w:rsidRPr="004718D4">
        <w:rPr>
          <w:rFonts w:ascii="Arial" w:hAnsi="Arial"/>
          <w:b/>
          <w:bCs/>
          <w:rtl/>
          <w:lang w:bidi="ar-TN"/>
        </w:rPr>
        <w:t>قائمة الفروع الثانوية في صورة وجودها</w:t>
      </w:r>
      <w:r w:rsidRPr="004718D4">
        <w:rPr>
          <w:rFonts w:ascii="Arial" w:hAnsi="Arial"/>
          <w:b/>
          <w:bCs/>
          <w:lang w:bidi="ar-TN"/>
        </w:rPr>
        <w:t>:</w:t>
      </w:r>
    </w:p>
    <w:p w14:paraId="525CCB1C" w14:textId="152803EC" w:rsidR="00291C90" w:rsidRPr="00291C90" w:rsidRDefault="00291C90" w:rsidP="004718D4">
      <w:pPr>
        <w:pStyle w:val="Paragraphedeliste"/>
        <w:numPr>
          <w:ilvl w:val="0"/>
          <w:numId w:val="39"/>
        </w:numPr>
        <w:bidi/>
        <w:spacing w:before="120" w:after="0" w:line="240" w:lineRule="auto"/>
        <w:ind w:left="1267"/>
        <w:jc w:val="both"/>
        <w:rPr>
          <w:rFonts w:ascii="Arial" w:hAnsi="Arial"/>
          <w:rtl/>
          <w:lang w:bidi="ar-TN"/>
        </w:rPr>
      </w:pPr>
      <w:r w:rsidRPr="00291C90">
        <w:rPr>
          <w:rFonts w:ascii="Arial" w:hAnsi="Arial"/>
          <w:rtl/>
          <w:lang w:bidi="ar-TN"/>
        </w:rPr>
        <w:t>رقم الفرع الثانوي،</w:t>
      </w:r>
    </w:p>
    <w:p w14:paraId="1CCEE096" w14:textId="3B2B365F" w:rsidR="00291C90" w:rsidRPr="00291C90" w:rsidRDefault="00291C90" w:rsidP="004718D4">
      <w:pPr>
        <w:pStyle w:val="Paragraphedeliste"/>
        <w:numPr>
          <w:ilvl w:val="0"/>
          <w:numId w:val="39"/>
        </w:numPr>
        <w:bidi/>
        <w:spacing w:before="120" w:after="0" w:line="240" w:lineRule="auto"/>
        <w:ind w:left="1267"/>
        <w:jc w:val="both"/>
        <w:rPr>
          <w:rFonts w:ascii="Arial" w:hAnsi="Arial"/>
          <w:rtl/>
          <w:lang w:bidi="ar-TN"/>
        </w:rPr>
      </w:pPr>
      <w:r w:rsidRPr="00291C90">
        <w:rPr>
          <w:rFonts w:ascii="Arial" w:hAnsi="Arial"/>
          <w:rtl/>
          <w:lang w:bidi="ar-TN"/>
        </w:rPr>
        <w:t>عنوان الفرع الثانوي (النهج، العدد، الترقيم البريدي، المدينة، المعتمدية، الولاية)،</w:t>
      </w:r>
    </w:p>
    <w:p w14:paraId="2DE1C1D0" w14:textId="03D1B8DA" w:rsidR="00291C90" w:rsidRPr="00291C90" w:rsidRDefault="00291C90" w:rsidP="004718D4">
      <w:pPr>
        <w:pStyle w:val="Paragraphedeliste"/>
        <w:numPr>
          <w:ilvl w:val="0"/>
          <w:numId w:val="39"/>
        </w:numPr>
        <w:bidi/>
        <w:spacing w:before="120" w:after="0" w:line="240" w:lineRule="auto"/>
        <w:ind w:left="1267"/>
        <w:jc w:val="both"/>
        <w:rPr>
          <w:rFonts w:ascii="Arial" w:hAnsi="Arial"/>
          <w:rtl/>
          <w:lang w:bidi="ar-TN"/>
        </w:rPr>
      </w:pPr>
      <w:r w:rsidRPr="00291C90">
        <w:rPr>
          <w:rFonts w:ascii="Arial" w:hAnsi="Arial"/>
          <w:rtl/>
          <w:lang w:bidi="ar-TN"/>
        </w:rPr>
        <w:t>تاريخ فتح الفرع الثانوي،</w:t>
      </w:r>
    </w:p>
    <w:p w14:paraId="31A73156" w14:textId="1FAD2A9C" w:rsidR="00291C90" w:rsidRPr="00291C90" w:rsidRDefault="00291C90" w:rsidP="004718D4">
      <w:pPr>
        <w:pStyle w:val="Paragraphedeliste"/>
        <w:numPr>
          <w:ilvl w:val="0"/>
          <w:numId w:val="39"/>
        </w:numPr>
        <w:bidi/>
        <w:spacing w:before="120" w:after="0" w:line="240" w:lineRule="auto"/>
        <w:ind w:left="1267"/>
        <w:jc w:val="both"/>
        <w:rPr>
          <w:rFonts w:ascii="Arial" w:hAnsi="Arial"/>
          <w:rtl/>
          <w:lang w:bidi="ar-TN"/>
        </w:rPr>
      </w:pPr>
      <w:r w:rsidRPr="00291C90">
        <w:rPr>
          <w:rFonts w:ascii="Arial" w:hAnsi="Arial"/>
          <w:rtl/>
          <w:lang w:bidi="ar-TN"/>
        </w:rPr>
        <w:t>النشاط الرئيسي (بما في ذلك رمز النشاط)،</w:t>
      </w:r>
    </w:p>
    <w:p w14:paraId="3CD67CBD" w14:textId="51486AFA" w:rsidR="00291C90" w:rsidRPr="00291C90" w:rsidRDefault="00291C90" w:rsidP="004718D4">
      <w:pPr>
        <w:pStyle w:val="Paragraphedeliste"/>
        <w:numPr>
          <w:ilvl w:val="0"/>
          <w:numId w:val="39"/>
        </w:numPr>
        <w:bidi/>
        <w:spacing w:before="120" w:after="0" w:line="240" w:lineRule="auto"/>
        <w:ind w:left="1267"/>
        <w:jc w:val="both"/>
        <w:rPr>
          <w:rFonts w:ascii="Arial" w:hAnsi="Arial"/>
          <w:rtl/>
          <w:lang w:bidi="ar-TN"/>
        </w:rPr>
      </w:pPr>
      <w:r w:rsidRPr="00291C90">
        <w:rPr>
          <w:rFonts w:ascii="Arial" w:hAnsi="Arial"/>
          <w:rtl/>
          <w:lang w:bidi="ar-TN"/>
        </w:rPr>
        <w:t>تاريخ سريان مفعول النشاط الرئيسي،</w:t>
      </w:r>
    </w:p>
    <w:p w14:paraId="343D7E74" w14:textId="623CDD86" w:rsidR="00291C90" w:rsidRPr="00291C90" w:rsidRDefault="00291C90" w:rsidP="004718D4">
      <w:pPr>
        <w:pStyle w:val="Paragraphedeliste"/>
        <w:numPr>
          <w:ilvl w:val="0"/>
          <w:numId w:val="39"/>
        </w:numPr>
        <w:bidi/>
        <w:spacing w:before="120" w:after="0" w:line="240" w:lineRule="auto"/>
        <w:ind w:left="1267"/>
        <w:jc w:val="both"/>
        <w:rPr>
          <w:rFonts w:ascii="Arial" w:hAnsi="Arial"/>
          <w:rtl/>
          <w:lang w:bidi="ar-TN"/>
        </w:rPr>
      </w:pPr>
      <w:r w:rsidRPr="00291C90">
        <w:rPr>
          <w:rFonts w:ascii="Arial" w:hAnsi="Arial"/>
          <w:rtl/>
          <w:lang w:bidi="ar-TN"/>
        </w:rPr>
        <w:t>النشاط الثانوي (بما في ذلك رمز النشاط)،</w:t>
      </w:r>
    </w:p>
    <w:p w14:paraId="5D019A14" w14:textId="540B3C50" w:rsidR="00291C90" w:rsidRPr="00291C90" w:rsidRDefault="00291C90" w:rsidP="004718D4">
      <w:pPr>
        <w:pStyle w:val="Paragraphedeliste"/>
        <w:numPr>
          <w:ilvl w:val="0"/>
          <w:numId w:val="39"/>
        </w:numPr>
        <w:bidi/>
        <w:spacing w:before="120" w:after="0" w:line="240" w:lineRule="auto"/>
        <w:ind w:left="1267"/>
        <w:jc w:val="both"/>
        <w:rPr>
          <w:rFonts w:ascii="Arial" w:hAnsi="Arial"/>
          <w:rtl/>
          <w:lang w:bidi="ar-TN"/>
        </w:rPr>
      </w:pPr>
      <w:r w:rsidRPr="00291C90">
        <w:rPr>
          <w:rFonts w:ascii="Arial" w:hAnsi="Arial"/>
          <w:rtl/>
          <w:lang w:bidi="ar-TN"/>
        </w:rPr>
        <w:t>تاريخ سريان مفعول النشاط الثانوي،</w:t>
      </w:r>
    </w:p>
    <w:p w14:paraId="699CE732" w14:textId="4E15B2B6" w:rsidR="00291C90" w:rsidRPr="00291C90" w:rsidRDefault="00291C90" w:rsidP="004718D4">
      <w:pPr>
        <w:pStyle w:val="Paragraphedeliste"/>
        <w:numPr>
          <w:ilvl w:val="0"/>
          <w:numId w:val="39"/>
        </w:numPr>
        <w:bidi/>
        <w:spacing w:before="120" w:after="0" w:line="240" w:lineRule="auto"/>
        <w:ind w:left="1267"/>
        <w:jc w:val="both"/>
        <w:rPr>
          <w:rFonts w:ascii="Arial" w:hAnsi="Arial"/>
          <w:rtl/>
          <w:lang w:bidi="ar-TN"/>
        </w:rPr>
      </w:pPr>
      <w:r w:rsidRPr="00291C90">
        <w:rPr>
          <w:rFonts w:ascii="Arial" w:hAnsi="Arial"/>
          <w:rtl/>
          <w:lang w:bidi="ar-TN"/>
        </w:rPr>
        <w:t>وضعية الفرع الثانوي (في حالة نشاط، في حالة توقف نهائي عن النشاط)</w:t>
      </w:r>
      <w:r w:rsidRPr="00291C90">
        <w:rPr>
          <w:rFonts w:ascii="Arial" w:hAnsi="Arial"/>
          <w:lang w:bidi="ar-TN"/>
        </w:rPr>
        <w:t>.</w:t>
      </w:r>
    </w:p>
    <w:p w14:paraId="16705EAC" w14:textId="1F0F38B9" w:rsidR="00291C90" w:rsidRPr="004718D4" w:rsidRDefault="00291C90" w:rsidP="004718D4">
      <w:pPr>
        <w:pStyle w:val="Paragraphedeliste"/>
        <w:numPr>
          <w:ilvl w:val="0"/>
          <w:numId w:val="35"/>
        </w:numPr>
        <w:bidi/>
        <w:spacing w:before="120" w:after="0" w:line="240" w:lineRule="auto"/>
        <w:ind w:left="927"/>
        <w:jc w:val="both"/>
        <w:rPr>
          <w:rFonts w:ascii="Arial" w:hAnsi="Arial"/>
          <w:b/>
          <w:bCs/>
          <w:rtl/>
          <w:lang w:bidi="ar-TN"/>
        </w:rPr>
      </w:pPr>
      <w:r w:rsidRPr="004718D4">
        <w:rPr>
          <w:rFonts w:ascii="Arial" w:hAnsi="Arial"/>
          <w:b/>
          <w:bCs/>
          <w:rtl/>
          <w:lang w:bidi="ar-TN"/>
        </w:rPr>
        <w:t>قائمة المطالبين بالأداء الذين هم في حالة إغفال عن إيداع التصاريح لمدة 12 شهرا متتالية،</w:t>
      </w:r>
    </w:p>
    <w:p w14:paraId="62AD7E74" w14:textId="5D29BC50" w:rsidR="00291C90" w:rsidRPr="004718D4" w:rsidRDefault="00291C90" w:rsidP="004718D4">
      <w:pPr>
        <w:pStyle w:val="Paragraphedeliste"/>
        <w:numPr>
          <w:ilvl w:val="0"/>
          <w:numId w:val="35"/>
        </w:numPr>
        <w:bidi/>
        <w:spacing w:before="120" w:after="0" w:line="240" w:lineRule="auto"/>
        <w:ind w:left="927"/>
        <w:jc w:val="both"/>
        <w:rPr>
          <w:rFonts w:ascii="Arial" w:hAnsi="Arial"/>
          <w:b/>
          <w:bCs/>
          <w:rtl/>
          <w:lang w:bidi="ar-TN"/>
        </w:rPr>
      </w:pPr>
      <w:r w:rsidRPr="004718D4">
        <w:rPr>
          <w:rFonts w:ascii="Arial" w:hAnsi="Arial"/>
          <w:b/>
          <w:bCs/>
          <w:rtl/>
          <w:lang w:bidi="ar-TN"/>
        </w:rPr>
        <w:t>قائمة المطالبين بالأداء الذين هم في حالة إغفال عن إيداع التصاريح لمدة سنتين متتاليتين (إيقاف عن النشاط)</w:t>
      </w:r>
      <w:r w:rsidRPr="004718D4">
        <w:rPr>
          <w:rFonts w:ascii="Arial" w:hAnsi="Arial"/>
          <w:b/>
          <w:bCs/>
          <w:lang w:bidi="ar-TN"/>
        </w:rPr>
        <w:t>.</w:t>
      </w:r>
    </w:p>
    <w:p w14:paraId="34D90DAB" w14:textId="77777777" w:rsidR="00291C90" w:rsidRPr="00291C90" w:rsidRDefault="00291C90" w:rsidP="00291C90">
      <w:pPr>
        <w:bidi/>
        <w:spacing w:after="0" w:line="240" w:lineRule="auto"/>
        <w:ind w:left="284"/>
        <w:jc w:val="both"/>
        <w:rPr>
          <w:rFonts w:ascii="Arial" w:hAnsi="Arial"/>
          <w:rtl/>
          <w:lang w:bidi="ar-TN"/>
        </w:rPr>
      </w:pPr>
    </w:p>
    <w:p w14:paraId="05EE37AF" w14:textId="6585AF43" w:rsidR="00291C90" w:rsidRPr="00291C90" w:rsidRDefault="00291C90" w:rsidP="00291C90">
      <w:pPr>
        <w:bidi/>
        <w:spacing w:after="0" w:line="240" w:lineRule="auto"/>
        <w:ind w:left="284"/>
        <w:jc w:val="both"/>
        <w:rPr>
          <w:rFonts w:ascii="Arial" w:hAnsi="Arial"/>
          <w:rtl/>
          <w:lang w:bidi="ar-TN"/>
        </w:rPr>
      </w:pPr>
      <w:r w:rsidRPr="004718D4">
        <w:rPr>
          <w:rFonts w:ascii="Arial" w:hAnsi="Arial"/>
          <w:b/>
          <w:bCs/>
          <w:rtl/>
          <w:lang w:bidi="ar-TN"/>
        </w:rPr>
        <w:t xml:space="preserve">الفصل </w:t>
      </w:r>
      <w:r w:rsidR="004718D4" w:rsidRPr="004718D4">
        <w:rPr>
          <w:rFonts w:ascii="Arial" w:hAnsi="Arial" w:hint="cs"/>
          <w:b/>
          <w:bCs/>
          <w:rtl/>
          <w:lang w:bidi="ar-TN"/>
        </w:rPr>
        <w:t xml:space="preserve">2 </w:t>
      </w:r>
      <w:r w:rsidR="004718D4" w:rsidRPr="004718D4">
        <w:rPr>
          <w:rFonts w:ascii="Arial" w:hAnsi="Arial"/>
          <w:b/>
          <w:bCs/>
          <w:rtl/>
          <w:lang w:bidi="ar-TN"/>
        </w:rPr>
        <w:t>–</w:t>
      </w:r>
      <w:r w:rsidRPr="00291C90">
        <w:rPr>
          <w:rFonts w:ascii="Arial" w:hAnsi="Arial"/>
          <w:rtl/>
          <w:lang w:bidi="ar-TN"/>
        </w:rPr>
        <w:t xml:space="preserve"> يتم تقديم المعلومات المشار إليها بالفصل الأول من هذا القرار عن طريق التبادل الالكتروني الحيني في إطار تشبيك قواعد البيانات بين الإدارة العامة للأداءات والسجل الوطني للمؤسسات وفق اتفاقية تبرم بين المدير العام للأداءات والممثل القانوني للمركز الوطني لسجل المؤسسات</w:t>
      </w:r>
      <w:r w:rsidRPr="00291C90">
        <w:rPr>
          <w:rFonts w:ascii="Arial" w:hAnsi="Arial"/>
          <w:lang w:bidi="ar-TN"/>
        </w:rPr>
        <w:t>.</w:t>
      </w:r>
    </w:p>
    <w:p w14:paraId="1EDAF0E5" w14:textId="77777777" w:rsidR="00291C90" w:rsidRPr="00291C90" w:rsidRDefault="00291C90" w:rsidP="00291C90">
      <w:pPr>
        <w:bidi/>
        <w:spacing w:after="0" w:line="240" w:lineRule="auto"/>
        <w:ind w:left="284"/>
        <w:jc w:val="both"/>
        <w:rPr>
          <w:rFonts w:ascii="Arial" w:hAnsi="Arial"/>
          <w:rtl/>
          <w:lang w:bidi="ar-TN"/>
        </w:rPr>
      </w:pPr>
    </w:p>
    <w:p w14:paraId="50583D22" w14:textId="596C34D7" w:rsidR="00291C90" w:rsidRPr="00291C90" w:rsidRDefault="00291C90" w:rsidP="00291C90">
      <w:pPr>
        <w:bidi/>
        <w:spacing w:after="0" w:line="240" w:lineRule="auto"/>
        <w:ind w:left="284"/>
        <w:jc w:val="both"/>
        <w:rPr>
          <w:rFonts w:ascii="Arial" w:hAnsi="Arial"/>
          <w:rtl/>
          <w:lang w:bidi="ar-TN"/>
        </w:rPr>
      </w:pPr>
      <w:r w:rsidRPr="004718D4">
        <w:rPr>
          <w:rFonts w:ascii="Arial" w:hAnsi="Arial"/>
          <w:b/>
          <w:bCs/>
          <w:rtl/>
          <w:lang w:bidi="ar-TN"/>
        </w:rPr>
        <w:t>الفصل 3</w:t>
      </w:r>
      <w:r w:rsidR="004718D4">
        <w:rPr>
          <w:rFonts w:ascii="Arial" w:hAnsi="Arial"/>
          <w:b/>
          <w:bCs/>
          <w:lang w:bidi="ar-TN"/>
        </w:rPr>
        <w:t xml:space="preserve"> – </w:t>
      </w:r>
      <w:r w:rsidRPr="00291C90">
        <w:rPr>
          <w:rFonts w:ascii="Arial" w:hAnsi="Arial"/>
          <w:rtl/>
          <w:lang w:bidi="ar-TN"/>
        </w:rPr>
        <w:t>ينشر هذا القرار بالراد الرسمي للجمهورية التونسية</w:t>
      </w:r>
      <w:r w:rsidRPr="00291C90">
        <w:rPr>
          <w:rFonts w:ascii="Arial" w:hAnsi="Arial"/>
          <w:lang w:bidi="ar-TN"/>
        </w:rPr>
        <w:t>.</w:t>
      </w:r>
    </w:p>
    <w:p w14:paraId="642E272D" w14:textId="77777777" w:rsidR="00291C90" w:rsidRPr="00291C90" w:rsidRDefault="00291C90" w:rsidP="00291C90">
      <w:pPr>
        <w:bidi/>
        <w:spacing w:after="0" w:line="240" w:lineRule="auto"/>
        <w:ind w:left="284"/>
        <w:jc w:val="both"/>
        <w:rPr>
          <w:rFonts w:ascii="Arial" w:hAnsi="Arial"/>
          <w:rtl/>
          <w:lang w:bidi="ar-TN"/>
        </w:rPr>
      </w:pPr>
    </w:p>
    <w:p w14:paraId="688A408E" w14:textId="59A1E3C7" w:rsidR="00AB4F36" w:rsidRPr="004718D4" w:rsidRDefault="00291C90" w:rsidP="00291C90">
      <w:pPr>
        <w:bidi/>
        <w:spacing w:after="0" w:line="240" w:lineRule="auto"/>
        <w:ind w:left="284"/>
        <w:jc w:val="both"/>
        <w:rPr>
          <w:rFonts w:ascii="Arial" w:hAnsi="Arial"/>
          <w:b/>
          <w:bCs/>
          <w:lang w:bidi="ar-TN"/>
        </w:rPr>
      </w:pPr>
      <w:r w:rsidRPr="004718D4">
        <w:rPr>
          <w:rFonts w:ascii="Arial" w:hAnsi="Arial"/>
          <w:b/>
          <w:bCs/>
          <w:rtl/>
          <w:lang w:bidi="ar-TN"/>
        </w:rPr>
        <w:t>تونس في 5 مارس 2019.</w:t>
      </w:r>
    </w:p>
    <w:sectPr w:rsidR="00AB4F36" w:rsidRPr="004718D4" w:rsidSect="00AB4F3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B9DB" w14:textId="77777777" w:rsidR="00266B68" w:rsidRDefault="00266B68">
      <w:pPr>
        <w:spacing w:after="0" w:line="240" w:lineRule="auto"/>
      </w:pPr>
      <w:r>
        <w:separator/>
      </w:r>
    </w:p>
  </w:endnote>
  <w:endnote w:type="continuationSeparator" w:id="0">
    <w:p w14:paraId="3806E45F" w14:textId="77777777" w:rsidR="00266B68" w:rsidRDefault="0026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F690" w14:textId="77777777" w:rsidR="00AB4F36" w:rsidRPr="00A91DAC" w:rsidRDefault="00AB4F36">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6C804C38" wp14:editId="10F9002D">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36E3D1EC" w14:textId="77777777" w:rsidR="00AB4F36" w:rsidRPr="00A00644" w:rsidRDefault="00AB4F36" w:rsidP="00AB4F36">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C71D5">
                            <w:rPr>
                              <w:rFonts w:ascii="Arial" w:hAnsi="Arial"/>
                              <w:noProof/>
                              <w:sz w:val="18"/>
                              <w:szCs w:val="18"/>
                            </w:rPr>
                            <w:t>9</w:t>
                          </w:r>
                          <w:r w:rsidRPr="001E5DD5">
                            <w:rPr>
                              <w:rFonts w:ascii="Arial" w:hAnsi="Arial"/>
                              <w:noProof/>
                              <w:sz w:val="18"/>
                              <w:szCs w:val="18"/>
                            </w:rPr>
                            <w:fldChar w:fldCharType="end"/>
                          </w:r>
                        </w:p>
                        <w:p w14:paraId="5CF92A57" w14:textId="77777777" w:rsidR="00AB4F36" w:rsidRDefault="00AB4F36" w:rsidP="00AB4F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04C38"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36E3D1EC" w14:textId="77777777" w:rsidR="00AB4F36" w:rsidRPr="00A00644" w:rsidRDefault="00AB4F36" w:rsidP="00AB4F36">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C71D5">
                      <w:rPr>
                        <w:rFonts w:ascii="Arial" w:hAnsi="Arial"/>
                        <w:noProof/>
                        <w:sz w:val="18"/>
                        <w:szCs w:val="18"/>
                      </w:rPr>
                      <w:t>9</w:t>
                    </w:r>
                    <w:r w:rsidRPr="001E5DD5">
                      <w:rPr>
                        <w:rFonts w:ascii="Arial" w:hAnsi="Arial"/>
                        <w:noProof/>
                        <w:sz w:val="18"/>
                        <w:szCs w:val="18"/>
                      </w:rPr>
                      <w:fldChar w:fldCharType="end"/>
                    </w:r>
                  </w:p>
                  <w:p w14:paraId="5CF92A57" w14:textId="77777777" w:rsidR="00AB4F36" w:rsidRDefault="00AB4F36" w:rsidP="00AB4F36">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4C92" w14:textId="77777777" w:rsidR="00AB4F36" w:rsidRDefault="00AB4F36">
    <w:pPr>
      <w:pStyle w:val="Pieddepage"/>
    </w:pPr>
    <w:r>
      <w:rPr>
        <w:noProof/>
        <w:lang w:eastAsia="fr-FR"/>
      </w:rPr>
      <mc:AlternateContent>
        <mc:Choice Requires="wps">
          <w:drawing>
            <wp:anchor distT="0" distB="0" distL="114300" distR="114300" simplePos="0" relativeHeight="251661312" behindDoc="1" locked="0" layoutInCell="1" allowOverlap="1" wp14:anchorId="3B886D54" wp14:editId="7BD70515">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194DA4E0" w14:textId="77777777" w:rsidR="00AB4F36" w:rsidRPr="00A00644" w:rsidRDefault="00AB4F36" w:rsidP="00AB4F36">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6D54"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194DA4E0" w14:textId="77777777" w:rsidR="00AB4F36" w:rsidRPr="00A00644" w:rsidRDefault="00AB4F36" w:rsidP="00AB4F36">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AC81" w14:textId="77777777" w:rsidR="00266B68" w:rsidRDefault="00266B68">
      <w:pPr>
        <w:spacing w:after="0" w:line="240" w:lineRule="auto"/>
      </w:pPr>
      <w:r>
        <w:separator/>
      </w:r>
    </w:p>
  </w:footnote>
  <w:footnote w:type="continuationSeparator" w:id="0">
    <w:p w14:paraId="53FE5E81" w14:textId="77777777" w:rsidR="00266B68" w:rsidRDefault="0026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E93C" w14:textId="77777777" w:rsidR="00AB4F36" w:rsidRDefault="00AB4F36">
    <w:pPr>
      <w:pStyle w:val="En-tte"/>
    </w:pPr>
    <w:r>
      <w:rPr>
        <w:noProof/>
        <w:lang w:eastAsia="fr-FR"/>
      </w:rPr>
      <w:drawing>
        <wp:anchor distT="0" distB="0" distL="114300" distR="114300" simplePos="0" relativeHeight="251664384" behindDoc="0" locked="0" layoutInCell="1" allowOverlap="1" wp14:anchorId="7916EC59" wp14:editId="7F7601F9">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6D36A02B" wp14:editId="63AB956B">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07CA80A2" w14:textId="77777777" w:rsidR="00AB4F36" w:rsidRDefault="00AB4F36" w:rsidP="00AB4F36">
                          <w:pPr>
                            <w:spacing w:after="0" w:line="240" w:lineRule="auto"/>
                            <w:ind w:left="567"/>
                            <w:rPr>
                              <w:rFonts w:ascii="Arial" w:eastAsia="Times New Roman" w:hAnsi="Arial" w:cs="Times New Roman"/>
                              <w:sz w:val="24"/>
                              <w:szCs w:val="24"/>
                            </w:rPr>
                          </w:pPr>
                        </w:p>
                        <w:p w14:paraId="7EB586B0" w14:textId="77777777" w:rsidR="00AB4F36" w:rsidRPr="005F7BF4" w:rsidRDefault="00AB4F36" w:rsidP="00AB4F36">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4FD1BD8" w14:textId="77777777" w:rsidR="00AB4F36" w:rsidRPr="005F7BF4" w:rsidRDefault="00AB4F36" w:rsidP="00AB4F36">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6A02B"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07CA80A2" w14:textId="77777777" w:rsidR="00AB4F36" w:rsidRDefault="00AB4F36" w:rsidP="00AB4F36">
                    <w:pPr>
                      <w:spacing w:after="0" w:line="240" w:lineRule="auto"/>
                      <w:ind w:left="567"/>
                      <w:rPr>
                        <w:rFonts w:ascii="Arial" w:eastAsia="Times New Roman" w:hAnsi="Arial" w:cs="Times New Roman"/>
                        <w:sz w:val="24"/>
                        <w:szCs w:val="24"/>
                      </w:rPr>
                    </w:pPr>
                  </w:p>
                  <w:p w14:paraId="7EB586B0" w14:textId="77777777" w:rsidR="00AB4F36" w:rsidRPr="005F7BF4" w:rsidRDefault="00AB4F36" w:rsidP="00AB4F36">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4FD1BD8" w14:textId="77777777" w:rsidR="00AB4F36" w:rsidRPr="005F7BF4" w:rsidRDefault="00AB4F36" w:rsidP="00AB4F36">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914B" w14:textId="77777777" w:rsidR="00AB4F36" w:rsidRDefault="00AB4F36">
    <w:pPr>
      <w:pStyle w:val="En-tte"/>
    </w:pPr>
    <w:r>
      <w:rPr>
        <w:noProof/>
        <w:lang w:eastAsia="fr-FR"/>
      </w:rPr>
      <w:drawing>
        <wp:anchor distT="0" distB="0" distL="114300" distR="114300" simplePos="0" relativeHeight="251663360" behindDoc="0" locked="0" layoutInCell="1" allowOverlap="1" wp14:anchorId="48901731" wp14:editId="5AD68D2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73F26058" wp14:editId="3466F2E0">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2B62CBB0" w14:textId="77777777" w:rsidR="00AB4F36" w:rsidRDefault="00AB4F36" w:rsidP="00AB4F36">
                          <w:pPr>
                            <w:spacing w:after="0" w:line="20" w:lineRule="atLeast"/>
                            <w:ind w:left="567"/>
                            <w:rPr>
                              <w:rFonts w:ascii="Arial" w:eastAsia="Times New Roman" w:hAnsi="Arial"/>
                              <w:sz w:val="24"/>
                              <w:szCs w:val="20"/>
                            </w:rPr>
                          </w:pPr>
                        </w:p>
                        <w:p w14:paraId="082CD976" w14:textId="77777777" w:rsidR="00AB4F36" w:rsidRPr="00696C4B" w:rsidRDefault="00AB4F36" w:rsidP="00AB4F36">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3B9F3206" w14:textId="77777777" w:rsidR="00AB4F36" w:rsidRPr="00317C84" w:rsidRDefault="00AB4F36" w:rsidP="00AB4F36">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654EE5D2" w14:textId="77777777" w:rsidR="00AB4F36" w:rsidRDefault="00AB4F36" w:rsidP="00AB4F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26058"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2B62CBB0" w14:textId="77777777" w:rsidR="00AB4F36" w:rsidRDefault="00AB4F36" w:rsidP="00AB4F36">
                    <w:pPr>
                      <w:spacing w:after="0" w:line="20" w:lineRule="atLeast"/>
                      <w:ind w:left="567"/>
                      <w:rPr>
                        <w:rFonts w:ascii="Arial" w:eastAsia="Times New Roman" w:hAnsi="Arial"/>
                        <w:sz w:val="24"/>
                        <w:szCs w:val="20"/>
                      </w:rPr>
                    </w:pPr>
                  </w:p>
                  <w:p w14:paraId="082CD976" w14:textId="77777777" w:rsidR="00AB4F36" w:rsidRPr="00696C4B" w:rsidRDefault="00AB4F36" w:rsidP="00AB4F36">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3B9F3206" w14:textId="77777777" w:rsidR="00AB4F36" w:rsidRPr="00317C84" w:rsidRDefault="00AB4F36" w:rsidP="00AB4F36">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654EE5D2" w14:textId="77777777" w:rsidR="00AB4F36" w:rsidRDefault="00AB4F36" w:rsidP="00AB4F36">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BFF"/>
    <w:multiLevelType w:val="hybridMultilevel"/>
    <w:tmpl w:val="3C6EDB9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A67B64"/>
    <w:multiLevelType w:val="hybridMultilevel"/>
    <w:tmpl w:val="13A2B510"/>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68D540E"/>
    <w:multiLevelType w:val="hybridMultilevel"/>
    <w:tmpl w:val="C3BEFC5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6DE05CD"/>
    <w:multiLevelType w:val="hybridMultilevel"/>
    <w:tmpl w:val="7EFE55BE"/>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244C8"/>
    <w:multiLevelType w:val="hybridMultilevel"/>
    <w:tmpl w:val="CAF84B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4E23725"/>
    <w:multiLevelType w:val="hybridMultilevel"/>
    <w:tmpl w:val="D2A0C9F4"/>
    <w:lvl w:ilvl="0" w:tplc="D2A24434">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254E6201"/>
    <w:multiLevelType w:val="hybridMultilevel"/>
    <w:tmpl w:val="FDFE89A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5573C5D"/>
    <w:multiLevelType w:val="hybridMultilevel"/>
    <w:tmpl w:val="E4A2AFF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6333260"/>
    <w:multiLevelType w:val="hybridMultilevel"/>
    <w:tmpl w:val="8B9C6D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81A164F"/>
    <w:multiLevelType w:val="hybridMultilevel"/>
    <w:tmpl w:val="FFC81F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D3176DF"/>
    <w:multiLevelType w:val="hybridMultilevel"/>
    <w:tmpl w:val="1DA83CDC"/>
    <w:lvl w:ilvl="0" w:tplc="6722DEA0">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9301DC"/>
    <w:multiLevelType w:val="hybridMultilevel"/>
    <w:tmpl w:val="FA066BC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34FB2C92"/>
    <w:multiLevelType w:val="hybridMultilevel"/>
    <w:tmpl w:val="0C124E1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50E1E2B"/>
    <w:multiLevelType w:val="hybridMultilevel"/>
    <w:tmpl w:val="2830030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5C0425D"/>
    <w:multiLevelType w:val="hybridMultilevel"/>
    <w:tmpl w:val="3C1C60D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6B15A21"/>
    <w:multiLevelType w:val="hybridMultilevel"/>
    <w:tmpl w:val="C3C863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9B7534F"/>
    <w:multiLevelType w:val="hybridMultilevel"/>
    <w:tmpl w:val="7876A948"/>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8" w15:restartNumberingAfterBreak="0">
    <w:nsid w:val="3C647F41"/>
    <w:multiLevelType w:val="hybridMultilevel"/>
    <w:tmpl w:val="8914512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D2903F4"/>
    <w:multiLevelType w:val="hybridMultilevel"/>
    <w:tmpl w:val="CA06C4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E532BDB"/>
    <w:multiLevelType w:val="hybridMultilevel"/>
    <w:tmpl w:val="4394E3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55D4832"/>
    <w:multiLevelType w:val="hybridMultilevel"/>
    <w:tmpl w:val="CA1A01B4"/>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5EA72B3"/>
    <w:multiLevelType w:val="hybridMultilevel"/>
    <w:tmpl w:val="02745D4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7380095"/>
    <w:multiLevelType w:val="hybridMultilevel"/>
    <w:tmpl w:val="E46ED0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BA95240"/>
    <w:multiLevelType w:val="hybridMultilevel"/>
    <w:tmpl w:val="42CC04A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D6613B7"/>
    <w:multiLevelType w:val="hybridMultilevel"/>
    <w:tmpl w:val="05E2FA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0BB6810"/>
    <w:multiLevelType w:val="hybridMultilevel"/>
    <w:tmpl w:val="E65AA48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457586F"/>
    <w:multiLevelType w:val="hybridMultilevel"/>
    <w:tmpl w:val="F76A6A52"/>
    <w:lvl w:ilvl="0" w:tplc="71A4FFA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577A26E5"/>
    <w:multiLevelType w:val="hybridMultilevel"/>
    <w:tmpl w:val="AF9807D2"/>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80B77D9"/>
    <w:multiLevelType w:val="hybridMultilevel"/>
    <w:tmpl w:val="2C948EE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0C115EC"/>
    <w:multiLevelType w:val="hybridMultilevel"/>
    <w:tmpl w:val="67A2107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8A66D91"/>
    <w:multiLevelType w:val="hybridMultilevel"/>
    <w:tmpl w:val="2F68F4D0"/>
    <w:lvl w:ilvl="0" w:tplc="D3E47502">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69DD209E"/>
    <w:multiLevelType w:val="hybridMultilevel"/>
    <w:tmpl w:val="26DC21A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DD37E9D"/>
    <w:multiLevelType w:val="hybridMultilevel"/>
    <w:tmpl w:val="598A6498"/>
    <w:lvl w:ilvl="0" w:tplc="276EEA1E">
      <w:start w:val="1"/>
      <w:numFmt w:val="bullet"/>
      <w:lvlText w:val=""/>
      <w:lvlJc w:val="left"/>
      <w:pPr>
        <w:ind w:left="1004" w:hanging="360"/>
      </w:pPr>
      <w:rPr>
        <w:rFonts w:ascii="Symbol" w:hAnsi="Symbol" w:hint="default"/>
      </w:rPr>
    </w:lvl>
    <w:lvl w:ilvl="1" w:tplc="B4689832">
      <w:start w:val="2"/>
      <w:numFmt w:val="bullet"/>
      <w:lvlText w:val="-"/>
      <w:lvlJc w:val="left"/>
      <w:pPr>
        <w:ind w:left="1724" w:hanging="360"/>
      </w:pPr>
      <w:rPr>
        <w:rFonts w:ascii="Arial" w:eastAsia="Calibr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5C55182"/>
    <w:multiLevelType w:val="hybridMultilevel"/>
    <w:tmpl w:val="420655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6711FFF"/>
    <w:multiLevelType w:val="hybridMultilevel"/>
    <w:tmpl w:val="620E3B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AEF0456"/>
    <w:multiLevelType w:val="hybridMultilevel"/>
    <w:tmpl w:val="F9EC7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1"/>
  </w:num>
  <w:num w:numId="2">
    <w:abstractNumId w:val="32"/>
  </w:num>
  <w:num w:numId="3">
    <w:abstractNumId w:val="12"/>
  </w:num>
  <w:num w:numId="4">
    <w:abstractNumId w:val="19"/>
  </w:num>
  <w:num w:numId="5">
    <w:abstractNumId w:val="5"/>
  </w:num>
  <w:num w:numId="6">
    <w:abstractNumId w:val="20"/>
  </w:num>
  <w:num w:numId="7">
    <w:abstractNumId w:val="7"/>
  </w:num>
  <w:num w:numId="8">
    <w:abstractNumId w:val="37"/>
  </w:num>
  <w:num w:numId="9">
    <w:abstractNumId w:val="22"/>
  </w:num>
  <w:num w:numId="10">
    <w:abstractNumId w:val="33"/>
  </w:num>
  <w:num w:numId="11">
    <w:abstractNumId w:val="38"/>
  </w:num>
  <w:num w:numId="12">
    <w:abstractNumId w:val="35"/>
  </w:num>
  <w:num w:numId="13">
    <w:abstractNumId w:val="28"/>
  </w:num>
  <w:num w:numId="14">
    <w:abstractNumId w:val="29"/>
  </w:num>
  <w:num w:numId="15">
    <w:abstractNumId w:val="15"/>
  </w:num>
  <w:num w:numId="16">
    <w:abstractNumId w:val="8"/>
  </w:num>
  <w:num w:numId="17">
    <w:abstractNumId w:val="6"/>
  </w:num>
  <w:num w:numId="18">
    <w:abstractNumId w:val="9"/>
  </w:num>
  <w:num w:numId="19">
    <w:abstractNumId w:val="14"/>
  </w:num>
  <w:num w:numId="20">
    <w:abstractNumId w:val="2"/>
  </w:num>
  <w:num w:numId="21">
    <w:abstractNumId w:val="0"/>
  </w:num>
  <w:num w:numId="22">
    <w:abstractNumId w:val="34"/>
  </w:num>
  <w:num w:numId="23">
    <w:abstractNumId w:val="25"/>
  </w:num>
  <w:num w:numId="24">
    <w:abstractNumId w:val="17"/>
  </w:num>
  <w:num w:numId="25">
    <w:abstractNumId w:val="10"/>
  </w:num>
  <w:num w:numId="26">
    <w:abstractNumId w:val="1"/>
  </w:num>
  <w:num w:numId="27">
    <w:abstractNumId w:val="26"/>
  </w:num>
  <w:num w:numId="28">
    <w:abstractNumId w:val="4"/>
  </w:num>
  <w:num w:numId="29">
    <w:abstractNumId w:val="36"/>
  </w:num>
  <w:num w:numId="30">
    <w:abstractNumId w:val="21"/>
  </w:num>
  <w:num w:numId="31">
    <w:abstractNumId w:val="11"/>
  </w:num>
  <w:num w:numId="32">
    <w:abstractNumId w:val="30"/>
  </w:num>
  <w:num w:numId="33">
    <w:abstractNumId w:val="16"/>
  </w:num>
  <w:num w:numId="34">
    <w:abstractNumId w:val="23"/>
  </w:num>
  <w:num w:numId="35">
    <w:abstractNumId w:val="27"/>
  </w:num>
  <w:num w:numId="36">
    <w:abstractNumId w:val="3"/>
  </w:num>
  <w:num w:numId="37">
    <w:abstractNumId w:val="24"/>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36"/>
    <w:rsid w:val="00182C27"/>
    <w:rsid w:val="00196841"/>
    <w:rsid w:val="0020669F"/>
    <w:rsid w:val="00266B68"/>
    <w:rsid w:val="00291C90"/>
    <w:rsid w:val="003B72B2"/>
    <w:rsid w:val="004718D4"/>
    <w:rsid w:val="004C71D5"/>
    <w:rsid w:val="004F2FE7"/>
    <w:rsid w:val="005A6D96"/>
    <w:rsid w:val="00646AE3"/>
    <w:rsid w:val="006A29BE"/>
    <w:rsid w:val="006E651F"/>
    <w:rsid w:val="007943CF"/>
    <w:rsid w:val="008D0D57"/>
    <w:rsid w:val="00A050EA"/>
    <w:rsid w:val="00A72AF7"/>
    <w:rsid w:val="00AA7E95"/>
    <w:rsid w:val="00AB4F36"/>
    <w:rsid w:val="00AF5773"/>
    <w:rsid w:val="00BC16DA"/>
    <w:rsid w:val="00C547E8"/>
    <w:rsid w:val="00CF74DC"/>
    <w:rsid w:val="00D37C1F"/>
    <w:rsid w:val="00F418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DC5AE"/>
  <w15:chartTrackingRefBased/>
  <w15:docId w15:val="{3602420F-D3AD-41E1-909F-26FE8018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rsid w:val="007943CF"/>
  </w:style>
  <w:style w:type="paragraph" w:styleId="Pieddepage">
    <w:name w:val="footer"/>
    <w:basedOn w:val="Normal"/>
    <w:link w:val="PieddepageCar"/>
    <w:uiPriority w:val="99"/>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CF"/>
  </w:style>
  <w:style w:type="paragraph" w:styleId="Paragraphedeliste">
    <w:name w:val="List Paragraph"/>
    <w:basedOn w:val="Normal"/>
    <w:uiPriority w:val="34"/>
    <w:qFormat/>
    <w:rsid w:val="00AB4F36"/>
    <w:pPr>
      <w:ind w:left="720"/>
      <w:contextualSpacing/>
    </w:pPr>
  </w:style>
  <w:style w:type="paragraph" w:styleId="Notedefin">
    <w:name w:val="endnote text"/>
    <w:basedOn w:val="Normal"/>
    <w:link w:val="NotedefinCar"/>
    <w:uiPriority w:val="99"/>
    <w:semiHidden/>
    <w:unhideWhenUsed/>
    <w:rsid w:val="00A72AF7"/>
    <w:pPr>
      <w:spacing w:after="0" w:line="240" w:lineRule="auto"/>
    </w:pPr>
    <w:rPr>
      <w:sz w:val="20"/>
      <w:szCs w:val="20"/>
    </w:rPr>
  </w:style>
  <w:style w:type="character" w:customStyle="1" w:styleId="NotedefinCar">
    <w:name w:val="Note de fin Car"/>
    <w:basedOn w:val="Policepardfaut"/>
    <w:link w:val="Notedefin"/>
    <w:uiPriority w:val="99"/>
    <w:semiHidden/>
    <w:rsid w:val="00A72AF7"/>
    <w:rPr>
      <w:lang w:eastAsia="en-US"/>
    </w:rPr>
  </w:style>
  <w:style w:type="character" w:styleId="Appeldenotedefin">
    <w:name w:val="endnote reference"/>
    <w:basedOn w:val="Policepardfaut"/>
    <w:uiPriority w:val="99"/>
    <w:semiHidden/>
    <w:unhideWhenUsed/>
    <w:rsid w:val="00A72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9AC9-D62E-4E65-9780-14E73E6C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2</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dc:creator>
  <cp:keywords/>
  <dc:description/>
  <cp:lastModifiedBy>Alya Melkia</cp:lastModifiedBy>
  <cp:revision>2</cp:revision>
  <cp:lastPrinted>2019-03-11T12:14:00Z</cp:lastPrinted>
  <dcterms:created xsi:type="dcterms:W3CDTF">2019-03-11T14:39:00Z</dcterms:created>
  <dcterms:modified xsi:type="dcterms:W3CDTF">2019-03-11T14:39:00Z</dcterms:modified>
</cp:coreProperties>
</file>