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36" w:rsidRDefault="00BF3736" w:rsidP="0067628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1046CE" w:rsidRDefault="001046CE" w:rsidP="00676288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:rsidR="001046CE" w:rsidRPr="001046CE" w:rsidRDefault="001046CE" w:rsidP="00676288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676288" w:rsidRPr="009B2A10" w:rsidRDefault="00676288" w:rsidP="00676288">
      <w:pPr>
        <w:bidi/>
        <w:spacing w:after="0" w:line="240" w:lineRule="auto"/>
        <w:ind w:left="284"/>
        <w:rPr>
          <w:rFonts w:ascii="Arial" w:hAnsi="Arial"/>
          <w:b/>
          <w:bCs/>
          <w:sz w:val="24"/>
          <w:szCs w:val="24"/>
          <w:rtl/>
          <w:lang w:bidi="ar-TN"/>
        </w:rPr>
      </w:pPr>
      <w:bookmarkStart w:id="0" w:name="_GoBack"/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رئيس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مجلس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نواب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الشعب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25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جانفي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bookmarkEnd w:id="0"/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بفتح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باب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الترشحات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لعضوية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مجلس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هيئة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الحوكمة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الرشيدة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ومكافحة</w:t>
      </w:r>
      <w:r w:rsidRPr="009B2A10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B2A10">
        <w:rPr>
          <w:rFonts w:ascii="Arial" w:hAnsi="Arial" w:hint="cs"/>
          <w:b/>
          <w:bCs/>
          <w:sz w:val="24"/>
          <w:szCs w:val="24"/>
          <w:rtl/>
          <w:lang w:bidi="ar-TN"/>
        </w:rPr>
        <w:t>الفساد</w:t>
      </w:r>
    </w:p>
    <w:p w:rsid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إنّ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رئيس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نواب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الشعب،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بعد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الاطلاع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الدستور،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القانون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الأساسي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عدد</w:t>
      </w:r>
      <w:r w:rsidRPr="00676288">
        <w:rPr>
          <w:rFonts w:ascii="Arial" w:hAnsi="Arial"/>
          <w:rtl/>
          <w:lang w:bidi="ar-TN"/>
        </w:rPr>
        <w:t xml:space="preserve"> 59 </w:t>
      </w:r>
      <w:r w:rsidRPr="00676288">
        <w:rPr>
          <w:rFonts w:ascii="Arial" w:hAnsi="Arial" w:hint="cs"/>
          <w:rtl/>
          <w:lang w:bidi="ar-TN"/>
        </w:rPr>
        <w:t>لسنة</w:t>
      </w:r>
      <w:r w:rsidRPr="00676288">
        <w:rPr>
          <w:rFonts w:ascii="Arial" w:hAnsi="Arial"/>
          <w:rtl/>
          <w:lang w:bidi="ar-TN"/>
        </w:rPr>
        <w:t xml:space="preserve"> 2017 </w:t>
      </w:r>
      <w:r w:rsidRPr="00676288">
        <w:rPr>
          <w:rFonts w:ascii="Arial" w:hAnsi="Arial" w:hint="cs"/>
          <w:rtl/>
          <w:lang w:bidi="ar-TN"/>
        </w:rPr>
        <w:t>المؤرخ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</w:t>
      </w:r>
      <w:r w:rsidRPr="00676288">
        <w:rPr>
          <w:rFonts w:ascii="Arial" w:hAnsi="Arial"/>
          <w:rtl/>
          <w:lang w:bidi="ar-TN"/>
        </w:rPr>
        <w:t xml:space="preserve"> 24 </w:t>
      </w:r>
      <w:r w:rsidRPr="00676288">
        <w:rPr>
          <w:rFonts w:ascii="Arial" w:hAnsi="Arial" w:hint="cs"/>
          <w:rtl/>
          <w:lang w:bidi="ar-TN"/>
        </w:rPr>
        <w:t>أوت</w:t>
      </w:r>
      <w:r w:rsidRPr="00676288">
        <w:rPr>
          <w:rFonts w:ascii="Arial" w:hAnsi="Arial"/>
          <w:rtl/>
          <w:lang w:bidi="ar-TN"/>
        </w:rPr>
        <w:t xml:space="preserve"> 2017 </w:t>
      </w:r>
      <w:r w:rsidRPr="00676288">
        <w:rPr>
          <w:rFonts w:ascii="Arial" w:hAnsi="Arial" w:hint="cs"/>
          <w:rtl/>
          <w:lang w:bidi="ar-TN"/>
        </w:rPr>
        <w:t>المتعلق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بهيئة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الحوكمة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الرشيدة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ومكافحة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الفساد،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النظام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الداخلي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نواب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الشعب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وخاصة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الفصل 9</w:t>
      </w:r>
      <w:r w:rsidRPr="00676288">
        <w:rPr>
          <w:rFonts w:ascii="Arial" w:hAnsi="Arial"/>
          <w:rtl/>
          <w:lang w:bidi="ar-TN"/>
        </w:rPr>
        <w:t xml:space="preserve">3 </w:t>
      </w:r>
      <w:r w:rsidRPr="00676288">
        <w:rPr>
          <w:rFonts w:ascii="Arial" w:hAnsi="Arial" w:hint="cs"/>
          <w:rtl/>
          <w:lang w:bidi="ar-TN"/>
        </w:rPr>
        <w:t>منه،</w:t>
      </w:r>
      <w:r w:rsidRPr="00676288">
        <w:rPr>
          <w:rFonts w:ascii="Arial" w:hAnsi="Arial"/>
          <w:lang w:bidi="ar-TN"/>
        </w:rPr>
        <w:tab/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مداولات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اللجنة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الانتخابية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نواب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الشعب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المكلفة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بتلقي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والبتّ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فيها</w:t>
      </w:r>
      <w:r w:rsidRPr="00676288">
        <w:rPr>
          <w:rFonts w:ascii="Arial" w:hAnsi="Arial"/>
          <w:lang w:bidi="ar-TN"/>
        </w:rPr>
        <w:t xml:space="preserve">. 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قــرّر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يلي</w:t>
      </w:r>
      <w:r w:rsidRPr="00676288">
        <w:rPr>
          <w:rFonts w:ascii="Arial" w:hAnsi="Arial"/>
          <w:lang w:bidi="ar-TN"/>
        </w:rPr>
        <w:t>: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987A89" w:rsidRDefault="00676288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b/>
          <w:bCs/>
          <w:rtl/>
          <w:lang w:bidi="ar-TN"/>
        </w:rPr>
        <w:t>الفصل</w:t>
      </w:r>
      <w:r w:rsidRPr="00987A89">
        <w:rPr>
          <w:rFonts w:ascii="Arial" w:hAnsi="Arial"/>
          <w:b/>
          <w:bCs/>
          <w:rtl/>
          <w:lang w:bidi="ar-TN"/>
        </w:rPr>
        <w:t xml:space="preserve"> </w:t>
      </w:r>
      <w:r w:rsidRPr="00987A89">
        <w:rPr>
          <w:rFonts w:ascii="Arial" w:hAnsi="Arial" w:hint="cs"/>
          <w:b/>
          <w:bCs/>
          <w:rtl/>
          <w:lang w:bidi="ar-TN"/>
        </w:rPr>
        <w:t>الأول</w:t>
      </w:r>
      <w:r w:rsidR="00987A89" w:rsidRPr="00987A89">
        <w:rPr>
          <w:rFonts w:ascii="Arial" w:hAnsi="Arial" w:hint="cs"/>
          <w:b/>
          <w:bCs/>
          <w:rtl/>
          <w:lang w:bidi="ar-TN"/>
        </w:rPr>
        <w:t xml:space="preserve"> </w:t>
      </w:r>
      <w:r w:rsidR="00987A89" w:rsidRPr="00987A89">
        <w:rPr>
          <w:rFonts w:ascii="Arial" w:hAnsi="Arial"/>
          <w:b/>
          <w:bCs/>
          <w:rtl/>
          <w:lang w:bidi="ar-TN"/>
        </w:rPr>
        <w:t>–</w:t>
      </w:r>
      <w:r w:rsidR="00987A89">
        <w:rPr>
          <w:rFonts w:ascii="Arial" w:hAnsi="Arial" w:hint="cs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يفتح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لعضوية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هيئة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الحوكمة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الرشيدة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ومكافحة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الفساد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وذلك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الأصناف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التالية</w:t>
      </w:r>
      <w:r w:rsidRPr="00676288">
        <w:rPr>
          <w:rFonts w:ascii="Arial" w:hAnsi="Arial"/>
          <w:lang w:bidi="ar-TN"/>
        </w:rPr>
        <w:t>: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قاض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عدلي،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قاض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مالي،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قاض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إداري،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محام،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مراقبة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الحسابات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التدقيق،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العلوم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الاجتماعية،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الجباية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الرقابة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الإدارية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والمالية،</w:t>
      </w:r>
    </w:p>
    <w:p w:rsid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الاتصال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والإعلام</w:t>
      </w:r>
      <w:r w:rsidR="009B2A10">
        <w:rPr>
          <w:rStyle w:val="Appelnotedebasdep"/>
          <w:rFonts w:ascii="Arial" w:hAnsi="Arial"/>
          <w:rtl/>
          <w:lang w:bidi="ar-TN"/>
        </w:rPr>
        <w:footnoteReference w:id="1"/>
      </w:r>
      <w:r w:rsidRPr="00987A89">
        <w:rPr>
          <w:rFonts w:ascii="Arial" w:hAnsi="Arial" w:hint="cs"/>
          <w:rtl/>
          <w:lang w:bidi="ar-TN"/>
        </w:rPr>
        <w:t>،</w:t>
      </w:r>
    </w:p>
    <w:p w:rsidR="00676288" w:rsidRPr="00987A89" w:rsidRDefault="00676288" w:rsidP="00987A89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rtl/>
          <w:lang w:bidi="ar-TN"/>
        </w:rPr>
        <w:t>عضو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ناشط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بمنظمات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وجمعيات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المجتمع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المدني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المعنية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بالحوكمة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الرشيدة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ومكافحة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الفساد</w:t>
      </w:r>
      <w:r w:rsidRPr="00987A89">
        <w:rPr>
          <w:rFonts w:ascii="Arial" w:hAnsi="Arial"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مع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اشتراط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مدة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أقدمية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تقل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ثلاث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سنوات</w:t>
      </w:r>
      <w:r w:rsidRPr="00676288">
        <w:rPr>
          <w:rFonts w:ascii="Arial" w:hAnsi="Arial"/>
          <w:rtl/>
          <w:lang w:bidi="ar-TN"/>
        </w:rPr>
        <w:t xml:space="preserve"> (3) </w:t>
      </w:r>
      <w:r w:rsidRPr="00676288">
        <w:rPr>
          <w:rFonts w:ascii="Arial" w:hAnsi="Arial" w:hint="cs"/>
          <w:rtl/>
          <w:lang w:bidi="ar-TN"/>
        </w:rPr>
        <w:t>بالنسبة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للعضو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الناشط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بمنظمات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وجمعيات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المجتمع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المدني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ولا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تقل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عشر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سنوات</w:t>
      </w:r>
      <w:r w:rsidRPr="00676288">
        <w:rPr>
          <w:rFonts w:ascii="Arial" w:hAnsi="Arial"/>
          <w:rtl/>
          <w:lang w:bidi="ar-TN"/>
        </w:rPr>
        <w:t xml:space="preserve"> (10) </w:t>
      </w:r>
      <w:r w:rsidRPr="00676288">
        <w:rPr>
          <w:rFonts w:ascii="Arial" w:hAnsi="Arial" w:hint="cs"/>
          <w:rtl/>
          <w:lang w:bidi="ar-TN"/>
        </w:rPr>
        <w:t>عملا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فعليا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تاريخ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تقديم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بالنسبة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لبقية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الأصناف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كما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يجب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الجمعية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أو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المنظمة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الناشطة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بالمجتمع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المدني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تكون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تونسية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مصرح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بها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منذ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ثلاث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سنوات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الأقل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وأن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تكون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وضعيتها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الإدارية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والمالية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قانونية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طبقا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للتشريع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الجاري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به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العمل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ويفتح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لعضوية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الهيئة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حال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صدور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هذا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القرار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بالرائد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الرسمي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للجمهورية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التونسية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ويغلق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يوم</w:t>
      </w:r>
      <w:r w:rsidRPr="00676288">
        <w:rPr>
          <w:rFonts w:ascii="Arial" w:hAnsi="Arial"/>
          <w:rtl/>
          <w:lang w:bidi="ar-TN"/>
        </w:rPr>
        <w:t xml:space="preserve"> 16 </w:t>
      </w:r>
      <w:r w:rsidRPr="00676288">
        <w:rPr>
          <w:rFonts w:ascii="Arial" w:hAnsi="Arial" w:hint="cs"/>
          <w:rtl/>
          <w:lang w:bidi="ar-TN"/>
        </w:rPr>
        <w:t>فيفري</w:t>
      </w:r>
      <w:r w:rsidRPr="00676288">
        <w:rPr>
          <w:rFonts w:ascii="Arial" w:hAnsi="Arial"/>
          <w:rtl/>
          <w:lang w:bidi="ar-TN"/>
        </w:rPr>
        <w:t xml:space="preserve"> 2018 </w:t>
      </w:r>
      <w:r w:rsidRPr="00676288">
        <w:rPr>
          <w:rFonts w:ascii="Arial" w:hAnsi="Arial" w:hint="cs"/>
          <w:rtl/>
          <w:lang w:bidi="ar-TN"/>
        </w:rPr>
        <w:t>بدخول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الغاية</w:t>
      </w:r>
      <w:r w:rsidR="00987A89">
        <w:rPr>
          <w:rFonts w:ascii="Arial" w:hAnsi="Arial" w:hint="cs"/>
          <w:rtl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وتعتبر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لاغية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كل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المطالب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الواردة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خارج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الآجال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المحددة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بهذا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القرار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ولا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تقبل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أكثر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صنف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b/>
          <w:bCs/>
          <w:rtl/>
          <w:lang w:bidi="ar-TN"/>
        </w:rPr>
        <w:t>الفصل</w:t>
      </w:r>
      <w:r w:rsidR="00987A89" w:rsidRPr="00987A89">
        <w:rPr>
          <w:rFonts w:ascii="Arial" w:hAnsi="Arial"/>
          <w:b/>
          <w:bCs/>
          <w:rtl/>
          <w:lang w:bidi="ar-TN"/>
        </w:rPr>
        <w:t xml:space="preserve"> 2</w:t>
      </w:r>
      <w:r w:rsidR="00987A89" w:rsidRPr="00987A89">
        <w:rPr>
          <w:rFonts w:ascii="Arial" w:hAnsi="Arial" w:hint="cs"/>
          <w:b/>
          <w:bCs/>
          <w:rtl/>
          <w:lang w:bidi="ar-TN"/>
        </w:rPr>
        <w:t xml:space="preserve"> </w:t>
      </w:r>
      <w:r w:rsidR="00987A89" w:rsidRPr="00987A89">
        <w:rPr>
          <w:rFonts w:ascii="Arial" w:hAnsi="Arial"/>
          <w:b/>
          <w:bCs/>
          <w:rtl/>
          <w:lang w:bidi="ar-TN"/>
        </w:rPr>
        <w:t>–</w:t>
      </w:r>
      <w:r w:rsidR="00987A89">
        <w:rPr>
          <w:rFonts w:ascii="Arial" w:hAnsi="Arial" w:hint="cs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يرسل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ملف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وجوبا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عبر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البريد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مضمون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الوصول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الإعلام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بالبلوغ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ظرف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مغلق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يحمل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العبارات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التالية</w:t>
      </w:r>
      <w:r w:rsidRPr="00676288">
        <w:rPr>
          <w:rFonts w:ascii="Arial" w:hAnsi="Arial"/>
          <w:rtl/>
          <w:lang w:bidi="ar-TN"/>
        </w:rPr>
        <w:t>: "</w:t>
      </w:r>
      <w:r w:rsidRPr="00676288">
        <w:rPr>
          <w:rFonts w:ascii="Arial" w:hAnsi="Arial" w:hint="cs"/>
          <w:rtl/>
          <w:lang w:bidi="ar-TN"/>
        </w:rPr>
        <w:t>إلى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السيد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رئيس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نواب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الشعب،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نواب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الشعب،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باردو،</w:t>
      </w:r>
      <w:r w:rsidRPr="00676288">
        <w:rPr>
          <w:rFonts w:ascii="Arial" w:hAnsi="Arial"/>
          <w:rtl/>
          <w:lang w:bidi="ar-TN"/>
        </w:rPr>
        <w:t xml:space="preserve"> 2000</w:t>
      </w:r>
      <w:r w:rsidR="00987A89">
        <w:rPr>
          <w:rFonts w:ascii="Arial" w:hAnsi="Arial" w:hint="cs"/>
          <w:rtl/>
          <w:lang w:bidi="ar-TN"/>
        </w:rPr>
        <w:t>".</w:t>
      </w:r>
    </w:p>
    <w:p w:rsidR="00676288" w:rsidRDefault="00676288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كما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توضع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الظرف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عبارات</w:t>
      </w:r>
      <w:r w:rsidRPr="00676288">
        <w:rPr>
          <w:rFonts w:ascii="Arial" w:hAnsi="Arial"/>
          <w:rtl/>
          <w:lang w:bidi="ar-TN"/>
        </w:rPr>
        <w:t xml:space="preserve"> "</w:t>
      </w:r>
      <w:r w:rsidRPr="00676288">
        <w:rPr>
          <w:rFonts w:ascii="Arial" w:hAnsi="Arial" w:hint="cs"/>
          <w:rtl/>
          <w:lang w:bidi="ar-TN"/>
        </w:rPr>
        <w:t>مطلب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لعضوية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هيئة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الحوكمة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الرشيدة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ومكافحة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الفساد</w:t>
      </w:r>
      <w:r w:rsidRPr="00676288">
        <w:rPr>
          <w:rFonts w:ascii="Arial" w:hAnsi="Arial"/>
          <w:rtl/>
          <w:lang w:bidi="ar-TN"/>
        </w:rPr>
        <w:t xml:space="preserve">" </w:t>
      </w:r>
      <w:r w:rsidRPr="00676288">
        <w:rPr>
          <w:rFonts w:ascii="Arial" w:hAnsi="Arial" w:hint="cs"/>
          <w:rtl/>
          <w:lang w:bidi="ar-TN"/>
        </w:rPr>
        <w:t>مع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التنصيص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عبارة</w:t>
      </w:r>
      <w:r w:rsidRPr="00676288">
        <w:rPr>
          <w:rFonts w:ascii="Arial" w:hAnsi="Arial"/>
          <w:rtl/>
          <w:lang w:bidi="ar-TN"/>
        </w:rPr>
        <w:t xml:space="preserve"> "</w:t>
      </w:r>
      <w:r w:rsidRPr="00676288">
        <w:rPr>
          <w:rFonts w:ascii="Arial" w:hAnsi="Arial" w:hint="cs"/>
          <w:rtl/>
          <w:lang w:bidi="ar-TN"/>
        </w:rPr>
        <w:t>لا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يفتح</w:t>
      </w:r>
      <w:r w:rsidRPr="00676288">
        <w:rPr>
          <w:rFonts w:ascii="Arial" w:hAnsi="Arial"/>
          <w:lang w:bidi="ar-TN"/>
        </w:rPr>
        <w:t>".</w:t>
      </w:r>
    </w:p>
    <w:p w:rsidR="00987A89" w:rsidRPr="00676288" w:rsidRDefault="00987A89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987A89" w:rsidRDefault="00676288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الفصل</w:t>
      </w:r>
      <w:r w:rsidR="00987A89">
        <w:rPr>
          <w:rFonts w:ascii="Arial" w:hAnsi="Arial"/>
          <w:rtl/>
          <w:lang w:bidi="ar-TN"/>
        </w:rPr>
        <w:t xml:space="preserve"> 3</w:t>
      </w:r>
      <w:r w:rsidR="00987A89">
        <w:rPr>
          <w:rFonts w:ascii="Arial" w:hAnsi="Arial" w:hint="cs"/>
          <w:rtl/>
          <w:lang w:bidi="ar-TN"/>
        </w:rPr>
        <w:t xml:space="preserve"> </w:t>
      </w:r>
      <w:r w:rsidR="00987A89">
        <w:rPr>
          <w:rFonts w:ascii="Arial" w:hAnsi="Arial"/>
          <w:rtl/>
          <w:lang w:bidi="ar-TN"/>
        </w:rPr>
        <w:t>–</w:t>
      </w:r>
      <w:r w:rsidR="00987A89">
        <w:rPr>
          <w:rFonts w:ascii="Arial" w:hAnsi="Arial" w:hint="cs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يجب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تتوفر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في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لعضوية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مجلس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الهيئة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الشروط</w:t>
      </w:r>
      <w:r w:rsidRPr="00676288">
        <w:rPr>
          <w:rFonts w:ascii="Arial" w:hAnsi="Arial"/>
          <w:rtl/>
          <w:lang w:bidi="ar-TN"/>
        </w:rPr>
        <w:t xml:space="preserve"> </w:t>
      </w:r>
      <w:r w:rsidR="00987A89" w:rsidRPr="00676288">
        <w:rPr>
          <w:rFonts w:ascii="Arial" w:hAnsi="Arial" w:hint="cs"/>
          <w:rtl/>
          <w:lang w:bidi="ar-TN"/>
        </w:rPr>
        <w:t>التالية</w:t>
      </w:r>
      <w:r w:rsidR="00987A89" w:rsidRPr="00676288">
        <w:rPr>
          <w:rFonts w:ascii="Arial" w:hAnsi="Arial"/>
          <w:lang w:bidi="ar-TN"/>
        </w:rPr>
        <w:t>:</w:t>
      </w:r>
    </w:p>
    <w:p w:rsidR="00987A89" w:rsidRDefault="00676288" w:rsidP="00987A8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أن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يكون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تونسي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الجنسية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ومتمتعا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بحقوقه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المدنية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والسياسية،</w:t>
      </w:r>
    </w:p>
    <w:p w:rsidR="00987A89" w:rsidRDefault="00676288" w:rsidP="00987A8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أن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يقل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سنه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عن</w:t>
      </w:r>
      <w:r w:rsidRPr="00987A89">
        <w:rPr>
          <w:rFonts w:ascii="Arial" w:hAnsi="Arial"/>
          <w:rtl/>
          <w:lang w:bidi="ar-TN"/>
        </w:rPr>
        <w:t xml:space="preserve"> 30 </w:t>
      </w:r>
      <w:r w:rsidRPr="00987A89">
        <w:rPr>
          <w:rFonts w:ascii="Arial" w:hAnsi="Arial" w:hint="cs"/>
          <w:rtl/>
          <w:lang w:bidi="ar-TN"/>
        </w:rPr>
        <w:t>سنة</w:t>
      </w:r>
      <w:r w:rsidR="00987A89">
        <w:rPr>
          <w:rFonts w:ascii="Arial" w:hAnsi="Arial" w:hint="cs"/>
          <w:rtl/>
          <w:lang w:bidi="ar-TN"/>
        </w:rPr>
        <w:t>،</w:t>
      </w:r>
    </w:p>
    <w:p w:rsidR="00987A89" w:rsidRDefault="00676288" w:rsidP="00987A8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أن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يكون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مستقلا،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محايدا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ونزيها،</w:t>
      </w:r>
    </w:p>
    <w:p w:rsidR="00987A89" w:rsidRDefault="00676288" w:rsidP="00987A8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أن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يكون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وضعية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جبائية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قانونية،</w:t>
      </w:r>
    </w:p>
    <w:p w:rsidR="00987A89" w:rsidRDefault="00676288" w:rsidP="00987A8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ألا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يكون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قد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تحمل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مسؤولية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مركزية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جهوية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محلية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حزب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سياسي،</w:t>
      </w:r>
    </w:p>
    <w:p w:rsidR="00676288" w:rsidRPr="00987A89" w:rsidRDefault="00676288" w:rsidP="00987A89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rtl/>
          <w:lang w:bidi="ar-TN"/>
        </w:rPr>
        <w:lastRenderedPageBreak/>
        <w:t>ألا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يكون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قد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صدر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حقه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حكم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قضائي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أجل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جنحة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جناية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عزله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إعفاءه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طرده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شطبه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مهامه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بمقتضى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عقوبة</w:t>
      </w:r>
      <w:r w:rsidRPr="00987A89">
        <w:rPr>
          <w:rFonts w:ascii="Arial" w:hAnsi="Arial"/>
          <w:rtl/>
          <w:lang w:bidi="ar-TN"/>
        </w:rPr>
        <w:t xml:space="preserve"> </w:t>
      </w:r>
      <w:r w:rsidR="00987A89">
        <w:rPr>
          <w:rFonts w:ascii="Arial" w:hAnsi="Arial" w:hint="cs"/>
          <w:rtl/>
          <w:lang w:bidi="ar-TN"/>
        </w:rPr>
        <w:t>تأديبية.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ويتضمن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ملف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وجوبا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تصريحا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على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الشرف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يشهد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بتوفر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الشروط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القانونية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لدى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المترشح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ويترتب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عن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كل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تصريح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خاطئ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أو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إخفاء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لواقعة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متعلقة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بالشروط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القانونية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إلغاء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أو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الإعفاء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الهيئة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987A89" w:rsidRDefault="00676288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b/>
          <w:bCs/>
          <w:rtl/>
          <w:lang w:bidi="ar-TN"/>
        </w:rPr>
        <w:t>الفصل</w:t>
      </w:r>
      <w:r w:rsidR="00987A89" w:rsidRPr="00987A89">
        <w:rPr>
          <w:rFonts w:ascii="Arial" w:hAnsi="Arial"/>
          <w:b/>
          <w:bCs/>
          <w:rtl/>
          <w:lang w:bidi="ar-TN"/>
        </w:rPr>
        <w:t xml:space="preserve"> 4</w:t>
      </w:r>
      <w:r w:rsidR="00987A89" w:rsidRPr="00987A89">
        <w:rPr>
          <w:rFonts w:ascii="Arial" w:hAnsi="Arial" w:hint="cs"/>
          <w:b/>
          <w:bCs/>
          <w:rtl/>
          <w:lang w:bidi="ar-TN"/>
        </w:rPr>
        <w:t xml:space="preserve"> </w:t>
      </w:r>
      <w:r w:rsidR="00987A89" w:rsidRPr="00987A89">
        <w:rPr>
          <w:rFonts w:ascii="Arial" w:hAnsi="Arial"/>
          <w:b/>
          <w:bCs/>
          <w:rtl/>
          <w:lang w:bidi="ar-TN"/>
        </w:rPr>
        <w:t>–</w:t>
      </w:r>
      <w:r w:rsidR="00987A89">
        <w:rPr>
          <w:rFonts w:ascii="Arial" w:hAnsi="Arial" w:hint="cs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يتضمن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ملف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الترشح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وجوبا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الوثائق</w:t>
      </w:r>
      <w:r w:rsidRPr="00676288">
        <w:rPr>
          <w:rFonts w:ascii="Arial" w:hAnsi="Arial"/>
          <w:rtl/>
          <w:lang w:bidi="ar-TN"/>
        </w:rPr>
        <w:t xml:space="preserve"> </w:t>
      </w:r>
      <w:r w:rsidR="00987A89" w:rsidRPr="00676288">
        <w:rPr>
          <w:rFonts w:ascii="Arial" w:hAnsi="Arial" w:hint="cs"/>
          <w:rtl/>
          <w:lang w:bidi="ar-TN"/>
        </w:rPr>
        <w:t>التالية</w:t>
      </w:r>
      <w:r w:rsidR="00987A89" w:rsidRPr="00676288">
        <w:rPr>
          <w:rFonts w:ascii="Arial" w:hAnsi="Arial"/>
          <w:lang w:bidi="ar-TN"/>
        </w:rPr>
        <w:t>:</w:t>
      </w:r>
    </w:p>
    <w:p w:rsidR="00987A89" w:rsidRDefault="00676288" w:rsidP="00987A89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الوثائق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المشتركة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بين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جميع</w:t>
      </w:r>
      <w:r w:rsidRPr="00987A89">
        <w:rPr>
          <w:rFonts w:ascii="Arial" w:hAnsi="Arial"/>
          <w:rtl/>
          <w:lang w:bidi="ar-TN"/>
        </w:rPr>
        <w:t xml:space="preserve"> </w:t>
      </w:r>
      <w:r w:rsidR="00987A89" w:rsidRPr="00987A89">
        <w:rPr>
          <w:rFonts w:ascii="Arial" w:hAnsi="Arial" w:hint="cs"/>
          <w:rtl/>
          <w:lang w:bidi="ar-TN"/>
        </w:rPr>
        <w:t>الأصناف</w:t>
      </w:r>
      <w:r w:rsidR="00987A89" w:rsidRPr="00987A89">
        <w:rPr>
          <w:rFonts w:ascii="Arial" w:hAnsi="Arial"/>
          <w:lang w:bidi="ar-TN"/>
        </w:rPr>
        <w:t>: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مطلب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ترشح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معرف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بالإمضاء</w:t>
      </w:r>
      <w:r w:rsid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أنموذج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يتم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تحميله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على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الموقع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الإلكتروني</w:t>
      </w:r>
      <w:r w:rsidRPr="00987A89">
        <w:rPr>
          <w:rFonts w:ascii="Arial" w:hAnsi="Arial"/>
          <w:lang w:bidi="ar-TN"/>
        </w:rPr>
        <w:t xml:space="preserve"> </w:t>
      </w:r>
      <w:r w:rsidR="00987A89">
        <w:rPr>
          <w:rFonts w:ascii="Arial" w:hAnsi="Arial" w:hint="cs"/>
          <w:rtl/>
          <w:lang w:bidi="ar-TN"/>
        </w:rPr>
        <w:t>(</w:t>
      </w:r>
      <w:hyperlink r:id="rId8" w:history="1">
        <w:r w:rsidR="00987A89" w:rsidRPr="00E1724E">
          <w:rPr>
            <w:rStyle w:val="Lienhypertexte"/>
            <w:rFonts w:ascii="Arial" w:hAnsi="Arial"/>
            <w:lang w:bidi="ar-TN"/>
          </w:rPr>
          <w:t>www.arp.tn</w:t>
        </w:r>
      </w:hyperlink>
      <w:r w:rsidR="00987A89">
        <w:rPr>
          <w:rFonts w:ascii="Arial" w:hAnsi="Arial" w:hint="cs"/>
          <w:rtl/>
          <w:lang w:bidi="ar-TN"/>
        </w:rPr>
        <w:t>)</w:t>
      </w:r>
      <w:r w:rsidRPr="00987A89">
        <w:rPr>
          <w:rFonts w:ascii="Arial" w:hAnsi="Arial" w:hint="cs"/>
          <w:rtl/>
          <w:lang w:bidi="ar-TN"/>
        </w:rPr>
        <w:t>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تصريح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على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الشرف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معرف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بالإمضاء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أنموذج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يتم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تحميله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على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الموقع</w:t>
      </w:r>
      <w:r w:rsidRPr="00987A89">
        <w:rPr>
          <w:rFonts w:ascii="Arial" w:hAnsi="Arial"/>
          <w:rtl/>
          <w:lang w:bidi="ar-TN"/>
        </w:rPr>
        <w:t xml:space="preserve"> </w:t>
      </w:r>
      <w:r w:rsidR="00987A89">
        <w:rPr>
          <w:rFonts w:ascii="Arial" w:hAnsi="Arial" w:hint="cs"/>
          <w:rtl/>
          <w:lang w:bidi="ar-TN"/>
        </w:rPr>
        <w:t>الإلكتروني (</w:t>
      </w:r>
      <w:hyperlink r:id="rId9" w:history="1">
        <w:r w:rsidR="00987A89" w:rsidRPr="00987A89">
          <w:rPr>
            <w:rStyle w:val="Lienhypertexte"/>
            <w:rFonts w:ascii="Arial" w:hAnsi="Arial"/>
            <w:lang w:bidi="ar-TN"/>
          </w:rPr>
          <w:t>www.arp.tn</w:t>
        </w:r>
      </w:hyperlink>
      <w:r w:rsidR="00987A89">
        <w:rPr>
          <w:rFonts w:ascii="Arial" w:hAnsi="Arial" w:hint="cs"/>
          <w:rtl/>
          <w:lang w:bidi="ar-TN"/>
        </w:rPr>
        <w:t>)</w:t>
      </w:r>
      <w:r w:rsidRPr="00987A89">
        <w:rPr>
          <w:rFonts w:ascii="Arial" w:hAnsi="Arial" w:hint="cs"/>
          <w:rtl/>
          <w:lang w:bidi="ar-TN"/>
        </w:rPr>
        <w:t>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سيرة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ذاتية</w:t>
      </w:r>
      <w:r w:rsidR="00987A89"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أنموذج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يتم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تحميله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على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الموقع</w:t>
      </w:r>
      <w:r w:rsidR="00987A89" w:rsidRPr="00987A89">
        <w:rPr>
          <w:rFonts w:ascii="Arial" w:hAnsi="Arial" w:hint="cs"/>
          <w:rtl/>
          <w:lang w:bidi="ar-TN"/>
        </w:rPr>
        <w:t xml:space="preserve"> الالكتروني (</w:t>
      </w:r>
      <w:r w:rsidR="00987A89" w:rsidRPr="00987A89">
        <w:rPr>
          <w:rFonts w:ascii="Arial" w:hAnsi="Arial"/>
          <w:lang w:bidi="ar-TN"/>
        </w:rPr>
        <w:t>www.arp.tn</w:t>
      </w:r>
      <w:r w:rsidR="00987A89" w:rsidRPr="00987A89">
        <w:rPr>
          <w:rFonts w:ascii="Arial" w:hAnsi="Arial" w:hint="cs"/>
          <w:rtl/>
          <w:lang w:bidi="ar-TN"/>
        </w:rPr>
        <w:t>)</w:t>
      </w:r>
      <w:r w:rsidRPr="00987A89">
        <w:rPr>
          <w:rFonts w:ascii="Arial" w:hAnsi="Arial"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مدعّمة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بالحجج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الضرورية،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صورتان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شمسيتان،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نسخة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بطاقة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التعريف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الوطنية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جواز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سفر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بالنسبة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للمقيمين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بالخارج،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مضمون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دفاتر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الحالة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المدنية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يمض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على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تاريخ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تسليمه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أكثر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ثلاثة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أشهر،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بطاقة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عدد</w:t>
      </w:r>
      <w:r w:rsidRPr="00987A89">
        <w:rPr>
          <w:rFonts w:ascii="Arial" w:hAnsi="Arial"/>
          <w:rtl/>
          <w:lang w:bidi="ar-TN"/>
        </w:rPr>
        <w:t xml:space="preserve"> 3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وصل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الإيداع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شرط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يتم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تقديم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البطاقة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أجل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أقصاه</w:t>
      </w:r>
      <w:r w:rsidRPr="00987A89">
        <w:rPr>
          <w:rFonts w:ascii="Arial" w:hAnsi="Arial"/>
          <w:rtl/>
          <w:lang w:bidi="ar-TN"/>
        </w:rPr>
        <w:t xml:space="preserve"> 9 </w:t>
      </w:r>
      <w:r w:rsidRPr="00987A89">
        <w:rPr>
          <w:rFonts w:ascii="Arial" w:hAnsi="Arial" w:hint="cs"/>
          <w:rtl/>
          <w:lang w:bidi="ar-TN"/>
        </w:rPr>
        <w:t>مارس</w:t>
      </w:r>
      <w:r w:rsidRPr="00987A89">
        <w:rPr>
          <w:rFonts w:ascii="Arial" w:hAnsi="Arial"/>
          <w:rtl/>
          <w:lang w:bidi="ar-TN"/>
        </w:rPr>
        <w:t xml:space="preserve"> 2018 </w:t>
      </w:r>
      <w:r w:rsidRPr="00987A89">
        <w:rPr>
          <w:rFonts w:ascii="Arial" w:hAnsi="Arial" w:hint="cs"/>
          <w:rtl/>
          <w:lang w:bidi="ar-TN"/>
        </w:rPr>
        <w:t>بدخول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الغاية،</w:t>
      </w:r>
      <w:r w:rsidRPr="00987A89">
        <w:rPr>
          <w:rFonts w:ascii="Arial" w:hAnsi="Arial"/>
          <w:rtl/>
          <w:lang w:bidi="ar-TN"/>
        </w:rPr>
        <w:t xml:space="preserve"> 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ما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يفيد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إيداع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التصريح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السنوي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بالضريبة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على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الدخل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للسنة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المنقضية</w:t>
      </w:r>
      <w:r w:rsidRPr="00987A89">
        <w:rPr>
          <w:rFonts w:ascii="Arial" w:hAnsi="Arial"/>
          <w:rtl/>
          <w:lang w:bidi="ar-TN"/>
        </w:rPr>
        <w:t xml:space="preserve"> (</w:t>
      </w:r>
      <w:r w:rsidRPr="00987A89">
        <w:rPr>
          <w:rFonts w:ascii="Arial" w:hAnsi="Arial" w:hint="cs"/>
          <w:rtl/>
          <w:lang w:bidi="ar-TN"/>
        </w:rPr>
        <w:t>سنة</w:t>
      </w:r>
      <w:r w:rsidRPr="00987A89">
        <w:rPr>
          <w:rFonts w:ascii="Arial" w:hAnsi="Arial"/>
          <w:rtl/>
          <w:lang w:bidi="ar-TN"/>
        </w:rPr>
        <w:t xml:space="preserve"> 2016</w:t>
      </w:r>
      <w:r w:rsidR="00987A89">
        <w:rPr>
          <w:rFonts w:ascii="Arial" w:hAnsi="Arial" w:hint="cs"/>
          <w:rtl/>
          <w:lang w:bidi="ar-TN"/>
        </w:rPr>
        <w:t>)،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شهادة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إبراء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الذمة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الأداءات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البلدية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لسنة</w:t>
      </w:r>
      <w:r w:rsidRPr="00987A89">
        <w:rPr>
          <w:rFonts w:ascii="Arial" w:hAnsi="Arial"/>
          <w:rtl/>
          <w:lang w:bidi="ar-TN"/>
        </w:rPr>
        <w:t xml:space="preserve"> 2017</w:t>
      </w:r>
      <w:r w:rsidRPr="00987A89">
        <w:rPr>
          <w:rFonts w:ascii="Arial" w:hAnsi="Arial" w:hint="cs"/>
          <w:rtl/>
          <w:lang w:bidi="ar-TN"/>
        </w:rPr>
        <w:t>،</w:t>
      </w:r>
    </w:p>
    <w:p w:rsidR="00676288" w:rsidRP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rtl/>
          <w:lang w:bidi="ar-TN"/>
        </w:rPr>
        <w:t>نسخ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مطابقة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للأصل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الشهائد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العلمية</w:t>
      </w:r>
      <w:r w:rsidRPr="00987A89">
        <w:rPr>
          <w:rFonts w:ascii="Arial" w:hAnsi="Arial"/>
          <w:lang w:bidi="ar-TN"/>
        </w:rPr>
        <w:t>.</w:t>
      </w:r>
    </w:p>
    <w:p w:rsidR="00987A89" w:rsidRDefault="00676288" w:rsidP="00987A89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rPr>
          <w:rFonts w:ascii="Arial" w:hAnsi="Arial"/>
          <w:lang w:bidi="ar-TN"/>
        </w:rPr>
      </w:pPr>
      <w:r w:rsidRPr="00676288">
        <w:rPr>
          <w:rFonts w:ascii="Arial" w:hAnsi="Arial" w:hint="cs"/>
          <w:rtl/>
          <w:lang w:bidi="ar-TN"/>
        </w:rPr>
        <w:t>الوثائق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الخاصة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بكل</w:t>
      </w:r>
      <w:r w:rsidRPr="00676288">
        <w:rPr>
          <w:rFonts w:ascii="Arial" w:hAnsi="Arial"/>
          <w:rtl/>
          <w:lang w:bidi="ar-TN"/>
        </w:rPr>
        <w:t xml:space="preserve"> </w:t>
      </w:r>
      <w:r w:rsidR="009B2A10" w:rsidRPr="00676288">
        <w:rPr>
          <w:rFonts w:ascii="Arial" w:hAnsi="Arial" w:hint="cs"/>
          <w:rtl/>
          <w:lang w:bidi="ar-TN"/>
        </w:rPr>
        <w:t>صنف</w:t>
      </w:r>
      <w:r w:rsidR="009B2A10" w:rsidRPr="00676288">
        <w:rPr>
          <w:rFonts w:ascii="Arial" w:hAnsi="Arial"/>
          <w:lang w:bidi="ar-TN"/>
        </w:rPr>
        <w:t>:</w:t>
      </w:r>
    </w:p>
    <w:p w:rsidR="00987A89" w:rsidRDefault="00676288" w:rsidP="00987A89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أصناف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قاضي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عدلي،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قاضي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مالي،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قاضي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إداري،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محامي،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مراقبة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الحسابات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التدقيق،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العلوم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الاجتماعية،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الجباية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أو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الرقابة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الإدارية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والمالية،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مختص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الاتصال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والإعلام</w:t>
      </w:r>
      <w:r w:rsidRPr="00987A89">
        <w:rPr>
          <w:rFonts w:ascii="Arial" w:hAnsi="Arial"/>
          <w:lang w:bidi="ar-TN"/>
        </w:rPr>
        <w:t>: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60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شهادة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صادرة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الهيكل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المعني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بكل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صنف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تثبت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صفة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المترشح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وأقدمية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عمله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الفعلي</w:t>
      </w:r>
      <w:r w:rsidRPr="00987A89">
        <w:rPr>
          <w:rFonts w:ascii="Arial" w:hAnsi="Arial"/>
          <w:lang w:bidi="ar-TN"/>
        </w:rPr>
        <w:t>.</w:t>
      </w:r>
    </w:p>
    <w:p w:rsidR="00987A89" w:rsidRDefault="00676288" w:rsidP="00987A89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126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في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صنف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عضو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ناشط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بمنظمات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وجمعيات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المجتمع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المدني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المعنية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بالحوكمة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الرشيدة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ومكافحة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الفساد</w:t>
      </w:r>
      <w:r w:rsidRPr="00987A89">
        <w:rPr>
          <w:rFonts w:ascii="Arial" w:hAnsi="Arial"/>
          <w:lang w:bidi="ar-TN"/>
        </w:rPr>
        <w:t xml:space="preserve">: 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60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شهادة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صادرة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إحدى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هذه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الجمعيات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تثبت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نشاط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المترشح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صلبها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لمدة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لا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تقل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عن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ثلاث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سنوات،</w:t>
      </w:r>
    </w:p>
    <w:p w:rsid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607"/>
        <w:rPr>
          <w:rFonts w:ascii="Arial" w:hAnsi="Arial"/>
          <w:lang w:bidi="ar-TN"/>
        </w:rPr>
      </w:pPr>
      <w:r w:rsidRPr="00987A89">
        <w:rPr>
          <w:rFonts w:ascii="Arial" w:hAnsi="Arial" w:hint="cs"/>
          <w:rtl/>
          <w:lang w:bidi="ar-TN"/>
        </w:rPr>
        <w:t>النظام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الأساسي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للجمعية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ونسخة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من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إعلان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تكوين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الجمعية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بصورة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قانونية،</w:t>
      </w:r>
    </w:p>
    <w:p w:rsidR="00676288" w:rsidRPr="00987A89" w:rsidRDefault="00676288" w:rsidP="00987A89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607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rtl/>
          <w:lang w:bidi="ar-TN"/>
        </w:rPr>
        <w:t>التقارير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الأدبية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والمالية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للثلاث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سنوات</w:t>
      </w:r>
      <w:r w:rsidRPr="00987A89">
        <w:rPr>
          <w:rFonts w:ascii="Arial" w:hAnsi="Arial"/>
          <w:rtl/>
          <w:lang w:bidi="ar-TN"/>
        </w:rPr>
        <w:t xml:space="preserve"> </w:t>
      </w:r>
      <w:r w:rsidRPr="00987A89">
        <w:rPr>
          <w:rFonts w:ascii="Arial" w:hAnsi="Arial" w:hint="cs"/>
          <w:rtl/>
          <w:lang w:bidi="ar-TN"/>
        </w:rPr>
        <w:t>الأخيرة</w:t>
      </w:r>
      <w:r w:rsidRPr="00987A89">
        <w:rPr>
          <w:rFonts w:ascii="Arial" w:hAnsi="Arial"/>
          <w:lang w:bidi="ar-TN"/>
        </w:rPr>
        <w:t>.</w:t>
      </w:r>
    </w:p>
    <w:p w:rsidR="00676288" w:rsidRPr="00676288" w:rsidRDefault="00676288" w:rsidP="00987A89">
      <w:pPr>
        <w:bidi/>
        <w:spacing w:before="120" w:after="0" w:line="240" w:lineRule="auto"/>
        <w:ind w:left="284"/>
        <w:rPr>
          <w:rFonts w:ascii="Arial" w:hAnsi="Arial"/>
          <w:rtl/>
          <w:lang w:bidi="ar-TN"/>
        </w:rPr>
      </w:pPr>
      <w:r w:rsidRPr="00676288">
        <w:rPr>
          <w:rFonts w:ascii="Arial" w:hAnsi="Arial" w:hint="cs"/>
          <w:rtl/>
          <w:lang w:bidi="ar-TN"/>
        </w:rPr>
        <w:t>ويعدّ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لاغيا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كل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ملف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منقوص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من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إحدى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الوثائق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المطلوبة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676288" w:rsidRPr="00676288" w:rsidRDefault="00676288" w:rsidP="00987A89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  <w:r w:rsidRPr="00987A89">
        <w:rPr>
          <w:rFonts w:ascii="Arial" w:hAnsi="Arial" w:hint="cs"/>
          <w:b/>
          <w:bCs/>
          <w:rtl/>
          <w:lang w:bidi="ar-TN"/>
        </w:rPr>
        <w:t>الفصل</w:t>
      </w:r>
      <w:r w:rsidR="00987A89" w:rsidRPr="00987A89">
        <w:rPr>
          <w:rFonts w:ascii="Arial" w:hAnsi="Arial"/>
          <w:b/>
          <w:bCs/>
          <w:rtl/>
          <w:lang w:bidi="ar-TN"/>
        </w:rPr>
        <w:t xml:space="preserve"> 5</w:t>
      </w:r>
      <w:r w:rsidR="00987A89" w:rsidRPr="00987A89">
        <w:rPr>
          <w:rFonts w:ascii="Arial" w:hAnsi="Arial" w:hint="cs"/>
          <w:b/>
          <w:bCs/>
          <w:rtl/>
          <w:lang w:bidi="ar-TN"/>
        </w:rPr>
        <w:t xml:space="preserve"> </w:t>
      </w:r>
      <w:r w:rsidR="00987A89" w:rsidRPr="00987A89">
        <w:rPr>
          <w:rFonts w:ascii="Arial" w:hAnsi="Arial"/>
          <w:b/>
          <w:bCs/>
          <w:rtl/>
          <w:lang w:bidi="ar-TN"/>
        </w:rPr>
        <w:t>–</w:t>
      </w:r>
      <w:r w:rsidR="00987A89">
        <w:rPr>
          <w:rFonts w:ascii="Arial" w:hAnsi="Arial" w:hint="cs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ينشر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هذا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القرار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بالرائد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الرسمي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للجمهورية</w:t>
      </w:r>
      <w:r w:rsidRPr="00676288">
        <w:rPr>
          <w:rFonts w:ascii="Arial" w:hAnsi="Arial"/>
          <w:rtl/>
          <w:lang w:bidi="ar-TN"/>
        </w:rPr>
        <w:t xml:space="preserve"> </w:t>
      </w:r>
      <w:r w:rsidRPr="00676288">
        <w:rPr>
          <w:rFonts w:ascii="Arial" w:hAnsi="Arial" w:hint="cs"/>
          <w:rtl/>
          <w:lang w:bidi="ar-TN"/>
        </w:rPr>
        <w:t>التونسية</w:t>
      </w:r>
      <w:r w:rsidRPr="00676288">
        <w:rPr>
          <w:rFonts w:ascii="Arial" w:hAnsi="Arial"/>
          <w:lang w:bidi="ar-TN"/>
        </w:rPr>
        <w:t>.</w:t>
      </w:r>
    </w:p>
    <w:p w:rsidR="00676288" w:rsidRPr="00676288" w:rsidRDefault="00676288" w:rsidP="00676288">
      <w:pPr>
        <w:bidi/>
        <w:spacing w:after="0" w:line="240" w:lineRule="auto"/>
        <w:ind w:left="284"/>
        <w:rPr>
          <w:rFonts w:ascii="Arial" w:hAnsi="Arial"/>
          <w:rtl/>
          <w:lang w:bidi="ar-TN"/>
        </w:rPr>
      </w:pPr>
    </w:p>
    <w:p w:rsidR="002E4E28" w:rsidRPr="00987A89" w:rsidRDefault="00676288" w:rsidP="00676288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987A89">
        <w:rPr>
          <w:rFonts w:ascii="Arial" w:hAnsi="Arial" w:hint="cs"/>
          <w:b/>
          <w:bCs/>
          <w:rtl/>
          <w:lang w:bidi="ar-TN"/>
        </w:rPr>
        <w:t>باردو</w:t>
      </w:r>
      <w:r w:rsidRPr="00987A89">
        <w:rPr>
          <w:rFonts w:ascii="Arial" w:hAnsi="Arial"/>
          <w:b/>
          <w:bCs/>
          <w:rtl/>
          <w:lang w:bidi="ar-TN"/>
        </w:rPr>
        <w:t xml:space="preserve"> </w:t>
      </w:r>
      <w:r w:rsidRPr="00987A89">
        <w:rPr>
          <w:rFonts w:ascii="Arial" w:hAnsi="Arial" w:hint="cs"/>
          <w:b/>
          <w:bCs/>
          <w:rtl/>
          <w:lang w:bidi="ar-TN"/>
        </w:rPr>
        <w:t>في</w:t>
      </w:r>
      <w:r w:rsidRPr="00987A89">
        <w:rPr>
          <w:rFonts w:ascii="Arial" w:hAnsi="Arial"/>
          <w:b/>
          <w:bCs/>
          <w:rtl/>
          <w:lang w:bidi="ar-TN"/>
        </w:rPr>
        <w:t xml:space="preserve"> 25 </w:t>
      </w:r>
      <w:r w:rsidRPr="00987A89">
        <w:rPr>
          <w:rFonts w:ascii="Arial" w:hAnsi="Arial" w:hint="cs"/>
          <w:b/>
          <w:bCs/>
          <w:rtl/>
          <w:lang w:bidi="ar-TN"/>
        </w:rPr>
        <w:t>جانفي</w:t>
      </w:r>
      <w:r w:rsidRPr="00987A89">
        <w:rPr>
          <w:rFonts w:ascii="Arial" w:hAnsi="Arial"/>
          <w:b/>
          <w:bCs/>
          <w:rtl/>
          <w:lang w:bidi="ar-TN"/>
        </w:rPr>
        <w:t xml:space="preserve"> 2018.</w:t>
      </w:r>
    </w:p>
    <w:sectPr w:rsidR="002E4E28" w:rsidRPr="00987A89" w:rsidSect="00C9512C">
      <w:headerReference w:type="even" r:id="rId10"/>
      <w:headerReference w:type="default" r:id="rId11"/>
      <w:footerReference w:type="even" r:id="rId12"/>
      <w:footerReference w:type="defaul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A4" w:rsidRDefault="00BA7BA4">
      <w:pPr>
        <w:spacing w:after="0" w:line="240" w:lineRule="auto"/>
      </w:pPr>
      <w:r>
        <w:separator/>
      </w:r>
    </w:p>
  </w:endnote>
  <w:endnote w:type="continuationSeparator" w:id="0">
    <w:p w:rsidR="00BA7BA4" w:rsidRDefault="00B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373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9B2A1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F3736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192BC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46C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46C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46C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46C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A4" w:rsidRDefault="00BA7BA4">
      <w:pPr>
        <w:spacing w:after="0" w:line="240" w:lineRule="auto"/>
      </w:pPr>
      <w:r>
        <w:separator/>
      </w:r>
    </w:p>
  </w:footnote>
  <w:footnote w:type="continuationSeparator" w:id="0">
    <w:p w:rsidR="00BA7BA4" w:rsidRDefault="00BA7BA4">
      <w:pPr>
        <w:spacing w:after="0" w:line="240" w:lineRule="auto"/>
      </w:pPr>
      <w:r>
        <w:continuationSeparator/>
      </w:r>
    </w:p>
  </w:footnote>
  <w:footnote w:id="1">
    <w:p w:rsidR="009B2A10" w:rsidRDefault="009B2A10" w:rsidP="009B2A10">
      <w:pPr>
        <w:pStyle w:val="Notedebasdepage"/>
        <w:bidi/>
        <w:ind w:left="280" w:hanging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  </w:t>
      </w:r>
      <w:r>
        <w:t xml:space="preserve"> </w:t>
      </w:r>
      <w:r>
        <w:rPr>
          <w:rFonts w:hint="cs"/>
          <w:rtl/>
        </w:rPr>
        <w:t>أعيد</w:t>
      </w:r>
      <w:r w:rsidRPr="009B2A10">
        <w:rPr>
          <w:rtl/>
        </w:rPr>
        <w:t xml:space="preserve"> فتح باب الترشحات لعضوية مجلس هيئة الحوكمة الرشيدة ومكافحة الفساد في صنف مختص في الاتصال والإعلام </w:t>
      </w:r>
      <w:r>
        <w:rPr>
          <w:rFonts w:hint="cs"/>
          <w:rtl/>
        </w:rPr>
        <w:t>بمقتضى</w:t>
      </w:r>
      <w:r w:rsidRPr="009B2A10">
        <w:rPr>
          <w:rtl/>
        </w:rPr>
        <w:t xml:space="preserve"> </w:t>
      </w:r>
      <w:hyperlink r:id="rId1" w:history="1">
        <w:r w:rsidRPr="009B2A10">
          <w:rPr>
            <w:rStyle w:val="Lienhypertexte"/>
            <w:rtl/>
          </w:rPr>
          <w:t>قرار من رئيس مجلس نواب الشعب مؤرخ في 4 ديسمب</w:t>
        </w:r>
        <w:r w:rsidRPr="009B2A10">
          <w:rPr>
            <w:rStyle w:val="Lienhypertexte"/>
            <w:rFonts w:hint="cs"/>
            <w:rtl/>
          </w:rPr>
          <w:t>ر 2018</w:t>
        </w:r>
      </w:hyperlink>
      <w:r w:rsidRPr="009B2A1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9B2A1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192BC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9B2A1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9B2A1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192BC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192BC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881"/>
    <w:multiLevelType w:val="hybridMultilevel"/>
    <w:tmpl w:val="A628E8FE"/>
    <w:lvl w:ilvl="0" w:tplc="8F94A4F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45227"/>
    <w:multiLevelType w:val="hybridMultilevel"/>
    <w:tmpl w:val="B61258A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21FEC"/>
    <w:multiLevelType w:val="hybridMultilevel"/>
    <w:tmpl w:val="F440F896"/>
    <w:lvl w:ilvl="0" w:tplc="52D887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C22468"/>
    <w:multiLevelType w:val="hybridMultilevel"/>
    <w:tmpl w:val="E124E07E"/>
    <w:lvl w:ilvl="0" w:tplc="FB3A79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737247"/>
    <w:multiLevelType w:val="hybridMultilevel"/>
    <w:tmpl w:val="99584972"/>
    <w:lvl w:ilvl="0" w:tplc="FB3A797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36"/>
    <w:rsid w:val="001046CE"/>
    <w:rsid w:val="00182C27"/>
    <w:rsid w:val="004F2FE7"/>
    <w:rsid w:val="005A6D96"/>
    <w:rsid w:val="00676288"/>
    <w:rsid w:val="006E651F"/>
    <w:rsid w:val="007943CF"/>
    <w:rsid w:val="008D0D57"/>
    <w:rsid w:val="00987A89"/>
    <w:rsid w:val="009B2A10"/>
    <w:rsid w:val="00A050EA"/>
    <w:rsid w:val="00AA7E95"/>
    <w:rsid w:val="00AF5773"/>
    <w:rsid w:val="00BA7BA4"/>
    <w:rsid w:val="00BC16DA"/>
    <w:rsid w:val="00BF3736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01769"/>
  <w15:chartTrackingRefBased/>
  <w15:docId w15:val="{914D6D4E-FF5C-460C-9763-6E6B85B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987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7A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7A89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2A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2A10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B2A1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B2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t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p.t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slation-securite.tn/ar/node/1044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C499-DBD4-4023-AF81-F35A656E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dcterms:created xsi:type="dcterms:W3CDTF">2018-12-07T07:28:00Z</dcterms:created>
  <dcterms:modified xsi:type="dcterms:W3CDTF">2018-12-07T07:28:00Z</dcterms:modified>
</cp:coreProperties>
</file>