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1D9E5" w14:textId="43D5A8B2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631282">
        <w:rPr>
          <w:rFonts w:ascii="Arial" w:hAnsi="Arial" w:cs="Arial"/>
          <w:b/>
          <w:bCs/>
          <w:sz w:val="24"/>
          <w:szCs w:val="24"/>
          <w:rtl/>
        </w:rPr>
        <w:t>قرار من رئيس الحكومة مؤرخ في 30 أكتوبر 2020 يتعلق بالتمديد في تطبيق الأحكام الاستثنائية لعمل أعوان الدولة والجماعات المحلية والمؤسسات العمومية ذات الصبغة الإدارية والهيئات والمؤسسات والمنشآت العمومية</w:t>
      </w:r>
    </w:p>
    <w:p w14:paraId="00D0F625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6B7F95A6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rtl/>
        </w:rPr>
        <w:t>إنّ رئيــس الحكومـة،</w:t>
      </w:r>
    </w:p>
    <w:p w14:paraId="55872C9B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rtl/>
        </w:rPr>
        <w:t>باقتراح من الوزيرة لدى رئيس الحكومة المكلفة بالوظيفة العمومية،</w:t>
      </w:r>
    </w:p>
    <w:p w14:paraId="183679D1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rtl/>
        </w:rPr>
        <w:t>بعد الاطلاع على الدستور،</w:t>
      </w:r>
    </w:p>
    <w:p w14:paraId="0564E269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rtl/>
        </w:rPr>
        <w:t>وعلى الأمر عدد 1710 لسنة 2012 المؤرخ في 14 سبتمبر 2012 المتعلق بتوزيع أوقات وأيام عمل أعوان الدولة والجماعات المحلية والمؤسسات العمومية ذات الصبغة الإدارية،</w:t>
      </w:r>
    </w:p>
    <w:p w14:paraId="02C5E1A5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rtl/>
        </w:rPr>
        <w:t>وعلى الأمر الرئاسي عدد 84 لسنة 2020 المؤرخ في 2 سبتمبر 2020 المتعلّق بتسمية رئيس الحكومة وأعضائها،</w:t>
      </w:r>
    </w:p>
    <w:p w14:paraId="278C717F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rtl/>
        </w:rPr>
        <w:t>وعلى الأمر الحكومي عدد 773 لسنة 2020 المؤرخ في 5 أكتوبر 2020 المتعلق بأحكام استثنائية لعمل أعوان الدولة والجماعات المحلية والمؤسسات العمومية ذات الصبغة الإدارية والهيئات والمؤسسات والمنشآت العمومية وخاصة الفصل 11 منه،</w:t>
      </w:r>
    </w:p>
    <w:p w14:paraId="3CD33F03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rtl/>
        </w:rPr>
        <w:t>وعلى رأي وزير الصحة</w:t>
      </w:r>
      <w:r w:rsidRPr="00631282">
        <w:rPr>
          <w:rFonts w:ascii="Arial" w:hAnsi="Arial" w:cs="Arial"/>
        </w:rPr>
        <w:t>.</w:t>
      </w:r>
    </w:p>
    <w:p w14:paraId="1D53F5AD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rtl/>
        </w:rPr>
        <w:t>يصـدر القرار الآتي نـصّـه</w:t>
      </w:r>
      <w:r w:rsidRPr="00631282">
        <w:rPr>
          <w:rFonts w:ascii="Arial" w:hAnsi="Arial" w:cs="Arial"/>
        </w:rPr>
        <w:t>:</w:t>
      </w:r>
    </w:p>
    <w:p w14:paraId="01ADBED4" w14:textId="037F4062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b/>
          <w:bCs/>
          <w:rtl/>
        </w:rPr>
        <w:t>الفصل الأول ـ</w:t>
      </w:r>
      <w:r w:rsidRPr="00631282">
        <w:rPr>
          <w:rFonts w:ascii="Arial" w:hAnsi="Arial" w:cs="Arial"/>
          <w:rtl/>
        </w:rPr>
        <w:t xml:space="preserve"> يتم التمديد في تطبيق أحكام </w:t>
      </w:r>
      <w:hyperlink r:id="rId7" w:history="1">
        <w:r w:rsidRPr="00631282">
          <w:rPr>
            <w:rStyle w:val="Lienhypertexte"/>
            <w:rFonts w:ascii="Arial" w:hAnsi="Arial" w:cs="Arial" w:hint="cs"/>
            <w:rtl/>
          </w:rPr>
          <w:t>الأمر</w:t>
        </w:r>
        <w:r w:rsidRPr="00631282">
          <w:rPr>
            <w:rStyle w:val="Lienhypertexte"/>
            <w:rFonts w:ascii="Arial" w:hAnsi="Arial" w:cs="Arial"/>
            <w:rtl/>
          </w:rPr>
          <w:t xml:space="preserve"> </w:t>
        </w:r>
        <w:r w:rsidRPr="00631282">
          <w:rPr>
            <w:rStyle w:val="Lienhypertexte"/>
            <w:rFonts w:ascii="Arial" w:hAnsi="Arial" w:cs="Arial" w:hint="cs"/>
            <w:rtl/>
          </w:rPr>
          <w:t>الحكومي</w:t>
        </w:r>
        <w:r w:rsidRPr="00631282">
          <w:rPr>
            <w:rStyle w:val="Lienhypertexte"/>
            <w:rFonts w:ascii="Arial" w:hAnsi="Arial" w:cs="Arial"/>
            <w:rtl/>
          </w:rPr>
          <w:t xml:space="preserve"> </w:t>
        </w:r>
        <w:r w:rsidRPr="00631282">
          <w:rPr>
            <w:rStyle w:val="Lienhypertexte"/>
            <w:rFonts w:ascii="Arial" w:hAnsi="Arial" w:cs="Arial" w:hint="cs"/>
            <w:rtl/>
          </w:rPr>
          <w:t>عدد</w:t>
        </w:r>
        <w:r w:rsidRPr="00631282">
          <w:rPr>
            <w:rStyle w:val="Lienhypertexte"/>
            <w:rFonts w:ascii="Arial" w:hAnsi="Arial" w:cs="Arial"/>
            <w:rtl/>
          </w:rPr>
          <w:t xml:space="preserve"> 773 </w:t>
        </w:r>
        <w:r w:rsidRPr="00631282">
          <w:rPr>
            <w:rStyle w:val="Lienhypertexte"/>
            <w:rFonts w:ascii="Arial" w:hAnsi="Arial" w:cs="Arial" w:hint="cs"/>
            <w:rtl/>
          </w:rPr>
          <w:t>لسنة</w:t>
        </w:r>
        <w:r w:rsidRPr="00631282">
          <w:rPr>
            <w:rStyle w:val="Lienhypertexte"/>
            <w:rFonts w:ascii="Arial" w:hAnsi="Arial" w:cs="Arial"/>
            <w:rtl/>
          </w:rPr>
          <w:t xml:space="preserve"> 2020 </w:t>
        </w:r>
        <w:r w:rsidRPr="00631282">
          <w:rPr>
            <w:rStyle w:val="Lienhypertexte"/>
            <w:rFonts w:ascii="Arial" w:hAnsi="Arial" w:cs="Arial" w:hint="cs"/>
            <w:rtl/>
          </w:rPr>
          <w:t>المؤرخ</w:t>
        </w:r>
        <w:r w:rsidRPr="00631282">
          <w:rPr>
            <w:rStyle w:val="Lienhypertexte"/>
            <w:rFonts w:ascii="Arial" w:hAnsi="Arial" w:cs="Arial"/>
            <w:rtl/>
          </w:rPr>
          <w:t xml:space="preserve"> </w:t>
        </w:r>
        <w:r w:rsidRPr="00631282">
          <w:rPr>
            <w:rStyle w:val="Lienhypertexte"/>
            <w:rFonts w:ascii="Arial" w:hAnsi="Arial" w:cs="Arial" w:hint="cs"/>
            <w:rtl/>
          </w:rPr>
          <w:t>في</w:t>
        </w:r>
        <w:r w:rsidRPr="00631282">
          <w:rPr>
            <w:rStyle w:val="Lienhypertexte"/>
            <w:rFonts w:ascii="Arial" w:hAnsi="Arial" w:cs="Arial"/>
            <w:rtl/>
          </w:rPr>
          <w:t xml:space="preserve"> 5 </w:t>
        </w:r>
        <w:r w:rsidRPr="00631282">
          <w:rPr>
            <w:rStyle w:val="Lienhypertexte"/>
            <w:rFonts w:ascii="Arial" w:hAnsi="Arial" w:cs="Arial" w:hint="cs"/>
            <w:rtl/>
          </w:rPr>
          <w:t>أكتوبر</w:t>
        </w:r>
        <w:r w:rsidRPr="00631282">
          <w:rPr>
            <w:rStyle w:val="Lienhypertexte"/>
            <w:rFonts w:ascii="Arial" w:hAnsi="Arial" w:cs="Arial"/>
            <w:rtl/>
          </w:rPr>
          <w:t xml:space="preserve"> 2020</w:t>
        </w:r>
      </w:hyperlink>
      <w:r w:rsidRPr="00631282">
        <w:rPr>
          <w:rFonts w:ascii="Arial" w:hAnsi="Arial" w:cs="Arial"/>
          <w:rtl/>
        </w:rPr>
        <w:t xml:space="preserve"> المشار إليه أعلاه، إلى غاية 15 نوفمبر 2020 ما لم يصدر قرار بالتمديد مجددا أو بإيقاف العمل به</w:t>
      </w:r>
      <w:r w:rsidRPr="00631282">
        <w:rPr>
          <w:rFonts w:ascii="Arial" w:hAnsi="Arial" w:cs="Arial"/>
        </w:rPr>
        <w:t>.</w:t>
      </w:r>
    </w:p>
    <w:p w14:paraId="6CB63A39" w14:textId="77777777" w:rsidR="00631282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631282">
        <w:rPr>
          <w:rFonts w:ascii="Arial" w:hAnsi="Arial" w:cs="Arial"/>
          <w:b/>
          <w:bCs/>
          <w:rtl/>
        </w:rPr>
        <w:t>الفصل 2</w:t>
      </w:r>
      <w:r w:rsidRPr="00631282">
        <w:rPr>
          <w:rFonts w:ascii="Arial" w:hAnsi="Arial" w:cs="Arial"/>
          <w:rtl/>
        </w:rPr>
        <w:t xml:space="preserve"> ـ ينشر هذا القرار بالرائد الرسمي للجمهورية التونسية ويدخل حيز النفاذ من تاريخ نشره</w:t>
      </w:r>
      <w:r w:rsidRPr="00631282">
        <w:rPr>
          <w:rFonts w:ascii="Arial" w:hAnsi="Arial" w:cs="Arial"/>
        </w:rPr>
        <w:t>.</w:t>
      </w:r>
    </w:p>
    <w:p w14:paraId="1B91C7C8" w14:textId="49FA81BF" w:rsidR="0060160F" w:rsidRPr="00631282" w:rsidRDefault="00631282" w:rsidP="0063128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631282">
        <w:rPr>
          <w:rFonts w:ascii="Arial" w:hAnsi="Arial" w:cs="Arial"/>
          <w:b/>
          <w:bCs/>
          <w:rtl/>
        </w:rPr>
        <w:t>تونس في 30 أكتوبر 2020</w:t>
      </w:r>
      <w:r w:rsidRPr="00631282">
        <w:rPr>
          <w:rFonts w:ascii="Arial" w:hAnsi="Arial" w:cs="Arial"/>
          <w:b/>
          <w:bCs/>
        </w:rPr>
        <w:t>.</w:t>
      </w:r>
    </w:p>
    <w:sectPr w:rsidR="0060160F" w:rsidRPr="0063128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71AD" w14:textId="77777777" w:rsidR="002A6C82" w:rsidRDefault="002A6C82" w:rsidP="008F3F2D">
      <w:r>
        <w:separator/>
      </w:r>
    </w:p>
  </w:endnote>
  <w:endnote w:type="continuationSeparator" w:id="0">
    <w:p w14:paraId="6DED5911" w14:textId="77777777" w:rsidR="002A6C82" w:rsidRDefault="002A6C8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3D81" w14:textId="77777777" w:rsidR="002A6C82" w:rsidRDefault="002A6C82" w:rsidP="00696990">
      <w:pPr>
        <w:bidi/>
        <w:jc w:val="both"/>
      </w:pPr>
      <w:r>
        <w:separator/>
      </w:r>
    </w:p>
  </w:footnote>
  <w:footnote w:type="continuationSeparator" w:id="0">
    <w:p w14:paraId="71D7239E" w14:textId="77777777" w:rsidR="002A6C82" w:rsidRDefault="002A6C8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A6C8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ion-securite.tn/ar/node/1049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30A-5B3C-49F7-AC61-10FEAF3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2020-03-03T10:17:00Z</cp:lastPrinted>
  <dcterms:created xsi:type="dcterms:W3CDTF">2020-11-05T11:51:00Z</dcterms:created>
  <dcterms:modified xsi:type="dcterms:W3CDTF">2020-11-05T11:51:00Z</dcterms:modified>
</cp:coreProperties>
</file>