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2A8E" w14:textId="62DCEDAE" w:rsidR="00D040D1" w:rsidRDefault="00735165" w:rsidP="0091746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71C9A" wp14:editId="250FA462">
                <wp:simplePos x="0" y="0"/>
                <wp:positionH relativeFrom="column">
                  <wp:posOffset>-100965</wp:posOffset>
                </wp:positionH>
                <wp:positionV relativeFrom="paragraph">
                  <wp:posOffset>12065</wp:posOffset>
                </wp:positionV>
                <wp:extent cx="6076950" cy="714375"/>
                <wp:effectExtent l="57150" t="38100" r="76200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14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33AD1" w14:textId="0A3C5CAC" w:rsidR="00735165" w:rsidRPr="00735165" w:rsidRDefault="00735165" w:rsidP="00735165">
                            <w:pPr>
                              <w:bidi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bidi="ar-TN"/>
                              </w:rPr>
                            </w:pPr>
                            <w:r w:rsidRPr="0073516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  <w:lang w:bidi="ar-TN"/>
                              </w:rPr>
                              <w:t xml:space="preserve">نسخة </w:t>
                            </w:r>
                            <w:proofErr w:type="spellStart"/>
                            <w:r w:rsidRPr="0073516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  <w:lang w:bidi="ar-TN"/>
                              </w:rPr>
                              <w:t>محينة</w:t>
                            </w:r>
                            <w:proofErr w:type="spellEnd"/>
                            <w:r w:rsidRPr="0073516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  <w:lang w:bidi="ar-TN"/>
                              </w:rPr>
                              <w:t xml:space="preserve"> بمقتضى قرار الهيئة العليا المستقلة للانتخابات عدد 15 لسنة 2022 مؤرّخ في 22 جوان 2022 المتعلق بتنقيح القرار عدد 5 لسنة 2017 المؤرّخ في 11 </w:t>
                            </w:r>
                            <w:proofErr w:type="spellStart"/>
                            <w:r w:rsidRPr="0073516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  <w:lang w:bidi="ar-TN"/>
                              </w:rPr>
                              <w:t>أفريل</w:t>
                            </w:r>
                            <w:proofErr w:type="spellEnd"/>
                            <w:r w:rsidRPr="0073516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rtl/>
                                <w:lang w:bidi="ar-TN"/>
                              </w:rPr>
                              <w:t xml:space="preserve"> 2017 المتعلّق بشروط وإجراءات إحداث الهيئات الفرعيّة للانتخابات وضبط مشمولاتها وطرق سير عملها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71C9A" id="Rectangle 6" o:spid="_x0000_s1026" style="position:absolute;left:0;text-align:left;margin-left:-7.95pt;margin-top:.95pt;width:478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" fillcolor="#f2dbdb [661]" strokecolor="#bc4542 [3045]">
                <v:shadow on="t" color="black" opacity="24903f" origin=",.5" offset="0,.55556mm"/>
                <v:textbox>
                  <w:txbxContent>
                    <w:p w14:paraId="4E933AD1" w14:textId="0A3C5CAC" w:rsidR="00735165" w:rsidRPr="00735165" w:rsidRDefault="00735165" w:rsidP="00735165">
                      <w:pPr>
                        <w:bidi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bidi="ar-TN"/>
                        </w:rPr>
                      </w:pPr>
                      <w:r w:rsidRPr="0073516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  <w:lang w:bidi="ar-TN"/>
                        </w:rPr>
                        <w:t xml:space="preserve">نسخة </w:t>
                      </w:r>
                      <w:proofErr w:type="spellStart"/>
                      <w:r w:rsidRPr="0073516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  <w:lang w:bidi="ar-TN"/>
                        </w:rPr>
                        <w:t>محينة</w:t>
                      </w:r>
                      <w:proofErr w:type="spellEnd"/>
                      <w:r w:rsidRPr="0073516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  <w:lang w:bidi="ar-TN"/>
                        </w:rPr>
                        <w:t xml:space="preserve"> بمقتضى </w:t>
                      </w:r>
                      <w:r w:rsidRPr="0073516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  <w:lang w:bidi="ar-TN"/>
                        </w:rPr>
                        <w:t xml:space="preserve">قرار الهيئة العليا المستقلة للانتخابات عدد 15 لسنة 2022 مؤرّخ في 22 جوان 2022 </w:t>
                      </w:r>
                      <w:r w:rsidRPr="0073516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  <w:lang w:bidi="ar-TN"/>
                        </w:rPr>
                        <w:t>المتعلق</w:t>
                      </w:r>
                      <w:r w:rsidRPr="0073516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  <w:lang w:bidi="ar-TN"/>
                        </w:rPr>
                        <w:t xml:space="preserve"> بتنقيح القرار عدد 5 لسنة 2017 المؤرّخ في 11 </w:t>
                      </w:r>
                      <w:proofErr w:type="spellStart"/>
                      <w:r w:rsidRPr="0073516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  <w:lang w:bidi="ar-TN"/>
                        </w:rPr>
                        <w:t>أفريل</w:t>
                      </w:r>
                      <w:proofErr w:type="spellEnd"/>
                      <w:r w:rsidRPr="0073516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rtl/>
                          <w:lang w:bidi="ar-TN"/>
                        </w:rPr>
                        <w:t xml:space="preserve"> 2017 المتعلّق بشروط وإجراءات إحداث الهيئات الفرعيّة للانتخابات وضبط مشمولاتها وطرق سير عملها</w:t>
                      </w:r>
                    </w:p>
                  </w:txbxContent>
                </v:textbox>
              </v:rect>
            </w:pict>
          </mc:Fallback>
        </mc:AlternateContent>
      </w:r>
    </w:p>
    <w:p w14:paraId="0307AFB9" w14:textId="77777777" w:rsidR="005D5A39" w:rsidRDefault="005D5A39" w:rsidP="005D5A3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14:paraId="2FA66518" w14:textId="77777777" w:rsidR="00735165" w:rsidRDefault="00735165" w:rsidP="00D040D1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14:paraId="7AD13E10" w14:textId="77777777" w:rsidR="00735165" w:rsidRDefault="00735165" w:rsidP="0073516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14:paraId="626C178C" w14:textId="77777777" w:rsidR="00735165" w:rsidRDefault="00735165" w:rsidP="0073516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14:paraId="3E7D57F6" w14:textId="4846E280" w:rsidR="00917468" w:rsidRPr="00917468" w:rsidRDefault="00917468" w:rsidP="0073516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917468">
        <w:rPr>
          <w:rFonts w:ascii="Arial" w:hAnsi="Arial" w:cs="Arial" w:hint="cs"/>
          <w:b/>
          <w:bCs/>
          <w:sz w:val="24"/>
          <w:szCs w:val="24"/>
          <w:rtl/>
        </w:rPr>
        <w:t>قرار</w:t>
      </w:r>
      <w:r w:rsidRPr="009174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17468">
        <w:rPr>
          <w:rFonts w:ascii="Arial" w:hAnsi="Arial" w:cs="Arial" w:hint="cs"/>
          <w:b/>
          <w:bCs/>
          <w:sz w:val="24"/>
          <w:szCs w:val="24"/>
          <w:rtl/>
        </w:rPr>
        <w:t>الهيئة</w:t>
      </w:r>
      <w:r w:rsidRPr="009174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17468">
        <w:rPr>
          <w:rFonts w:ascii="Arial" w:hAnsi="Arial" w:cs="Arial" w:hint="cs"/>
          <w:b/>
          <w:bCs/>
          <w:sz w:val="24"/>
          <w:szCs w:val="24"/>
          <w:rtl/>
        </w:rPr>
        <w:t>العليا</w:t>
      </w:r>
      <w:r w:rsidRPr="009174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17468">
        <w:rPr>
          <w:rFonts w:ascii="Arial" w:hAnsi="Arial" w:cs="Arial" w:hint="cs"/>
          <w:b/>
          <w:bCs/>
          <w:sz w:val="24"/>
          <w:szCs w:val="24"/>
          <w:rtl/>
        </w:rPr>
        <w:t>المستقلة</w:t>
      </w:r>
      <w:r w:rsidRPr="009174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17468">
        <w:rPr>
          <w:rFonts w:ascii="Arial" w:hAnsi="Arial" w:cs="Arial" w:hint="cs"/>
          <w:b/>
          <w:bCs/>
          <w:sz w:val="24"/>
          <w:szCs w:val="24"/>
          <w:rtl/>
        </w:rPr>
        <w:t>للانتخابات</w:t>
      </w:r>
      <w:r w:rsidRPr="009174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17468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917468">
        <w:rPr>
          <w:rFonts w:ascii="Arial" w:hAnsi="Arial" w:cs="Arial"/>
          <w:b/>
          <w:bCs/>
          <w:sz w:val="24"/>
          <w:szCs w:val="24"/>
          <w:rtl/>
        </w:rPr>
        <w:t xml:space="preserve"> 5 </w:t>
      </w:r>
      <w:r w:rsidRPr="00917468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9174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17468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917468">
        <w:rPr>
          <w:rFonts w:ascii="Arial" w:hAnsi="Arial" w:cs="Arial"/>
          <w:b/>
          <w:bCs/>
          <w:sz w:val="24"/>
          <w:szCs w:val="24"/>
          <w:rtl/>
        </w:rPr>
        <w:t xml:space="preserve"> 11 </w:t>
      </w:r>
      <w:proofErr w:type="spellStart"/>
      <w:r w:rsidRPr="00917468">
        <w:rPr>
          <w:rFonts w:ascii="Arial" w:hAnsi="Arial" w:cs="Arial" w:hint="cs"/>
          <w:b/>
          <w:bCs/>
          <w:sz w:val="24"/>
          <w:szCs w:val="24"/>
          <w:rtl/>
        </w:rPr>
        <w:t>أفريل</w:t>
      </w:r>
      <w:proofErr w:type="spellEnd"/>
      <w:r w:rsidRPr="00917468">
        <w:rPr>
          <w:rFonts w:ascii="Arial" w:hAnsi="Arial" w:cs="Arial"/>
          <w:b/>
          <w:bCs/>
          <w:sz w:val="24"/>
          <w:szCs w:val="24"/>
          <w:rtl/>
        </w:rPr>
        <w:t xml:space="preserve"> 2017 </w:t>
      </w:r>
      <w:r w:rsidRPr="00917468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9174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17468">
        <w:rPr>
          <w:rFonts w:ascii="Arial" w:hAnsi="Arial" w:cs="Arial" w:hint="cs"/>
          <w:b/>
          <w:bCs/>
          <w:sz w:val="24"/>
          <w:szCs w:val="24"/>
          <w:rtl/>
        </w:rPr>
        <w:t>بشروط</w:t>
      </w:r>
      <w:r w:rsidRPr="009174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17468">
        <w:rPr>
          <w:rFonts w:ascii="Arial" w:hAnsi="Arial" w:cs="Arial" w:hint="cs"/>
          <w:b/>
          <w:bCs/>
          <w:sz w:val="24"/>
          <w:szCs w:val="24"/>
          <w:rtl/>
        </w:rPr>
        <w:t>وإجراءات</w:t>
      </w:r>
      <w:r w:rsidRPr="009174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17468">
        <w:rPr>
          <w:rFonts w:ascii="Arial" w:hAnsi="Arial" w:cs="Arial" w:hint="cs"/>
          <w:b/>
          <w:bCs/>
          <w:sz w:val="24"/>
          <w:szCs w:val="24"/>
          <w:rtl/>
        </w:rPr>
        <w:t>إحداث</w:t>
      </w:r>
      <w:r w:rsidRPr="009174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17468">
        <w:rPr>
          <w:rFonts w:ascii="Arial" w:hAnsi="Arial" w:cs="Arial" w:hint="cs"/>
          <w:b/>
          <w:bCs/>
          <w:sz w:val="24"/>
          <w:szCs w:val="24"/>
          <w:rtl/>
        </w:rPr>
        <w:t>الهيئات</w:t>
      </w:r>
      <w:r w:rsidRPr="009174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17468">
        <w:rPr>
          <w:rFonts w:ascii="Arial" w:hAnsi="Arial" w:cs="Arial" w:hint="cs"/>
          <w:b/>
          <w:bCs/>
          <w:sz w:val="24"/>
          <w:szCs w:val="24"/>
          <w:rtl/>
        </w:rPr>
        <w:t>الفرعية</w:t>
      </w:r>
      <w:r w:rsidRPr="009174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17468">
        <w:rPr>
          <w:rFonts w:ascii="Arial" w:hAnsi="Arial" w:cs="Arial" w:hint="cs"/>
          <w:b/>
          <w:bCs/>
          <w:sz w:val="24"/>
          <w:szCs w:val="24"/>
          <w:rtl/>
        </w:rPr>
        <w:t>للانتخابات</w:t>
      </w:r>
      <w:r w:rsidRPr="009174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17468">
        <w:rPr>
          <w:rFonts w:ascii="Arial" w:hAnsi="Arial" w:cs="Arial" w:hint="cs"/>
          <w:b/>
          <w:bCs/>
          <w:sz w:val="24"/>
          <w:szCs w:val="24"/>
          <w:rtl/>
        </w:rPr>
        <w:t>وضبط</w:t>
      </w:r>
      <w:r w:rsidRPr="009174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17468">
        <w:rPr>
          <w:rFonts w:ascii="Arial" w:hAnsi="Arial" w:cs="Arial" w:hint="cs"/>
          <w:b/>
          <w:bCs/>
          <w:sz w:val="24"/>
          <w:szCs w:val="24"/>
          <w:rtl/>
        </w:rPr>
        <w:t>مشمولاتها</w:t>
      </w:r>
      <w:r w:rsidRPr="009174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17468">
        <w:rPr>
          <w:rFonts w:ascii="Arial" w:hAnsi="Arial" w:cs="Arial" w:hint="cs"/>
          <w:b/>
          <w:bCs/>
          <w:sz w:val="24"/>
          <w:szCs w:val="24"/>
          <w:rtl/>
        </w:rPr>
        <w:t>وطرق</w:t>
      </w:r>
      <w:r w:rsidRPr="009174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17468">
        <w:rPr>
          <w:rFonts w:ascii="Arial" w:hAnsi="Arial" w:cs="Arial" w:hint="cs"/>
          <w:b/>
          <w:bCs/>
          <w:sz w:val="24"/>
          <w:szCs w:val="24"/>
          <w:rtl/>
        </w:rPr>
        <w:t>سير</w:t>
      </w:r>
      <w:r w:rsidRPr="009174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17468">
        <w:rPr>
          <w:rFonts w:ascii="Arial" w:hAnsi="Arial" w:cs="Arial" w:hint="cs"/>
          <w:b/>
          <w:bCs/>
          <w:sz w:val="24"/>
          <w:szCs w:val="24"/>
          <w:rtl/>
        </w:rPr>
        <w:t>عملها</w:t>
      </w:r>
    </w:p>
    <w:p w14:paraId="69A4520E" w14:textId="77777777" w:rsidR="00917468" w:rsidRDefault="00917468" w:rsidP="00D040D1">
      <w:pPr>
        <w:bidi/>
        <w:spacing w:after="0" w:line="240" w:lineRule="auto"/>
        <w:jc w:val="both"/>
        <w:rPr>
          <w:rFonts w:ascii="Arial" w:hAnsi="Arial" w:cs="Arial"/>
          <w:rtl/>
        </w:rPr>
      </w:pPr>
    </w:p>
    <w:p w14:paraId="5FECCD2F" w14:textId="77777777" w:rsidR="00D040D1" w:rsidRPr="00917468" w:rsidRDefault="00D040D1" w:rsidP="00D040D1">
      <w:pPr>
        <w:bidi/>
        <w:spacing w:after="0" w:line="240" w:lineRule="auto"/>
        <w:jc w:val="both"/>
        <w:rPr>
          <w:rFonts w:ascii="Arial" w:hAnsi="Arial" w:cs="Arial"/>
          <w:rtl/>
        </w:rPr>
      </w:pPr>
      <w:r>
        <w:rPr>
          <w:rStyle w:val="Appeldenotedefin"/>
          <w:rFonts w:ascii="Arial" w:hAnsi="Arial" w:cs="Arial"/>
          <w:rtl/>
        </w:rPr>
        <w:endnoteReference w:id="1"/>
      </w:r>
    </w:p>
    <w:p w14:paraId="1A8865B5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إن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مجلس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العليا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المستقلة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للانتخابات،</w:t>
      </w:r>
    </w:p>
    <w:p w14:paraId="7DB29E3A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86D103B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بعد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الاطلاع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على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الدستور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وخاصة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الفصلين</w:t>
      </w:r>
      <w:r w:rsidRPr="00917468">
        <w:rPr>
          <w:rFonts w:ascii="Arial" w:hAnsi="Arial" w:cs="Arial"/>
          <w:rtl/>
        </w:rPr>
        <w:t xml:space="preserve"> 125 </w:t>
      </w:r>
      <w:r w:rsidRPr="00917468">
        <w:rPr>
          <w:rFonts w:ascii="Arial" w:hAnsi="Arial" w:cs="Arial" w:hint="cs"/>
          <w:rtl/>
        </w:rPr>
        <w:t>و</w:t>
      </w:r>
      <w:r w:rsidRPr="00917468">
        <w:rPr>
          <w:rFonts w:ascii="Arial" w:hAnsi="Arial" w:cs="Arial"/>
          <w:rtl/>
        </w:rPr>
        <w:t xml:space="preserve">126 </w:t>
      </w:r>
      <w:r w:rsidRPr="00917468">
        <w:rPr>
          <w:rFonts w:ascii="Arial" w:hAnsi="Arial" w:cs="Arial" w:hint="cs"/>
          <w:rtl/>
        </w:rPr>
        <w:t>منه،</w:t>
      </w:r>
    </w:p>
    <w:p w14:paraId="1B147656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B0C7EFB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وعلى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القانون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الأساسي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عدد</w:t>
      </w:r>
      <w:r w:rsidRPr="00917468">
        <w:rPr>
          <w:rFonts w:ascii="Arial" w:hAnsi="Arial" w:cs="Arial"/>
          <w:rtl/>
        </w:rPr>
        <w:t xml:space="preserve"> 23 </w:t>
      </w:r>
      <w:r w:rsidRPr="00917468">
        <w:rPr>
          <w:rFonts w:ascii="Arial" w:hAnsi="Arial" w:cs="Arial" w:hint="cs"/>
          <w:rtl/>
        </w:rPr>
        <w:t>لسنة</w:t>
      </w:r>
      <w:r w:rsidRPr="00917468">
        <w:rPr>
          <w:rFonts w:ascii="Arial" w:hAnsi="Arial" w:cs="Arial"/>
          <w:rtl/>
        </w:rPr>
        <w:t xml:space="preserve"> 2012 </w:t>
      </w:r>
      <w:r w:rsidRPr="00917468">
        <w:rPr>
          <w:rFonts w:ascii="Arial" w:hAnsi="Arial" w:cs="Arial" w:hint="cs"/>
          <w:rtl/>
        </w:rPr>
        <w:t>المؤرخ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20 </w:t>
      </w:r>
      <w:r w:rsidRPr="00917468">
        <w:rPr>
          <w:rFonts w:ascii="Arial" w:hAnsi="Arial" w:cs="Arial" w:hint="cs"/>
          <w:rtl/>
        </w:rPr>
        <w:t>ديسمبر</w:t>
      </w:r>
      <w:r w:rsidRPr="00917468">
        <w:rPr>
          <w:rFonts w:ascii="Arial" w:hAnsi="Arial" w:cs="Arial"/>
          <w:rtl/>
        </w:rPr>
        <w:t xml:space="preserve"> 2012 </w:t>
      </w:r>
      <w:r w:rsidRPr="00917468">
        <w:rPr>
          <w:rFonts w:ascii="Arial" w:hAnsi="Arial" w:cs="Arial" w:hint="cs"/>
          <w:rtl/>
        </w:rPr>
        <w:t>المتعلق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العليا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المستقلة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للانتخابات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وعلى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جميع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النصوص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التي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نقحته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وتمّمته،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وخاصة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الفصل</w:t>
      </w:r>
      <w:r w:rsidRPr="00917468">
        <w:rPr>
          <w:rFonts w:ascii="Arial" w:hAnsi="Arial" w:cs="Arial"/>
          <w:rtl/>
        </w:rPr>
        <w:t xml:space="preserve"> 21 </w:t>
      </w:r>
      <w:r w:rsidRPr="00917468">
        <w:rPr>
          <w:rFonts w:ascii="Arial" w:hAnsi="Arial" w:cs="Arial" w:hint="cs"/>
          <w:rtl/>
        </w:rPr>
        <w:t>منه،</w:t>
      </w:r>
    </w:p>
    <w:p w14:paraId="297056CD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5BEB470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وعلى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القانون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الأساسي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عدد</w:t>
      </w:r>
      <w:r w:rsidRPr="00917468">
        <w:rPr>
          <w:rFonts w:ascii="Arial" w:hAnsi="Arial" w:cs="Arial"/>
          <w:rtl/>
        </w:rPr>
        <w:t xml:space="preserve"> 16 </w:t>
      </w:r>
      <w:r w:rsidRPr="00917468">
        <w:rPr>
          <w:rFonts w:ascii="Arial" w:hAnsi="Arial" w:cs="Arial" w:hint="cs"/>
          <w:rtl/>
        </w:rPr>
        <w:t>لسنة</w:t>
      </w:r>
      <w:r w:rsidRPr="00917468">
        <w:rPr>
          <w:rFonts w:ascii="Arial" w:hAnsi="Arial" w:cs="Arial"/>
          <w:rtl/>
        </w:rPr>
        <w:t xml:space="preserve"> 2014 </w:t>
      </w:r>
      <w:r w:rsidRPr="00917468">
        <w:rPr>
          <w:rFonts w:ascii="Arial" w:hAnsi="Arial" w:cs="Arial" w:hint="cs"/>
          <w:rtl/>
        </w:rPr>
        <w:t>المؤرخ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26 </w:t>
      </w:r>
      <w:r w:rsidRPr="00917468">
        <w:rPr>
          <w:rFonts w:ascii="Arial" w:hAnsi="Arial" w:cs="Arial" w:hint="cs"/>
          <w:rtl/>
        </w:rPr>
        <w:t>ماي</w:t>
      </w:r>
      <w:r w:rsidRPr="00917468">
        <w:rPr>
          <w:rFonts w:ascii="Arial" w:hAnsi="Arial" w:cs="Arial"/>
          <w:rtl/>
        </w:rPr>
        <w:t xml:space="preserve"> 2014 </w:t>
      </w:r>
      <w:r w:rsidRPr="00917468">
        <w:rPr>
          <w:rFonts w:ascii="Arial" w:hAnsi="Arial" w:cs="Arial" w:hint="cs"/>
          <w:rtl/>
        </w:rPr>
        <w:t>المتعلق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بالانتخابات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والاستفتاء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كما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تنقيحه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وإتمامه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بالقانون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الأساسي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عدد</w:t>
      </w:r>
      <w:r w:rsidRPr="00917468">
        <w:rPr>
          <w:rFonts w:ascii="Arial" w:hAnsi="Arial" w:cs="Arial"/>
          <w:rtl/>
        </w:rPr>
        <w:t xml:space="preserve"> 7 </w:t>
      </w:r>
      <w:r w:rsidRPr="00917468">
        <w:rPr>
          <w:rFonts w:ascii="Arial" w:hAnsi="Arial" w:cs="Arial" w:hint="cs"/>
          <w:rtl/>
        </w:rPr>
        <w:t>لسنة</w:t>
      </w:r>
      <w:r w:rsidRPr="00917468">
        <w:rPr>
          <w:rFonts w:ascii="Arial" w:hAnsi="Arial" w:cs="Arial"/>
          <w:rtl/>
        </w:rPr>
        <w:t xml:space="preserve"> 2017 </w:t>
      </w:r>
      <w:r w:rsidRPr="00917468">
        <w:rPr>
          <w:rFonts w:ascii="Arial" w:hAnsi="Arial" w:cs="Arial" w:hint="cs"/>
          <w:rtl/>
        </w:rPr>
        <w:t>المؤرخ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14 </w:t>
      </w:r>
      <w:r w:rsidRPr="00917468">
        <w:rPr>
          <w:rFonts w:ascii="Arial" w:hAnsi="Arial" w:cs="Arial" w:hint="cs"/>
          <w:rtl/>
        </w:rPr>
        <w:t>فيفري</w:t>
      </w:r>
      <w:r w:rsidRPr="00917468">
        <w:rPr>
          <w:rFonts w:ascii="Arial" w:hAnsi="Arial" w:cs="Arial"/>
          <w:rtl/>
        </w:rPr>
        <w:t xml:space="preserve"> 2017</w:t>
      </w:r>
      <w:r w:rsidRPr="00917468">
        <w:rPr>
          <w:rFonts w:ascii="Arial" w:hAnsi="Arial" w:cs="Arial" w:hint="cs"/>
          <w:rtl/>
        </w:rPr>
        <w:t>،</w:t>
      </w:r>
    </w:p>
    <w:p w14:paraId="101D0ED9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5CF4C5C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وعلى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القرار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عدد</w:t>
      </w:r>
      <w:r w:rsidRPr="00917468">
        <w:rPr>
          <w:rFonts w:ascii="Arial" w:hAnsi="Arial" w:cs="Arial"/>
          <w:rtl/>
        </w:rPr>
        <w:t xml:space="preserve"> 5 </w:t>
      </w:r>
      <w:r w:rsidRPr="00917468">
        <w:rPr>
          <w:rFonts w:ascii="Arial" w:hAnsi="Arial" w:cs="Arial" w:hint="cs"/>
          <w:rtl/>
        </w:rPr>
        <w:t>لسنة</w:t>
      </w:r>
      <w:r w:rsidRPr="00917468">
        <w:rPr>
          <w:rFonts w:ascii="Arial" w:hAnsi="Arial" w:cs="Arial"/>
          <w:rtl/>
        </w:rPr>
        <w:t xml:space="preserve"> 2014 </w:t>
      </w:r>
      <w:r w:rsidRPr="00917468">
        <w:rPr>
          <w:rFonts w:ascii="Arial" w:hAnsi="Arial" w:cs="Arial" w:hint="cs"/>
          <w:rtl/>
        </w:rPr>
        <w:t>المؤرخ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24 </w:t>
      </w:r>
      <w:proofErr w:type="spellStart"/>
      <w:r w:rsidRPr="00917468">
        <w:rPr>
          <w:rFonts w:ascii="Arial" w:hAnsi="Arial" w:cs="Arial" w:hint="cs"/>
          <w:rtl/>
        </w:rPr>
        <w:t>أفريل</w:t>
      </w:r>
      <w:proofErr w:type="spellEnd"/>
      <w:r w:rsidRPr="00917468">
        <w:rPr>
          <w:rFonts w:ascii="Arial" w:hAnsi="Arial" w:cs="Arial"/>
          <w:rtl/>
        </w:rPr>
        <w:t xml:space="preserve"> 2014 </w:t>
      </w:r>
      <w:r w:rsidRPr="00917468">
        <w:rPr>
          <w:rFonts w:ascii="Arial" w:hAnsi="Arial" w:cs="Arial" w:hint="cs"/>
          <w:rtl/>
        </w:rPr>
        <w:t>المتعلق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بضبط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النظام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الداخلي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العليا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المستقلّة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للانتخابات،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وعلى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جميع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النصوص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التي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نقحته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وتمّمته،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وخاصة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الفصلين</w:t>
      </w:r>
      <w:r w:rsidRPr="00917468">
        <w:rPr>
          <w:rFonts w:ascii="Arial" w:hAnsi="Arial" w:cs="Arial"/>
          <w:rtl/>
        </w:rPr>
        <w:t xml:space="preserve"> 4 </w:t>
      </w:r>
      <w:r w:rsidRPr="00917468">
        <w:rPr>
          <w:rFonts w:ascii="Arial" w:hAnsi="Arial" w:cs="Arial" w:hint="cs"/>
          <w:rtl/>
        </w:rPr>
        <w:t>و</w:t>
      </w:r>
      <w:r w:rsidRPr="00917468">
        <w:rPr>
          <w:rFonts w:ascii="Arial" w:hAnsi="Arial" w:cs="Arial"/>
          <w:rtl/>
        </w:rPr>
        <w:t>12</w:t>
      </w:r>
      <w:r w:rsidRPr="00917468">
        <w:rPr>
          <w:rFonts w:ascii="Arial" w:hAnsi="Arial" w:cs="Arial"/>
        </w:rPr>
        <w:t>.</w:t>
      </w:r>
    </w:p>
    <w:p w14:paraId="3CB141BC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7339ABE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وبعد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التداول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قرّر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يلي</w:t>
      </w:r>
      <w:r w:rsidRPr="00917468">
        <w:rPr>
          <w:rFonts w:ascii="Arial" w:hAnsi="Arial" w:cs="Arial"/>
        </w:rPr>
        <w:t>:</w:t>
      </w:r>
    </w:p>
    <w:p w14:paraId="11C455E0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41F26C0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b/>
          <w:bCs/>
          <w:rtl/>
        </w:rPr>
        <w:t>الفصل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 xml:space="preserve">الأول </w:t>
      </w:r>
      <w:r w:rsidRPr="00917468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917468">
        <w:rPr>
          <w:rFonts w:ascii="Arial" w:hAnsi="Arial" w:cs="Arial" w:hint="cs"/>
          <w:rtl/>
        </w:rPr>
        <w:t>ينظم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هذا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القرار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شروط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وإجراءات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إحداث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الفرعية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للانتخابات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وضبط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مشمولاتها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وطرق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سير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عملها</w:t>
      </w:r>
      <w:r w:rsidRPr="00917468">
        <w:rPr>
          <w:rFonts w:ascii="Arial" w:hAnsi="Arial" w:cs="Arial"/>
        </w:rPr>
        <w:t>.</w:t>
      </w:r>
    </w:p>
    <w:p w14:paraId="2A1E6C51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6C2E2DB9" w14:textId="77777777" w:rsidR="00D040D1" w:rsidRDefault="00D040D1" w:rsidP="00917468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</w:p>
    <w:p w14:paraId="429D0B4B" w14:textId="77777777" w:rsidR="00917468" w:rsidRPr="00917468" w:rsidRDefault="00917468" w:rsidP="00D040D1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917468">
        <w:rPr>
          <w:rFonts w:ascii="Arial" w:hAnsi="Arial" w:cs="Arial" w:hint="cs"/>
          <w:b/>
          <w:bCs/>
          <w:rtl/>
        </w:rPr>
        <w:t>الباب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 xml:space="preserve">الأول </w:t>
      </w:r>
      <w:r w:rsidRPr="00917468">
        <w:rPr>
          <w:rFonts w:ascii="Arial" w:hAnsi="Arial" w:cs="Arial"/>
          <w:b/>
          <w:bCs/>
          <w:rtl/>
        </w:rPr>
        <w:t>–</w:t>
      </w:r>
      <w:r w:rsidRPr="00917468">
        <w:rPr>
          <w:rFonts w:ascii="Arial" w:hAnsi="Arial" w:cs="Arial" w:hint="cs"/>
          <w:b/>
          <w:bCs/>
          <w:rtl/>
        </w:rPr>
        <w:t xml:space="preserve"> إحداث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>الهيئات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>الفرعية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>للانتخابات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>وشروط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>تعيين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>أعضائها</w:t>
      </w:r>
    </w:p>
    <w:p w14:paraId="1DC7041B" w14:textId="77777777" w:rsid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76F53AB3" w14:textId="77777777" w:rsidR="00D040D1" w:rsidRPr="00917468" w:rsidRDefault="00D040D1" w:rsidP="00D040D1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215A8D99" w14:textId="77777777" w:rsidR="005D5A39" w:rsidRDefault="00917468" w:rsidP="005D5A39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917468">
        <w:rPr>
          <w:rFonts w:ascii="Arial" w:hAnsi="Arial" w:cs="Arial" w:hint="cs"/>
          <w:b/>
          <w:bCs/>
          <w:rtl/>
        </w:rPr>
        <w:t>الفصل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 xml:space="preserve">2 </w:t>
      </w:r>
      <w:r w:rsidRPr="00917468">
        <w:rPr>
          <w:rFonts w:ascii="Arial" w:hAnsi="Arial" w:cs="Arial"/>
          <w:b/>
          <w:bCs/>
          <w:rtl/>
        </w:rPr>
        <w:t>–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يمكن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بمناسبة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الانتخابات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أو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الاستفتاء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إحداث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هيئات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فرعية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للانتخابات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تتولى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مساعدة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مجلس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القيام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بمهامه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طبق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يضبطه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القانون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والنظام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الداخلي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وهذا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القرار</w:t>
      </w:r>
      <w:r w:rsidRPr="00917468">
        <w:rPr>
          <w:rFonts w:ascii="Arial" w:hAnsi="Arial" w:cs="Arial"/>
          <w:rtl/>
        </w:rPr>
        <w:t xml:space="preserve">. </w:t>
      </w:r>
      <w:r w:rsidRPr="00917468">
        <w:rPr>
          <w:rFonts w:ascii="Arial" w:hAnsi="Arial" w:cs="Arial" w:hint="cs"/>
          <w:rtl/>
        </w:rPr>
        <w:t>ويتولى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مجلس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تحديد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الدائرة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أو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الدوائر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الانتخابية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الراجعة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بالنظر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لكل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فرعية</w:t>
      </w:r>
      <w:r w:rsidRPr="00917468">
        <w:rPr>
          <w:rFonts w:ascii="Arial" w:hAnsi="Arial" w:cs="Arial"/>
        </w:rPr>
        <w:t>.</w:t>
      </w:r>
    </w:p>
    <w:p w14:paraId="2D74D9A1" w14:textId="2B610D06" w:rsidR="005D5A39" w:rsidRPr="005D5A39" w:rsidRDefault="005D5A39" w:rsidP="005D5A39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7936D6">
        <w:rPr>
          <w:rFonts w:ascii="Arial" w:hAnsi="Arial" w:cs="Arial" w:hint="cs"/>
          <w:b/>
          <w:bCs/>
          <w:rtl/>
        </w:rPr>
        <w:t>الفصل</w:t>
      </w:r>
      <w:r w:rsidRPr="007936D6">
        <w:rPr>
          <w:rFonts w:ascii="Arial" w:hAnsi="Arial" w:cs="Arial"/>
          <w:b/>
          <w:bCs/>
          <w:rtl/>
        </w:rPr>
        <w:t xml:space="preserve"> 3 (</w:t>
      </w:r>
      <w:r w:rsidRPr="007936D6">
        <w:rPr>
          <w:rFonts w:ascii="Arial" w:hAnsi="Arial" w:cs="Arial" w:hint="cs"/>
          <w:b/>
          <w:bCs/>
          <w:rtl/>
        </w:rPr>
        <w:t>جديد</w:t>
      </w:r>
      <w:r>
        <w:rPr>
          <w:rFonts w:ascii="Arial" w:hAnsi="Arial" w:cs="Arial" w:hint="cs"/>
          <w:b/>
          <w:bCs/>
          <w:rtl/>
        </w:rPr>
        <w:t xml:space="preserve">) </w:t>
      </w:r>
      <w:proofErr w:type="gramStart"/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cs"/>
          <w:b/>
          <w:bCs/>
          <w:rtl/>
          <w:lang w:bidi="ar-TN"/>
        </w:rPr>
        <w:t>نقح</w:t>
      </w:r>
      <w:proofErr w:type="gramEnd"/>
      <w:r>
        <w:rPr>
          <w:rFonts w:ascii="Arial" w:hAnsi="Arial" w:cs="Arial" w:hint="cs"/>
          <w:b/>
          <w:bCs/>
          <w:rtl/>
          <w:lang w:bidi="ar-TN"/>
        </w:rPr>
        <w:t xml:space="preserve"> بمقتضى </w:t>
      </w:r>
      <w:r w:rsidRPr="005D5A39">
        <w:rPr>
          <w:rFonts w:ascii="Arial" w:hAnsi="Arial" w:cs="Arial" w:hint="cs"/>
          <w:b/>
          <w:bCs/>
          <w:rtl/>
          <w:lang w:bidi="ar-TN"/>
        </w:rPr>
        <w:t>قرار</w:t>
      </w:r>
      <w:r w:rsidRPr="005D5A39">
        <w:rPr>
          <w:rFonts w:ascii="Arial" w:hAnsi="Arial" w:cs="Arial"/>
          <w:b/>
          <w:bCs/>
          <w:rtl/>
          <w:lang w:bidi="ar-TN"/>
        </w:rPr>
        <w:t xml:space="preserve"> </w:t>
      </w:r>
      <w:r w:rsidRPr="005D5A39">
        <w:rPr>
          <w:rFonts w:ascii="Arial" w:hAnsi="Arial" w:cs="Arial" w:hint="cs"/>
          <w:b/>
          <w:bCs/>
          <w:rtl/>
          <w:lang w:bidi="ar-TN"/>
        </w:rPr>
        <w:t>الهيئة</w:t>
      </w:r>
      <w:r w:rsidRPr="005D5A39">
        <w:rPr>
          <w:rFonts w:ascii="Arial" w:hAnsi="Arial" w:cs="Arial"/>
          <w:b/>
          <w:bCs/>
          <w:rtl/>
          <w:lang w:bidi="ar-TN"/>
        </w:rPr>
        <w:t xml:space="preserve"> </w:t>
      </w:r>
      <w:r w:rsidRPr="005D5A39">
        <w:rPr>
          <w:rFonts w:ascii="Arial" w:hAnsi="Arial" w:cs="Arial" w:hint="cs"/>
          <w:b/>
          <w:bCs/>
          <w:rtl/>
          <w:lang w:bidi="ar-TN"/>
        </w:rPr>
        <w:t>العليا</w:t>
      </w:r>
      <w:r w:rsidRPr="005D5A39">
        <w:rPr>
          <w:rFonts w:ascii="Arial" w:hAnsi="Arial" w:cs="Arial"/>
          <w:b/>
          <w:bCs/>
          <w:rtl/>
          <w:lang w:bidi="ar-TN"/>
        </w:rPr>
        <w:t xml:space="preserve"> </w:t>
      </w:r>
      <w:r w:rsidRPr="005D5A39">
        <w:rPr>
          <w:rFonts w:ascii="Arial" w:hAnsi="Arial" w:cs="Arial" w:hint="cs"/>
          <w:b/>
          <w:bCs/>
          <w:rtl/>
          <w:lang w:bidi="ar-TN"/>
        </w:rPr>
        <w:t>المستقلة</w:t>
      </w:r>
      <w:r w:rsidRPr="005D5A39">
        <w:rPr>
          <w:rFonts w:ascii="Arial" w:hAnsi="Arial" w:cs="Arial"/>
          <w:b/>
          <w:bCs/>
          <w:rtl/>
          <w:lang w:bidi="ar-TN"/>
        </w:rPr>
        <w:t xml:space="preserve"> </w:t>
      </w:r>
      <w:r w:rsidRPr="005D5A39">
        <w:rPr>
          <w:rFonts w:ascii="Arial" w:hAnsi="Arial" w:cs="Arial" w:hint="cs"/>
          <w:b/>
          <w:bCs/>
          <w:rtl/>
          <w:lang w:bidi="ar-TN"/>
        </w:rPr>
        <w:t>للانتخابات</w:t>
      </w:r>
      <w:r w:rsidRPr="005D5A39">
        <w:rPr>
          <w:rFonts w:ascii="Arial" w:hAnsi="Arial" w:cs="Arial"/>
          <w:b/>
          <w:bCs/>
          <w:rtl/>
          <w:lang w:bidi="ar-TN"/>
        </w:rPr>
        <w:t xml:space="preserve"> </w:t>
      </w:r>
      <w:r w:rsidRPr="005D5A39">
        <w:rPr>
          <w:rFonts w:ascii="Arial" w:hAnsi="Arial" w:cs="Arial" w:hint="cs"/>
          <w:b/>
          <w:bCs/>
          <w:rtl/>
          <w:lang w:bidi="ar-TN"/>
        </w:rPr>
        <w:t>عدد</w:t>
      </w:r>
      <w:r w:rsidRPr="005D5A39">
        <w:rPr>
          <w:rFonts w:ascii="Arial" w:hAnsi="Arial" w:cs="Arial"/>
          <w:b/>
          <w:bCs/>
          <w:rtl/>
          <w:lang w:bidi="ar-TN"/>
        </w:rPr>
        <w:t xml:space="preserve"> 15 </w:t>
      </w:r>
      <w:r w:rsidRPr="005D5A39">
        <w:rPr>
          <w:rFonts w:ascii="Arial" w:hAnsi="Arial" w:cs="Arial" w:hint="cs"/>
          <w:b/>
          <w:bCs/>
          <w:rtl/>
          <w:lang w:bidi="ar-TN"/>
        </w:rPr>
        <w:t>لسنة</w:t>
      </w:r>
      <w:r w:rsidRPr="005D5A39">
        <w:rPr>
          <w:rFonts w:ascii="Arial" w:hAnsi="Arial" w:cs="Arial"/>
          <w:b/>
          <w:bCs/>
          <w:rtl/>
          <w:lang w:bidi="ar-TN"/>
        </w:rPr>
        <w:t xml:space="preserve"> 2022 </w:t>
      </w:r>
      <w:r w:rsidRPr="005D5A39">
        <w:rPr>
          <w:rFonts w:ascii="Arial" w:hAnsi="Arial" w:cs="Arial" w:hint="cs"/>
          <w:b/>
          <w:bCs/>
          <w:rtl/>
          <w:lang w:bidi="ar-TN"/>
        </w:rPr>
        <w:t>مؤرّخ</w:t>
      </w:r>
      <w:r w:rsidRPr="005D5A39">
        <w:rPr>
          <w:rFonts w:ascii="Arial" w:hAnsi="Arial" w:cs="Arial"/>
          <w:b/>
          <w:bCs/>
          <w:rtl/>
          <w:lang w:bidi="ar-TN"/>
        </w:rPr>
        <w:t xml:space="preserve"> </w:t>
      </w:r>
      <w:r w:rsidRPr="005D5A39">
        <w:rPr>
          <w:rFonts w:ascii="Arial" w:hAnsi="Arial" w:cs="Arial" w:hint="cs"/>
          <w:b/>
          <w:bCs/>
          <w:rtl/>
          <w:lang w:bidi="ar-TN"/>
        </w:rPr>
        <w:t>في</w:t>
      </w:r>
      <w:r w:rsidRPr="005D5A39">
        <w:rPr>
          <w:rFonts w:ascii="Arial" w:hAnsi="Arial" w:cs="Arial"/>
          <w:b/>
          <w:bCs/>
          <w:rtl/>
          <w:lang w:bidi="ar-TN"/>
        </w:rPr>
        <w:t xml:space="preserve"> 22 </w:t>
      </w:r>
      <w:r w:rsidRPr="005D5A39">
        <w:rPr>
          <w:rFonts w:ascii="Arial" w:hAnsi="Arial" w:cs="Arial" w:hint="cs"/>
          <w:b/>
          <w:bCs/>
          <w:rtl/>
          <w:lang w:bidi="ar-TN"/>
        </w:rPr>
        <w:t>جوان</w:t>
      </w:r>
      <w:r w:rsidRPr="005D5A39">
        <w:rPr>
          <w:rFonts w:ascii="Arial" w:hAnsi="Arial" w:cs="Arial"/>
          <w:b/>
          <w:bCs/>
          <w:rtl/>
          <w:lang w:bidi="ar-TN"/>
        </w:rPr>
        <w:t xml:space="preserve"> 2022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A7216">
        <w:rPr>
          <w:rFonts w:ascii="Arial" w:hAnsi="Arial" w:cs="Arial" w:hint="cs"/>
          <w:rtl/>
        </w:rPr>
        <w:t>ضبط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مجلس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الهيئة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تركيبة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الهيئات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الفرعيّة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في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حدود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ثلاثة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أعضاء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بكلّ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هيئة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فرعيّة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من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بينهم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الرئيس،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وذلك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باعتماد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الاختصاصات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التالية</w:t>
      </w:r>
      <w:r w:rsidRPr="00AA7216">
        <w:rPr>
          <w:rFonts w:ascii="Arial" w:hAnsi="Arial" w:cs="Arial"/>
        </w:rPr>
        <w:t>:</w:t>
      </w:r>
    </w:p>
    <w:p w14:paraId="76CDB972" w14:textId="77777777" w:rsidR="005D5A39" w:rsidRPr="007936D6" w:rsidRDefault="005D5A39" w:rsidP="005D5A39">
      <w:pPr>
        <w:pStyle w:val="Paragraphedeliste"/>
        <w:numPr>
          <w:ilvl w:val="0"/>
          <w:numId w:val="42"/>
        </w:numPr>
        <w:bidi/>
        <w:spacing w:before="120" w:after="0"/>
        <w:ind w:left="927"/>
        <w:jc w:val="both"/>
        <w:rPr>
          <w:rFonts w:ascii="Arial" w:hAnsi="Arial" w:cs="Arial"/>
          <w:rtl/>
        </w:rPr>
      </w:pPr>
      <w:r w:rsidRPr="007936D6">
        <w:rPr>
          <w:rFonts w:ascii="Arial" w:hAnsi="Arial" w:cs="Arial" w:hint="cs"/>
          <w:rtl/>
        </w:rPr>
        <w:t>قاض</w:t>
      </w:r>
      <w:r w:rsidRPr="007936D6">
        <w:rPr>
          <w:rFonts w:ascii="Arial" w:hAnsi="Arial" w:cs="Arial"/>
          <w:rtl/>
        </w:rPr>
        <w:t xml:space="preserve"> </w:t>
      </w:r>
      <w:r w:rsidRPr="007936D6">
        <w:rPr>
          <w:rFonts w:ascii="Arial" w:hAnsi="Arial" w:cs="Arial" w:hint="cs"/>
          <w:rtl/>
        </w:rPr>
        <w:t>عدلي،</w:t>
      </w:r>
    </w:p>
    <w:p w14:paraId="4D5040F3" w14:textId="77777777" w:rsidR="005D5A39" w:rsidRPr="007936D6" w:rsidRDefault="005D5A39" w:rsidP="005D5A39">
      <w:pPr>
        <w:pStyle w:val="Paragraphedeliste"/>
        <w:numPr>
          <w:ilvl w:val="0"/>
          <w:numId w:val="42"/>
        </w:numPr>
        <w:bidi/>
        <w:spacing w:before="120" w:after="0"/>
        <w:ind w:left="927"/>
        <w:jc w:val="both"/>
        <w:rPr>
          <w:rFonts w:ascii="Arial" w:hAnsi="Arial" w:cs="Arial"/>
          <w:rtl/>
        </w:rPr>
      </w:pPr>
      <w:r w:rsidRPr="007936D6">
        <w:rPr>
          <w:rFonts w:ascii="Arial" w:hAnsi="Arial" w:cs="Arial" w:hint="cs"/>
          <w:rtl/>
        </w:rPr>
        <w:t>قاض</w:t>
      </w:r>
      <w:r w:rsidRPr="007936D6">
        <w:rPr>
          <w:rFonts w:ascii="Arial" w:hAnsi="Arial" w:cs="Arial"/>
          <w:rtl/>
        </w:rPr>
        <w:t xml:space="preserve"> </w:t>
      </w:r>
      <w:r w:rsidRPr="007936D6">
        <w:rPr>
          <w:rFonts w:ascii="Arial" w:hAnsi="Arial" w:cs="Arial" w:hint="cs"/>
          <w:rtl/>
        </w:rPr>
        <w:t>إداري،</w:t>
      </w:r>
    </w:p>
    <w:p w14:paraId="1AD891E8" w14:textId="77777777" w:rsidR="005D5A39" w:rsidRPr="007936D6" w:rsidRDefault="005D5A39" w:rsidP="005D5A39">
      <w:pPr>
        <w:pStyle w:val="Paragraphedeliste"/>
        <w:numPr>
          <w:ilvl w:val="0"/>
          <w:numId w:val="42"/>
        </w:numPr>
        <w:bidi/>
        <w:spacing w:before="120" w:after="0"/>
        <w:ind w:left="927"/>
        <w:jc w:val="both"/>
        <w:rPr>
          <w:rFonts w:ascii="Arial" w:hAnsi="Arial" w:cs="Arial"/>
          <w:rtl/>
        </w:rPr>
      </w:pPr>
      <w:r w:rsidRPr="007936D6">
        <w:rPr>
          <w:rFonts w:ascii="Arial" w:hAnsi="Arial" w:cs="Arial" w:hint="cs"/>
          <w:rtl/>
        </w:rPr>
        <w:t>قاض</w:t>
      </w:r>
      <w:r w:rsidRPr="007936D6">
        <w:rPr>
          <w:rFonts w:ascii="Arial" w:hAnsi="Arial" w:cs="Arial"/>
          <w:rtl/>
        </w:rPr>
        <w:t xml:space="preserve"> </w:t>
      </w:r>
      <w:r w:rsidRPr="007936D6">
        <w:rPr>
          <w:rFonts w:ascii="Arial" w:hAnsi="Arial" w:cs="Arial" w:hint="cs"/>
          <w:rtl/>
        </w:rPr>
        <w:t>مالي،</w:t>
      </w:r>
    </w:p>
    <w:p w14:paraId="01622CC7" w14:textId="77777777" w:rsidR="005D5A39" w:rsidRPr="007936D6" w:rsidRDefault="005D5A39" w:rsidP="005D5A39">
      <w:pPr>
        <w:pStyle w:val="Paragraphedeliste"/>
        <w:numPr>
          <w:ilvl w:val="0"/>
          <w:numId w:val="42"/>
        </w:numPr>
        <w:bidi/>
        <w:spacing w:before="120" w:after="0"/>
        <w:ind w:left="927"/>
        <w:jc w:val="both"/>
        <w:rPr>
          <w:rFonts w:ascii="Arial" w:hAnsi="Arial" w:cs="Arial"/>
          <w:rtl/>
        </w:rPr>
      </w:pPr>
      <w:r w:rsidRPr="007936D6">
        <w:rPr>
          <w:rFonts w:ascii="Arial" w:hAnsi="Arial" w:cs="Arial" w:hint="cs"/>
          <w:rtl/>
        </w:rPr>
        <w:t>مهندس</w:t>
      </w:r>
      <w:r w:rsidRPr="007936D6">
        <w:rPr>
          <w:rFonts w:ascii="Arial" w:hAnsi="Arial" w:cs="Arial"/>
          <w:rtl/>
        </w:rPr>
        <w:t xml:space="preserve"> </w:t>
      </w:r>
      <w:r w:rsidRPr="007936D6">
        <w:rPr>
          <w:rFonts w:ascii="Arial" w:hAnsi="Arial" w:cs="Arial" w:hint="cs"/>
          <w:rtl/>
        </w:rPr>
        <w:t>مختصّ</w:t>
      </w:r>
      <w:r w:rsidRPr="007936D6">
        <w:rPr>
          <w:rFonts w:ascii="Arial" w:hAnsi="Arial" w:cs="Arial"/>
          <w:rtl/>
        </w:rPr>
        <w:t xml:space="preserve"> </w:t>
      </w:r>
      <w:r w:rsidRPr="007936D6">
        <w:rPr>
          <w:rFonts w:ascii="Arial" w:hAnsi="Arial" w:cs="Arial" w:hint="cs"/>
          <w:rtl/>
        </w:rPr>
        <w:t>في</w:t>
      </w:r>
      <w:r w:rsidRPr="007936D6">
        <w:rPr>
          <w:rFonts w:ascii="Arial" w:hAnsi="Arial" w:cs="Arial"/>
          <w:rtl/>
        </w:rPr>
        <w:t xml:space="preserve"> </w:t>
      </w:r>
      <w:r w:rsidRPr="007936D6">
        <w:rPr>
          <w:rFonts w:ascii="Arial" w:hAnsi="Arial" w:cs="Arial" w:hint="cs"/>
          <w:rtl/>
        </w:rPr>
        <w:t>مجال</w:t>
      </w:r>
      <w:r w:rsidRPr="007936D6">
        <w:rPr>
          <w:rFonts w:ascii="Arial" w:hAnsi="Arial" w:cs="Arial"/>
          <w:rtl/>
        </w:rPr>
        <w:t xml:space="preserve"> </w:t>
      </w:r>
      <w:r w:rsidRPr="007936D6">
        <w:rPr>
          <w:rFonts w:ascii="Arial" w:hAnsi="Arial" w:cs="Arial" w:hint="cs"/>
          <w:rtl/>
        </w:rPr>
        <w:t>المنظومات</w:t>
      </w:r>
      <w:r w:rsidRPr="007936D6">
        <w:rPr>
          <w:rFonts w:ascii="Arial" w:hAnsi="Arial" w:cs="Arial"/>
          <w:rtl/>
        </w:rPr>
        <w:t xml:space="preserve"> </w:t>
      </w:r>
      <w:r w:rsidRPr="007936D6">
        <w:rPr>
          <w:rFonts w:ascii="Arial" w:hAnsi="Arial" w:cs="Arial" w:hint="cs"/>
          <w:rtl/>
        </w:rPr>
        <w:t>والسلامة</w:t>
      </w:r>
      <w:r w:rsidRPr="007936D6">
        <w:rPr>
          <w:rFonts w:ascii="Arial" w:hAnsi="Arial" w:cs="Arial"/>
          <w:rtl/>
        </w:rPr>
        <w:t xml:space="preserve"> </w:t>
      </w:r>
      <w:r w:rsidRPr="007936D6">
        <w:rPr>
          <w:rFonts w:ascii="Arial" w:hAnsi="Arial" w:cs="Arial" w:hint="cs"/>
          <w:rtl/>
        </w:rPr>
        <w:t>المعلوماتيّة،</w:t>
      </w:r>
    </w:p>
    <w:p w14:paraId="0BC9EC4D" w14:textId="77777777" w:rsidR="00917468" w:rsidRPr="005D5A39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5C7AF939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b/>
          <w:bCs/>
          <w:rtl/>
        </w:rPr>
        <w:t>الفصل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 xml:space="preserve">4 </w:t>
      </w:r>
      <w:proofErr w:type="gramStart"/>
      <w:r w:rsidRPr="00917468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يُشترط</w:t>
      </w:r>
      <w:proofErr w:type="gramEnd"/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كل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مترشح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لعضوية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الفرعية</w:t>
      </w:r>
      <w:r w:rsidRPr="00917468">
        <w:rPr>
          <w:rFonts w:ascii="Arial" w:hAnsi="Arial" w:cs="Arial"/>
        </w:rPr>
        <w:t>:</w:t>
      </w:r>
    </w:p>
    <w:p w14:paraId="74B7E2D6" w14:textId="77777777" w:rsidR="00917468" w:rsidRPr="00917468" w:rsidRDefault="00917468" w:rsidP="00D040D1">
      <w:pPr>
        <w:pStyle w:val="Paragraphedeliste"/>
        <w:numPr>
          <w:ilvl w:val="0"/>
          <w:numId w:val="3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صفة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الناخب،</w:t>
      </w:r>
    </w:p>
    <w:p w14:paraId="4D86117F" w14:textId="77777777" w:rsidR="00917468" w:rsidRPr="00917468" w:rsidRDefault="00917468" w:rsidP="00D040D1">
      <w:pPr>
        <w:pStyle w:val="Paragraphedeliste"/>
        <w:numPr>
          <w:ilvl w:val="0"/>
          <w:numId w:val="3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ألاّ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تقل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سنه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عن</w:t>
      </w:r>
      <w:r w:rsidRPr="00917468">
        <w:rPr>
          <w:rFonts w:ascii="Arial" w:hAnsi="Arial" w:cs="Arial"/>
          <w:rtl/>
        </w:rPr>
        <w:t xml:space="preserve"> 35 </w:t>
      </w:r>
      <w:r w:rsidRPr="00917468">
        <w:rPr>
          <w:rFonts w:ascii="Arial" w:hAnsi="Arial" w:cs="Arial" w:hint="cs"/>
          <w:rtl/>
        </w:rPr>
        <w:t>سنة،</w:t>
      </w:r>
    </w:p>
    <w:p w14:paraId="2B5A0264" w14:textId="77777777" w:rsidR="00917468" w:rsidRDefault="00917468" w:rsidP="00D040D1">
      <w:pPr>
        <w:pStyle w:val="Paragraphedeliste"/>
        <w:numPr>
          <w:ilvl w:val="0"/>
          <w:numId w:val="3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17468">
        <w:rPr>
          <w:rFonts w:ascii="Arial" w:hAnsi="Arial" w:cs="Arial" w:hint="cs"/>
          <w:rtl/>
        </w:rPr>
        <w:t>النزاهة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والاستقلالية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والحياد،</w:t>
      </w:r>
    </w:p>
    <w:p w14:paraId="371A7438" w14:textId="77777777" w:rsidR="00917468" w:rsidRDefault="00917468" w:rsidP="00D040D1">
      <w:pPr>
        <w:pStyle w:val="Paragraphedeliste"/>
        <w:numPr>
          <w:ilvl w:val="0"/>
          <w:numId w:val="3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17468">
        <w:rPr>
          <w:rFonts w:ascii="Arial" w:hAnsi="Arial" w:cs="Arial" w:hint="cs"/>
          <w:rtl/>
        </w:rPr>
        <w:t>الكفاءة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والخبرة،</w:t>
      </w:r>
    </w:p>
    <w:p w14:paraId="0CE96389" w14:textId="77777777" w:rsidR="00917468" w:rsidRDefault="00917468" w:rsidP="00D040D1">
      <w:pPr>
        <w:pStyle w:val="Paragraphedeliste"/>
        <w:numPr>
          <w:ilvl w:val="0"/>
          <w:numId w:val="3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17468">
        <w:rPr>
          <w:rFonts w:ascii="Arial" w:hAnsi="Arial" w:cs="Arial" w:hint="cs"/>
          <w:rtl/>
        </w:rPr>
        <w:t>ألا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يكون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عضوا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منتخبا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إحدى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المهنية،</w:t>
      </w:r>
    </w:p>
    <w:p w14:paraId="709C346A" w14:textId="77777777" w:rsidR="00917468" w:rsidRDefault="00917468" w:rsidP="00D040D1">
      <w:pPr>
        <w:pStyle w:val="Paragraphedeliste"/>
        <w:numPr>
          <w:ilvl w:val="0"/>
          <w:numId w:val="3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17468">
        <w:rPr>
          <w:rFonts w:ascii="Arial" w:hAnsi="Arial" w:cs="Arial" w:hint="cs"/>
          <w:rtl/>
        </w:rPr>
        <w:t>عدم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الانخراط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أو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النشاط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حزب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سياسي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خلال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الخمس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سنوات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السابقة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لتاريخ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فتح</w:t>
      </w:r>
      <w:r w:rsidRPr="00917468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الترشحات،</w:t>
      </w:r>
    </w:p>
    <w:p w14:paraId="3393C8CF" w14:textId="77777777" w:rsidR="00917468" w:rsidRDefault="00917468" w:rsidP="00D040D1">
      <w:pPr>
        <w:pStyle w:val="Paragraphedeliste"/>
        <w:numPr>
          <w:ilvl w:val="0"/>
          <w:numId w:val="3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17468">
        <w:rPr>
          <w:rFonts w:ascii="Arial" w:hAnsi="Arial" w:cs="Arial" w:hint="cs"/>
          <w:rtl/>
        </w:rPr>
        <w:t>عدم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تحمل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مسؤولية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بحزب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التجمع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الدستوري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الديمقراطي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المنحل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أو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مناشدة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رئيس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الجمهورية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المخلوع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للترشح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لمدة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رئاسية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جديدة،</w:t>
      </w:r>
    </w:p>
    <w:p w14:paraId="25B71EA7" w14:textId="77777777" w:rsidR="005D5A39" w:rsidRDefault="00917468" w:rsidP="005D5A39">
      <w:pPr>
        <w:pStyle w:val="Paragraphedeliste"/>
        <w:numPr>
          <w:ilvl w:val="0"/>
          <w:numId w:val="3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17468">
        <w:rPr>
          <w:rFonts w:ascii="Arial" w:hAnsi="Arial" w:cs="Arial" w:hint="cs"/>
          <w:rtl/>
        </w:rPr>
        <w:t>عدم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تحمل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مسؤولية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الحكومة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أو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تقلد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منصب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والي</w:t>
      </w:r>
      <w:r w:rsidRPr="00917468">
        <w:rPr>
          <w:rFonts w:ascii="Arial" w:hAnsi="Arial" w:cs="Arial"/>
        </w:rPr>
        <w:t xml:space="preserve"> </w:t>
      </w:r>
      <w:r w:rsidRPr="00917468">
        <w:rPr>
          <w:rFonts w:ascii="Arial" w:hAnsi="Arial" w:cs="Arial" w:hint="cs"/>
          <w:rtl/>
        </w:rPr>
        <w:t>أو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كاتب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عام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ولاية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أو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معتمد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أو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عمدة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طيلة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حكم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الرئيس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المخلوع،</w:t>
      </w:r>
    </w:p>
    <w:p w14:paraId="60A39A25" w14:textId="41C557D0" w:rsidR="005D5A39" w:rsidRPr="005D5A39" w:rsidRDefault="005D5A39" w:rsidP="005D5A39">
      <w:pPr>
        <w:pStyle w:val="Paragraphedeliste"/>
        <w:numPr>
          <w:ilvl w:val="0"/>
          <w:numId w:val="3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5D5A39">
        <w:rPr>
          <w:rFonts w:ascii="Arial" w:hAnsi="Arial" w:cs="Arial" w:hint="cs"/>
          <w:rtl/>
        </w:rPr>
        <w:lastRenderedPageBreak/>
        <w:t>خبرة</w:t>
      </w:r>
      <w:r w:rsidRPr="005D5A39">
        <w:rPr>
          <w:rFonts w:ascii="Arial" w:hAnsi="Arial" w:cs="Arial"/>
          <w:rtl/>
        </w:rPr>
        <w:t xml:space="preserve"> </w:t>
      </w:r>
      <w:r w:rsidRPr="005D5A39">
        <w:rPr>
          <w:rFonts w:ascii="Arial" w:hAnsi="Arial" w:cs="Arial" w:hint="cs"/>
          <w:rtl/>
        </w:rPr>
        <w:t>ثلاث</w:t>
      </w:r>
      <w:r w:rsidRPr="005D5A39">
        <w:rPr>
          <w:rFonts w:ascii="Arial" w:hAnsi="Arial" w:cs="Arial"/>
          <w:rtl/>
        </w:rPr>
        <w:t xml:space="preserve"> </w:t>
      </w:r>
      <w:r w:rsidRPr="005D5A39">
        <w:rPr>
          <w:rFonts w:ascii="Arial" w:hAnsi="Arial" w:cs="Arial" w:hint="cs"/>
          <w:rtl/>
        </w:rPr>
        <w:t>سنوات</w:t>
      </w:r>
      <w:r w:rsidRPr="005D5A39">
        <w:rPr>
          <w:rFonts w:ascii="Arial" w:hAnsi="Arial" w:cs="Arial"/>
          <w:rtl/>
        </w:rPr>
        <w:t xml:space="preserve"> </w:t>
      </w:r>
      <w:r w:rsidRPr="005D5A39">
        <w:rPr>
          <w:rFonts w:ascii="Arial" w:hAnsi="Arial" w:cs="Arial" w:hint="cs"/>
          <w:rtl/>
        </w:rPr>
        <w:t>في</w:t>
      </w:r>
      <w:r w:rsidRPr="005D5A39">
        <w:rPr>
          <w:rFonts w:ascii="Arial" w:hAnsi="Arial" w:cs="Arial"/>
          <w:rtl/>
        </w:rPr>
        <w:t xml:space="preserve"> </w:t>
      </w:r>
      <w:r w:rsidRPr="005D5A39">
        <w:rPr>
          <w:rFonts w:ascii="Arial" w:hAnsi="Arial" w:cs="Arial" w:hint="cs"/>
          <w:rtl/>
        </w:rPr>
        <w:t>مجال</w:t>
      </w:r>
      <w:r w:rsidRPr="005D5A39">
        <w:rPr>
          <w:rFonts w:ascii="Arial" w:hAnsi="Arial" w:cs="Arial"/>
          <w:rtl/>
        </w:rPr>
        <w:t xml:space="preserve"> </w:t>
      </w:r>
      <w:r w:rsidRPr="005D5A39">
        <w:rPr>
          <w:rFonts w:ascii="Arial" w:hAnsi="Arial" w:cs="Arial" w:hint="cs"/>
          <w:rtl/>
        </w:rPr>
        <w:t>الاختصاص</w:t>
      </w:r>
      <w:r>
        <w:rPr>
          <w:rStyle w:val="Appelnotedebasdep"/>
          <w:rFonts w:ascii="Arial" w:hAnsi="Arial" w:cs="Arial"/>
          <w:rtl/>
        </w:rPr>
        <w:footnoteReference w:id="1"/>
      </w:r>
      <w:r w:rsidRPr="005D5A39">
        <w:rPr>
          <w:rFonts w:ascii="Arial" w:hAnsi="Arial" w:cs="Arial"/>
        </w:rPr>
        <w:t>.</w:t>
      </w:r>
    </w:p>
    <w:p w14:paraId="65EF7CB9" w14:textId="77777777" w:rsidR="00917468" w:rsidRPr="00917468" w:rsidRDefault="00917468" w:rsidP="00D040D1">
      <w:pPr>
        <w:bidi/>
        <w:spacing w:before="120" w:after="0" w:line="240" w:lineRule="auto"/>
        <w:ind w:left="567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وبالنسبة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إلى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الفرعية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بالخارج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يشترط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المترشح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بالإضافة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إلى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الشروط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المذكورة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أعلاه</w:t>
      </w:r>
      <w:r w:rsidRPr="00917468">
        <w:rPr>
          <w:rFonts w:ascii="Arial" w:hAnsi="Arial" w:cs="Arial"/>
        </w:rPr>
        <w:t>:</w:t>
      </w:r>
    </w:p>
    <w:p w14:paraId="2F90A1D2" w14:textId="77777777" w:rsidR="00917468" w:rsidRDefault="00917468" w:rsidP="00D040D1">
      <w:pPr>
        <w:pStyle w:val="Paragraphedeliste"/>
        <w:numPr>
          <w:ilvl w:val="0"/>
          <w:numId w:val="36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17468">
        <w:rPr>
          <w:rFonts w:ascii="Arial" w:hAnsi="Arial" w:cs="Arial" w:hint="cs"/>
          <w:rtl/>
        </w:rPr>
        <w:t>أن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يكون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مقيمًا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إحدى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الدول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مرجع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نظر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الفرعية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للانتخابات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المعنية،</w:t>
      </w:r>
    </w:p>
    <w:p w14:paraId="5A9CBC3F" w14:textId="77777777" w:rsidR="00917468" w:rsidRPr="00917468" w:rsidRDefault="00917468" w:rsidP="00D040D1">
      <w:pPr>
        <w:pStyle w:val="Paragraphedeliste"/>
        <w:numPr>
          <w:ilvl w:val="0"/>
          <w:numId w:val="3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إجادة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اللغة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العربية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واللغة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الأجنبية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للبلد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المتواجد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به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الفرعية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للانتخابات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المترشح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لعضويتها</w:t>
      </w:r>
      <w:r w:rsidRPr="00917468">
        <w:rPr>
          <w:rFonts w:ascii="Arial" w:hAnsi="Arial" w:cs="Arial"/>
        </w:rPr>
        <w:t>.</w:t>
      </w:r>
    </w:p>
    <w:p w14:paraId="49EE9740" w14:textId="77777777" w:rsid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612D4E56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97934AC" w14:textId="77777777" w:rsidR="005D5A39" w:rsidRDefault="00917468" w:rsidP="005D5A39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b/>
          <w:bCs/>
          <w:rtl/>
        </w:rPr>
        <w:t>الفصل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 xml:space="preserve">5 </w:t>
      </w:r>
      <w:r w:rsidRPr="00917468">
        <w:rPr>
          <w:rFonts w:ascii="Arial" w:hAnsi="Arial" w:cs="Arial"/>
          <w:b/>
          <w:bCs/>
          <w:rtl/>
        </w:rPr>
        <w:t>–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تحدد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آجال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تلقي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مطالب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الترشح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وتعلن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عنها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بوسائل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الإعلام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وموقعها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الإلكتروني</w:t>
      </w:r>
      <w:r w:rsidRPr="00917468">
        <w:rPr>
          <w:rFonts w:ascii="Arial" w:hAnsi="Arial" w:cs="Arial"/>
        </w:rPr>
        <w:t>.</w:t>
      </w:r>
    </w:p>
    <w:p w14:paraId="5C1178C9" w14:textId="7317CF47" w:rsidR="005D5A39" w:rsidRPr="00AA7216" w:rsidRDefault="005D5A39" w:rsidP="005D5A39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AA7216">
        <w:rPr>
          <w:rFonts w:ascii="Arial" w:hAnsi="Arial" w:cs="Arial" w:hint="cs"/>
          <w:rtl/>
        </w:rPr>
        <w:t>ويجب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أن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يتضمّن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ملف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الترشّح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الوثائق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التالية</w:t>
      </w:r>
      <w:r w:rsidRPr="00AA7216">
        <w:rPr>
          <w:rFonts w:ascii="Arial" w:hAnsi="Arial" w:cs="Arial"/>
        </w:rPr>
        <w:t>:</w:t>
      </w:r>
      <w:r>
        <w:rPr>
          <w:rStyle w:val="Appelnotedebasdep"/>
          <w:rFonts w:ascii="Arial" w:hAnsi="Arial" w:cs="Arial"/>
        </w:rPr>
        <w:footnoteReference w:id="2"/>
      </w:r>
    </w:p>
    <w:p w14:paraId="2553AC49" w14:textId="77777777" w:rsidR="005D5A39" w:rsidRPr="00AA7216" w:rsidRDefault="005D5A39" w:rsidP="005D5A39">
      <w:pPr>
        <w:pStyle w:val="Paragraphedeliste"/>
        <w:numPr>
          <w:ilvl w:val="0"/>
          <w:numId w:val="42"/>
        </w:numPr>
        <w:bidi/>
        <w:spacing w:before="120" w:after="0"/>
        <w:ind w:left="927"/>
        <w:jc w:val="both"/>
        <w:rPr>
          <w:rFonts w:ascii="Arial" w:hAnsi="Arial" w:cs="Arial"/>
          <w:rtl/>
        </w:rPr>
      </w:pPr>
      <w:r w:rsidRPr="00AA7216">
        <w:rPr>
          <w:rFonts w:ascii="Arial" w:hAnsi="Arial" w:cs="Arial" w:hint="cs"/>
          <w:rtl/>
        </w:rPr>
        <w:t>استمارة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ترشّح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يتمّ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تحميلها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من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الموقع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الإلكتروني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والصفحة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الرسميّة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للهيئة،</w:t>
      </w:r>
    </w:p>
    <w:p w14:paraId="16052A43" w14:textId="77777777" w:rsidR="005D5A39" w:rsidRPr="00AA7216" w:rsidRDefault="005D5A39" w:rsidP="005D5A39">
      <w:pPr>
        <w:pStyle w:val="Paragraphedeliste"/>
        <w:numPr>
          <w:ilvl w:val="0"/>
          <w:numId w:val="42"/>
        </w:numPr>
        <w:bidi/>
        <w:spacing w:before="120" w:after="0"/>
        <w:ind w:left="927"/>
        <w:jc w:val="both"/>
        <w:rPr>
          <w:rFonts w:ascii="Arial" w:hAnsi="Arial" w:cs="Arial"/>
          <w:rtl/>
        </w:rPr>
      </w:pPr>
      <w:r w:rsidRPr="00AA7216">
        <w:rPr>
          <w:rFonts w:ascii="Arial" w:hAnsi="Arial" w:cs="Arial" w:hint="cs"/>
          <w:rtl/>
        </w:rPr>
        <w:t>نسخة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من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بطاقة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التعريف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الوطنيّة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أو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من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جواز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سفر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ساري</w:t>
      </w:r>
      <w:r w:rsidRPr="00AA7216">
        <w:rPr>
          <w:rFonts w:ascii="Arial" w:hAnsi="Arial" w:cs="Arial"/>
          <w:rtl/>
        </w:rPr>
        <w:t xml:space="preserve"> </w:t>
      </w:r>
      <w:proofErr w:type="spellStart"/>
      <w:r w:rsidRPr="00AA7216">
        <w:rPr>
          <w:rFonts w:ascii="Arial" w:hAnsi="Arial" w:cs="Arial" w:hint="cs"/>
          <w:rtl/>
        </w:rPr>
        <w:t>الصلوحيّة</w:t>
      </w:r>
      <w:proofErr w:type="spellEnd"/>
      <w:r w:rsidRPr="00AA7216">
        <w:rPr>
          <w:rFonts w:ascii="Arial" w:hAnsi="Arial" w:cs="Arial" w:hint="cs"/>
          <w:rtl/>
        </w:rPr>
        <w:t>،</w:t>
      </w:r>
    </w:p>
    <w:p w14:paraId="5F331997" w14:textId="77777777" w:rsidR="005D5A39" w:rsidRPr="00AA7216" w:rsidRDefault="005D5A39" w:rsidP="005D5A39">
      <w:pPr>
        <w:pStyle w:val="Paragraphedeliste"/>
        <w:numPr>
          <w:ilvl w:val="0"/>
          <w:numId w:val="42"/>
        </w:numPr>
        <w:bidi/>
        <w:spacing w:before="120" w:after="0"/>
        <w:ind w:left="927"/>
        <w:jc w:val="both"/>
        <w:rPr>
          <w:rFonts w:ascii="Arial" w:hAnsi="Arial" w:cs="Arial"/>
          <w:rtl/>
        </w:rPr>
      </w:pPr>
      <w:r w:rsidRPr="00AA7216">
        <w:rPr>
          <w:rFonts w:ascii="Arial" w:hAnsi="Arial" w:cs="Arial" w:hint="cs"/>
          <w:rtl/>
        </w:rPr>
        <w:t>سيرة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ذاتيّة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مُرفقة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بنسخ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مجرّدة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من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المؤيّدات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المثبتة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للكفاءة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والخبرة،</w:t>
      </w:r>
    </w:p>
    <w:p w14:paraId="46699A1C" w14:textId="77777777" w:rsidR="005D5A39" w:rsidRPr="00AA7216" w:rsidRDefault="005D5A39" w:rsidP="005D5A39">
      <w:pPr>
        <w:pStyle w:val="Paragraphedeliste"/>
        <w:numPr>
          <w:ilvl w:val="0"/>
          <w:numId w:val="42"/>
        </w:numPr>
        <w:bidi/>
        <w:spacing w:before="120" w:after="0"/>
        <w:ind w:left="927"/>
        <w:jc w:val="both"/>
        <w:rPr>
          <w:rFonts w:ascii="Arial" w:hAnsi="Arial" w:cs="Arial"/>
          <w:rtl/>
        </w:rPr>
      </w:pPr>
      <w:r w:rsidRPr="00AA7216">
        <w:rPr>
          <w:rFonts w:ascii="Arial" w:hAnsi="Arial" w:cs="Arial" w:hint="cs"/>
          <w:rtl/>
        </w:rPr>
        <w:t>نُسخ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مجرّدة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من</w:t>
      </w:r>
      <w:r w:rsidRPr="00AA7216">
        <w:rPr>
          <w:rFonts w:ascii="Arial" w:hAnsi="Arial" w:cs="Arial"/>
          <w:rtl/>
        </w:rPr>
        <w:t xml:space="preserve"> </w:t>
      </w:r>
      <w:proofErr w:type="spellStart"/>
      <w:r w:rsidRPr="00AA7216">
        <w:rPr>
          <w:rFonts w:ascii="Arial" w:hAnsi="Arial" w:cs="Arial" w:hint="cs"/>
          <w:rtl/>
        </w:rPr>
        <w:t>الشهائد</w:t>
      </w:r>
      <w:proofErr w:type="spellEnd"/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العلميّة،</w:t>
      </w:r>
    </w:p>
    <w:p w14:paraId="5C49FF5C" w14:textId="77777777" w:rsidR="005D5A39" w:rsidRPr="00AA7216" w:rsidRDefault="005D5A39" w:rsidP="005D5A39">
      <w:pPr>
        <w:pStyle w:val="Paragraphedeliste"/>
        <w:numPr>
          <w:ilvl w:val="0"/>
          <w:numId w:val="42"/>
        </w:numPr>
        <w:bidi/>
        <w:spacing w:before="120" w:after="0"/>
        <w:ind w:left="927"/>
        <w:jc w:val="both"/>
        <w:rPr>
          <w:rFonts w:ascii="Arial" w:hAnsi="Arial" w:cs="Arial"/>
          <w:rtl/>
        </w:rPr>
      </w:pPr>
      <w:r w:rsidRPr="00AA7216">
        <w:rPr>
          <w:rFonts w:ascii="Arial" w:hAnsi="Arial" w:cs="Arial" w:hint="cs"/>
          <w:rtl/>
        </w:rPr>
        <w:t>نظير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من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سِجلّ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السوابق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العدليّة</w:t>
      </w:r>
      <w:r w:rsidRPr="00AA7216">
        <w:rPr>
          <w:rFonts w:ascii="Arial" w:hAnsi="Arial" w:cs="Arial"/>
          <w:rtl/>
        </w:rPr>
        <w:t xml:space="preserve"> (</w:t>
      </w:r>
      <w:r w:rsidRPr="00AA7216">
        <w:rPr>
          <w:rFonts w:ascii="Arial" w:hAnsi="Arial" w:cs="Arial" w:hint="cs"/>
          <w:rtl/>
        </w:rPr>
        <w:t>بطاقة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عدد</w:t>
      </w:r>
      <w:r w:rsidRPr="00AA7216">
        <w:rPr>
          <w:rFonts w:ascii="Arial" w:hAnsi="Arial" w:cs="Arial"/>
          <w:rtl/>
        </w:rPr>
        <w:t xml:space="preserve"> 3) </w:t>
      </w:r>
      <w:r w:rsidRPr="00AA7216">
        <w:rPr>
          <w:rFonts w:ascii="Arial" w:hAnsi="Arial" w:cs="Arial" w:hint="cs"/>
          <w:rtl/>
        </w:rPr>
        <w:t>لم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يمض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على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تسليمه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أكثر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من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ثلاثة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أشهر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أو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وصل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إيداع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في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الغرض،</w:t>
      </w:r>
    </w:p>
    <w:p w14:paraId="1DD64870" w14:textId="77777777" w:rsidR="005D5A39" w:rsidRPr="00AA7216" w:rsidRDefault="005D5A39" w:rsidP="005D5A39">
      <w:pPr>
        <w:pStyle w:val="Paragraphedeliste"/>
        <w:numPr>
          <w:ilvl w:val="0"/>
          <w:numId w:val="42"/>
        </w:numPr>
        <w:bidi/>
        <w:spacing w:before="120" w:after="0"/>
        <w:ind w:left="927"/>
        <w:jc w:val="both"/>
        <w:rPr>
          <w:rFonts w:ascii="Arial" w:hAnsi="Arial" w:cs="Arial"/>
          <w:rtl/>
        </w:rPr>
      </w:pPr>
      <w:r w:rsidRPr="00AA7216">
        <w:rPr>
          <w:rFonts w:ascii="Arial" w:hAnsi="Arial" w:cs="Arial" w:hint="cs"/>
          <w:rtl/>
        </w:rPr>
        <w:t>ما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يفيد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قبول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الاستقالة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إذا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كان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المترشّح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عضوا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منتخبا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بإحدى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الهيئات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المهنيّة،</w:t>
      </w:r>
    </w:p>
    <w:p w14:paraId="01DD3739" w14:textId="77777777" w:rsidR="005D5A39" w:rsidRDefault="005D5A39" w:rsidP="005D5A39">
      <w:pPr>
        <w:pStyle w:val="Paragraphedeliste"/>
        <w:numPr>
          <w:ilvl w:val="0"/>
          <w:numId w:val="42"/>
        </w:numPr>
        <w:bidi/>
        <w:spacing w:before="120" w:after="0"/>
        <w:ind w:left="927"/>
        <w:jc w:val="both"/>
        <w:rPr>
          <w:rFonts w:ascii="Arial" w:hAnsi="Arial" w:cs="Arial"/>
        </w:rPr>
      </w:pPr>
      <w:r w:rsidRPr="00AA7216">
        <w:rPr>
          <w:rFonts w:ascii="Arial" w:hAnsi="Arial" w:cs="Arial" w:hint="cs"/>
          <w:rtl/>
        </w:rPr>
        <w:t>تصريح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على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الشرف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باستيفاء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المترشّح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للشروط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الواردة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بالفصل</w:t>
      </w:r>
      <w:r w:rsidRPr="00AA7216">
        <w:rPr>
          <w:rFonts w:ascii="Arial" w:hAnsi="Arial" w:cs="Arial"/>
          <w:rtl/>
        </w:rPr>
        <w:t xml:space="preserve"> 7 </w:t>
      </w:r>
      <w:r w:rsidRPr="00AA7216">
        <w:rPr>
          <w:rFonts w:ascii="Arial" w:hAnsi="Arial" w:cs="Arial" w:hint="cs"/>
          <w:rtl/>
        </w:rPr>
        <w:t>من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القانون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الأساسي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عدد</w:t>
      </w:r>
      <w:r w:rsidRPr="00AA7216">
        <w:rPr>
          <w:rFonts w:ascii="Arial" w:hAnsi="Arial" w:cs="Arial"/>
          <w:rtl/>
        </w:rPr>
        <w:t xml:space="preserve"> 23 </w:t>
      </w:r>
      <w:r w:rsidRPr="00AA7216">
        <w:rPr>
          <w:rFonts w:ascii="Arial" w:hAnsi="Arial" w:cs="Arial" w:hint="cs"/>
          <w:rtl/>
        </w:rPr>
        <w:t>لسنة</w:t>
      </w:r>
      <w:r w:rsidRPr="00AA7216">
        <w:rPr>
          <w:rFonts w:ascii="Arial" w:hAnsi="Arial" w:cs="Arial"/>
          <w:rtl/>
        </w:rPr>
        <w:t xml:space="preserve"> 2012 </w:t>
      </w:r>
      <w:r w:rsidRPr="00AA7216">
        <w:rPr>
          <w:rFonts w:ascii="Arial" w:hAnsi="Arial" w:cs="Arial" w:hint="cs"/>
          <w:rtl/>
        </w:rPr>
        <w:t>وبصحّة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البيانات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الواردة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باستمارة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الترشّح،</w:t>
      </w:r>
    </w:p>
    <w:p w14:paraId="2DE82D4F" w14:textId="443A0BA3" w:rsidR="005D5A39" w:rsidRPr="005D5A39" w:rsidRDefault="005D5A39" w:rsidP="005D5A39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5D5A39">
        <w:rPr>
          <w:rFonts w:ascii="Arial" w:hAnsi="Arial" w:cs="Arial" w:hint="cs"/>
          <w:rtl/>
        </w:rPr>
        <w:t>بالنسبة</w:t>
      </w:r>
      <w:r w:rsidRPr="005D5A39">
        <w:rPr>
          <w:rFonts w:ascii="Arial" w:hAnsi="Arial" w:cs="Arial"/>
          <w:rtl/>
        </w:rPr>
        <w:t xml:space="preserve"> </w:t>
      </w:r>
      <w:r w:rsidRPr="005D5A39">
        <w:rPr>
          <w:rFonts w:ascii="Arial" w:hAnsi="Arial" w:cs="Arial" w:hint="cs"/>
          <w:rtl/>
        </w:rPr>
        <w:t>إلى</w:t>
      </w:r>
      <w:r w:rsidRPr="005D5A39">
        <w:rPr>
          <w:rFonts w:ascii="Arial" w:hAnsi="Arial" w:cs="Arial"/>
          <w:rtl/>
        </w:rPr>
        <w:t xml:space="preserve"> </w:t>
      </w:r>
      <w:r w:rsidRPr="005D5A39">
        <w:rPr>
          <w:rFonts w:ascii="Arial" w:hAnsi="Arial" w:cs="Arial" w:hint="cs"/>
          <w:rtl/>
        </w:rPr>
        <w:t>الهيئات</w:t>
      </w:r>
      <w:r w:rsidRPr="005D5A39">
        <w:rPr>
          <w:rFonts w:ascii="Arial" w:hAnsi="Arial" w:cs="Arial"/>
          <w:rtl/>
        </w:rPr>
        <w:t xml:space="preserve"> </w:t>
      </w:r>
      <w:r w:rsidRPr="005D5A39">
        <w:rPr>
          <w:rFonts w:ascii="Arial" w:hAnsi="Arial" w:cs="Arial" w:hint="cs"/>
          <w:rtl/>
        </w:rPr>
        <w:t>الفرعيّة</w:t>
      </w:r>
      <w:r w:rsidRPr="005D5A39">
        <w:rPr>
          <w:rFonts w:ascii="Arial" w:hAnsi="Arial" w:cs="Arial"/>
          <w:rtl/>
        </w:rPr>
        <w:t xml:space="preserve"> </w:t>
      </w:r>
      <w:r w:rsidRPr="005D5A39">
        <w:rPr>
          <w:rFonts w:ascii="Arial" w:hAnsi="Arial" w:cs="Arial" w:hint="cs"/>
          <w:rtl/>
        </w:rPr>
        <w:t>بالخارج،</w:t>
      </w:r>
      <w:r w:rsidRPr="005D5A39">
        <w:rPr>
          <w:rFonts w:ascii="Arial" w:hAnsi="Arial" w:cs="Arial"/>
          <w:rtl/>
        </w:rPr>
        <w:t xml:space="preserve"> </w:t>
      </w:r>
      <w:r w:rsidRPr="005D5A39">
        <w:rPr>
          <w:rFonts w:ascii="Arial" w:hAnsi="Arial" w:cs="Arial" w:hint="cs"/>
          <w:rtl/>
        </w:rPr>
        <w:t>بطاقة</w:t>
      </w:r>
      <w:r w:rsidRPr="005D5A39">
        <w:rPr>
          <w:rFonts w:ascii="Arial" w:hAnsi="Arial" w:cs="Arial"/>
          <w:rtl/>
        </w:rPr>
        <w:t xml:space="preserve"> </w:t>
      </w:r>
      <w:r w:rsidRPr="005D5A39">
        <w:rPr>
          <w:rFonts w:ascii="Arial" w:hAnsi="Arial" w:cs="Arial" w:hint="cs"/>
          <w:rtl/>
        </w:rPr>
        <w:t>ترسيم</w:t>
      </w:r>
      <w:r w:rsidRPr="005D5A39">
        <w:rPr>
          <w:rFonts w:ascii="Arial" w:hAnsi="Arial" w:cs="Arial"/>
          <w:rtl/>
        </w:rPr>
        <w:t xml:space="preserve"> </w:t>
      </w:r>
      <w:r w:rsidRPr="005D5A39">
        <w:rPr>
          <w:rFonts w:ascii="Arial" w:hAnsi="Arial" w:cs="Arial" w:hint="cs"/>
          <w:rtl/>
        </w:rPr>
        <w:t>قنصلي</w:t>
      </w:r>
      <w:r w:rsidRPr="005D5A39">
        <w:rPr>
          <w:rFonts w:ascii="Arial" w:hAnsi="Arial" w:cs="Arial"/>
          <w:rtl/>
        </w:rPr>
        <w:t xml:space="preserve"> </w:t>
      </w:r>
      <w:r w:rsidRPr="005D5A39">
        <w:rPr>
          <w:rFonts w:ascii="Arial" w:hAnsi="Arial" w:cs="Arial" w:hint="cs"/>
          <w:rtl/>
        </w:rPr>
        <w:t>في</w:t>
      </w:r>
      <w:r w:rsidRPr="005D5A39">
        <w:rPr>
          <w:rFonts w:ascii="Arial" w:hAnsi="Arial" w:cs="Arial"/>
          <w:rtl/>
        </w:rPr>
        <w:t xml:space="preserve"> </w:t>
      </w:r>
      <w:r w:rsidRPr="005D5A39">
        <w:rPr>
          <w:rFonts w:ascii="Arial" w:hAnsi="Arial" w:cs="Arial" w:hint="cs"/>
          <w:rtl/>
        </w:rPr>
        <w:t>أحد</w:t>
      </w:r>
      <w:r w:rsidRPr="005D5A39">
        <w:rPr>
          <w:rFonts w:ascii="Arial" w:hAnsi="Arial" w:cs="Arial"/>
          <w:rtl/>
        </w:rPr>
        <w:t xml:space="preserve"> </w:t>
      </w:r>
      <w:r w:rsidRPr="005D5A39">
        <w:rPr>
          <w:rFonts w:ascii="Arial" w:hAnsi="Arial" w:cs="Arial" w:hint="cs"/>
          <w:rtl/>
        </w:rPr>
        <w:t>البلدان</w:t>
      </w:r>
      <w:r w:rsidRPr="005D5A39">
        <w:rPr>
          <w:rFonts w:ascii="Arial" w:hAnsi="Arial" w:cs="Arial"/>
          <w:rtl/>
        </w:rPr>
        <w:t xml:space="preserve"> </w:t>
      </w:r>
      <w:r w:rsidRPr="005D5A39">
        <w:rPr>
          <w:rFonts w:ascii="Arial" w:hAnsi="Arial" w:cs="Arial" w:hint="cs"/>
          <w:rtl/>
        </w:rPr>
        <w:t>مرجع</w:t>
      </w:r>
      <w:r w:rsidRPr="005D5A39">
        <w:rPr>
          <w:rFonts w:ascii="Arial" w:hAnsi="Arial" w:cs="Arial"/>
          <w:rtl/>
        </w:rPr>
        <w:t xml:space="preserve"> </w:t>
      </w:r>
      <w:r w:rsidRPr="005D5A39">
        <w:rPr>
          <w:rFonts w:ascii="Arial" w:hAnsi="Arial" w:cs="Arial" w:hint="cs"/>
          <w:rtl/>
        </w:rPr>
        <w:t>نظر</w:t>
      </w:r>
      <w:r w:rsidRPr="005D5A39">
        <w:rPr>
          <w:rFonts w:ascii="Arial" w:hAnsi="Arial" w:cs="Arial"/>
          <w:rtl/>
        </w:rPr>
        <w:t xml:space="preserve"> </w:t>
      </w:r>
      <w:r w:rsidRPr="005D5A39">
        <w:rPr>
          <w:rFonts w:ascii="Arial" w:hAnsi="Arial" w:cs="Arial" w:hint="cs"/>
          <w:rtl/>
        </w:rPr>
        <w:t>الهيئة</w:t>
      </w:r>
      <w:r w:rsidRPr="005D5A39">
        <w:rPr>
          <w:rFonts w:ascii="Arial" w:hAnsi="Arial" w:cs="Arial"/>
          <w:rtl/>
        </w:rPr>
        <w:t xml:space="preserve"> </w:t>
      </w:r>
      <w:r w:rsidRPr="005D5A39">
        <w:rPr>
          <w:rFonts w:ascii="Arial" w:hAnsi="Arial" w:cs="Arial" w:hint="cs"/>
          <w:rtl/>
        </w:rPr>
        <w:t>الفرعيّة</w:t>
      </w:r>
      <w:r w:rsidRPr="005D5A39">
        <w:rPr>
          <w:rFonts w:ascii="Arial" w:hAnsi="Arial" w:cs="Arial"/>
          <w:rtl/>
        </w:rPr>
        <w:t xml:space="preserve"> </w:t>
      </w:r>
      <w:r w:rsidRPr="005D5A39">
        <w:rPr>
          <w:rFonts w:ascii="Arial" w:hAnsi="Arial" w:cs="Arial" w:hint="cs"/>
          <w:rtl/>
        </w:rPr>
        <w:t>للانتخابات</w:t>
      </w:r>
      <w:r w:rsidRPr="005D5A39">
        <w:rPr>
          <w:rFonts w:ascii="Arial" w:hAnsi="Arial" w:cs="Arial"/>
          <w:rtl/>
        </w:rPr>
        <w:t xml:space="preserve"> </w:t>
      </w:r>
      <w:r w:rsidRPr="005D5A39">
        <w:rPr>
          <w:rFonts w:ascii="Arial" w:hAnsi="Arial" w:cs="Arial" w:hint="cs"/>
          <w:rtl/>
        </w:rPr>
        <w:t>المعنيّة</w:t>
      </w:r>
      <w:r w:rsidRPr="005D5A39">
        <w:rPr>
          <w:rFonts w:ascii="Arial" w:hAnsi="Arial" w:cs="Arial"/>
        </w:rPr>
        <w:t>.</w:t>
      </w:r>
    </w:p>
    <w:p w14:paraId="66669755" w14:textId="77777777" w:rsidR="00917468" w:rsidRPr="00917468" w:rsidRDefault="00917468" w:rsidP="009174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ويكون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عُرضة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للعقوبات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المنصوص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عليها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بالفقرة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الأخيرة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الفصل</w:t>
      </w:r>
      <w:r w:rsidRPr="00917468">
        <w:rPr>
          <w:rFonts w:ascii="Arial" w:hAnsi="Arial" w:cs="Arial"/>
          <w:rtl/>
        </w:rPr>
        <w:t xml:space="preserve"> 7 </w:t>
      </w:r>
      <w:r w:rsidRPr="00917468">
        <w:rPr>
          <w:rFonts w:ascii="Arial" w:hAnsi="Arial" w:cs="Arial" w:hint="cs"/>
          <w:rtl/>
        </w:rPr>
        <w:t>من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القانون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الأساسي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عدد</w:t>
      </w:r>
      <w:r w:rsidRPr="00917468">
        <w:rPr>
          <w:rFonts w:ascii="Arial" w:hAnsi="Arial" w:cs="Arial"/>
          <w:rtl/>
        </w:rPr>
        <w:t xml:space="preserve"> 23 </w:t>
      </w:r>
      <w:r w:rsidRPr="00917468">
        <w:rPr>
          <w:rFonts w:ascii="Arial" w:hAnsi="Arial" w:cs="Arial" w:hint="cs"/>
          <w:rtl/>
        </w:rPr>
        <w:t>لسنة</w:t>
      </w:r>
      <w:r w:rsidRPr="00917468">
        <w:rPr>
          <w:rFonts w:ascii="Arial" w:hAnsi="Arial" w:cs="Arial"/>
          <w:rtl/>
        </w:rPr>
        <w:t xml:space="preserve"> 2012 </w:t>
      </w:r>
      <w:r w:rsidRPr="00917468">
        <w:rPr>
          <w:rFonts w:ascii="Arial" w:hAnsi="Arial" w:cs="Arial" w:hint="cs"/>
          <w:rtl/>
        </w:rPr>
        <w:t>المؤرخ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20 </w:t>
      </w:r>
      <w:r w:rsidRPr="00917468">
        <w:rPr>
          <w:rFonts w:ascii="Arial" w:hAnsi="Arial" w:cs="Arial" w:hint="cs"/>
          <w:rtl/>
        </w:rPr>
        <w:t>ديسمبر</w:t>
      </w:r>
      <w:r w:rsidRPr="00917468">
        <w:rPr>
          <w:rFonts w:ascii="Arial" w:hAnsi="Arial" w:cs="Arial"/>
          <w:rtl/>
        </w:rPr>
        <w:t xml:space="preserve"> 2012 </w:t>
      </w:r>
      <w:r w:rsidRPr="00917468">
        <w:rPr>
          <w:rFonts w:ascii="Arial" w:hAnsi="Arial" w:cs="Arial" w:hint="cs"/>
          <w:rtl/>
        </w:rPr>
        <w:t>كل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تعمد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الإدلاء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بتصريحات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خاطئة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أو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أخفى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مانعًا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موانع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الترشح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المذكورة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أعلاه</w:t>
      </w:r>
      <w:r w:rsidRPr="00917468">
        <w:rPr>
          <w:rFonts w:ascii="Arial" w:hAnsi="Arial" w:cs="Arial"/>
        </w:rPr>
        <w:t>.</w:t>
      </w:r>
    </w:p>
    <w:p w14:paraId="08C88C3F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B4E82DF" w14:textId="77777777" w:rsidR="005D5A39" w:rsidRDefault="00917468" w:rsidP="005D5A3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b/>
          <w:bCs/>
          <w:rtl/>
        </w:rPr>
        <w:t>الفصل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 xml:space="preserve">6 </w:t>
      </w:r>
      <w:r w:rsidRPr="00917468">
        <w:rPr>
          <w:rFonts w:ascii="Arial" w:hAnsi="Arial" w:cs="Arial"/>
          <w:b/>
          <w:bCs/>
          <w:rtl/>
        </w:rPr>
        <w:t>–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يودع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ملف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الترشح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بمكتب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الضبط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المركزي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العليا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المستقلة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للانتخابات،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أو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بواسطة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رسالة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مضمونة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الوصول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مع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الإعلام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بالبلوغ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أو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طريق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البريد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السريع</w:t>
      </w:r>
      <w:r w:rsidRPr="00917468">
        <w:rPr>
          <w:rFonts w:ascii="Arial" w:hAnsi="Arial" w:cs="Arial"/>
        </w:rPr>
        <w:t>.</w:t>
      </w:r>
    </w:p>
    <w:p w14:paraId="784C0642" w14:textId="1DFF77F6" w:rsidR="005D5A39" w:rsidRPr="00AA7216" w:rsidRDefault="005D5A39" w:rsidP="005D5A3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AA7216">
        <w:rPr>
          <w:rFonts w:ascii="Arial" w:hAnsi="Arial" w:cs="Arial" w:hint="cs"/>
          <w:rtl/>
        </w:rPr>
        <w:t>ويمكن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للمترشّحين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لعضويّة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الهيئات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الفرعيّة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للانتخابات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بالداخل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والخارج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إرسال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ملفات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الترشّح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عن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طريق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البريد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الإلكتروني،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على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أن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يتمّ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الإدلاء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بالوثائق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الأصليّة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عند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القبول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النهائي</w:t>
      </w:r>
      <w:r>
        <w:rPr>
          <w:rStyle w:val="Appelnotedebasdep"/>
          <w:rFonts w:ascii="Arial" w:hAnsi="Arial" w:cs="Arial"/>
          <w:rtl/>
        </w:rPr>
        <w:footnoteReference w:id="3"/>
      </w:r>
      <w:r w:rsidRPr="00AA7216">
        <w:rPr>
          <w:rFonts w:ascii="Arial" w:hAnsi="Arial" w:cs="Arial"/>
        </w:rPr>
        <w:t>.</w:t>
      </w:r>
    </w:p>
    <w:p w14:paraId="051E1BFA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6F23FE8A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b/>
          <w:bCs/>
          <w:rtl/>
        </w:rPr>
        <w:t>الفصل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 xml:space="preserve">7 </w:t>
      </w:r>
      <w:r w:rsidRPr="00917468">
        <w:rPr>
          <w:rFonts w:ascii="Arial" w:hAnsi="Arial" w:cs="Arial"/>
          <w:b/>
          <w:bCs/>
          <w:rtl/>
        </w:rPr>
        <w:t>–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تتولى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مرحلة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أولى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فرز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مطالب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الترشح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المستجيبة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للشروط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القانونية</w:t>
      </w:r>
      <w:r w:rsidRPr="00917468">
        <w:rPr>
          <w:rFonts w:ascii="Arial" w:hAnsi="Arial" w:cs="Arial"/>
        </w:rPr>
        <w:t>.</w:t>
      </w:r>
    </w:p>
    <w:p w14:paraId="52E8E13A" w14:textId="77777777" w:rsidR="00917468" w:rsidRPr="00917468" w:rsidRDefault="00917468" w:rsidP="009174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ولمجلس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دعوة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المترشحين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لإجراء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محاورة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مع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المجلس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أو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مع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يكلفه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للغرض</w:t>
      </w:r>
      <w:r w:rsidRPr="00917468">
        <w:rPr>
          <w:rFonts w:ascii="Arial" w:hAnsi="Arial" w:cs="Arial"/>
        </w:rPr>
        <w:t>.</w:t>
      </w:r>
    </w:p>
    <w:p w14:paraId="264F4C50" w14:textId="77777777" w:rsidR="005D5A39" w:rsidRDefault="00917468" w:rsidP="005D5A3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وفي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حالة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عدم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تقديم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ترشحات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لعضوية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فرعية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أو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أكثر،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أو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كانت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الترشحات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المستجيبة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للشروط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القانونية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دون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العدد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المطلوب،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يمكن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لمجلس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استكمال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النقص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بالرجوع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إلى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الترشحات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التي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قُدّمت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لعضوية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فرعية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أخرى</w:t>
      </w:r>
      <w:r w:rsidRPr="00917468">
        <w:rPr>
          <w:rFonts w:ascii="Arial" w:hAnsi="Arial" w:cs="Arial"/>
        </w:rPr>
        <w:t xml:space="preserve">. </w:t>
      </w:r>
    </w:p>
    <w:p w14:paraId="15B4D896" w14:textId="323CAE2A" w:rsidR="005D5A39" w:rsidRDefault="005D5A39" w:rsidP="005D5A3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AA7216">
        <w:rPr>
          <w:rFonts w:ascii="Arial" w:hAnsi="Arial" w:cs="Arial" w:hint="cs"/>
          <w:rtl/>
        </w:rPr>
        <w:t>يختار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مجلس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الهيئة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رؤساء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وأعضاء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الهيئات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الفرعيّة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بالأغلبيّة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المطلقة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لأعضائه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الحاضرين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وفقا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لشروط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العضويّة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ومع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مراعاة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الاختصاصات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المنصوص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عليها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بالقانون،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ويَنشر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قائمة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المترشّحين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المقبولين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شكلا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بالموقع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الإلكتروني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والصفحة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الرسميّة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للهيئة</w:t>
      </w:r>
      <w:r>
        <w:rPr>
          <w:rStyle w:val="Appelnotedebasdep"/>
          <w:rFonts w:ascii="Arial" w:hAnsi="Arial" w:cs="Arial"/>
          <w:rtl/>
        </w:rPr>
        <w:footnoteReference w:id="4"/>
      </w:r>
      <w:r w:rsidRPr="00AA7216">
        <w:rPr>
          <w:rFonts w:ascii="Arial" w:hAnsi="Arial" w:cs="Arial"/>
        </w:rPr>
        <w:t>.</w:t>
      </w:r>
    </w:p>
    <w:p w14:paraId="7E378029" w14:textId="39C6E770" w:rsidR="005D5A39" w:rsidRDefault="005D5A39" w:rsidP="005D5A3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AA7216">
        <w:rPr>
          <w:rFonts w:ascii="Arial" w:hAnsi="Arial" w:cs="Arial" w:hint="cs"/>
          <w:rtl/>
        </w:rPr>
        <w:t>ويمكن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الاعتراض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على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قائمة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المترشّحين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المقبولين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شكلا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المستوفين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لشروط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العضويّة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في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أجل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أقصاه</w:t>
      </w:r>
      <w:r w:rsidRPr="00AA7216">
        <w:rPr>
          <w:rFonts w:ascii="Arial" w:hAnsi="Arial" w:cs="Arial"/>
          <w:rtl/>
        </w:rPr>
        <w:t xml:space="preserve"> 4 </w:t>
      </w:r>
      <w:r w:rsidRPr="00AA7216">
        <w:rPr>
          <w:rFonts w:ascii="Arial" w:hAnsi="Arial" w:cs="Arial" w:hint="cs"/>
          <w:rtl/>
        </w:rPr>
        <w:t>أيّام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من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تاريخ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النشر</w:t>
      </w:r>
      <w:r>
        <w:rPr>
          <w:rStyle w:val="Appelnotedebasdep"/>
          <w:rFonts w:ascii="Arial" w:hAnsi="Arial" w:cs="Arial"/>
          <w:rtl/>
        </w:rPr>
        <w:footnoteReference w:id="5"/>
      </w:r>
      <w:r w:rsidRPr="00AA7216">
        <w:rPr>
          <w:rFonts w:ascii="Arial" w:hAnsi="Arial" w:cs="Arial"/>
        </w:rPr>
        <w:t>.</w:t>
      </w:r>
    </w:p>
    <w:p w14:paraId="36543D4A" w14:textId="7CE7F0BA" w:rsidR="005D5A39" w:rsidRPr="00AA7216" w:rsidRDefault="005D5A39" w:rsidP="005D5A3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AA7216">
        <w:rPr>
          <w:rFonts w:ascii="Arial" w:hAnsi="Arial" w:cs="Arial" w:hint="cs"/>
          <w:rtl/>
        </w:rPr>
        <w:t>يبتّ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مجلس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الهيئة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في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الاعتراضات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في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أجل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أقصاه</w:t>
      </w:r>
      <w:r w:rsidRPr="00AA7216">
        <w:rPr>
          <w:rFonts w:ascii="Arial" w:hAnsi="Arial" w:cs="Arial"/>
          <w:rtl/>
        </w:rPr>
        <w:t xml:space="preserve"> 24 </w:t>
      </w:r>
      <w:r w:rsidRPr="00AA7216">
        <w:rPr>
          <w:rFonts w:ascii="Arial" w:hAnsi="Arial" w:cs="Arial" w:hint="cs"/>
          <w:rtl/>
        </w:rPr>
        <w:t>ساعة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من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تاريخ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انقضاء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أجل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الاعتراض</w:t>
      </w:r>
      <w:r w:rsidRPr="00AA7216">
        <w:rPr>
          <w:rFonts w:ascii="Arial" w:hAnsi="Arial" w:cs="Arial"/>
          <w:rtl/>
        </w:rPr>
        <w:t xml:space="preserve">. </w:t>
      </w:r>
      <w:r w:rsidRPr="00AA7216">
        <w:rPr>
          <w:rFonts w:ascii="Arial" w:hAnsi="Arial" w:cs="Arial" w:hint="cs"/>
          <w:rtl/>
        </w:rPr>
        <w:t>ويُصدر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رئيس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الهيئة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قرارا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يضبط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قائمة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المترشّحين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المقبولين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نهائيّا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بالنسبة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إلى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كلّ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هيئة</w:t>
      </w:r>
      <w:r w:rsidRPr="00AA7216">
        <w:rPr>
          <w:rFonts w:ascii="Arial" w:hAnsi="Arial" w:cs="Arial"/>
          <w:rtl/>
        </w:rPr>
        <w:t xml:space="preserve"> </w:t>
      </w:r>
      <w:r w:rsidRPr="00AA7216">
        <w:rPr>
          <w:rFonts w:ascii="Arial" w:hAnsi="Arial" w:cs="Arial" w:hint="cs"/>
          <w:rtl/>
        </w:rPr>
        <w:t>فرعيّ</w:t>
      </w:r>
      <w:r>
        <w:rPr>
          <w:rStyle w:val="Appelnotedebasdep"/>
          <w:rFonts w:ascii="Arial" w:hAnsi="Arial" w:cs="Arial"/>
          <w:rtl/>
        </w:rPr>
        <w:footnoteReference w:id="6"/>
      </w:r>
      <w:r w:rsidRPr="00AA7216">
        <w:rPr>
          <w:rFonts w:ascii="Arial" w:hAnsi="Arial" w:cs="Arial"/>
        </w:rPr>
        <w:t>.</w:t>
      </w:r>
    </w:p>
    <w:p w14:paraId="7D0CAB7A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6A1B5D41" w14:textId="77777777" w:rsidR="00917468" w:rsidRPr="00917468" w:rsidRDefault="00917468" w:rsidP="00D040D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b/>
          <w:bCs/>
          <w:rtl/>
        </w:rPr>
        <w:t>الفصل</w:t>
      </w:r>
      <w:r w:rsidRPr="00917468">
        <w:rPr>
          <w:rFonts w:ascii="Arial" w:hAnsi="Arial" w:cs="Arial"/>
          <w:b/>
          <w:bCs/>
          <w:rtl/>
        </w:rPr>
        <w:t xml:space="preserve"> 8</w:t>
      </w:r>
      <w:r w:rsidRPr="00917468">
        <w:rPr>
          <w:rFonts w:ascii="Arial" w:hAnsi="Arial" w:cs="Arial" w:hint="cs"/>
          <w:b/>
          <w:bCs/>
          <w:rtl/>
        </w:rPr>
        <w:t xml:space="preserve"> </w:t>
      </w:r>
      <w:r w:rsidRPr="00917468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917468">
        <w:rPr>
          <w:rFonts w:ascii="Arial" w:hAnsi="Arial" w:cs="Arial" w:hint="cs"/>
          <w:rtl/>
        </w:rPr>
        <w:t>يمكن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لمجلس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تعيين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الأعضاء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بين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رؤساء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وأعضاء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الفرعية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التي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تشكلت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بمناسبة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انتخابات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سابقة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إحدى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الحالات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التالية</w:t>
      </w:r>
      <w:r w:rsidRPr="00917468">
        <w:rPr>
          <w:rFonts w:ascii="Arial" w:hAnsi="Arial" w:cs="Arial"/>
        </w:rPr>
        <w:t>:</w:t>
      </w:r>
    </w:p>
    <w:p w14:paraId="36D58338" w14:textId="77777777" w:rsidR="00917468" w:rsidRPr="00917468" w:rsidRDefault="00917468" w:rsidP="00D040D1">
      <w:pPr>
        <w:pStyle w:val="Paragraphedeliste"/>
        <w:numPr>
          <w:ilvl w:val="0"/>
          <w:numId w:val="3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لاستكمال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النقص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تركيبة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الفرعية،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بعد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استنفاد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الإجراءات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المبينة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بالفصل</w:t>
      </w:r>
      <w:r w:rsidRPr="00917468">
        <w:rPr>
          <w:rFonts w:ascii="Arial" w:hAnsi="Arial" w:cs="Arial"/>
          <w:rtl/>
        </w:rPr>
        <w:t xml:space="preserve"> 7 </w:t>
      </w:r>
      <w:r w:rsidRPr="00917468">
        <w:rPr>
          <w:rFonts w:ascii="Arial" w:hAnsi="Arial" w:cs="Arial" w:hint="cs"/>
          <w:rtl/>
        </w:rPr>
        <w:t>أعلاه،</w:t>
      </w:r>
      <w:r w:rsidRPr="00917468">
        <w:rPr>
          <w:rFonts w:ascii="Arial" w:hAnsi="Arial" w:cs="Arial"/>
          <w:rtl/>
        </w:rPr>
        <w:t xml:space="preserve"> </w:t>
      </w:r>
    </w:p>
    <w:p w14:paraId="3817D7CE" w14:textId="77777777" w:rsidR="00917468" w:rsidRPr="00917468" w:rsidRDefault="00917468" w:rsidP="00D040D1">
      <w:pPr>
        <w:pStyle w:val="Paragraphedeliste"/>
        <w:numPr>
          <w:ilvl w:val="0"/>
          <w:numId w:val="3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lastRenderedPageBreak/>
        <w:t>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حالة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الشغور،</w:t>
      </w:r>
    </w:p>
    <w:p w14:paraId="05BED939" w14:textId="77777777" w:rsidR="00917468" w:rsidRPr="00917468" w:rsidRDefault="00917468" w:rsidP="00D040D1">
      <w:pPr>
        <w:pStyle w:val="Paragraphedeliste"/>
        <w:numPr>
          <w:ilvl w:val="0"/>
          <w:numId w:val="3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بمناسبة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تنظيم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انتخابات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جزئية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أو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سابقة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لأوانها</w:t>
      </w:r>
      <w:r w:rsidRPr="00917468">
        <w:rPr>
          <w:rFonts w:ascii="Arial" w:hAnsi="Arial" w:cs="Arial"/>
        </w:rPr>
        <w:t>.</w:t>
      </w:r>
    </w:p>
    <w:p w14:paraId="52173DFF" w14:textId="77777777" w:rsidR="005D5A39" w:rsidRDefault="00917468" w:rsidP="005D5A3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ويتم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التعيين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بعد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التثبت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توفر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الشروط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القانونية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الأعضاء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الذين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تمّ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اختيارهم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ومع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مراعاة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التقييم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الذي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يجريه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مجلس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لأعمال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الفرعية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بعد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كل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انتخابات،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على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يتم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نشر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قائمة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الأعضاء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المعنيين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بإحدى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الصور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المشار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إليها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أعلاه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بالموقع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الإلكتروني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وتلقي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الاعتراضات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بشأنها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والبت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فيها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طبقا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لأحكام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الفصل</w:t>
      </w:r>
      <w:r w:rsidRPr="00917468">
        <w:rPr>
          <w:rFonts w:ascii="Arial" w:hAnsi="Arial" w:cs="Arial"/>
          <w:rtl/>
        </w:rPr>
        <w:t xml:space="preserve"> 7 </w:t>
      </w:r>
      <w:r w:rsidRPr="00917468">
        <w:rPr>
          <w:rFonts w:ascii="Arial" w:hAnsi="Arial" w:cs="Arial" w:hint="cs"/>
          <w:rtl/>
        </w:rPr>
        <w:t>من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هذا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القرار</w:t>
      </w:r>
      <w:r w:rsidRPr="00917468">
        <w:rPr>
          <w:rFonts w:ascii="Arial" w:hAnsi="Arial" w:cs="Arial"/>
        </w:rPr>
        <w:t xml:space="preserve">. </w:t>
      </w:r>
    </w:p>
    <w:p w14:paraId="3DCED657" w14:textId="4AAB94F3" w:rsidR="005D5A39" w:rsidRPr="005D5A39" w:rsidRDefault="005D5A39" w:rsidP="005D5A39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5D5A39">
        <w:rPr>
          <w:rStyle w:val="lev"/>
          <w:rFonts w:ascii="Arial" w:hAnsi="Arial" w:cs="Arial"/>
          <w:color w:val="000000"/>
          <w:spacing w:val="8"/>
          <w:rtl/>
        </w:rPr>
        <w:t>الفصل 9 (جديد) –</w:t>
      </w:r>
      <w:r w:rsidRPr="005D5A39">
        <w:rPr>
          <w:rFonts w:ascii="Arial" w:hAnsi="Arial" w:cs="Arial"/>
          <w:rtl/>
        </w:rPr>
        <w:t xml:space="preserve"> </w:t>
      </w:r>
      <w:r w:rsidRPr="005D5A39">
        <w:rPr>
          <w:rFonts w:ascii="Arial" w:hAnsi="Arial" w:cs="Arial"/>
          <w:b/>
          <w:bCs/>
          <w:rtl/>
        </w:rPr>
        <w:t>نقح</w:t>
      </w:r>
      <w:r w:rsidRPr="005D5A39">
        <w:rPr>
          <w:rFonts w:ascii="Arial" w:hAnsi="Arial" w:cs="Arial"/>
          <w:rtl/>
        </w:rPr>
        <w:t xml:space="preserve"> </w:t>
      </w:r>
      <w:r w:rsidRPr="005D5A39">
        <w:rPr>
          <w:rFonts w:ascii="Arial" w:hAnsi="Arial" w:cs="Arial" w:hint="cs"/>
          <w:b/>
          <w:bCs/>
          <w:rtl/>
        </w:rPr>
        <w:t>بمقتضى</w:t>
      </w:r>
      <w:r>
        <w:rPr>
          <w:rFonts w:ascii="Arial" w:hAnsi="Arial" w:cs="Arial" w:hint="cs"/>
          <w:rtl/>
        </w:rPr>
        <w:t xml:space="preserve"> </w:t>
      </w:r>
      <w:r w:rsidRPr="005D5A39">
        <w:rPr>
          <w:rStyle w:val="lev"/>
          <w:rFonts w:ascii="Arial" w:hAnsi="Arial" w:cs="Arial"/>
          <w:color w:val="000000"/>
          <w:spacing w:val="8"/>
          <w:rtl/>
        </w:rPr>
        <w:t xml:space="preserve">قرار الهيئة العليا المستقلة للانتخابات عدد 15 لسنة 2022 مؤرّخ في 22 </w:t>
      </w:r>
      <w:proofErr w:type="gramStart"/>
      <w:r w:rsidRPr="005D5A39">
        <w:rPr>
          <w:rStyle w:val="lev"/>
          <w:rFonts w:ascii="Arial" w:hAnsi="Arial" w:cs="Arial"/>
          <w:color w:val="000000"/>
          <w:spacing w:val="8"/>
          <w:rtl/>
        </w:rPr>
        <w:t xml:space="preserve">جوان </w:t>
      </w:r>
      <w:r>
        <w:rPr>
          <w:rStyle w:val="lev"/>
          <w:rFonts w:ascii="Arial" w:hAnsi="Arial" w:cs="Arial" w:hint="cs"/>
          <w:color w:val="000000"/>
          <w:spacing w:val="8"/>
          <w:rtl/>
        </w:rPr>
        <w:t xml:space="preserve"> 2022</w:t>
      </w:r>
      <w:proofErr w:type="gramEnd"/>
      <w:r>
        <w:rPr>
          <w:rStyle w:val="lev"/>
          <w:rFonts w:ascii="Arial" w:hAnsi="Arial" w:cs="Arial" w:hint="cs"/>
          <w:color w:val="000000"/>
          <w:spacing w:val="8"/>
          <w:rtl/>
        </w:rPr>
        <w:t xml:space="preserve"> </w:t>
      </w:r>
      <w:r>
        <w:rPr>
          <w:rStyle w:val="lev"/>
          <w:rFonts w:ascii="Arial" w:hAnsi="Arial" w:cs="Arial"/>
          <w:color w:val="000000"/>
          <w:spacing w:val="8"/>
          <w:rtl/>
        </w:rPr>
        <w:t>–</w:t>
      </w:r>
      <w:r>
        <w:rPr>
          <w:rStyle w:val="lev"/>
          <w:rFonts w:ascii="Arial" w:hAnsi="Arial" w:cs="Arial" w:hint="cs"/>
          <w:color w:val="000000"/>
          <w:spacing w:val="8"/>
          <w:rtl/>
        </w:rPr>
        <w:t xml:space="preserve"> </w:t>
      </w:r>
      <w:r w:rsidRPr="005D5A39">
        <w:rPr>
          <w:rFonts w:ascii="Arial" w:hAnsi="Arial" w:cs="Arial"/>
          <w:color w:val="000000"/>
          <w:spacing w:val="8"/>
          <w:rtl/>
        </w:rPr>
        <w:t>ينتفع أعضاء الهيئات الفرعيّة بمنحة تحدّد بأمر رئاسي.</w:t>
      </w:r>
    </w:p>
    <w:p w14:paraId="06E7FB3F" w14:textId="77777777" w:rsidR="00917468" w:rsidRPr="005D5A39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val="en-GB"/>
        </w:rPr>
      </w:pPr>
    </w:p>
    <w:p w14:paraId="0C9E4F3F" w14:textId="77777777" w:rsidR="00D040D1" w:rsidRPr="00917468" w:rsidRDefault="00D040D1" w:rsidP="00D040D1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052CF92" w14:textId="77777777" w:rsidR="00917468" w:rsidRDefault="00917468" w:rsidP="00917468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917468">
        <w:rPr>
          <w:rFonts w:ascii="Arial" w:hAnsi="Arial" w:cs="Arial" w:hint="cs"/>
          <w:b/>
          <w:bCs/>
          <w:rtl/>
        </w:rPr>
        <w:t>الباب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 xml:space="preserve">الثاني </w:t>
      </w:r>
      <w:r w:rsidRPr="00917468">
        <w:rPr>
          <w:rFonts w:ascii="Arial" w:hAnsi="Arial" w:cs="Arial"/>
          <w:b/>
          <w:bCs/>
          <w:rtl/>
        </w:rPr>
        <w:t>–</w:t>
      </w:r>
      <w:r w:rsidRPr="00917468">
        <w:rPr>
          <w:rFonts w:ascii="Arial" w:hAnsi="Arial" w:cs="Arial" w:hint="cs"/>
          <w:b/>
          <w:bCs/>
          <w:rtl/>
        </w:rPr>
        <w:t xml:space="preserve"> الواجبات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>المحمولة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>على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>رئيس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>وأعضاء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>الهيئات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>الفرعية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>للانتخابات</w:t>
      </w:r>
    </w:p>
    <w:p w14:paraId="73F1E9E7" w14:textId="77777777" w:rsidR="00D040D1" w:rsidRPr="00917468" w:rsidRDefault="00D040D1" w:rsidP="00D040D1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</w:p>
    <w:p w14:paraId="22A74944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6B28368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b/>
          <w:bCs/>
          <w:rtl/>
        </w:rPr>
        <w:t>الفصل</w:t>
      </w:r>
      <w:r w:rsidRPr="00917468">
        <w:rPr>
          <w:rFonts w:ascii="Arial" w:hAnsi="Arial" w:cs="Arial"/>
          <w:b/>
          <w:bCs/>
          <w:rtl/>
        </w:rPr>
        <w:t xml:space="preserve"> 10</w:t>
      </w:r>
      <w:r w:rsidRPr="00917468">
        <w:rPr>
          <w:rFonts w:ascii="Arial" w:hAnsi="Arial" w:cs="Arial" w:hint="cs"/>
          <w:b/>
          <w:bCs/>
          <w:rtl/>
        </w:rPr>
        <w:t xml:space="preserve"> </w:t>
      </w:r>
      <w:r w:rsidRPr="00917468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917468">
        <w:rPr>
          <w:rFonts w:ascii="Arial" w:hAnsi="Arial" w:cs="Arial" w:hint="cs"/>
          <w:rtl/>
        </w:rPr>
        <w:t>يلتزم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رئيس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وأعضاء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الفرعية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بالواجبات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المحمولة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عليهم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بمقتضى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الفصلين</w:t>
      </w:r>
      <w:r w:rsidRPr="00917468">
        <w:rPr>
          <w:rFonts w:ascii="Arial" w:hAnsi="Arial" w:cs="Arial"/>
          <w:rtl/>
        </w:rPr>
        <w:t xml:space="preserve"> 7 </w:t>
      </w:r>
      <w:r w:rsidRPr="00917468">
        <w:rPr>
          <w:rFonts w:ascii="Arial" w:hAnsi="Arial" w:cs="Arial" w:hint="cs"/>
          <w:rtl/>
        </w:rPr>
        <w:t>و</w:t>
      </w:r>
      <w:r w:rsidRPr="00917468">
        <w:rPr>
          <w:rFonts w:ascii="Arial" w:hAnsi="Arial" w:cs="Arial"/>
          <w:rtl/>
        </w:rPr>
        <w:t xml:space="preserve">12 </w:t>
      </w:r>
      <w:r w:rsidRPr="00917468">
        <w:rPr>
          <w:rFonts w:ascii="Arial" w:hAnsi="Arial" w:cs="Arial" w:hint="cs"/>
          <w:rtl/>
        </w:rPr>
        <w:t>من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القانون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عدد</w:t>
      </w:r>
      <w:r w:rsidRPr="00917468">
        <w:rPr>
          <w:rFonts w:ascii="Arial" w:hAnsi="Arial" w:cs="Arial"/>
          <w:rtl/>
        </w:rPr>
        <w:t xml:space="preserve"> 23 </w:t>
      </w:r>
      <w:r w:rsidRPr="00917468">
        <w:rPr>
          <w:rFonts w:ascii="Arial" w:hAnsi="Arial" w:cs="Arial" w:hint="cs"/>
          <w:rtl/>
        </w:rPr>
        <w:t>لسنة</w:t>
      </w:r>
      <w:r w:rsidRPr="00917468">
        <w:rPr>
          <w:rFonts w:ascii="Arial" w:hAnsi="Arial" w:cs="Arial"/>
          <w:rtl/>
        </w:rPr>
        <w:t xml:space="preserve"> 2012</w:t>
      </w:r>
      <w:r w:rsidRPr="00917468">
        <w:rPr>
          <w:rFonts w:ascii="Arial" w:hAnsi="Arial" w:cs="Arial" w:hint="cs"/>
          <w:rtl/>
        </w:rPr>
        <w:t>،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المؤرخ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20 </w:t>
      </w:r>
      <w:r w:rsidRPr="00917468">
        <w:rPr>
          <w:rFonts w:ascii="Arial" w:hAnsi="Arial" w:cs="Arial" w:hint="cs"/>
          <w:rtl/>
        </w:rPr>
        <w:t>ديسمبر</w:t>
      </w:r>
      <w:r w:rsidRPr="00917468">
        <w:rPr>
          <w:rFonts w:ascii="Arial" w:hAnsi="Arial" w:cs="Arial"/>
          <w:rtl/>
        </w:rPr>
        <w:t xml:space="preserve"> 2012 </w:t>
      </w:r>
      <w:r w:rsidRPr="00917468">
        <w:rPr>
          <w:rFonts w:ascii="Arial" w:hAnsi="Arial" w:cs="Arial" w:hint="cs"/>
          <w:rtl/>
        </w:rPr>
        <w:t>ويقومون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قبل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مباشرة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مهامهم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بأداء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اليمين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أمام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مجلس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</w:rPr>
        <w:t>.</w:t>
      </w:r>
    </w:p>
    <w:p w14:paraId="0967EE1F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326DDB8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b/>
          <w:bCs/>
          <w:rtl/>
        </w:rPr>
        <w:t>الفصل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 xml:space="preserve">11 </w:t>
      </w:r>
      <w:r w:rsidRPr="00917468">
        <w:rPr>
          <w:rFonts w:ascii="Arial" w:hAnsi="Arial" w:cs="Arial"/>
          <w:b/>
          <w:bCs/>
          <w:rtl/>
        </w:rPr>
        <w:t>–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يعفي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مجلس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رئيس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أو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أحد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أعضاء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الفرعية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صورة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صدور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حكم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قضائي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يقضي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بالإدانة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أجل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جنحة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قصديّة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أو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جناية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أو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صورة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فقدانه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لشرط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شروط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العضوية،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ويمكن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للمجلس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الإعفاء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حالة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عدم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الالتزام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بالواجبات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المبينة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أعلاه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أو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القيام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بفعل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أو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قول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شأنه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يؤثر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على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حسن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أداء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لمهامها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وذلك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بعد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تمكين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العضو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المعني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حقوق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الدفاع</w:t>
      </w:r>
      <w:r w:rsidRPr="00917468">
        <w:rPr>
          <w:rFonts w:ascii="Arial" w:hAnsi="Arial" w:cs="Arial"/>
        </w:rPr>
        <w:t>.</w:t>
      </w:r>
    </w:p>
    <w:p w14:paraId="3514E078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CF4228C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b/>
          <w:bCs/>
          <w:rtl/>
        </w:rPr>
        <w:t>الفصل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 xml:space="preserve">12 </w:t>
      </w:r>
      <w:r w:rsidRPr="00917468">
        <w:rPr>
          <w:rFonts w:ascii="Arial" w:hAnsi="Arial" w:cs="Arial"/>
          <w:b/>
          <w:bCs/>
          <w:rtl/>
        </w:rPr>
        <w:t>–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تقدم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الاستقالة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عضوية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الفرعية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للانتخابات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إلى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رئيس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ولا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تكون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نافذة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إلا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بعد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المصادقة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عليها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مجلسها</w:t>
      </w:r>
      <w:r w:rsidRPr="00917468">
        <w:rPr>
          <w:rFonts w:ascii="Arial" w:hAnsi="Arial" w:cs="Arial"/>
        </w:rPr>
        <w:t>.</w:t>
      </w:r>
    </w:p>
    <w:p w14:paraId="3CDE5596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88637BB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b/>
          <w:bCs/>
          <w:rtl/>
        </w:rPr>
        <w:t>الفصل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 xml:space="preserve">13 </w:t>
      </w:r>
      <w:r w:rsidRPr="00917468">
        <w:rPr>
          <w:rFonts w:ascii="Arial" w:hAnsi="Arial" w:cs="Arial"/>
          <w:b/>
          <w:bCs/>
          <w:rtl/>
        </w:rPr>
        <w:t>–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يعاين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مجلس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الشغور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الحاصل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تركيبة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الفرعية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الناتج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عن</w:t>
      </w:r>
      <w:r w:rsidRPr="00917468">
        <w:rPr>
          <w:rFonts w:ascii="Arial" w:hAnsi="Arial" w:cs="Arial"/>
          <w:rtl/>
        </w:rPr>
        <w:t xml:space="preserve"> </w:t>
      </w:r>
      <w:proofErr w:type="gramStart"/>
      <w:r w:rsidRPr="00917468">
        <w:rPr>
          <w:rFonts w:ascii="Arial" w:hAnsi="Arial" w:cs="Arial" w:hint="cs"/>
          <w:rtl/>
        </w:rPr>
        <w:t>الوفاة</w:t>
      </w:r>
      <w:proofErr w:type="gramEnd"/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أو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العجز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أو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الاستقالة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أو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الإعفاء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أو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التخلي،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ويقوم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بسد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الشغور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طبق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الإجراءات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المنصوص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عليها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بالفصل</w:t>
      </w:r>
      <w:r w:rsidRPr="00917468">
        <w:rPr>
          <w:rFonts w:ascii="Arial" w:hAnsi="Arial" w:cs="Arial"/>
          <w:rtl/>
        </w:rPr>
        <w:t xml:space="preserve"> 7 </w:t>
      </w:r>
      <w:r w:rsidRPr="00917468">
        <w:rPr>
          <w:rFonts w:ascii="Arial" w:hAnsi="Arial" w:cs="Arial" w:hint="cs"/>
          <w:rtl/>
        </w:rPr>
        <w:t>أعلاه</w:t>
      </w:r>
      <w:r w:rsidRPr="00917468">
        <w:rPr>
          <w:rFonts w:ascii="Arial" w:hAnsi="Arial" w:cs="Arial"/>
        </w:rPr>
        <w:t>.</w:t>
      </w:r>
    </w:p>
    <w:p w14:paraId="1014CB6A" w14:textId="77777777" w:rsid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8CC6A1E" w14:textId="77777777" w:rsidR="00D040D1" w:rsidRPr="00917468" w:rsidRDefault="00D040D1" w:rsidP="00D040D1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250FB4C0" w14:textId="77777777" w:rsidR="00917468" w:rsidRPr="00917468" w:rsidRDefault="00917468" w:rsidP="00917468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917468">
        <w:rPr>
          <w:rFonts w:ascii="Arial" w:hAnsi="Arial" w:cs="Arial" w:hint="cs"/>
          <w:b/>
          <w:bCs/>
          <w:rtl/>
        </w:rPr>
        <w:t>الباب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 xml:space="preserve">الثالث </w:t>
      </w:r>
      <w:r w:rsidRPr="00917468">
        <w:rPr>
          <w:rFonts w:ascii="Arial" w:hAnsi="Arial" w:cs="Arial"/>
          <w:b/>
          <w:bCs/>
          <w:rtl/>
        </w:rPr>
        <w:t>–</w:t>
      </w:r>
      <w:r w:rsidRPr="00917468">
        <w:rPr>
          <w:rFonts w:ascii="Arial" w:hAnsi="Arial" w:cs="Arial" w:hint="cs"/>
          <w:b/>
          <w:bCs/>
          <w:rtl/>
        </w:rPr>
        <w:t xml:space="preserve"> صلاحيات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>الهيئات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>الفرعية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>للانتخابات</w:t>
      </w:r>
    </w:p>
    <w:p w14:paraId="6695F7E6" w14:textId="77777777" w:rsid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22541DB4" w14:textId="77777777" w:rsidR="00D040D1" w:rsidRPr="00917468" w:rsidRDefault="00D040D1" w:rsidP="00D040D1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1004527E" w14:textId="77777777" w:rsidR="00917468" w:rsidRPr="00917468" w:rsidRDefault="00917468" w:rsidP="009174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b/>
          <w:bCs/>
          <w:rtl/>
        </w:rPr>
        <w:t>الفصل</w:t>
      </w:r>
      <w:r w:rsidRPr="00917468">
        <w:rPr>
          <w:rFonts w:ascii="Arial" w:hAnsi="Arial" w:cs="Arial"/>
          <w:b/>
          <w:bCs/>
          <w:rtl/>
        </w:rPr>
        <w:t xml:space="preserve"> 14</w:t>
      </w:r>
      <w:r w:rsidRPr="00917468">
        <w:rPr>
          <w:rFonts w:ascii="Arial" w:hAnsi="Arial" w:cs="Arial" w:hint="cs"/>
          <w:b/>
          <w:bCs/>
          <w:rtl/>
        </w:rPr>
        <w:t xml:space="preserve"> </w:t>
      </w:r>
      <w:r w:rsidRPr="00917468">
        <w:rPr>
          <w:rFonts w:ascii="Arial" w:hAnsi="Arial" w:cs="Arial"/>
          <w:b/>
          <w:bCs/>
          <w:rtl/>
        </w:rPr>
        <w:t>–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عملا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بأحكام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الفصل</w:t>
      </w:r>
      <w:r w:rsidRPr="00917468">
        <w:rPr>
          <w:rFonts w:ascii="Arial" w:hAnsi="Arial" w:cs="Arial"/>
          <w:rtl/>
        </w:rPr>
        <w:t xml:space="preserve"> 21 </w:t>
      </w:r>
      <w:r w:rsidRPr="00917468">
        <w:rPr>
          <w:rFonts w:ascii="Arial" w:hAnsi="Arial" w:cs="Arial" w:hint="cs"/>
          <w:rtl/>
        </w:rPr>
        <w:t>من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القانون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الأساسي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عدد</w:t>
      </w:r>
      <w:r w:rsidRPr="00917468">
        <w:rPr>
          <w:rFonts w:ascii="Arial" w:hAnsi="Arial" w:cs="Arial"/>
          <w:rtl/>
        </w:rPr>
        <w:t xml:space="preserve"> 23 </w:t>
      </w:r>
      <w:r w:rsidRPr="00917468">
        <w:rPr>
          <w:rFonts w:ascii="Arial" w:hAnsi="Arial" w:cs="Arial" w:hint="cs"/>
          <w:rtl/>
        </w:rPr>
        <w:t>لسنة</w:t>
      </w:r>
      <w:r w:rsidRPr="00917468">
        <w:rPr>
          <w:rFonts w:ascii="Arial" w:hAnsi="Arial" w:cs="Arial"/>
          <w:rtl/>
        </w:rPr>
        <w:t xml:space="preserve"> 2012</w:t>
      </w:r>
      <w:r w:rsidRPr="00917468">
        <w:rPr>
          <w:rFonts w:ascii="Arial" w:hAnsi="Arial" w:cs="Arial" w:hint="cs"/>
          <w:rtl/>
        </w:rPr>
        <w:t>،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المؤرخ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20 </w:t>
      </w:r>
      <w:r w:rsidRPr="00917468">
        <w:rPr>
          <w:rFonts w:ascii="Arial" w:hAnsi="Arial" w:cs="Arial" w:hint="cs"/>
          <w:rtl/>
        </w:rPr>
        <w:t>ديسمبر</w:t>
      </w:r>
      <w:r w:rsidRPr="00917468">
        <w:rPr>
          <w:rFonts w:ascii="Arial" w:hAnsi="Arial" w:cs="Arial"/>
          <w:rtl/>
        </w:rPr>
        <w:t xml:space="preserve"> 2012 </w:t>
      </w:r>
      <w:r w:rsidRPr="00917468">
        <w:rPr>
          <w:rFonts w:ascii="Arial" w:hAnsi="Arial" w:cs="Arial" w:hint="cs"/>
          <w:rtl/>
        </w:rPr>
        <w:t>يفوّض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مجلس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الاختصاصات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التالية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إلى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الفرعية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للانتخابات</w:t>
      </w:r>
      <w:r w:rsidRPr="00917468">
        <w:rPr>
          <w:rFonts w:ascii="Arial" w:hAnsi="Arial" w:cs="Arial"/>
        </w:rPr>
        <w:t>:</w:t>
      </w:r>
    </w:p>
    <w:p w14:paraId="10DD65EC" w14:textId="77777777" w:rsidR="00917468" w:rsidRPr="00917468" w:rsidRDefault="00917468" w:rsidP="00917468">
      <w:pPr>
        <w:pStyle w:val="Paragraphedeliste"/>
        <w:numPr>
          <w:ilvl w:val="0"/>
          <w:numId w:val="3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الاعتماد</w:t>
      </w:r>
      <w:r w:rsidRPr="00917468">
        <w:rPr>
          <w:rFonts w:ascii="Arial" w:hAnsi="Arial" w:cs="Arial"/>
        </w:rPr>
        <w:t>:</w:t>
      </w:r>
    </w:p>
    <w:p w14:paraId="189BC06A" w14:textId="77777777" w:rsidR="00917468" w:rsidRPr="00917468" w:rsidRDefault="00917468" w:rsidP="00917468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البت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مطالب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اعتماد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ممثلي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القائمات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المترشحة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الانتخابات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التشريعية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والجهوية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والمحلية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وممثلي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المترشحين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الانتخابات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الرئاسية،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والبت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ملفات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سحب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اعتمادهم</w:t>
      </w:r>
      <w:r w:rsidRPr="00917468">
        <w:rPr>
          <w:rFonts w:ascii="Arial" w:hAnsi="Arial" w:cs="Arial"/>
        </w:rPr>
        <w:t>.</w:t>
      </w:r>
    </w:p>
    <w:p w14:paraId="2A316665" w14:textId="77777777" w:rsidR="00917468" w:rsidRPr="00917468" w:rsidRDefault="00917468" w:rsidP="00917468">
      <w:pPr>
        <w:pStyle w:val="Paragraphedeliste"/>
        <w:numPr>
          <w:ilvl w:val="0"/>
          <w:numId w:val="3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تسجيل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الناخبين</w:t>
      </w:r>
      <w:r w:rsidRPr="00917468">
        <w:rPr>
          <w:rFonts w:ascii="Arial" w:hAnsi="Arial" w:cs="Arial"/>
        </w:rPr>
        <w:t>:</w:t>
      </w:r>
    </w:p>
    <w:p w14:paraId="4431F9E5" w14:textId="77777777" w:rsidR="00917468" w:rsidRPr="00917468" w:rsidRDefault="00917468" w:rsidP="00917468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متابعة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عمليات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تسجيل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الناخبين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طبقا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لقرار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مجلس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المتعلق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بقواعد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وإجراءات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تسجيل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الناخبين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للانتخابات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والاستفتاء،</w:t>
      </w:r>
    </w:p>
    <w:p w14:paraId="4C4CB1CA" w14:textId="77777777" w:rsidR="00917468" w:rsidRPr="00917468" w:rsidRDefault="00917468" w:rsidP="00917468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البت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مطالب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الاعتراض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على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قائمات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الناخبين،</w:t>
      </w:r>
    </w:p>
    <w:p w14:paraId="354D65EE" w14:textId="77777777" w:rsidR="00917468" w:rsidRPr="00917468" w:rsidRDefault="00917468" w:rsidP="00917468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تمثيل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لدى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المحاكم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المختصة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النزاعات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المتعلقة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بالترسيم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بقائمات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الناخبين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باستثناء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النزاعات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المتعلقة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بقائمات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الناخبين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بالخارج</w:t>
      </w:r>
      <w:r w:rsidRPr="00917468">
        <w:rPr>
          <w:rFonts w:ascii="Arial" w:hAnsi="Arial" w:cs="Arial"/>
        </w:rPr>
        <w:t>.</w:t>
      </w:r>
    </w:p>
    <w:p w14:paraId="754C233D" w14:textId="77777777" w:rsidR="00917468" w:rsidRPr="00917468" w:rsidRDefault="00917468" w:rsidP="00917468">
      <w:pPr>
        <w:pStyle w:val="Paragraphedeliste"/>
        <w:numPr>
          <w:ilvl w:val="0"/>
          <w:numId w:val="3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الترشحات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للانتخابات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التشريعية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والجهوية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والبلدية</w:t>
      </w:r>
      <w:r w:rsidRPr="00917468">
        <w:rPr>
          <w:rFonts w:ascii="Arial" w:hAnsi="Arial" w:cs="Arial"/>
        </w:rPr>
        <w:t xml:space="preserve">: </w:t>
      </w:r>
    </w:p>
    <w:p w14:paraId="04F0DBD1" w14:textId="77777777" w:rsidR="00917468" w:rsidRPr="00917468" w:rsidRDefault="00917468" w:rsidP="00917468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البت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مطالب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الترشح،</w:t>
      </w:r>
    </w:p>
    <w:p w14:paraId="272D8FC2" w14:textId="77777777" w:rsidR="00917468" w:rsidRPr="00917468" w:rsidRDefault="00917468" w:rsidP="00917468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البت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مطالب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سحب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الترشحات،</w:t>
      </w:r>
    </w:p>
    <w:p w14:paraId="19F0CD1C" w14:textId="77777777" w:rsidR="00917468" w:rsidRPr="00917468" w:rsidRDefault="00917468" w:rsidP="00917468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تمثيل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لدى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المحاكم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المختصة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النزاعات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المتعلقة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بالترشحات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باستثناء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النزاعات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المتعلقة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بالترشحات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لتمثيل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التونسيين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بالخارج،</w:t>
      </w:r>
    </w:p>
    <w:p w14:paraId="45F97786" w14:textId="77777777" w:rsidR="00917468" w:rsidRPr="00917468" w:rsidRDefault="00917468" w:rsidP="00917468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تنفيذ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الأحكام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القضائية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الباتة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الصادرة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النزاعات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المتعلقة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بالترشحات</w:t>
      </w:r>
      <w:r w:rsidRPr="00917468">
        <w:rPr>
          <w:rFonts w:ascii="Arial" w:hAnsi="Arial" w:cs="Arial"/>
        </w:rPr>
        <w:t>.</w:t>
      </w:r>
    </w:p>
    <w:p w14:paraId="0E6B2D0B" w14:textId="77777777" w:rsidR="00917468" w:rsidRPr="00917468" w:rsidRDefault="00917468" w:rsidP="00917468">
      <w:pPr>
        <w:pStyle w:val="Paragraphedeliste"/>
        <w:numPr>
          <w:ilvl w:val="0"/>
          <w:numId w:val="3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الحملة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الانتخابية</w:t>
      </w:r>
      <w:r w:rsidRPr="00917468">
        <w:rPr>
          <w:rFonts w:ascii="Arial" w:hAnsi="Arial" w:cs="Arial"/>
        </w:rPr>
        <w:t>:</w:t>
      </w:r>
    </w:p>
    <w:p w14:paraId="40ABBEE9" w14:textId="77777777" w:rsidR="00917468" w:rsidRPr="00917468" w:rsidRDefault="00917468" w:rsidP="00917468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متابعة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احترام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مبادئ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الحملة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الانتخابية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وقواعدها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وإجراءاتها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طبقا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لقرارات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مجلس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الغرض،</w:t>
      </w:r>
    </w:p>
    <w:p w14:paraId="17C7C82A" w14:textId="77777777" w:rsidR="00917468" w:rsidRPr="00917468" w:rsidRDefault="00917468" w:rsidP="00917468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الإشراف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على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الزيارات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الميدانية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لمراقبة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تمويل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الحملة،</w:t>
      </w:r>
    </w:p>
    <w:p w14:paraId="6656ACBA" w14:textId="77777777" w:rsidR="00917468" w:rsidRPr="00917468" w:rsidRDefault="00917468" w:rsidP="00917468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الإشراف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على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إعداد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التقارير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الدورية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لمراقبة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الحملة،</w:t>
      </w:r>
    </w:p>
    <w:p w14:paraId="262D41A0" w14:textId="77777777" w:rsidR="00917468" w:rsidRPr="00917468" w:rsidRDefault="00917468" w:rsidP="00917468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التأشير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على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قائمة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التظاهرات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والأنشطة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والملتقيات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المنجزة،</w:t>
      </w:r>
    </w:p>
    <w:p w14:paraId="313B59BD" w14:textId="77777777" w:rsidR="00917468" w:rsidRPr="00917468" w:rsidRDefault="00917468" w:rsidP="00917468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التأشير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على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القائمة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التأليفية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للمداخيل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والمصاريف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الانتخابية،</w:t>
      </w:r>
    </w:p>
    <w:p w14:paraId="4CEE6D7E" w14:textId="77777777" w:rsidR="00917468" w:rsidRPr="00917468" w:rsidRDefault="00917468" w:rsidP="00917468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تقديم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تقرير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تأليفي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حول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نتائج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مراقبة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الحملة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الانتخابية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وأهم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المخالفات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والخروقات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التي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رصدها</w:t>
      </w:r>
      <w:r w:rsidRPr="00917468">
        <w:rPr>
          <w:rFonts w:ascii="Arial" w:hAnsi="Arial" w:cs="Arial"/>
        </w:rPr>
        <w:t>.</w:t>
      </w:r>
    </w:p>
    <w:p w14:paraId="71EB5FB3" w14:textId="77777777" w:rsidR="00917468" w:rsidRPr="00917468" w:rsidRDefault="00917468" w:rsidP="00917468">
      <w:pPr>
        <w:pStyle w:val="Paragraphedeliste"/>
        <w:numPr>
          <w:ilvl w:val="0"/>
          <w:numId w:val="3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lastRenderedPageBreak/>
        <w:t>الاقتراع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والفرز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واحتساب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النتائج</w:t>
      </w:r>
      <w:r w:rsidRPr="00917468">
        <w:rPr>
          <w:rFonts w:ascii="Arial" w:hAnsi="Arial" w:cs="Arial"/>
        </w:rPr>
        <w:t>:</w:t>
      </w:r>
    </w:p>
    <w:p w14:paraId="6DC34990" w14:textId="77777777" w:rsidR="00917468" w:rsidRPr="00917468" w:rsidRDefault="00917468" w:rsidP="00917468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البت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انتداب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أعوان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مراكز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ومكاتب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الاقتراع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والمكاتب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المركزية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ومراكز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الجمع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إن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وجدت،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طبقا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للشروط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والإجراءات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المبينة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قرارات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الغرض،</w:t>
      </w:r>
    </w:p>
    <w:p w14:paraId="77EA1D1C" w14:textId="77777777" w:rsidR="00917468" w:rsidRPr="00917468" w:rsidRDefault="00917468" w:rsidP="00917468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الإشراف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على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مراكز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ومكاتب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الاقتراع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والمكاتب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المركزية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ومراكز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الجمع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إن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وجدت،</w:t>
      </w:r>
    </w:p>
    <w:p w14:paraId="6B6BA87D" w14:textId="77777777" w:rsidR="00917468" w:rsidRPr="00917468" w:rsidRDefault="00917468" w:rsidP="00917468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التنسيق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مع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الهياكل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الإدارية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المختصة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لضمان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حسن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سير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عمليات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الاقتراع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والفرز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واحتساب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النتائج،</w:t>
      </w:r>
    </w:p>
    <w:p w14:paraId="1C2BC437" w14:textId="77777777" w:rsidR="00917468" w:rsidRPr="00917468" w:rsidRDefault="00917468" w:rsidP="00917468">
      <w:pPr>
        <w:pStyle w:val="Paragraphedeliste"/>
        <w:numPr>
          <w:ilvl w:val="0"/>
          <w:numId w:val="40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إمضاء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محاضر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جمع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النتائج</w:t>
      </w:r>
      <w:r w:rsidRPr="00917468">
        <w:rPr>
          <w:rFonts w:ascii="Arial" w:hAnsi="Arial" w:cs="Arial"/>
        </w:rPr>
        <w:t>.</w:t>
      </w:r>
    </w:p>
    <w:p w14:paraId="56132EBF" w14:textId="77777777" w:rsidR="00917468" w:rsidRPr="00917468" w:rsidRDefault="00917468" w:rsidP="009174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يمارس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أعضاء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الفرعية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للانتخابات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المهام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والصلاحيات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المفوضة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إليهم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بالتنسيق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مع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منسق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الإدارة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الفرعية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للانتخابات</w:t>
      </w:r>
      <w:r w:rsidRPr="00917468">
        <w:rPr>
          <w:rFonts w:ascii="Arial" w:hAnsi="Arial" w:cs="Arial"/>
        </w:rPr>
        <w:t>.</w:t>
      </w:r>
    </w:p>
    <w:p w14:paraId="38F53B24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2EAA12E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b/>
          <w:bCs/>
          <w:rtl/>
        </w:rPr>
        <w:t>الفصل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 xml:space="preserve">15 </w:t>
      </w:r>
      <w:proofErr w:type="gramStart"/>
      <w:r w:rsidRPr="00917468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يعلم</w:t>
      </w:r>
      <w:proofErr w:type="gramEnd"/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رؤساء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الفرعية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كتابيا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مجلس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بكل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القرارات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فور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اتخاذها</w:t>
      </w:r>
      <w:r w:rsidRPr="00917468">
        <w:rPr>
          <w:rFonts w:ascii="Arial" w:hAnsi="Arial" w:cs="Arial"/>
        </w:rPr>
        <w:t>.</w:t>
      </w:r>
    </w:p>
    <w:p w14:paraId="6E363807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11047F9" w14:textId="77777777" w:rsidR="00D040D1" w:rsidRDefault="00D040D1" w:rsidP="00917468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</w:p>
    <w:p w14:paraId="58A5F6CB" w14:textId="77777777" w:rsidR="00917468" w:rsidRPr="00917468" w:rsidRDefault="00917468" w:rsidP="00D040D1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917468">
        <w:rPr>
          <w:rFonts w:ascii="Arial" w:hAnsi="Arial" w:cs="Arial" w:hint="cs"/>
          <w:b/>
          <w:bCs/>
          <w:rtl/>
        </w:rPr>
        <w:t>الباب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 xml:space="preserve">الرابع </w:t>
      </w:r>
      <w:r w:rsidRPr="00917468">
        <w:rPr>
          <w:rFonts w:ascii="Arial" w:hAnsi="Arial" w:cs="Arial"/>
          <w:b/>
          <w:bCs/>
          <w:rtl/>
        </w:rPr>
        <w:t>–</w:t>
      </w:r>
      <w:r w:rsidRPr="00917468">
        <w:rPr>
          <w:rFonts w:ascii="Arial" w:hAnsi="Arial" w:cs="Arial" w:hint="cs"/>
          <w:b/>
          <w:bCs/>
          <w:rtl/>
        </w:rPr>
        <w:t xml:space="preserve"> تنظيم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>اجتماعات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>الهيئات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>الفرعية</w:t>
      </w:r>
    </w:p>
    <w:p w14:paraId="71F9B3B1" w14:textId="77777777" w:rsid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136F875D" w14:textId="77777777" w:rsidR="00D040D1" w:rsidRPr="00917468" w:rsidRDefault="00D040D1" w:rsidP="00D040D1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8A8AA37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b/>
          <w:bCs/>
          <w:rtl/>
        </w:rPr>
        <w:t>الفصل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 xml:space="preserve">16 </w:t>
      </w:r>
      <w:proofErr w:type="gramStart"/>
      <w:r w:rsidRPr="00917468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تعقد</w:t>
      </w:r>
      <w:proofErr w:type="gramEnd"/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الفرعية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اجتماعاتها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بطلب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رئيسها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أو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نصف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أعضائها،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ولا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تنعقد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إلا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بحضور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ثلثي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أعضائها</w:t>
      </w:r>
      <w:r w:rsidRPr="00917468">
        <w:rPr>
          <w:rFonts w:ascii="Arial" w:hAnsi="Arial" w:cs="Arial"/>
        </w:rPr>
        <w:t>.</w:t>
      </w:r>
    </w:p>
    <w:p w14:paraId="3996D8FF" w14:textId="77777777" w:rsidR="00917468" w:rsidRPr="00917468" w:rsidRDefault="00917468" w:rsidP="009174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يحضر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منسق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الإدارة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الفرعية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للانتخابات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اجتماعات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الفرعية،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ويحق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له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مناقشة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مختلف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المسائل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المضمنة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بجدول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أعمالها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دون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يكون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له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حق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التصويت</w:t>
      </w:r>
      <w:r w:rsidRPr="00917468">
        <w:rPr>
          <w:rFonts w:ascii="Arial" w:hAnsi="Arial" w:cs="Arial"/>
          <w:rtl/>
        </w:rPr>
        <w:t xml:space="preserve">. </w:t>
      </w:r>
      <w:r w:rsidRPr="00917468">
        <w:rPr>
          <w:rFonts w:ascii="Arial" w:hAnsi="Arial" w:cs="Arial" w:hint="cs"/>
          <w:rtl/>
        </w:rPr>
        <w:t>ويمكن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لرئيس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الفرعية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دعوة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يراه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صالحا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أعوان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لحضور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هذه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الاجتماعات</w:t>
      </w:r>
      <w:r w:rsidRPr="00917468">
        <w:rPr>
          <w:rFonts w:ascii="Arial" w:hAnsi="Arial" w:cs="Arial"/>
        </w:rPr>
        <w:t>.</w:t>
      </w:r>
    </w:p>
    <w:p w14:paraId="6B0F8062" w14:textId="77777777" w:rsidR="00917468" w:rsidRPr="00917468" w:rsidRDefault="00917468" w:rsidP="009174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وتتخذ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الفرعية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قراراتها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بالأغلبية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المطلقة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لأعضائها،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حالة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تساوي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الأصوات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يكون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صوت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الرئيس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مرجحا</w:t>
      </w:r>
      <w:r w:rsidRPr="00917468">
        <w:rPr>
          <w:rFonts w:ascii="Arial" w:hAnsi="Arial" w:cs="Arial"/>
        </w:rPr>
        <w:t>.</w:t>
      </w:r>
    </w:p>
    <w:p w14:paraId="4CBD0FF5" w14:textId="77777777" w:rsidR="00917468" w:rsidRDefault="00917468" w:rsidP="009174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تصدر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القرارات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باسم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الفرعية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ويمضيها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رئيسها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أو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ينوب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عنه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أعضائها</w:t>
      </w:r>
      <w:r w:rsidRPr="00917468">
        <w:rPr>
          <w:rFonts w:ascii="Arial" w:hAnsi="Arial" w:cs="Arial"/>
        </w:rPr>
        <w:t>.</w:t>
      </w:r>
    </w:p>
    <w:p w14:paraId="0C1A1AA0" w14:textId="77777777" w:rsidR="00917468" w:rsidRPr="00917468" w:rsidRDefault="00917468" w:rsidP="009174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ويمسك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منسق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الإدارة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الفرعية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مختلف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السجلات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والدفاتر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والوثائق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والمحاضر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ويتولى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حفظها</w:t>
      </w:r>
      <w:r w:rsidRPr="00917468">
        <w:rPr>
          <w:rFonts w:ascii="Arial" w:hAnsi="Arial" w:cs="Arial"/>
          <w:rtl/>
        </w:rPr>
        <w:t xml:space="preserve">. </w:t>
      </w:r>
      <w:r w:rsidRPr="00917468">
        <w:rPr>
          <w:rFonts w:ascii="Arial" w:hAnsi="Arial" w:cs="Arial" w:hint="cs"/>
          <w:rtl/>
        </w:rPr>
        <w:t>كما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يتخذ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كافة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الإجراءات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لتنفيذ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قرارات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الفرعية</w:t>
      </w:r>
      <w:r w:rsidRPr="00917468">
        <w:rPr>
          <w:rFonts w:ascii="Arial" w:hAnsi="Arial" w:cs="Arial"/>
        </w:rPr>
        <w:t>.</w:t>
      </w:r>
    </w:p>
    <w:p w14:paraId="607C1FD3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14DDC83B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b/>
          <w:bCs/>
          <w:rtl/>
        </w:rPr>
        <w:t>الفصل</w:t>
      </w:r>
      <w:r w:rsidRPr="00917468">
        <w:rPr>
          <w:rFonts w:ascii="Arial" w:hAnsi="Arial" w:cs="Arial"/>
          <w:b/>
          <w:bCs/>
          <w:rtl/>
        </w:rPr>
        <w:t xml:space="preserve"> 17</w:t>
      </w:r>
      <w:r w:rsidRPr="00917468">
        <w:rPr>
          <w:rFonts w:ascii="Arial" w:hAnsi="Arial" w:cs="Arial" w:hint="cs"/>
          <w:b/>
          <w:bCs/>
          <w:rtl/>
        </w:rPr>
        <w:t xml:space="preserve"> </w:t>
      </w:r>
      <w:r w:rsidRPr="00917468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917468">
        <w:rPr>
          <w:rFonts w:ascii="Arial" w:hAnsi="Arial" w:cs="Arial" w:hint="cs"/>
          <w:rtl/>
        </w:rPr>
        <w:t>تدوّن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الفرعية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مداولاتها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محضر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مرقم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ومختوم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يتضمن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وجوبا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البيانات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التالية</w:t>
      </w:r>
      <w:r w:rsidRPr="00917468">
        <w:rPr>
          <w:rFonts w:ascii="Arial" w:hAnsi="Arial" w:cs="Arial"/>
        </w:rPr>
        <w:t>:</w:t>
      </w:r>
    </w:p>
    <w:p w14:paraId="1B574C76" w14:textId="77777777" w:rsidR="00917468" w:rsidRDefault="00917468" w:rsidP="00D040D1">
      <w:pPr>
        <w:pStyle w:val="Paragraphedeliste"/>
        <w:numPr>
          <w:ilvl w:val="0"/>
          <w:numId w:val="41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17468">
        <w:rPr>
          <w:rFonts w:ascii="Arial" w:hAnsi="Arial" w:cs="Arial" w:hint="cs"/>
          <w:rtl/>
        </w:rPr>
        <w:t>تاريخ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وساعة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ومكان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الجلسة،</w:t>
      </w:r>
    </w:p>
    <w:p w14:paraId="7F1D1A36" w14:textId="77777777" w:rsidR="00917468" w:rsidRDefault="00917468" w:rsidP="00D040D1">
      <w:pPr>
        <w:pStyle w:val="Paragraphedeliste"/>
        <w:numPr>
          <w:ilvl w:val="0"/>
          <w:numId w:val="41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17468">
        <w:rPr>
          <w:rFonts w:ascii="Arial" w:hAnsi="Arial" w:cs="Arial" w:hint="cs"/>
          <w:rtl/>
        </w:rPr>
        <w:t>قائمة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الحضور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والغيابات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وأسباب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الغياب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إن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وجدت،</w:t>
      </w:r>
    </w:p>
    <w:p w14:paraId="1A839789" w14:textId="77777777" w:rsidR="00917468" w:rsidRDefault="00917468" w:rsidP="00D040D1">
      <w:pPr>
        <w:pStyle w:val="Paragraphedeliste"/>
        <w:numPr>
          <w:ilvl w:val="0"/>
          <w:numId w:val="41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17468">
        <w:rPr>
          <w:rFonts w:ascii="Arial" w:hAnsi="Arial" w:cs="Arial" w:hint="cs"/>
          <w:rtl/>
        </w:rPr>
        <w:t>جدول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أعمال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الاجتماع،</w:t>
      </w:r>
    </w:p>
    <w:p w14:paraId="45591772" w14:textId="77777777" w:rsidR="00917468" w:rsidRPr="00917468" w:rsidRDefault="00917468" w:rsidP="00D040D1">
      <w:pPr>
        <w:pStyle w:val="Paragraphedeliste"/>
        <w:numPr>
          <w:ilvl w:val="0"/>
          <w:numId w:val="4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القرارات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المتخذة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والأغلبية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التي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وافقت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عليها</w:t>
      </w:r>
      <w:r w:rsidRPr="00917468">
        <w:rPr>
          <w:rFonts w:ascii="Arial" w:hAnsi="Arial" w:cs="Arial"/>
        </w:rPr>
        <w:t>.</w:t>
      </w:r>
    </w:p>
    <w:p w14:paraId="05E53E7E" w14:textId="77777777" w:rsidR="00917468" w:rsidRPr="00917468" w:rsidRDefault="00917468" w:rsidP="00D040D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يتم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إمضاء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المحضر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قبل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الأعضاء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الحاضرين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ومنسق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الإدارة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الفرعية</w:t>
      </w:r>
      <w:r w:rsidRPr="00917468">
        <w:rPr>
          <w:rFonts w:ascii="Arial" w:hAnsi="Arial" w:cs="Arial"/>
        </w:rPr>
        <w:t>.</w:t>
      </w:r>
    </w:p>
    <w:p w14:paraId="469B2597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8FDE613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b/>
          <w:bCs/>
          <w:rtl/>
        </w:rPr>
        <w:t>الفصل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 xml:space="preserve">18 </w:t>
      </w:r>
      <w:proofErr w:type="gramStart"/>
      <w:r w:rsidRPr="00917468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proofErr w:type="gramEnd"/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حالة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عدم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اتخاذ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الفرعية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للقرار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أحد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الاختصاصات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المفوضة،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أو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عند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الضرورة،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يمكن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بقرار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من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مجلس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استرجاع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الاختصاص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أو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الاختصاصات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المعنية</w:t>
      </w:r>
      <w:r w:rsidRPr="00917468">
        <w:rPr>
          <w:rFonts w:ascii="Arial" w:hAnsi="Arial" w:cs="Arial"/>
        </w:rPr>
        <w:t>.</w:t>
      </w:r>
    </w:p>
    <w:p w14:paraId="4F704709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2161FFD6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b/>
          <w:bCs/>
          <w:rtl/>
        </w:rPr>
        <w:t>الفصل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 xml:space="preserve">19 </w:t>
      </w:r>
      <w:r w:rsidRPr="00917468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917468">
        <w:rPr>
          <w:rFonts w:ascii="Arial" w:hAnsi="Arial" w:cs="Arial" w:hint="cs"/>
          <w:rtl/>
        </w:rPr>
        <w:t>تعد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كل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فرعية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قبل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نهاية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مهامها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تقريرا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نشاطها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يحال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إلى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مجلس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</w:rPr>
        <w:t>.</w:t>
      </w:r>
    </w:p>
    <w:p w14:paraId="47A066DE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6F974057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b/>
          <w:bCs/>
          <w:rtl/>
        </w:rPr>
        <w:t>الفصل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 xml:space="preserve">20 </w:t>
      </w:r>
      <w:r w:rsidRPr="00917468">
        <w:rPr>
          <w:rFonts w:ascii="Arial" w:hAnsi="Arial" w:cs="Arial"/>
          <w:b/>
          <w:bCs/>
          <w:rtl/>
        </w:rPr>
        <w:t>–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يتولى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مجلس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بعد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انتهاء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مهام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الفرعية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إجراء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تقييم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لعملها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وأداء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أعضائها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وفق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معايير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يحدّدها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مجلس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بصفة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مسبقة</w:t>
      </w:r>
      <w:r w:rsidRPr="00917468">
        <w:rPr>
          <w:rFonts w:ascii="Arial" w:hAnsi="Arial" w:cs="Arial"/>
        </w:rPr>
        <w:t xml:space="preserve">. </w:t>
      </w:r>
    </w:p>
    <w:p w14:paraId="188C46D0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885611E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b/>
          <w:bCs/>
          <w:rtl/>
        </w:rPr>
        <w:t>الفصل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 xml:space="preserve">21 </w:t>
      </w:r>
      <w:proofErr w:type="gramStart"/>
      <w:r w:rsidRPr="00917468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يلغى</w:t>
      </w:r>
      <w:proofErr w:type="gramEnd"/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قرار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عدد</w:t>
      </w:r>
      <w:r w:rsidRPr="00917468">
        <w:rPr>
          <w:rFonts w:ascii="Arial" w:hAnsi="Arial" w:cs="Arial"/>
          <w:rtl/>
        </w:rPr>
        <w:t xml:space="preserve"> 8 </w:t>
      </w:r>
      <w:r w:rsidRPr="00917468">
        <w:rPr>
          <w:rFonts w:ascii="Arial" w:hAnsi="Arial" w:cs="Arial" w:hint="cs"/>
          <w:rtl/>
        </w:rPr>
        <w:t>لسنة</w:t>
      </w:r>
      <w:r w:rsidRPr="00917468">
        <w:rPr>
          <w:rFonts w:ascii="Arial" w:hAnsi="Arial" w:cs="Arial"/>
          <w:rtl/>
        </w:rPr>
        <w:t xml:space="preserve"> 2014 </w:t>
      </w:r>
      <w:r w:rsidRPr="00917468">
        <w:rPr>
          <w:rFonts w:ascii="Arial" w:hAnsi="Arial" w:cs="Arial" w:hint="cs"/>
          <w:rtl/>
        </w:rPr>
        <w:t>المؤرخ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3 </w:t>
      </w:r>
      <w:r w:rsidRPr="00917468">
        <w:rPr>
          <w:rFonts w:ascii="Arial" w:hAnsi="Arial" w:cs="Arial" w:hint="cs"/>
          <w:rtl/>
        </w:rPr>
        <w:t>جوان</w:t>
      </w:r>
      <w:r w:rsidRPr="00917468">
        <w:rPr>
          <w:rFonts w:ascii="Arial" w:hAnsi="Arial" w:cs="Arial"/>
          <w:rtl/>
        </w:rPr>
        <w:t xml:space="preserve"> 2014 </w:t>
      </w:r>
      <w:r w:rsidRPr="00917468">
        <w:rPr>
          <w:rFonts w:ascii="Arial" w:hAnsi="Arial" w:cs="Arial" w:hint="cs"/>
          <w:rtl/>
        </w:rPr>
        <w:t>المتعلّق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بإحداث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هيئات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فرعية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للانتخابات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وضبط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مشمولاتها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وطرق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سير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عملها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والقرار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عدد</w:t>
      </w:r>
      <w:r w:rsidRPr="00917468">
        <w:rPr>
          <w:rFonts w:ascii="Arial" w:hAnsi="Arial" w:cs="Arial"/>
          <w:rtl/>
        </w:rPr>
        <w:t xml:space="preserve"> 23 </w:t>
      </w:r>
      <w:r w:rsidRPr="00917468">
        <w:rPr>
          <w:rFonts w:ascii="Arial" w:hAnsi="Arial" w:cs="Arial" w:hint="cs"/>
          <w:rtl/>
        </w:rPr>
        <w:t>لسنة</w:t>
      </w:r>
      <w:r w:rsidRPr="00917468">
        <w:rPr>
          <w:rFonts w:ascii="Arial" w:hAnsi="Arial" w:cs="Arial"/>
          <w:rtl/>
        </w:rPr>
        <w:t xml:space="preserve"> 2014 </w:t>
      </w:r>
      <w:r w:rsidRPr="00917468">
        <w:rPr>
          <w:rFonts w:ascii="Arial" w:hAnsi="Arial" w:cs="Arial" w:hint="cs"/>
          <w:rtl/>
        </w:rPr>
        <w:t>المؤرخ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في</w:t>
      </w:r>
      <w:r w:rsidRPr="00917468">
        <w:rPr>
          <w:rFonts w:ascii="Arial" w:hAnsi="Arial" w:cs="Arial"/>
          <w:rtl/>
        </w:rPr>
        <w:t xml:space="preserve"> 29 </w:t>
      </w:r>
      <w:r w:rsidRPr="00917468">
        <w:rPr>
          <w:rFonts w:ascii="Arial" w:hAnsi="Arial" w:cs="Arial" w:hint="cs"/>
          <w:rtl/>
        </w:rPr>
        <w:t>أوت</w:t>
      </w:r>
      <w:r w:rsidRPr="00917468">
        <w:rPr>
          <w:rFonts w:ascii="Arial" w:hAnsi="Arial" w:cs="Arial"/>
          <w:rtl/>
        </w:rPr>
        <w:t xml:space="preserve"> 2014 </w:t>
      </w:r>
      <w:r w:rsidRPr="00917468">
        <w:rPr>
          <w:rFonts w:ascii="Arial" w:hAnsi="Arial" w:cs="Arial" w:hint="cs"/>
          <w:rtl/>
        </w:rPr>
        <w:t>المتعلّق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بتنظيم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اجتماعات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الهيئات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الفرعية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وآليات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اتخاذ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قراراتها</w:t>
      </w:r>
      <w:r w:rsidRPr="00917468">
        <w:rPr>
          <w:rFonts w:ascii="Arial" w:hAnsi="Arial" w:cs="Arial"/>
        </w:rPr>
        <w:t>.</w:t>
      </w:r>
    </w:p>
    <w:p w14:paraId="0FEBA7A6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E8B466C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17468">
        <w:rPr>
          <w:rFonts w:ascii="Arial" w:hAnsi="Arial" w:cs="Arial" w:hint="cs"/>
          <w:rtl/>
        </w:rPr>
        <w:t>ينشر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هذا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القرار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بالرائد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الرسمي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للجمهورية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التونسية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وبالموقع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الإلكتروني</w:t>
      </w:r>
      <w:r w:rsidRPr="00917468">
        <w:rPr>
          <w:rFonts w:ascii="Arial" w:hAnsi="Arial" w:cs="Arial"/>
          <w:rtl/>
        </w:rPr>
        <w:t xml:space="preserve"> </w:t>
      </w:r>
      <w:r w:rsidRPr="00917468">
        <w:rPr>
          <w:rFonts w:ascii="Arial" w:hAnsi="Arial" w:cs="Arial" w:hint="cs"/>
          <w:rtl/>
        </w:rPr>
        <w:t>للهيئة</w:t>
      </w:r>
      <w:r w:rsidRPr="00917468">
        <w:rPr>
          <w:rFonts w:ascii="Arial" w:hAnsi="Arial" w:cs="Arial"/>
        </w:rPr>
        <w:t>.</w:t>
      </w:r>
    </w:p>
    <w:p w14:paraId="20198324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DC8B0C2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917468">
        <w:rPr>
          <w:rFonts w:ascii="Arial" w:hAnsi="Arial" w:cs="Arial" w:hint="cs"/>
          <w:b/>
          <w:bCs/>
          <w:rtl/>
        </w:rPr>
        <w:t>تونس</w:t>
      </w:r>
      <w:r w:rsidRPr="00917468">
        <w:rPr>
          <w:rFonts w:ascii="Arial" w:hAnsi="Arial" w:cs="Arial"/>
          <w:b/>
          <w:bCs/>
          <w:rtl/>
        </w:rPr>
        <w:t xml:space="preserve"> </w:t>
      </w:r>
      <w:r w:rsidRPr="00917468">
        <w:rPr>
          <w:rFonts w:ascii="Arial" w:hAnsi="Arial" w:cs="Arial" w:hint="cs"/>
          <w:b/>
          <w:bCs/>
          <w:rtl/>
        </w:rPr>
        <w:t>في</w:t>
      </w:r>
      <w:r w:rsidRPr="00917468">
        <w:rPr>
          <w:rFonts w:ascii="Arial" w:hAnsi="Arial" w:cs="Arial"/>
          <w:b/>
          <w:bCs/>
          <w:rtl/>
        </w:rPr>
        <w:t xml:space="preserve"> 11 </w:t>
      </w:r>
      <w:proofErr w:type="spellStart"/>
      <w:r w:rsidRPr="00917468">
        <w:rPr>
          <w:rFonts w:ascii="Arial" w:hAnsi="Arial" w:cs="Arial" w:hint="cs"/>
          <w:b/>
          <w:bCs/>
          <w:rtl/>
        </w:rPr>
        <w:t>أفريل</w:t>
      </w:r>
      <w:proofErr w:type="spellEnd"/>
      <w:r w:rsidRPr="00917468">
        <w:rPr>
          <w:rFonts w:ascii="Arial" w:hAnsi="Arial" w:cs="Arial"/>
          <w:b/>
          <w:bCs/>
          <w:rtl/>
        </w:rPr>
        <w:t xml:space="preserve"> 2017</w:t>
      </w:r>
      <w:r w:rsidRPr="00917468">
        <w:rPr>
          <w:rFonts w:ascii="Arial" w:hAnsi="Arial" w:cs="Arial"/>
          <w:b/>
          <w:bCs/>
        </w:rPr>
        <w:t>.</w:t>
      </w:r>
    </w:p>
    <w:p w14:paraId="6731AA30" w14:textId="77777777" w:rsidR="00917468" w:rsidRPr="00917468" w:rsidRDefault="00917468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75AD79D" w14:textId="77777777" w:rsidR="00F735D5" w:rsidRPr="003070E3" w:rsidRDefault="00F735D5" w:rsidP="009174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sectPr w:rsidR="00F735D5" w:rsidRPr="003070E3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FB4D" w14:textId="77777777" w:rsidR="00120ED5" w:rsidRDefault="00120ED5" w:rsidP="008F3F2D">
      <w:r>
        <w:separator/>
      </w:r>
    </w:p>
  </w:endnote>
  <w:endnote w:type="continuationSeparator" w:id="0">
    <w:p w14:paraId="77905D68" w14:textId="77777777" w:rsidR="00120ED5" w:rsidRDefault="00120ED5" w:rsidP="008F3F2D">
      <w:r>
        <w:continuationSeparator/>
      </w:r>
    </w:p>
  </w:endnote>
  <w:endnote w:id="1">
    <w:p w14:paraId="4F35B773" w14:textId="77777777" w:rsidR="00D040D1" w:rsidRPr="00917468" w:rsidRDefault="00D040D1" w:rsidP="00D040D1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>
        <w:rPr>
          <w:rStyle w:val="Appeldenotedefin"/>
        </w:rPr>
        <w:endnoteRef/>
      </w:r>
      <w:r>
        <w:t xml:space="preserve"> </w:t>
      </w:r>
      <w:r w:rsidRPr="00917468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917468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ألغي بمقتضى هذا القرار كل من</w:t>
      </w:r>
      <w:r w:rsidRPr="00917468">
        <w:rPr>
          <w:rFonts w:ascii="Arial" w:hAnsi="Arial" w:cs="Arial"/>
          <w:rtl/>
        </w:rPr>
        <w:t xml:space="preserve"> </w:t>
      </w:r>
      <w:hyperlink r:id="rId1" w:history="1">
        <w:r w:rsidRPr="00D040D1">
          <w:rPr>
            <w:rStyle w:val="Lienhypertexte"/>
            <w:rFonts w:ascii="Arial" w:hAnsi="Arial" w:cs="Arial" w:hint="cs"/>
            <w:rtl/>
          </w:rPr>
          <w:t>قرار</w:t>
        </w:r>
        <w:r w:rsidRPr="00D040D1">
          <w:rPr>
            <w:rStyle w:val="Lienhypertexte"/>
            <w:rFonts w:ascii="Arial" w:hAnsi="Arial" w:cs="Arial"/>
            <w:rtl/>
          </w:rPr>
          <w:t xml:space="preserve"> </w:t>
        </w:r>
        <w:r w:rsidRPr="00D040D1">
          <w:rPr>
            <w:rStyle w:val="Lienhypertexte"/>
            <w:rFonts w:ascii="Arial" w:hAnsi="Arial" w:cs="Arial" w:hint="cs"/>
            <w:rtl/>
          </w:rPr>
          <w:t>الهيئة</w:t>
        </w:r>
        <w:r w:rsidRPr="00D040D1">
          <w:rPr>
            <w:rStyle w:val="Lienhypertexte"/>
            <w:rFonts w:ascii="Arial" w:hAnsi="Arial" w:cs="Arial"/>
            <w:rtl/>
          </w:rPr>
          <w:t xml:space="preserve"> </w:t>
        </w:r>
        <w:r w:rsidRPr="00D040D1">
          <w:rPr>
            <w:rStyle w:val="Lienhypertexte"/>
            <w:rFonts w:ascii="Arial" w:hAnsi="Arial" w:cs="Arial" w:hint="cs"/>
            <w:rtl/>
          </w:rPr>
          <w:t>عدد</w:t>
        </w:r>
        <w:r w:rsidRPr="00D040D1">
          <w:rPr>
            <w:rStyle w:val="Lienhypertexte"/>
            <w:rFonts w:ascii="Arial" w:hAnsi="Arial" w:cs="Arial"/>
            <w:rtl/>
          </w:rPr>
          <w:t xml:space="preserve"> 8 </w:t>
        </w:r>
        <w:r w:rsidRPr="00D040D1">
          <w:rPr>
            <w:rStyle w:val="Lienhypertexte"/>
            <w:rFonts w:ascii="Arial" w:hAnsi="Arial" w:cs="Arial" w:hint="cs"/>
            <w:rtl/>
          </w:rPr>
          <w:t>لسنة</w:t>
        </w:r>
        <w:r w:rsidRPr="00D040D1">
          <w:rPr>
            <w:rStyle w:val="Lienhypertexte"/>
            <w:rFonts w:ascii="Arial" w:hAnsi="Arial" w:cs="Arial"/>
            <w:rtl/>
          </w:rPr>
          <w:t xml:space="preserve"> 2014 </w:t>
        </w:r>
        <w:r w:rsidRPr="00D040D1">
          <w:rPr>
            <w:rStyle w:val="Lienhypertexte"/>
            <w:rFonts w:ascii="Arial" w:hAnsi="Arial" w:cs="Arial" w:hint="cs"/>
            <w:rtl/>
          </w:rPr>
          <w:t>المؤرخ</w:t>
        </w:r>
        <w:r w:rsidRPr="00D040D1">
          <w:rPr>
            <w:rStyle w:val="Lienhypertexte"/>
            <w:rFonts w:ascii="Arial" w:hAnsi="Arial" w:cs="Arial"/>
            <w:rtl/>
          </w:rPr>
          <w:t xml:space="preserve"> </w:t>
        </w:r>
        <w:r w:rsidRPr="00D040D1">
          <w:rPr>
            <w:rStyle w:val="Lienhypertexte"/>
            <w:rFonts w:ascii="Arial" w:hAnsi="Arial" w:cs="Arial" w:hint="cs"/>
            <w:rtl/>
          </w:rPr>
          <w:t>في</w:t>
        </w:r>
        <w:r w:rsidRPr="00D040D1">
          <w:rPr>
            <w:rStyle w:val="Lienhypertexte"/>
            <w:rFonts w:ascii="Arial" w:hAnsi="Arial" w:cs="Arial"/>
            <w:rtl/>
          </w:rPr>
          <w:t xml:space="preserve"> 3 </w:t>
        </w:r>
        <w:r w:rsidRPr="00D040D1">
          <w:rPr>
            <w:rStyle w:val="Lienhypertexte"/>
            <w:rFonts w:ascii="Arial" w:hAnsi="Arial" w:cs="Arial" w:hint="cs"/>
            <w:rtl/>
          </w:rPr>
          <w:t>جوان</w:t>
        </w:r>
        <w:r w:rsidRPr="00D040D1">
          <w:rPr>
            <w:rStyle w:val="Lienhypertexte"/>
            <w:rFonts w:ascii="Arial" w:hAnsi="Arial" w:cs="Arial"/>
            <w:rtl/>
          </w:rPr>
          <w:t xml:space="preserve"> 2014 </w:t>
        </w:r>
        <w:r w:rsidRPr="00D040D1">
          <w:rPr>
            <w:rStyle w:val="Lienhypertexte"/>
            <w:rFonts w:ascii="Arial" w:hAnsi="Arial" w:cs="Arial" w:hint="cs"/>
            <w:rtl/>
          </w:rPr>
          <w:t>المتعلّق</w:t>
        </w:r>
        <w:r w:rsidRPr="00D040D1">
          <w:rPr>
            <w:rStyle w:val="Lienhypertexte"/>
            <w:rFonts w:ascii="Arial" w:hAnsi="Arial" w:cs="Arial"/>
            <w:rtl/>
          </w:rPr>
          <w:t xml:space="preserve"> </w:t>
        </w:r>
        <w:r w:rsidRPr="00D040D1">
          <w:rPr>
            <w:rStyle w:val="Lienhypertexte"/>
            <w:rFonts w:ascii="Arial" w:hAnsi="Arial" w:cs="Arial" w:hint="cs"/>
            <w:rtl/>
          </w:rPr>
          <w:t>بإحداث</w:t>
        </w:r>
        <w:r w:rsidRPr="00D040D1">
          <w:rPr>
            <w:rStyle w:val="Lienhypertexte"/>
            <w:rFonts w:ascii="Arial" w:hAnsi="Arial" w:cs="Arial"/>
            <w:rtl/>
          </w:rPr>
          <w:t xml:space="preserve"> </w:t>
        </w:r>
        <w:r w:rsidRPr="00D040D1">
          <w:rPr>
            <w:rStyle w:val="Lienhypertexte"/>
            <w:rFonts w:ascii="Arial" w:hAnsi="Arial" w:cs="Arial" w:hint="cs"/>
            <w:rtl/>
          </w:rPr>
          <w:t>هيئات</w:t>
        </w:r>
        <w:r w:rsidRPr="00D040D1">
          <w:rPr>
            <w:rStyle w:val="Lienhypertexte"/>
            <w:rFonts w:ascii="Arial" w:hAnsi="Arial" w:cs="Arial"/>
            <w:rtl/>
          </w:rPr>
          <w:t xml:space="preserve"> </w:t>
        </w:r>
        <w:r w:rsidRPr="00D040D1">
          <w:rPr>
            <w:rStyle w:val="Lienhypertexte"/>
            <w:rFonts w:ascii="Arial" w:hAnsi="Arial" w:cs="Arial" w:hint="cs"/>
            <w:rtl/>
          </w:rPr>
          <w:t>فرعية</w:t>
        </w:r>
        <w:r w:rsidRPr="00D040D1">
          <w:rPr>
            <w:rStyle w:val="Lienhypertexte"/>
            <w:rFonts w:ascii="Arial" w:hAnsi="Arial" w:cs="Arial"/>
            <w:rtl/>
          </w:rPr>
          <w:t xml:space="preserve"> </w:t>
        </w:r>
        <w:r w:rsidRPr="00D040D1">
          <w:rPr>
            <w:rStyle w:val="Lienhypertexte"/>
            <w:rFonts w:ascii="Arial" w:hAnsi="Arial" w:cs="Arial" w:hint="cs"/>
            <w:rtl/>
          </w:rPr>
          <w:t>للانتخابات</w:t>
        </w:r>
        <w:r w:rsidRPr="00D040D1">
          <w:rPr>
            <w:rStyle w:val="Lienhypertexte"/>
            <w:rFonts w:ascii="Arial" w:hAnsi="Arial" w:cs="Arial"/>
            <w:rtl/>
          </w:rPr>
          <w:t xml:space="preserve"> </w:t>
        </w:r>
        <w:r w:rsidRPr="00D040D1">
          <w:rPr>
            <w:rStyle w:val="Lienhypertexte"/>
            <w:rFonts w:ascii="Arial" w:hAnsi="Arial" w:cs="Arial" w:hint="cs"/>
            <w:rtl/>
          </w:rPr>
          <w:t>وضبط</w:t>
        </w:r>
        <w:r w:rsidRPr="00D040D1">
          <w:rPr>
            <w:rStyle w:val="Lienhypertexte"/>
            <w:rFonts w:ascii="Arial" w:hAnsi="Arial" w:cs="Arial"/>
            <w:rtl/>
          </w:rPr>
          <w:t xml:space="preserve"> </w:t>
        </w:r>
        <w:r w:rsidRPr="00D040D1">
          <w:rPr>
            <w:rStyle w:val="Lienhypertexte"/>
            <w:rFonts w:ascii="Arial" w:hAnsi="Arial" w:cs="Arial" w:hint="cs"/>
            <w:rtl/>
          </w:rPr>
          <w:t>مشمولاتها</w:t>
        </w:r>
        <w:r w:rsidRPr="00D040D1">
          <w:rPr>
            <w:rStyle w:val="Lienhypertexte"/>
            <w:rFonts w:ascii="Arial" w:hAnsi="Arial" w:cs="Arial"/>
            <w:rtl/>
          </w:rPr>
          <w:t xml:space="preserve"> </w:t>
        </w:r>
        <w:r w:rsidRPr="00D040D1">
          <w:rPr>
            <w:rStyle w:val="Lienhypertexte"/>
            <w:rFonts w:ascii="Arial" w:hAnsi="Arial" w:cs="Arial" w:hint="cs"/>
            <w:rtl/>
          </w:rPr>
          <w:t>وطرق</w:t>
        </w:r>
        <w:r w:rsidRPr="00D040D1">
          <w:rPr>
            <w:rStyle w:val="Lienhypertexte"/>
            <w:rFonts w:ascii="Arial" w:hAnsi="Arial" w:cs="Arial"/>
            <w:rtl/>
          </w:rPr>
          <w:t xml:space="preserve"> </w:t>
        </w:r>
        <w:r w:rsidRPr="00D040D1">
          <w:rPr>
            <w:rStyle w:val="Lienhypertexte"/>
            <w:rFonts w:ascii="Arial" w:hAnsi="Arial" w:cs="Arial" w:hint="cs"/>
            <w:rtl/>
          </w:rPr>
          <w:t>سير</w:t>
        </w:r>
        <w:r w:rsidRPr="00D040D1">
          <w:rPr>
            <w:rStyle w:val="Lienhypertexte"/>
            <w:rFonts w:ascii="Arial" w:hAnsi="Arial" w:cs="Arial"/>
            <w:rtl/>
          </w:rPr>
          <w:t xml:space="preserve"> </w:t>
        </w:r>
        <w:r w:rsidRPr="00D040D1">
          <w:rPr>
            <w:rStyle w:val="Lienhypertexte"/>
            <w:rFonts w:ascii="Arial" w:hAnsi="Arial" w:cs="Arial" w:hint="cs"/>
            <w:rtl/>
          </w:rPr>
          <w:t>عملها</w:t>
        </w:r>
      </w:hyperlink>
      <w:r w:rsidRPr="00917468">
        <w:rPr>
          <w:rFonts w:ascii="Arial" w:hAnsi="Arial" w:cs="Arial"/>
          <w:rtl/>
        </w:rPr>
        <w:t xml:space="preserve"> </w:t>
      </w:r>
      <w:hyperlink r:id="rId2" w:history="1">
        <w:r w:rsidRPr="00D040D1">
          <w:rPr>
            <w:rStyle w:val="Lienhypertexte"/>
            <w:rFonts w:ascii="Arial" w:hAnsi="Arial" w:cs="Arial" w:hint="cs"/>
            <w:rtl/>
          </w:rPr>
          <w:t>والقرار</w:t>
        </w:r>
        <w:r w:rsidRPr="00D040D1">
          <w:rPr>
            <w:rStyle w:val="Lienhypertexte"/>
            <w:rFonts w:ascii="Arial" w:hAnsi="Arial" w:cs="Arial"/>
            <w:rtl/>
          </w:rPr>
          <w:t xml:space="preserve"> </w:t>
        </w:r>
        <w:r w:rsidRPr="00D040D1">
          <w:rPr>
            <w:rStyle w:val="Lienhypertexte"/>
            <w:rFonts w:ascii="Arial" w:hAnsi="Arial" w:cs="Arial" w:hint="cs"/>
            <w:rtl/>
          </w:rPr>
          <w:t>عدد</w:t>
        </w:r>
        <w:r w:rsidRPr="00D040D1">
          <w:rPr>
            <w:rStyle w:val="Lienhypertexte"/>
            <w:rFonts w:ascii="Arial" w:hAnsi="Arial" w:cs="Arial"/>
            <w:rtl/>
          </w:rPr>
          <w:t xml:space="preserve"> 23 </w:t>
        </w:r>
        <w:r w:rsidRPr="00D040D1">
          <w:rPr>
            <w:rStyle w:val="Lienhypertexte"/>
            <w:rFonts w:ascii="Arial" w:hAnsi="Arial" w:cs="Arial" w:hint="cs"/>
            <w:rtl/>
          </w:rPr>
          <w:t>لسنة</w:t>
        </w:r>
        <w:r w:rsidRPr="00D040D1">
          <w:rPr>
            <w:rStyle w:val="Lienhypertexte"/>
            <w:rFonts w:ascii="Arial" w:hAnsi="Arial" w:cs="Arial"/>
            <w:rtl/>
          </w:rPr>
          <w:t xml:space="preserve"> 2014 </w:t>
        </w:r>
        <w:r w:rsidRPr="00D040D1">
          <w:rPr>
            <w:rStyle w:val="Lienhypertexte"/>
            <w:rFonts w:ascii="Arial" w:hAnsi="Arial" w:cs="Arial" w:hint="cs"/>
            <w:rtl/>
          </w:rPr>
          <w:t>المؤرخ</w:t>
        </w:r>
        <w:r w:rsidRPr="00D040D1">
          <w:rPr>
            <w:rStyle w:val="Lienhypertexte"/>
            <w:rFonts w:ascii="Arial" w:hAnsi="Arial" w:cs="Arial"/>
            <w:rtl/>
          </w:rPr>
          <w:t xml:space="preserve"> </w:t>
        </w:r>
        <w:r w:rsidRPr="00D040D1">
          <w:rPr>
            <w:rStyle w:val="Lienhypertexte"/>
            <w:rFonts w:ascii="Arial" w:hAnsi="Arial" w:cs="Arial" w:hint="cs"/>
            <w:rtl/>
          </w:rPr>
          <w:t>في</w:t>
        </w:r>
        <w:r w:rsidRPr="00D040D1">
          <w:rPr>
            <w:rStyle w:val="Lienhypertexte"/>
            <w:rFonts w:ascii="Arial" w:hAnsi="Arial" w:cs="Arial"/>
            <w:rtl/>
          </w:rPr>
          <w:t xml:space="preserve"> 29 </w:t>
        </w:r>
        <w:r w:rsidRPr="00D040D1">
          <w:rPr>
            <w:rStyle w:val="Lienhypertexte"/>
            <w:rFonts w:ascii="Arial" w:hAnsi="Arial" w:cs="Arial" w:hint="cs"/>
            <w:rtl/>
          </w:rPr>
          <w:t>أوت</w:t>
        </w:r>
        <w:r w:rsidRPr="00D040D1">
          <w:rPr>
            <w:rStyle w:val="Lienhypertexte"/>
            <w:rFonts w:ascii="Arial" w:hAnsi="Arial" w:cs="Arial"/>
            <w:rtl/>
          </w:rPr>
          <w:t xml:space="preserve"> 2014 </w:t>
        </w:r>
        <w:r w:rsidRPr="00D040D1">
          <w:rPr>
            <w:rStyle w:val="Lienhypertexte"/>
            <w:rFonts w:ascii="Arial" w:hAnsi="Arial" w:cs="Arial" w:hint="cs"/>
            <w:rtl/>
          </w:rPr>
          <w:t>المتعلّق</w:t>
        </w:r>
        <w:r w:rsidRPr="00D040D1">
          <w:rPr>
            <w:rStyle w:val="Lienhypertexte"/>
            <w:rFonts w:ascii="Arial" w:hAnsi="Arial" w:cs="Arial"/>
            <w:rtl/>
          </w:rPr>
          <w:t xml:space="preserve"> </w:t>
        </w:r>
        <w:r w:rsidRPr="00D040D1">
          <w:rPr>
            <w:rStyle w:val="Lienhypertexte"/>
            <w:rFonts w:ascii="Arial" w:hAnsi="Arial" w:cs="Arial" w:hint="cs"/>
            <w:rtl/>
          </w:rPr>
          <w:t>بتنظيم</w:t>
        </w:r>
        <w:r w:rsidRPr="00D040D1">
          <w:rPr>
            <w:rStyle w:val="Lienhypertexte"/>
            <w:rFonts w:ascii="Arial" w:hAnsi="Arial" w:cs="Arial"/>
            <w:rtl/>
          </w:rPr>
          <w:t xml:space="preserve"> </w:t>
        </w:r>
        <w:r w:rsidRPr="00D040D1">
          <w:rPr>
            <w:rStyle w:val="Lienhypertexte"/>
            <w:rFonts w:ascii="Arial" w:hAnsi="Arial" w:cs="Arial" w:hint="cs"/>
            <w:rtl/>
          </w:rPr>
          <w:t>اجتماعات</w:t>
        </w:r>
        <w:r w:rsidRPr="00D040D1">
          <w:rPr>
            <w:rStyle w:val="Lienhypertexte"/>
            <w:rFonts w:ascii="Arial" w:hAnsi="Arial" w:cs="Arial"/>
            <w:rtl/>
          </w:rPr>
          <w:t xml:space="preserve"> </w:t>
        </w:r>
        <w:r w:rsidRPr="00D040D1">
          <w:rPr>
            <w:rStyle w:val="Lienhypertexte"/>
            <w:rFonts w:ascii="Arial" w:hAnsi="Arial" w:cs="Arial" w:hint="cs"/>
            <w:rtl/>
          </w:rPr>
          <w:t>الهيئات</w:t>
        </w:r>
        <w:r w:rsidRPr="00D040D1">
          <w:rPr>
            <w:rStyle w:val="Lienhypertexte"/>
            <w:rFonts w:ascii="Arial" w:hAnsi="Arial" w:cs="Arial"/>
            <w:rtl/>
          </w:rPr>
          <w:t xml:space="preserve"> </w:t>
        </w:r>
        <w:r w:rsidRPr="00D040D1">
          <w:rPr>
            <w:rStyle w:val="Lienhypertexte"/>
            <w:rFonts w:ascii="Arial" w:hAnsi="Arial" w:cs="Arial" w:hint="cs"/>
            <w:rtl/>
          </w:rPr>
          <w:t>الفرعية</w:t>
        </w:r>
        <w:r w:rsidRPr="00D040D1">
          <w:rPr>
            <w:rStyle w:val="Lienhypertexte"/>
            <w:rFonts w:ascii="Arial" w:hAnsi="Arial" w:cs="Arial"/>
            <w:rtl/>
          </w:rPr>
          <w:t xml:space="preserve"> </w:t>
        </w:r>
        <w:r w:rsidRPr="00D040D1">
          <w:rPr>
            <w:rStyle w:val="Lienhypertexte"/>
            <w:rFonts w:ascii="Arial" w:hAnsi="Arial" w:cs="Arial" w:hint="cs"/>
            <w:rtl/>
          </w:rPr>
          <w:t>وآليات</w:t>
        </w:r>
        <w:r w:rsidRPr="00D040D1">
          <w:rPr>
            <w:rStyle w:val="Lienhypertexte"/>
            <w:rFonts w:ascii="Arial" w:hAnsi="Arial" w:cs="Arial"/>
            <w:rtl/>
          </w:rPr>
          <w:t xml:space="preserve"> </w:t>
        </w:r>
        <w:r w:rsidRPr="00D040D1">
          <w:rPr>
            <w:rStyle w:val="Lienhypertexte"/>
            <w:rFonts w:ascii="Arial" w:hAnsi="Arial" w:cs="Arial" w:hint="cs"/>
            <w:rtl/>
          </w:rPr>
          <w:t>اتخاذ</w:t>
        </w:r>
        <w:r w:rsidRPr="00D040D1">
          <w:rPr>
            <w:rStyle w:val="Lienhypertexte"/>
            <w:rFonts w:ascii="Arial" w:hAnsi="Arial" w:cs="Arial"/>
            <w:rtl/>
          </w:rPr>
          <w:t xml:space="preserve"> </w:t>
        </w:r>
        <w:r w:rsidRPr="00D040D1">
          <w:rPr>
            <w:rStyle w:val="Lienhypertexte"/>
            <w:rFonts w:ascii="Arial" w:hAnsi="Arial" w:cs="Arial" w:hint="cs"/>
            <w:rtl/>
          </w:rPr>
          <w:t>قراراتها</w:t>
        </w:r>
        <w:r w:rsidRPr="00D040D1">
          <w:rPr>
            <w:rStyle w:val="Lienhypertexte"/>
            <w:rFonts w:ascii="Arial" w:hAnsi="Arial" w:cs="Arial"/>
          </w:rPr>
          <w:t>.</w:t>
        </w:r>
      </w:hyperlink>
    </w:p>
    <w:p w14:paraId="5ACB95EF" w14:textId="77777777" w:rsidR="00D040D1" w:rsidRDefault="00D040D1" w:rsidP="00D040D1">
      <w:pPr>
        <w:pStyle w:val="Notedefin"/>
        <w:bidi/>
        <w:jc w:val="both"/>
        <w:rPr>
          <w:rtl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ahoma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4A1B" w14:textId="77777777" w:rsidR="00F43380" w:rsidRPr="00A91DAC" w:rsidRDefault="00F43380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81D5476" wp14:editId="283E085D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FD4E75" w14:textId="77777777" w:rsidR="00F43380" w:rsidRPr="00A00644" w:rsidRDefault="00F4338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03EE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03EE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3B7877E" w14:textId="77777777" w:rsidR="00F43380" w:rsidRDefault="00F4338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1D5476" id="Rectangle 5" o:spid="_x0000_s1029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We2yca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FFD4E75" w14:textId="77777777" w:rsidR="00F43380" w:rsidRPr="00A00644" w:rsidRDefault="00F4338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03EE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03EE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03B7877E" w14:textId="77777777" w:rsidR="00F43380" w:rsidRDefault="00F4338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E0DF" w14:textId="77777777" w:rsidR="00F43380" w:rsidRDefault="00F4338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ED394ED" wp14:editId="46052A54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7F9141" w14:textId="77777777" w:rsidR="00F43380" w:rsidRPr="00A00644" w:rsidRDefault="00F4338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91EE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91EE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D394ED" id="Rectangle 4" o:spid="_x0000_s1030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UZpQIAANsFAAAOAAAAZHJzL2Uyb0RvYy54bWysVN9P2zAQfp+0/8Hy+0gK3Q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89f6c2i&#10;0+yAdujDNwUNi0LBkaInJsX21ofedG8yEFwua2OS7MmkF5gDYiVPSI/V6tog2wp6dEogxu8dVf7Y&#10;OiZGqnj1B2S5TPcHCGVb9aGihGJMwNgIthAT6s37G5U6b8g/EthTlqSwMyqijH1UmpgnkiZ9DrHn&#10;1Zi4kFLZMBkyT9YRpinUCDx7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+poVGa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A7F9141" w14:textId="77777777" w:rsidR="00F43380" w:rsidRPr="00A00644" w:rsidRDefault="00F4338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91EE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91EE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0E09" w14:textId="77777777" w:rsidR="00120ED5" w:rsidRDefault="00120ED5" w:rsidP="00696990">
      <w:pPr>
        <w:bidi/>
        <w:jc w:val="both"/>
      </w:pPr>
      <w:r>
        <w:separator/>
      </w:r>
    </w:p>
  </w:footnote>
  <w:footnote w:type="continuationSeparator" w:id="0">
    <w:p w14:paraId="28AFD04A" w14:textId="77777777" w:rsidR="00120ED5" w:rsidRDefault="00120ED5" w:rsidP="008F3F2D">
      <w:r>
        <w:continuationSeparator/>
      </w:r>
    </w:p>
  </w:footnote>
  <w:footnote w:id="1">
    <w:p w14:paraId="4AC69084" w14:textId="22735424" w:rsidR="005D5A39" w:rsidRDefault="005D5A39" w:rsidP="005D5A39">
      <w:pPr>
        <w:pStyle w:val="Notedebasdepage"/>
        <w:bidi/>
        <w:ind w:left="283"/>
        <w:rPr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TN"/>
        </w:rPr>
        <w:t xml:space="preserve">الفصل 4 </w:t>
      </w:r>
      <w:proofErr w:type="spellStart"/>
      <w:r>
        <w:rPr>
          <w:rFonts w:hint="cs"/>
          <w:rtl/>
          <w:lang w:bidi="ar-TN"/>
        </w:rPr>
        <w:t>مطة</w:t>
      </w:r>
      <w:proofErr w:type="spellEnd"/>
      <w:r>
        <w:rPr>
          <w:rFonts w:hint="cs"/>
          <w:rtl/>
          <w:lang w:bidi="ar-TN"/>
        </w:rPr>
        <w:t xml:space="preserve"> تاسعة جديدة نقحت بمقتضى </w:t>
      </w:r>
      <w:r w:rsidRPr="005D5A39">
        <w:rPr>
          <w:rFonts w:cs="Arial" w:hint="cs"/>
          <w:rtl/>
          <w:lang w:bidi="ar-TN"/>
        </w:rPr>
        <w:t>قرار</w:t>
      </w:r>
      <w:r w:rsidRPr="005D5A39">
        <w:rPr>
          <w:rFonts w:cs="Arial"/>
          <w:rtl/>
          <w:lang w:bidi="ar-TN"/>
        </w:rPr>
        <w:t xml:space="preserve"> </w:t>
      </w:r>
      <w:r w:rsidRPr="005D5A39">
        <w:rPr>
          <w:rFonts w:cs="Arial" w:hint="cs"/>
          <w:rtl/>
          <w:lang w:bidi="ar-TN"/>
        </w:rPr>
        <w:t>الهيئة</w:t>
      </w:r>
      <w:r w:rsidRPr="005D5A39">
        <w:rPr>
          <w:rFonts w:cs="Arial"/>
          <w:rtl/>
          <w:lang w:bidi="ar-TN"/>
        </w:rPr>
        <w:t xml:space="preserve"> </w:t>
      </w:r>
      <w:r w:rsidRPr="005D5A39">
        <w:rPr>
          <w:rFonts w:cs="Arial" w:hint="cs"/>
          <w:rtl/>
          <w:lang w:bidi="ar-TN"/>
        </w:rPr>
        <w:t>العليا</w:t>
      </w:r>
      <w:r w:rsidRPr="005D5A39">
        <w:rPr>
          <w:rFonts w:cs="Arial"/>
          <w:rtl/>
          <w:lang w:bidi="ar-TN"/>
        </w:rPr>
        <w:t xml:space="preserve"> </w:t>
      </w:r>
      <w:r w:rsidRPr="005D5A39">
        <w:rPr>
          <w:rFonts w:cs="Arial" w:hint="cs"/>
          <w:rtl/>
          <w:lang w:bidi="ar-TN"/>
        </w:rPr>
        <w:t>المستقلة</w:t>
      </w:r>
      <w:r w:rsidRPr="005D5A39">
        <w:rPr>
          <w:rFonts w:cs="Arial"/>
          <w:rtl/>
          <w:lang w:bidi="ar-TN"/>
        </w:rPr>
        <w:t xml:space="preserve"> </w:t>
      </w:r>
      <w:r w:rsidRPr="005D5A39">
        <w:rPr>
          <w:rFonts w:cs="Arial" w:hint="cs"/>
          <w:rtl/>
          <w:lang w:bidi="ar-TN"/>
        </w:rPr>
        <w:t>للانتخابات</w:t>
      </w:r>
      <w:r w:rsidRPr="005D5A39">
        <w:rPr>
          <w:rFonts w:cs="Arial"/>
          <w:rtl/>
          <w:lang w:bidi="ar-TN"/>
        </w:rPr>
        <w:t xml:space="preserve"> </w:t>
      </w:r>
      <w:r w:rsidRPr="005D5A39">
        <w:rPr>
          <w:rFonts w:cs="Arial" w:hint="cs"/>
          <w:rtl/>
          <w:lang w:bidi="ar-TN"/>
        </w:rPr>
        <w:t>عدد</w:t>
      </w:r>
      <w:r w:rsidRPr="005D5A39">
        <w:rPr>
          <w:rFonts w:cs="Arial"/>
          <w:rtl/>
          <w:lang w:bidi="ar-TN"/>
        </w:rPr>
        <w:t xml:space="preserve"> 15 </w:t>
      </w:r>
      <w:r w:rsidRPr="005D5A39">
        <w:rPr>
          <w:rFonts w:cs="Arial" w:hint="cs"/>
          <w:rtl/>
          <w:lang w:bidi="ar-TN"/>
        </w:rPr>
        <w:t>لسنة</w:t>
      </w:r>
      <w:r w:rsidRPr="005D5A39">
        <w:rPr>
          <w:rFonts w:cs="Arial"/>
          <w:rtl/>
          <w:lang w:bidi="ar-TN"/>
        </w:rPr>
        <w:t xml:space="preserve"> 2022 </w:t>
      </w:r>
      <w:r w:rsidRPr="005D5A39">
        <w:rPr>
          <w:rFonts w:cs="Arial" w:hint="cs"/>
          <w:rtl/>
          <w:lang w:bidi="ar-TN"/>
        </w:rPr>
        <w:t>مؤرّخ</w:t>
      </w:r>
      <w:r w:rsidRPr="005D5A39">
        <w:rPr>
          <w:rFonts w:cs="Arial"/>
          <w:rtl/>
          <w:lang w:bidi="ar-TN"/>
        </w:rPr>
        <w:t xml:space="preserve"> </w:t>
      </w:r>
      <w:r w:rsidRPr="005D5A39">
        <w:rPr>
          <w:rFonts w:cs="Arial" w:hint="cs"/>
          <w:rtl/>
          <w:lang w:bidi="ar-TN"/>
        </w:rPr>
        <w:t>في</w:t>
      </w:r>
      <w:r w:rsidRPr="005D5A39">
        <w:rPr>
          <w:rFonts w:cs="Arial"/>
          <w:rtl/>
          <w:lang w:bidi="ar-TN"/>
        </w:rPr>
        <w:t xml:space="preserve"> 22 </w:t>
      </w:r>
      <w:r w:rsidRPr="005D5A39">
        <w:rPr>
          <w:rFonts w:cs="Arial" w:hint="cs"/>
          <w:rtl/>
          <w:lang w:bidi="ar-TN"/>
        </w:rPr>
        <w:t>جوان</w:t>
      </w:r>
      <w:r w:rsidRPr="005D5A39">
        <w:rPr>
          <w:rFonts w:cs="Arial"/>
          <w:rtl/>
          <w:lang w:bidi="ar-TN"/>
        </w:rPr>
        <w:t xml:space="preserve"> 2022</w:t>
      </w:r>
    </w:p>
  </w:footnote>
  <w:footnote w:id="2">
    <w:p w14:paraId="7377C60F" w14:textId="3E0E3C87" w:rsidR="005D5A39" w:rsidRDefault="005D5A39" w:rsidP="005D5A39">
      <w:pPr>
        <w:pStyle w:val="Notedebasdepage"/>
        <w:bidi/>
        <w:ind w:left="283"/>
        <w:rPr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TN"/>
        </w:rPr>
        <w:t xml:space="preserve">الفصل 5 فقرة ثانية جديدة نقحت بمقتضى قرار </w:t>
      </w:r>
      <w:r w:rsidRPr="005D5A39">
        <w:rPr>
          <w:rFonts w:cs="Arial" w:hint="cs"/>
          <w:rtl/>
          <w:lang w:bidi="ar-TN"/>
        </w:rPr>
        <w:t>الهيئة</w:t>
      </w:r>
      <w:r w:rsidRPr="005D5A39">
        <w:rPr>
          <w:rFonts w:cs="Arial"/>
          <w:rtl/>
          <w:lang w:bidi="ar-TN"/>
        </w:rPr>
        <w:t xml:space="preserve"> </w:t>
      </w:r>
      <w:r w:rsidRPr="005D5A39">
        <w:rPr>
          <w:rFonts w:cs="Arial" w:hint="cs"/>
          <w:rtl/>
          <w:lang w:bidi="ar-TN"/>
        </w:rPr>
        <w:t>العليا</w:t>
      </w:r>
      <w:r w:rsidRPr="005D5A39">
        <w:rPr>
          <w:rFonts w:cs="Arial"/>
          <w:rtl/>
          <w:lang w:bidi="ar-TN"/>
        </w:rPr>
        <w:t xml:space="preserve"> </w:t>
      </w:r>
      <w:r w:rsidRPr="005D5A39">
        <w:rPr>
          <w:rFonts w:cs="Arial" w:hint="cs"/>
          <w:rtl/>
          <w:lang w:bidi="ar-TN"/>
        </w:rPr>
        <w:t>المستقلة</w:t>
      </w:r>
      <w:r w:rsidRPr="005D5A39">
        <w:rPr>
          <w:rFonts w:cs="Arial"/>
          <w:rtl/>
          <w:lang w:bidi="ar-TN"/>
        </w:rPr>
        <w:t xml:space="preserve"> </w:t>
      </w:r>
      <w:r w:rsidRPr="005D5A39">
        <w:rPr>
          <w:rFonts w:cs="Arial" w:hint="cs"/>
          <w:rtl/>
          <w:lang w:bidi="ar-TN"/>
        </w:rPr>
        <w:t>للانتخابات</w:t>
      </w:r>
      <w:r w:rsidRPr="005D5A39">
        <w:rPr>
          <w:rFonts w:cs="Arial"/>
          <w:rtl/>
          <w:lang w:bidi="ar-TN"/>
        </w:rPr>
        <w:t xml:space="preserve"> </w:t>
      </w:r>
      <w:r w:rsidRPr="005D5A39">
        <w:rPr>
          <w:rFonts w:cs="Arial" w:hint="cs"/>
          <w:rtl/>
          <w:lang w:bidi="ar-TN"/>
        </w:rPr>
        <w:t>عدد</w:t>
      </w:r>
      <w:r w:rsidRPr="005D5A39">
        <w:rPr>
          <w:rFonts w:cs="Arial"/>
          <w:rtl/>
          <w:lang w:bidi="ar-TN"/>
        </w:rPr>
        <w:t xml:space="preserve"> 15 </w:t>
      </w:r>
      <w:r w:rsidRPr="005D5A39">
        <w:rPr>
          <w:rFonts w:cs="Arial" w:hint="cs"/>
          <w:rtl/>
          <w:lang w:bidi="ar-TN"/>
        </w:rPr>
        <w:t>لسنة</w:t>
      </w:r>
      <w:r w:rsidRPr="005D5A39">
        <w:rPr>
          <w:rFonts w:cs="Arial"/>
          <w:rtl/>
          <w:lang w:bidi="ar-TN"/>
        </w:rPr>
        <w:t xml:space="preserve"> 2022 </w:t>
      </w:r>
      <w:r w:rsidRPr="005D5A39">
        <w:rPr>
          <w:rFonts w:cs="Arial" w:hint="cs"/>
          <w:rtl/>
          <w:lang w:bidi="ar-TN"/>
        </w:rPr>
        <w:t>مؤرّخ</w:t>
      </w:r>
      <w:r w:rsidRPr="005D5A39">
        <w:rPr>
          <w:rFonts w:cs="Arial"/>
          <w:rtl/>
          <w:lang w:bidi="ar-TN"/>
        </w:rPr>
        <w:t xml:space="preserve"> </w:t>
      </w:r>
      <w:r w:rsidRPr="005D5A39">
        <w:rPr>
          <w:rFonts w:cs="Arial" w:hint="cs"/>
          <w:rtl/>
          <w:lang w:bidi="ar-TN"/>
        </w:rPr>
        <w:t>في</w:t>
      </w:r>
      <w:r w:rsidRPr="005D5A39">
        <w:rPr>
          <w:rFonts w:cs="Arial"/>
          <w:rtl/>
          <w:lang w:bidi="ar-TN"/>
        </w:rPr>
        <w:t xml:space="preserve"> 22 </w:t>
      </w:r>
      <w:r w:rsidRPr="005D5A39">
        <w:rPr>
          <w:rFonts w:cs="Arial" w:hint="cs"/>
          <w:rtl/>
          <w:lang w:bidi="ar-TN"/>
        </w:rPr>
        <w:t>جوان</w:t>
      </w:r>
      <w:r w:rsidRPr="005D5A39">
        <w:rPr>
          <w:rFonts w:cs="Arial"/>
          <w:rtl/>
          <w:lang w:bidi="ar-TN"/>
        </w:rPr>
        <w:t xml:space="preserve"> 2022</w:t>
      </w:r>
    </w:p>
  </w:footnote>
  <w:footnote w:id="3">
    <w:p w14:paraId="6CA9CEC3" w14:textId="35A3C0B1" w:rsidR="005D5A39" w:rsidRDefault="005D5A39" w:rsidP="005D5A39">
      <w:pPr>
        <w:pStyle w:val="Notedebasdepage"/>
        <w:bidi/>
        <w:ind w:left="283"/>
        <w:rPr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TN"/>
        </w:rPr>
        <w:t xml:space="preserve">الفصل 6 فقرة ثانية جديدة نقحت بمقتضى قرار </w:t>
      </w:r>
      <w:r w:rsidRPr="005D5A39">
        <w:rPr>
          <w:rFonts w:cs="Arial" w:hint="cs"/>
          <w:rtl/>
          <w:lang w:bidi="ar-TN"/>
        </w:rPr>
        <w:t>الهيئة</w:t>
      </w:r>
      <w:r w:rsidRPr="005D5A39">
        <w:rPr>
          <w:rFonts w:cs="Arial"/>
          <w:rtl/>
          <w:lang w:bidi="ar-TN"/>
        </w:rPr>
        <w:t xml:space="preserve"> </w:t>
      </w:r>
      <w:r w:rsidRPr="005D5A39">
        <w:rPr>
          <w:rFonts w:cs="Arial" w:hint="cs"/>
          <w:rtl/>
          <w:lang w:bidi="ar-TN"/>
        </w:rPr>
        <w:t>العليا</w:t>
      </w:r>
      <w:r w:rsidRPr="005D5A39">
        <w:rPr>
          <w:rFonts w:cs="Arial"/>
          <w:rtl/>
          <w:lang w:bidi="ar-TN"/>
        </w:rPr>
        <w:t xml:space="preserve"> </w:t>
      </w:r>
      <w:r w:rsidRPr="005D5A39">
        <w:rPr>
          <w:rFonts w:cs="Arial" w:hint="cs"/>
          <w:rtl/>
          <w:lang w:bidi="ar-TN"/>
        </w:rPr>
        <w:t>المستقلة</w:t>
      </w:r>
      <w:r w:rsidRPr="005D5A39">
        <w:rPr>
          <w:rFonts w:cs="Arial"/>
          <w:rtl/>
          <w:lang w:bidi="ar-TN"/>
        </w:rPr>
        <w:t xml:space="preserve"> </w:t>
      </w:r>
      <w:r w:rsidRPr="005D5A39">
        <w:rPr>
          <w:rFonts w:cs="Arial" w:hint="cs"/>
          <w:rtl/>
          <w:lang w:bidi="ar-TN"/>
        </w:rPr>
        <w:t>للانتخابات</w:t>
      </w:r>
      <w:r w:rsidRPr="005D5A39">
        <w:rPr>
          <w:rFonts w:cs="Arial"/>
          <w:rtl/>
          <w:lang w:bidi="ar-TN"/>
        </w:rPr>
        <w:t xml:space="preserve"> </w:t>
      </w:r>
      <w:r w:rsidRPr="005D5A39">
        <w:rPr>
          <w:rFonts w:cs="Arial" w:hint="cs"/>
          <w:rtl/>
          <w:lang w:bidi="ar-TN"/>
        </w:rPr>
        <w:t>عدد</w:t>
      </w:r>
      <w:r w:rsidRPr="005D5A39">
        <w:rPr>
          <w:rFonts w:cs="Arial"/>
          <w:rtl/>
          <w:lang w:bidi="ar-TN"/>
        </w:rPr>
        <w:t xml:space="preserve"> 15 </w:t>
      </w:r>
      <w:r w:rsidRPr="005D5A39">
        <w:rPr>
          <w:rFonts w:cs="Arial" w:hint="cs"/>
          <w:rtl/>
          <w:lang w:bidi="ar-TN"/>
        </w:rPr>
        <w:t>لسنة</w:t>
      </w:r>
      <w:r w:rsidRPr="005D5A39">
        <w:rPr>
          <w:rFonts w:cs="Arial"/>
          <w:rtl/>
          <w:lang w:bidi="ar-TN"/>
        </w:rPr>
        <w:t xml:space="preserve"> 2022 </w:t>
      </w:r>
      <w:r w:rsidRPr="005D5A39">
        <w:rPr>
          <w:rFonts w:cs="Arial" w:hint="cs"/>
          <w:rtl/>
          <w:lang w:bidi="ar-TN"/>
        </w:rPr>
        <w:t>مؤرّخ</w:t>
      </w:r>
      <w:r w:rsidRPr="005D5A39">
        <w:rPr>
          <w:rFonts w:cs="Arial"/>
          <w:rtl/>
          <w:lang w:bidi="ar-TN"/>
        </w:rPr>
        <w:t xml:space="preserve"> </w:t>
      </w:r>
      <w:r w:rsidRPr="005D5A39">
        <w:rPr>
          <w:rFonts w:cs="Arial" w:hint="cs"/>
          <w:rtl/>
          <w:lang w:bidi="ar-TN"/>
        </w:rPr>
        <w:t>في</w:t>
      </w:r>
      <w:r w:rsidRPr="005D5A39">
        <w:rPr>
          <w:rFonts w:cs="Arial"/>
          <w:rtl/>
          <w:lang w:bidi="ar-TN"/>
        </w:rPr>
        <w:t xml:space="preserve"> 22 </w:t>
      </w:r>
      <w:r w:rsidRPr="005D5A39">
        <w:rPr>
          <w:rFonts w:cs="Arial" w:hint="cs"/>
          <w:rtl/>
          <w:lang w:bidi="ar-TN"/>
        </w:rPr>
        <w:t>جوان</w:t>
      </w:r>
      <w:r w:rsidRPr="005D5A39">
        <w:rPr>
          <w:rFonts w:cs="Arial"/>
          <w:rtl/>
          <w:lang w:bidi="ar-TN"/>
        </w:rPr>
        <w:t xml:space="preserve"> 2022</w:t>
      </w:r>
    </w:p>
  </w:footnote>
  <w:footnote w:id="4">
    <w:p w14:paraId="5CF2521B" w14:textId="3E6B19F7" w:rsidR="005D5A39" w:rsidRDefault="005D5A39" w:rsidP="005D5A39">
      <w:pPr>
        <w:pStyle w:val="Notedebasdepage"/>
        <w:tabs>
          <w:tab w:val="left" w:pos="8886"/>
        </w:tabs>
        <w:bidi/>
        <w:ind w:left="283"/>
        <w:rPr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الفصل 7 فقرة 4 جديدة </w:t>
      </w:r>
      <w:r>
        <w:rPr>
          <w:rFonts w:hint="cs"/>
          <w:rtl/>
          <w:lang w:bidi="ar-TN"/>
        </w:rPr>
        <w:t xml:space="preserve">نقحت بمقتضى قرار </w:t>
      </w:r>
      <w:r w:rsidRPr="005D5A39">
        <w:rPr>
          <w:rFonts w:cs="Arial" w:hint="cs"/>
          <w:rtl/>
          <w:lang w:bidi="ar-TN"/>
        </w:rPr>
        <w:t>الهيئة</w:t>
      </w:r>
      <w:r w:rsidRPr="005D5A39">
        <w:rPr>
          <w:rFonts w:cs="Arial"/>
          <w:rtl/>
          <w:lang w:bidi="ar-TN"/>
        </w:rPr>
        <w:t xml:space="preserve"> </w:t>
      </w:r>
      <w:r w:rsidRPr="005D5A39">
        <w:rPr>
          <w:rFonts w:cs="Arial" w:hint="cs"/>
          <w:rtl/>
          <w:lang w:bidi="ar-TN"/>
        </w:rPr>
        <w:t>العليا</w:t>
      </w:r>
      <w:r w:rsidRPr="005D5A39">
        <w:rPr>
          <w:rFonts w:cs="Arial"/>
          <w:rtl/>
          <w:lang w:bidi="ar-TN"/>
        </w:rPr>
        <w:t xml:space="preserve"> </w:t>
      </w:r>
      <w:r w:rsidRPr="005D5A39">
        <w:rPr>
          <w:rFonts w:cs="Arial" w:hint="cs"/>
          <w:rtl/>
          <w:lang w:bidi="ar-TN"/>
        </w:rPr>
        <w:t>المستقلة</w:t>
      </w:r>
      <w:r w:rsidRPr="005D5A39">
        <w:rPr>
          <w:rFonts w:cs="Arial"/>
          <w:rtl/>
          <w:lang w:bidi="ar-TN"/>
        </w:rPr>
        <w:t xml:space="preserve"> </w:t>
      </w:r>
      <w:r w:rsidRPr="005D5A39">
        <w:rPr>
          <w:rFonts w:cs="Arial" w:hint="cs"/>
          <w:rtl/>
          <w:lang w:bidi="ar-TN"/>
        </w:rPr>
        <w:t>للانتخابات</w:t>
      </w:r>
      <w:r w:rsidRPr="005D5A39">
        <w:rPr>
          <w:rFonts w:cs="Arial"/>
          <w:rtl/>
          <w:lang w:bidi="ar-TN"/>
        </w:rPr>
        <w:t xml:space="preserve"> </w:t>
      </w:r>
      <w:r w:rsidRPr="005D5A39">
        <w:rPr>
          <w:rFonts w:cs="Arial" w:hint="cs"/>
          <w:rtl/>
          <w:lang w:bidi="ar-TN"/>
        </w:rPr>
        <w:t>عدد</w:t>
      </w:r>
      <w:r w:rsidRPr="005D5A39">
        <w:rPr>
          <w:rFonts w:cs="Arial"/>
          <w:rtl/>
          <w:lang w:bidi="ar-TN"/>
        </w:rPr>
        <w:t xml:space="preserve"> 15 </w:t>
      </w:r>
      <w:r w:rsidRPr="005D5A39">
        <w:rPr>
          <w:rFonts w:cs="Arial" w:hint="cs"/>
          <w:rtl/>
          <w:lang w:bidi="ar-TN"/>
        </w:rPr>
        <w:t>لسنة</w:t>
      </w:r>
      <w:r w:rsidRPr="005D5A39">
        <w:rPr>
          <w:rFonts w:cs="Arial"/>
          <w:rtl/>
          <w:lang w:bidi="ar-TN"/>
        </w:rPr>
        <w:t xml:space="preserve"> 2022 </w:t>
      </w:r>
      <w:r w:rsidRPr="005D5A39">
        <w:rPr>
          <w:rFonts w:cs="Arial" w:hint="cs"/>
          <w:rtl/>
          <w:lang w:bidi="ar-TN"/>
        </w:rPr>
        <w:t>مؤرّخ</w:t>
      </w:r>
      <w:r w:rsidRPr="005D5A39">
        <w:rPr>
          <w:rFonts w:cs="Arial"/>
          <w:rtl/>
          <w:lang w:bidi="ar-TN"/>
        </w:rPr>
        <w:t xml:space="preserve"> </w:t>
      </w:r>
      <w:r w:rsidRPr="005D5A39">
        <w:rPr>
          <w:rFonts w:cs="Arial" w:hint="cs"/>
          <w:rtl/>
          <w:lang w:bidi="ar-TN"/>
        </w:rPr>
        <w:t>في</w:t>
      </w:r>
      <w:r w:rsidRPr="005D5A39">
        <w:rPr>
          <w:rFonts w:cs="Arial"/>
          <w:rtl/>
          <w:lang w:bidi="ar-TN"/>
        </w:rPr>
        <w:t xml:space="preserve"> 22 </w:t>
      </w:r>
      <w:r w:rsidRPr="005D5A39">
        <w:rPr>
          <w:rFonts w:cs="Arial" w:hint="cs"/>
          <w:rtl/>
          <w:lang w:bidi="ar-TN"/>
        </w:rPr>
        <w:t>جوان</w:t>
      </w:r>
      <w:r w:rsidRPr="005D5A39">
        <w:rPr>
          <w:rFonts w:cs="Arial"/>
          <w:rtl/>
          <w:lang w:bidi="ar-TN"/>
        </w:rPr>
        <w:t xml:space="preserve"> 2022</w:t>
      </w:r>
    </w:p>
  </w:footnote>
  <w:footnote w:id="5">
    <w:p w14:paraId="1EA97733" w14:textId="2DD0011B" w:rsidR="005D5A39" w:rsidRDefault="005D5A39" w:rsidP="005D5A39">
      <w:pPr>
        <w:pStyle w:val="Notedebasdepage"/>
        <w:bidi/>
        <w:ind w:left="283"/>
        <w:rPr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5جديدة</w:t>
      </w:r>
      <w:r w:rsidRPr="005D5A39">
        <w:rPr>
          <w:rFonts w:hint="cs"/>
          <w:rtl/>
          <w:lang w:bidi="ar-TN"/>
        </w:rPr>
        <w:t xml:space="preserve"> </w:t>
      </w:r>
      <w:r>
        <w:rPr>
          <w:rFonts w:hint="cs"/>
          <w:rtl/>
          <w:lang w:bidi="ar-TN"/>
        </w:rPr>
        <w:t xml:space="preserve">نقحت بمقتضى قرار </w:t>
      </w:r>
      <w:r w:rsidRPr="005D5A39">
        <w:rPr>
          <w:rFonts w:cs="Arial" w:hint="cs"/>
          <w:rtl/>
          <w:lang w:bidi="ar-TN"/>
        </w:rPr>
        <w:t>الهيئة</w:t>
      </w:r>
      <w:r w:rsidRPr="005D5A39">
        <w:rPr>
          <w:rFonts w:cs="Arial"/>
          <w:rtl/>
          <w:lang w:bidi="ar-TN"/>
        </w:rPr>
        <w:t xml:space="preserve"> </w:t>
      </w:r>
      <w:r w:rsidRPr="005D5A39">
        <w:rPr>
          <w:rFonts w:cs="Arial" w:hint="cs"/>
          <w:rtl/>
          <w:lang w:bidi="ar-TN"/>
        </w:rPr>
        <w:t>العليا</w:t>
      </w:r>
      <w:r w:rsidRPr="005D5A39">
        <w:rPr>
          <w:rFonts w:cs="Arial"/>
          <w:rtl/>
          <w:lang w:bidi="ar-TN"/>
        </w:rPr>
        <w:t xml:space="preserve"> </w:t>
      </w:r>
      <w:r w:rsidRPr="005D5A39">
        <w:rPr>
          <w:rFonts w:cs="Arial" w:hint="cs"/>
          <w:rtl/>
          <w:lang w:bidi="ar-TN"/>
        </w:rPr>
        <w:t>المستقلة</w:t>
      </w:r>
      <w:r w:rsidRPr="005D5A39">
        <w:rPr>
          <w:rFonts w:cs="Arial"/>
          <w:rtl/>
          <w:lang w:bidi="ar-TN"/>
        </w:rPr>
        <w:t xml:space="preserve"> </w:t>
      </w:r>
      <w:r w:rsidRPr="005D5A39">
        <w:rPr>
          <w:rFonts w:cs="Arial" w:hint="cs"/>
          <w:rtl/>
          <w:lang w:bidi="ar-TN"/>
        </w:rPr>
        <w:t>للانتخابات</w:t>
      </w:r>
      <w:r w:rsidRPr="005D5A39">
        <w:rPr>
          <w:rFonts w:cs="Arial"/>
          <w:rtl/>
          <w:lang w:bidi="ar-TN"/>
        </w:rPr>
        <w:t xml:space="preserve"> </w:t>
      </w:r>
      <w:r w:rsidRPr="005D5A39">
        <w:rPr>
          <w:rFonts w:cs="Arial" w:hint="cs"/>
          <w:rtl/>
          <w:lang w:bidi="ar-TN"/>
        </w:rPr>
        <w:t>عدد</w:t>
      </w:r>
      <w:r w:rsidRPr="005D5A39">
        <w:rPr>
          <w:rFonts w:cs="Arial"/>
          <w:rtl/>
          <w:lang w:bidi="ar-TN"/>
        </w:rPr>
        <w:t xml:space="preserve"> 15 </w:t>
      </w:r>
      <w:r w:rsidRPr="005D5A39">
        <w:rPr>
          <w:rFonts w:cs="Arial" w:hint="cs"/>
          <w:rtl/>
          <w:lang w:bidi="ar-TN"/>
        </w:rPr>
        <w:t>لسنة</w:t>
      </w:r>
      <w:r w:rsidRPr="005D5A39">
        <w:rPr>
          <w:rFonts w:cs="Arial"/>
          <w:rtl/>
          <w:lang w:bidi="ar-TN"/>
        </w:rPr>
        <w:t xml:space="preserve"> 2022 </w:t>
      </w:r>
      <w:r w:rsidRPr="005D5A39">
        <w:rPr>
          <w:rFonts w:cs="Arial" w:hint="cs"/>
          <w:rtl/>
          <w:lang w:bidi="ar-TN"/>
        </w:rPr>
        <w:t>مؤرّخ</w:t>
      </w:r>
      <w:r w:rsidRPr="005D5A39">
        <w:rPr>
          <w:rFonts w:cs="Arial"/>
          <w:rtl/>
          <w:lang w:bidi="ar-TN"/>
        </w:rPr>
        <w:t xml:space="preserve"> </w:t>
      </w:r>
      <w:r w:rsidRPr="005D5A39">
        <w:rPr>
          <w:rFonts w:cs="Arial" w:hint="cs"/>
          <w:rtl/>
          <w:lang w:bidi="ar-TN"/>
        </w:rPr>
        <w:t>في</w:t>
      </w:r>
      <w:r w:rsidRPr="005D5A39">
        <w:rPr>
          <w:rFonts w:cs="Arial"/>
          <w:rtl/>
          <w:lang w:bidi="ar-TN"/>
        </w:rPr>
        <w:t xml:space="preserve"> 22 </w:t>
      </w:r>
      <w:r w:rsidRPr="005D5A39">
        <w:rPr>
          <w:rFonts w:cs="Arial" w:hint="cs"/>
          <w:rtl/>
          <w:lang w:bidi="ar-TN"/>
        </w:rPr>
        <w:t>جوان</w:t>
      </w:r>
      <w:r w:rsidRPr="005D5A39">
        <w:rPr>
          <w:rFonts w:cs="Arial"/>
          <w:rtl/>
          <w:lang w:bidi="ar-TN"/>
        </w:rPr>
        <w:t xml:space="preserve"> 2022</w:t>
      </w:r>
    </w:p>
  </w:footnote>
  <w:footnote w:id="6">
    <w:p w14:paraId="72CCFF3E" w14:textId="1153297B" w:rsidR="005D5A39" w:rsidRDefault="005D5A39" w:rsidP="005D5A39">
      <w:pPr>
        <w:pStyle w:val="Notedebasdepage"/>
        <w:bidi/>
        <w:ind w:left="283"/>
        <w:rPr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>الفصل</w:t>
      </w:r>
      <w:r>
        <w:t xml:space="preserve"> </w:t>
      </w:r>
      <w:r>
        <w:rPr>
          <w:rFonts w:hint="cs"/>
          <w:rtl/>
        </w:rPr>
        <w:t xml:space="preserve">7 فقرة 6 جديدة </w:t>
      </w:r>
      <w:r>
        <w:rPr>
          <w:rFonts w:hint="cs"/>
          <w:rtl/>
          <w:lang w:bidi="ar-TN"/>
        </w:rPr>
        <w:t xml:space="preserve">نقحت بمقتضى قرار </w:t>
      </w:r>
      <w:r w:rsidRPr="005D5A39">
        <w:rPr>
          <w:rFonts w:cs="Arial" w:hint="cs"/>
          <w:rtl/>
          <w:lang w:bidi="ar-TN"/>
        </w:rPr>
        <w:t>الهيئة</w:t>
      </w:r>
      <w:r w:rsidRPr="005D5A39">
        <w:rPr>
          <w:rFonts w:cs="Arial"/>
          <w:rtl/>
          <w:lang w:bidi="ar-TN"/>
        </w:rPr>
        <w:t xml:space="preserve"> </w:t>
      </w:r>
      <w:r w:rsidRPr="005D5A39">
        <w:rPr>
          <w:rFonts w:cs="Arial" w:hint="cs"/>
          <w:rtl/>
          <w:lang w:bidi="ar-TN"/>
        </w:rPr>
        <w:t>العليا</w:t>
      </w:r>
      <w:r w:rsidRPr="005D5A39">
        <w:rPr>
          <w:rFonts w:cs="Arial"/>
          <w:rtl/>
          <w:lang w:bidi="ar-TN"/>
        </w:rPr>
        <w:t xml:space="preserve"> </w:t>
      </w:r>
      <w:r w:rsidRPr="005D5A39">
        <w:rPr>
          <w:rFonts w:cs="Arial" w:hint="cs"/>
          <w:rtl/>
          <w:lang w:bidi="ar-TN"/>
        </w:rPr>
        <w:t>المستقلة</w:t>
      </w:r>
      <w:r w:rsidRPr="005D5A39">
        <w:rPr>
          <w:rFonts w:cs="Arial"/>
          <w:rtl/>
          <w:lang w:bidi="ar-TN"/>
        </w:rPr>
        <w:t xml:space="preserve"> </w:t>
      </w:r>
      <w:r w:rsidRPr="005D5A39">
        <w:rPr>
          <w:rFonts w:cs="Arial" w:hint="cs"/>
          <w:rtl/>
          <w:lang w:bidi="ar-TN"/>
        </w:rPr>
        <w:t>للانتخابات</w:t>
      </w:r>
      <w:r w:rsidRPr="005D5A39">
        <w:rPr>
          <w:rFonts w:cs="Arial"/>
          <w:rtl/>
          <w:lang w:bidi="ar-TN"/>
        </w:rPr>
        <w:t xml:space="preserve"> </w:t>
      </w:r>
      <w:r w:rsidRPr="005D5A39">
        <w:rPr>
          <w:rFonts w:cs="Arial" w:hint="cs"/>
          <w:rtl/>
          <w:lang w:bidi="ar-TN"/>
        </w:rPr>
        <w:t>عدد</w:t>
      </w:r>
      <w:r w:rsidRPr="005D5A39">
        <w:rPr>
          <w:rFonts w:cs="Arial"/>
          <w:rtl/>
          <w:lang w:bidi="ar-TN"/>
        </w:rPr>
        <w:t xml:space="preserve"> 15 </w:t>
      </w:r>
      <w:r w:rsidRPr="005D5A39">
        <w:rPr>
          <w:rFonts w:cs="Arial" w:hint="cs"/>
          <w:rtl/>
          <w:lang w:bidi="ar-TN"/>
        </w:rPr>
        <w:t>لسنة</w:t>
      </w:r>
      <w:r w:rsidRPr="005D5A39">
        <w:rPr>
          <w:rFonts w:cs="Arial"/>
          <w:rtl/>
          <w:lang w:bidi="ar-TN"/>
        </w:rPr>
        <w:t xml:space="preserve"> 2022 </w:t>
      </w:r>
      <w:r w:rsidRPr="005D5A39">
        <w:rPr>
          <w:rFonts w:cs="Arial" w:hint="cs"/>
          <w:rtl/>
          <w:lang w:bidi="ar-TN"/>
        </w:rPr>
        <w:t>مؤرّخ</w:t>
      </w:r>
      <w:r w:rsidRPr="005D5A39">
        <w:rPr>
          <w:rFonts w:cs="Arial"/>
          <w:rtl/>
          <w:lang w:bidi="ar-TN"/>
        </w:rPr>
        <w:t xml:space="preserve"> </w:t>
      </w:r>
      <w:r w:rsidRPr="005D5A39">
        <w:rPr>
          <w:rFonts w:cs="Arial" w:hint="cs"/>
          <w:rtl/>
          <w:lang w:bidi="ar-TN"/>
        </w:rPr>
        <w:t>في</w:t>
      </w:r>
      <w:r w:rsidRPr="005D5A39">
        <w:rPr>
          <w:rFonts w:cs="Arial"/>
          <w:rtl/>
          <w:lang w:bidi="ar-TN"/>
        </w:rPr>
        <w:t xml:space="preserve"> 22 </w:t>
      </w:r>
      <w:r w:rsidRPr="005D5A39">
        <w:rPr>
          <w:rFonts w:cs="Arial" w:hint="cs"/>
          <w:rtl/>
          <w:lang w:bidi="ar-TN"/>
        </w:rPr>
        <w:t>جوان</w:t>
      </w:r>
      <w:r w:rsidRPr="005D5A39">
        <w:rPr>
          <w:rFonts w:cs="Arial"/>
          <w:rtl/>
          <w:lang w:bidi="ar-TN"/>
        </w:rPr>
        <w:t xml:space="preserve"> 2022</w:t>
      </w:r>
    </w:p>
    <w:p w14:paraId="45D7771A" w14:textId="3D68EA0E" w:rsidR="005D5A39" w:rsidRDefault="005D5A39" w:rsidP="005D5A39">
      <w:pPr>
        <w:pStyle w:val="Notedebasdepage"/>
        <w:bidi/>
        <w:ind w:left="283"/>
        <w:rPr>
          <w:rtl/>
          <w:lang w:bidi="ar-T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B21B" w14:textId="77777777" w:rsidR="00F43380" w:rsidRDefault="00F4338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CA86A80" wp14:editId="240A7BCE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3C565E" wp14:editId="42CA2765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D71D2A" w14:textId="77777777" w:rsidR="00F43380" w:rsidRDefault="00F4338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2986BD16" w14:textId="77777777" w:rsidR="00F43380" w:rsidRPr="005F7BF4" w:rsidRDefault="00F4338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14:paraId="3110ACF7" w14:textId="77777777" w:rsidR="00F43380" w:rsidRPr="005F7BF4" w:rsidRDefault="00F4338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3C565E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AD71D2A" w14:textId="77777777" w:rsidR="00F43380" w:rsidRDefault="00F4338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2986BD16" w14:textId="77777777" w:rsidR="00F43380" w:rsidRPr="005F7BF4" w:rsidRDefault="00F4338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14:paraId="3110ACF7" w14:textId="77777777" w:rsidR="00F43380" w:rsidRPr="005F7BF4" w:rsidRDefault="00F4338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6F0F" w14:textId="77777777" w:rsidR="00F43380" w:rsidRDefault="00F4338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60561FF6" wp14:editId="63150B23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937B3" wp14:editId="2EBA9CC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523C89" w14:textId="77777777" w:rsidR="00F43380" w:rsidRDefault="00F4338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0FE9121D" w14:textId="77777777" w:rsidR="00F43380" w:rsidRPr="00696C4B" w:rsidRDefault="00F4338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7B689ACE" w14:textId="77777777" w:rsidR="00F43380" w:rsidRPr="00317C84" w:rsidRDefault="00F4338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707BA7B" w14:textId="77777777" w:rsidR="00F43380" w:rsidRDefault="00F4338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5937B3" id="Rectangle 1" o:spid="_x0000_s1028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A523C89" w14:textId="77777777" w:rsidR="00F43380" w:rsidRDefault="00F4338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0FE9121D" w14:textId="77777777" w:rsidR="00F43380" w:rsidRPr="00696C4B" w:rsidRDefault="00F4338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7B689ACE" w14:textId="77777777" w:rsidR="00F43380" w:rsidRPr="00317C84" w:rsidRDefault="00F4338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707BA7B" w14:textId="77777777" w:rsidR="00F43380" w:rsidRDefault="00F4338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AEA"/>
    <w:multiLevelType w:val="hybridMultilevel"/>
    <w:tmpl w:val="9CFE3152"/>
    <w:lvl w:ilvl="0" w:tplc="BF9EC1CE">
      <w:start w:val="1"/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4276C4"/>
    <w:multiLevelType w:val="hybridMultilevel"/>
    <w:tmpl w:val="0C321B0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1161E28"/>
    <w:multiLevelType w:val="hybridMultilevel"/>
    <w:tmpl w:val="5824CD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06101B"/>
    <w:multiLevelType w:val="hybridMultilevel"/>
    <w:tmpl w:val="186AE8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6345F9"/>
    <w:multiLevelType w:val="hybridMultilevel"/>
    <w:tmpl w:val="444A56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F776E9"/>
    <w:multiLevelType w:val="hybridMultilevel"/>
    <w:tmpl w:val="2C203B1E"/>
    <w:lvl w:ilvl="0" w:tplc="39C0E1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A31EFD"/>
    <w:multiLevelType w:val="hybridMultilevel"/>
    <w:tmpl w:val="DFB25A74"/>
    <w:lvl w:ilvl="0" w:tplc="C102EC82">
      <w:start w:val="2"/>
      <w:numFmt w:val="bullet"/>
      <w:lvlText w:val=""/>
      <w:lvlJc w:val="left"/>
      <w:pPr>
        <w:ind w:left="1003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29F85BBE"/>
    <w:multiLevelType w:val="hybridMultilevel"/>
    <w:tmpl w:val="94E6BEA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A8D14ED"/>
    <w:multiLevelType w:val="hybridMultilevel"/>
    <w:tmpl w:val="DE2A897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65E04FD"/>
    <w:multiLevelType w:val="hybridMultilevel"/>
    <w:tmpl w:val="B428E2C0"/>
    <w:lvl w:ilvl="0" w:tplc="D0283A44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993A07"/>
    <w:multiLevelType w:val="hybridMultilevel"/>
    <w:tmpl w:val="75163392"/>
    <w:lvl w:ilvl="0" w:tplc="7842E572">
      <w:start w:val="1"/>
      <w:numFmt w:val="decimal"/>
      <w:lvlText w:val="%1-"/>
      <w:lvlJc w:val="left"/>
      <w:pPr>
        <w:ind w:left="64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542136"/>
    <w:multiLevelType w:val="hybridMultilevel"/>
    <w:tmpl w:val="9738BAF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FA61410"/>
    <w:multiLevelType w:val="hybridMultilevel"/>
    <w:tmpl w:val="C030785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02E6C68"/>
    <w:multiLevelType w:val="hybridMultilevel"/>
    <w:tmpl w:val="2758C7E8"/>
    <w:lvl w:ilvl="0" w:tplc="BF9EC1CE">
      <w:start w:val="1"/>
      <w:numFmt w:val="bullet"/>
      <w:lvlText w:val="-"/>
      <w:lvlJc w:val="left"/>
      <w:pPr>
        <w:ind w:left="164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435E2CA1"/>
    <w:multiLevelType w:val="hybridMultilevel"/>
    <w:tmpl w:val="AC82819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D62DF1"/>
    <w:multiLevelType w:val="hybridMultilevel"/>
    <w:tmpl w:val="65666A6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E96DF1"/>
    <w:multiLevelType w:val="hybridMultilevel"/>
    <w:tmpl w:val="2C8A2CA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B011EB2"/>
    <w:multiLevelType w:val="hybridMultilevel"/>
    <w:tmpl w:val="AE82307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10544"/>
    <w:multiLevelType w:val="hybridMultilevel"/>
    <w:tmpl w:val="7B90D3A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4E13077D"/>
    <w:multiLevelType w:val="hybridMultilevel"/>
    <w:tmpl w:val="FA9CF90E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F7B43"/>
    <w:multiLevelType w:val="hybridMultilevel"/>
    <w:tmpl w:val="91502628"/>
    <w:lvl w:ilvl="0" w:tplc="175208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3A17DB7"/>
    <w:multiLevelType w:val="hybridMultilevel"/>
    <w:tmpl w:val="7660A74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3F92F5E"/>
    <w:multiLevelType w:val="hybridMultilevel"/>
    <w:tmpl w:val="622A6758"/>
    <w:lvl w:ilvl="0" w:tplc="59546D8E"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77727D0"/>
    <w:multiLevelType w:val="hybridMultilevel"/>
    <w:tmpl w:val="26525BF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9DF1188"/>
    <w:multiLevelType w:val="hybridMultilevel"/>
    <w:tmpl w:val="9F2CD76A"/>
    <w:lvl w:ilvl="0" w:tplc="B5A05F9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D2648B8"/>
    <w:multiLevelType w:val="hybridMultilevel"/>
    <w:tmpl w:val="03063A3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615C45D6"/>
    <w:multiLevelType w:val="hybridMultilevel"/>
    <w:tmpl w:val="B51C9E8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1BD61B9"/>
    <w:multiLevelType w:val="hybridMultilevel"/>
    <w:tmpl w:val="6CAA12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43D3DD8"/>
    <w:multiLevelType w:val="hybridMultilevel"/>
    <w:tmpl w:val="8BDE6D54"/>
    <w:lvl w:ilvl="0" w:tplc="BD24AD88">
      <w:numFmt w:val="bullet"/>
      <w:lvlText w:val="̶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48D3C30"/>
    <w:multiLevelType w:val="hybridMultilevel"/>
    <w:tmpl w:val="838E6A4A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47128"/>
    <w:multiLevelType w:val="hybridMultilevel"/>
    <w:tmpl w:val="F69A247E"/>
    <w:lvl w:ilvl="0" w:tplc="D0025A4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5A828B5"/>
    <w:multiLevelType w:val="hybridMultilevel"/>
    <w:tmpl w:val="A9D4BD2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69681B31"/>
    <w:multiLevelType w:val="hybridMultilevel"/>
    <w:tmpl w:val="CD0A6D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B17E54"/>
    <w:multiLevelType w:val="hybridMultilevel"/>
    <w:tmpl w:val="CCE6485A"/>
    <w:lvl w:ilvl="0" w:tplc="B6765DA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A2E2DFC"/>
    <w:multiLevelType w:val="hybridMultilevel"/>
    <w:tmpl w:val="BC9EA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20D4E"/>
    <w:multiLevelType w:val="hybridMultilevel"/>
    <w:tmpl w:val="E486712A"/>
    <w:lvl w:ilvl="0" w:tplc="8BD8785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0332FFE"/>
    <w:multiLevelType w:val="hybridMultilevel"/>
    <w:tmpl w:val="F450615E"/>
    <w:lvl w:ilvl="0" w:tplc="1CE835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57569BD"/>
    <w:multiLevelType w:val="hybridMultilevel"/>
    <w:tmpl w:val="8A2E6C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6091251"/>
    <w:multiLevelType w:val="hybridMultilevel"/>
    <w:tmpl w:val="9EB03D04"/>
    <w:lvl w:ilvl="0" w:tplc="DDC6A5A0">
      <w:start w:val="56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E7A6A4F"/>
    <w:multiLevelType w:val="hybridMultilevel"/>
    <w:tmpl w:val="3B686380"/>
    <w:lvl w:ilvl="0" w:tplc="276EEA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39"/>
  </w:num>
  <w:num w:numId="3">
    <w:abstractNumId w:val="24"/>
  </w:num>
  <w:num w:numId="4">
    <w:abstractNumId w:val="3"/>
  </w:num>
  <w:num w:numId="5">
    <w:abstractNumId w:val="37"/>
  </w:num>
  <w:num w:numId="6">
    <w:abstractNumId w:val="25"/>
  </w:num>
  <w:num w:numId="7">
    <w:abstractNumId w:val="12"/>
  </w:num>
  <w:num w:numId="8">
    <w:abstractNumId w:val="31"/>
  </w:num>
  <w:num w:numId="9">
    <w:abstractNumId w:val="6"/>
  </w:num>
  <w:num w:numId="10">
    <w:abstractNumId w:val="40"/>
  </w:num>
  <w:num w:numId="11">
    <w:abstractNumId w:val="35"/>
  </w:num>
  <w:num w:numId="12">
    <w:abstractNumId w:val="20"/>
  </w:num>
  <w:num w:numId="13">
    <w:abstractNumId w:val="30"/>
  </w:num>
  <w:num w:numId="14">
    <w:abstractNumId w:val="34"/>
  </w:num>
  <w:num w:numId="15">
    <w:abstractNumId w:val="19"/>
  </w:num>
  <w:num w:numId="16">
    <w:abstractNumId w:val="17"/>
  </w:num>
  <w:num w:numId="17">
    <w:abstractNumId w:val="9"/>
  </w:num>
  <w:num w:numId="18">
    <w:abstractNumId w:val="0"/>
  </w:num>
  <w:num w:numId="19">
    <w:abstractNumId w:val="5"/>
  </w:num>
  <w:num w:numId="20">
    <w:abstractNumId w:val="13"/>
  </w:num>
  <w:num w:numId="21">
    <w:abstractNumId w:val="22"/>
  </w:num>
  <w:num w:numId="22">
    <w:abstractNumId w:val="29"/>
  </w:num>
  <w:num w:numId="23">
    <w:abstractNumId w:val="32"/>
  </w:num>
  <w:num w:numId="24">
    <w:abstractNumId w:val="33"/>
  </w:num>
  <w:num w:numId="25">
    <w:abstractNumId w:val="1"/>
  </w:num>
  <w:num w:numId="26">
    <w:abstractNumId w:val="18"/>
  </w:num>
  <w:num w:numId="27">
    <w:abstractNumId w:val="23"/>
  </w:num>
  <w:num w:numId="28">
    <w:abstractNumId w:val="26"/>
  </w:num>
  <w:num w:numId="29">
    <w:abstractNumId w:val="10"/>
  </w:num>
  <w:num w:numId="30">
    <w:abstractNumId w:val="41"/>
  </w:num>
  <w:num w:numId="31">
    <w:abstractNumId w:val="16"/>
  </w:num>
  <w:num w:numId="32">
    <w:abstractNumId w:val="11"/>
  </w:num>
  <w:num w:numId="33">
    <w:abstractNumId w:val="8"/>
  </w:num>
  <w:num w:numId="34">
    <w:abstractNumId w:val="21"/>
  </w:num>
  <w:num w:numId="35">
    <w:abstractNumId w:val="27"/>
  </w:num>
  <w:num w:numId="36">
    <w:abstractNumId w:val="14"/>
  </w:num>
  <w:num w:numId="37">
    <w:abstractNumId w:val="15"/>
  </w:num>
  <w:num w:numId="38">
    <w:abstractNumId w:val="2"/>
  </w:num>
  <w:num w:numId="39">
    <w:abstractNumId w:val="38"/>
  </w:num>
  <w:num w:numId="40">
    <w:abstractNumId w:val="7"/>
  </w:num>
  <w:num w:numId="41">
    <w:abstractNumId w:val="4"/>
  </w:num>
  <w:num w:numId="42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3C73"/>
    <w:rsid w:val="00006DB8"/>
    <w:rsid w:val="000172F7"/>
    <w:rsid w:val="00021B81"/>
    <w:rsid w:val="000229C2"/>
    <w:rsid w:val="00032A7D"/>
    <w:rsid w:val="000337E6"/>
    <w:rsid w:val="00036BE2"/>
    <w:rsid w:val="0004480F"/>
    <w:rsid w:val="00050397"/>
    <w:rsid w:val="00052372"/>
    <w:rsid w:val="00053739"/>
    <w:rsid w:val="00053C64"/>
    <w:rsid w:val="000551CD"/>
    <w:rsid w:val="0006269F"/>
    <w:rsid w:val="00072A9A"/>
    <w:rsid w:val="0007464C"/>
    <w:rsid w:val="00081CCF"/>
    <w:rsid w:val="00085159"/>
    <w:rsid w:val="000856EB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640"/>
    <w:rsid w:val="000C5AFE"/>
    <w:rsid w:val="000C6D2E"/>
    <w:rsid w:val="000C6FB2"/>
    <w:rsid w:val="000D7802"/>
    <w:rsid w:val="000E3E65"/>
    <w:rsid w:val="000E5A60"/>
    <w:rsid w:val="000F6B06"/>
    <w:rsid w:val="00100229"/>
    <w:rsid w:val="0010308E"/>
    <w:rsid w:val="00120ED5"/>
    <w:rsid w:val="00121D66"/>
    <w:rsid w:val="001259C1"/>
    <w:rsid w:val="00125DF8"/>
    <w:rsid w:val="00126517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D156F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639DA"/>
    <w:rsid w:val="002666C9"/>
    <w:rsid w:val="00273DF6"/>
    <w:rsid w:val="002768A5"/>
    <w:rsid w:val="002824FA"/>
    <w:rsid w:val="002A2B42"/>
    <w:rsid w:val="002B0CC7"/>
    <w:rsid w:val="002B109A"/>
    <w:rsid w:val="002B19EE"/>
    <w:rsid w:val="002B3112"/>
    <w:rsid w:val="002B4553"/>
    <w:rsid w:val="002C1F0C"/>
    <w:rsid w:val="002C639E"/>
    <w:rsid w:val="002D4B58"/>
    <w:rsid w:val="002E117E"/>
    <w:rsid w:val="002E6CB4"/>
    <w:rsid w:val="002F13F8"/>
    <w:rsid w:val="002F3482"/>
    <w:rsid w:val="002F3900"/>
    <w:rsid w:val="002F5F72"/>
    <w:rsid w:val="00304037"/>
    <w:rsid w:val="003040F9"/>
    <w:rsid w:val="00306AB7"/>
    <w:rsid w:val="003070E3"/>
    <w:rsid w:val="00323E64"/>
    <w:rsid w:val="0032406B"/>
    <w:rsid w:val="00325C4B"/>
    <w:rsid w:val="00335933"/>
    <w:rsid w:val="00354137"/>
    <w:rsid w:val="00355939"/>
    <w:rsid w:val="003573CB"/>
    <w:rsid w:val="00362783"/>
    <w:rsid w:val="00364B0C"/>
    <w:rsid w:val="003752C0"/>
    <w:rsid w:val="00382103"/>
    <w:rsid w:val="003822E3"/>
    <w:rsid w:val="00382433"/>
    <w:rsid w:val="0039071A"/>
    <w:rsid w:val="003932F6"/>
    <w:rsid w:val="00393F3A"/>
    <w:rsid w:val="00395CBE"/>
    <w:rsid w:val="003A76D7"/>
    <w:rsid w:val="003B2977"/>
    <w:rsid w:val="003B5639"/>
    <w:rsid w:val="003B6CD4"/>
    <w:rsid w:val="003C1433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27313"/>
    <w:rsid w:val="004317B2"/>
    <w:rsid w:val="00434169"/>
    <w:rsid w:val="0044053E"/>
    <w:rsid w:val="00441ED7"/>
    <w:rsid w:val="004421E2"/>
    <w:rsid w:val="00446033"/>
    <w:rsid w:val="004529F4"/>
    <w:rsid w:val="00452FA3"/>
    <w:rsid w:val="00453596"/>
    <w:rsid w:val="00453D81"/>
    <w:rsid w:val="00483041"/>
    <w:rsid w:val="00490A04"/>
    <w:rsid w:val="00490B6E"/>
    <w:rsid w:val="00494A96"/>
    <w:rsid w:val="00496D4E"/>
    <w:rsid w:val="004A3C7A"/>
    <w:rsid w:val="004A4AC2"/>
    <w:rsid w:val="004A5CEA"/>
    <w:rsid w:val="004A6A14"/>
    <w:rsid w:val="004C30C7"/>
    <w:rsid w:val="004C7D77"/>
    <w:rsid w:val="004D03AF"/>
    <w:rsid w:val="004D0ACC"/>
    <w:rsid w:val="004D21C3"/>
    <w:rsid w:val="004D4882"/>
    <w:rsid w:val="004E0A5B"/>
    <w:rsid w:val="004E2671"/>
    <w:rsid w:val="004E74B3"/>
    <w:rsid w:val="004F00CC"/>
    <w:rsid w:val="004F7535"/>
    <w:rsid w:val="005012A3"/>
    <w:rsid w:val="0050288B"/>
    <w:rsid w:val="005058F3"/>
    <w:rsid w:val="00505C88"/>
    <w:rsid w:val="005218A8"/>
    <w:rsid w:val="005219FA"/>
    <w:rsid w:val="0052231B"/>
    <w:rsid w:val="00530F5C"/>
    <w:rsid w:val="00531E0D"/>
    <w:rsid w:val="00535A67"/>
    <w:rsid w:val="00536252"/>
    <w:rsid w:val="0053699B"/>
    <w:rsid w:val="00547E2F"/>
    <w:rsid w:val="00551999"/>
    <w:rsid w:val="00553D71"/>
    <w:rsid w:val="0055499B"/>
    <w:rsid w:val="00560ABA"/>
    <w:rsid w:val="00574EB9"/>
    <w:rsid w:val="00575B68"/>
    <w:rsid w:val="00580CC0"/>
    <w:rsid w:val="005850A8"/>
    <w:rsid w:val="005A7B6E"/>
    <w:rsid w:val="005B66B6"/>
    <w:rsid w:val="005C6755"/>
    <w:rsid w:val="005D17EC"/>
    <w:rsid w:val="005D516D"/>
    <w:rsid w:val="005D5A39"/>
    <w:rsid w:val="005D5E09"/>
    <w:rsid w:val="005D632B"/>
    <w:rsid w:val="005E2AA2"/>
    <w:rsid w:val="005E6ACC"/>
    <w:rsid w:val="005F7250"/>
    <w:rsid w:val="005F7BF4"/>
    <w:rsid w:val="006032A7"/>
    <w:rsid w:val="0060415C"/>
    <w:rsid w:val="00610A8F"/>
    <w:rsid w:val="00614E8F"/>
    <w:rsid w:val="00617845"/>
    <w:rsid w:val="0062224C"/>
    <w:rsid w:val="00625ACC"/>
    <w:rsid w:val="0064132D"/>
    <w:rsid w:val="006449D8"/>
    <w:rsid w:val="00645A42"/>
    <w:rsid w:val="0065154F"/>
    <w:rsid w:val="00651EF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A5445"/>
    <w:rsid w:val="006B5391"/>
    <w:rsid w:val="006B60B4"/>
    <w:rsid w:val="006C103F"/>
    <w:rsid w:val="006C5C9F"/>
    <w:rsid w:val="006C631D"/>
    <w:rsid w:val="006D5295"/>
    <w:rsid w:val="006D6001"/>
    <w:rsid w:val="006D7B5B"/>
    <w:rsid w:val="007018CA"/>
    <w:rsid w:val="00702AFC"/>
    <w:rsid w:val="00711C58"/>
    <w:rsid w:val="00716544"/>
    <w:rsid w:val="00716886"/>
    <w:rsid w:val="007244D3"/>
    <w:rsid w:val="00724943"/>
    <w:rsid w:val="00725A53"/>
    <w:rsid w:val="0072773C"/>
    <w:rsid w:val="007331DE"/>
    <w:rsid w:val="00735165"/>
    <w:rsid w:val="00751EDC"/>
    <w:rsid w:val="0075404E"/>
    <w:rsid w:val="00755CE5"/>
    <w:rsid w:val="00760A0C"/>
    <w:rsid w:val="00763D72"/>
    <w:rsid w:val="007647FB"/>
    <w:rsid w:val="00765291"/>
    <w:rsid w:val="00765E37"/>
    <w:rsid w:val="007667BB"/>
    <w:rsid w:val="00775199"/>
    <w:rsid w:val="00782379"/>
    <w:rsid w:val="007828BE"/>
    <w:rsid w:val="007855D7"/>
    <w:rsid w:val="007917FB"/>
    <w:rsid w:val="00791A05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06FDC"/>
    <w:rsid w:val="00812EC4"/>
    <w:rsid w:val="0083672D"/>
    <w:rsid w:val="00837A9B"/>
    <w:rsid w:val="00842A9C"/>
    <w:rsid w:val="00843294"/>
    <w:rsid w:val="0084553A"/>
    <w:rsid w:val="00854D4D"/>
    <w:rsid w:val="00856D04"/>
    <w:rsid w:val="0086081A"/>
    <w:rsid w:val="008677FA"/>
    <w:rsid w:val="00867853"/>
    <w:rsid w:val="008703CB"/>
    <w:rsid w:val="00882DA6"/>
    <w:rsid w:val="00885E0E"/>
    <w:rsid w:val="008A0797"/>
    <w:rsid w:val="008A3BDC"/>
    <w:rsid w:val="008A5B5D"/>
    <w:rsid w:val="008A67C7"/>
    <w:rsid w:val="008B0B7A"/>
    <w:rsid w:val="008B1D8C"/>
    <w:rsid w:val="008D59FA"/>
    <w:rsid w:val="008D6F63"/>
    <w:rsid w:val="008D73A6"/>
    <w:rsid w:val="008F3F2D"/>
    <w:rsid w:val="00917468"/>
    <w:rsid w:val="00920D0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5950"/>
    <w:rsid w:val="00986B6A"/>
    <w:rsid w:val="009A6EA9"/>
    <w:rsid w:val="009C0256"/>
    <w:rsid w:val="009C6740"/>
    <w:rsid w:val="009C6FFC"/>
    <w:rsid w:val="009D2035"/>
    <w:rsid w:val="009D3031"/>
    <w:rsid w:val="009D3C52"/>
    <w:rsid w:val="009D4898"/>
    <w:rsid w:val="009D6CEB"/>
    <w:rsid w:val="009D7ACF"/>
    <w:rsid w:val="009E1D5B"/>
    <w:rsid w:val="009E1F2E"/>
    <w:rsid w:val="009E3917"/>
    <w:rsid w:val="009E4A90"/>
    <w:rsid w:val="009E4CD4"/>
    <w:rsid w:val="009F618A"/>
    <w:rsid w:val="00A00644"/>
    <w:rsid w:val="00A04F09"/>
    <w:rsid w:val="00A054EF"/>
    <w:rsid w:val="00A13057"/>
    <w:rsid w:val="00A1479E"/>
    <w:rsid w:val="00A17F36"/>
    <w:rsid w:val="00A20B29"/>
    <w:rsid w:val="00A32D89"/>
    <w:rsid w:val="00A34AC4"/>
    <w:rsid w:val="00A34AD0"/>
    <w:rsid w:val="00A369FE"/>
    <w:rsid w:val="00A440E4"/>
    <w:rsid w:val="00A52D91"/>
    <w:rsid w:val="00A53818"/>
    <w:rsid w:val="00A70B9C"/>
    <w:rsid w:val="00A720F0"/>
    <w:rsid w:val="00A7330D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E007A"/>
    <w:rsid w:val="00AE3DB9"/>
    <w:rsid w:val="00AE79DD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656BB"/>
    <w:rsid w:val="00B77741"/>
    <w:rsid w:val="00B84D27"/>
    <w:rsid w:val="00B85B36"/>
    <w:rsid w:val="00B87137"/>
    <w:rsid w:val="00B87182"/>
    <w:rsid w:val="00B90416"/>
    <w:rsid w:val="00B90C64"/>
    <w:rsid w:val="00B9110C"/>
    <w:rsid w:val="00B91E26"/>
    <w:rsid w:val="00B924A3"/>
    <w:rsid w:val="00B934F7"/>
    <w:rsid w:val="00B938A6"/>
    <w:rsid w:val="00B93A0F"/>
    <w:rsid w:val="00BA0C42"/>
    <w:rsid w:val="00BB235A"/>
    <w:rsid w:val="00BC2C35"/>
    <w:rsid w:val="00BC65C8"/>
    <w:rsid w:val="00BC7F1B"/>
    <w:rsid w:val="00BD0897"/>
    <w:rsid w:val="00BD2DE4"/>
    <w:rsid w:val="00BE7CD5"/>
    <w:rsid w:val="00C00105"/>
    <w:rsid w:val="00C00B1C"/>
    <w:rsid w:val="00C017C7"/>
    <w:rsid w:val="00C02FDD"/>
    <w:rsid w:val="00C040FF"/>
    <w:rsid w:val="00C0448F"/>
    <w:rsid w:val="00C1635D"/>
    <w:rsid w:val="00C22592"/>
    <w:rsid w:val="00C230D4"/>
    <w:rsid w:val="00C34EA5"/>
    <w:rsid w:val="00C36C57"/>
    <w:rsid w:val="00C41295"/>
    <w:rsid w:val="00C44A28"/>
    <w:rsid w:val="00C47435"/>
    <w:rsid w:val="00C47BA8"/>
    <w:rsid w:val="00C50D3B"/>
    <w:rsid w:val="00C53388"/>
    <w:rsid w:val="00C57E3F"/>
    <w:rsid w:val="00C615F9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83C"/>
    <w:rsid w:val="00CC4ADF"/>
    <w:rsid w:val="00CD705A"/>
    <w:rsid w:val="00CE7620"/>
    <w:rsid w:val="00CF0063"/>
    <w:rsid w:val="00CF2CE3"/>
    <w:rsid w:val="00CF3E53"/>
    <w:rsid w:val="00CF57A8"/>
    <w:rsid w:val="00D00D80"/>
    <w:rsid w:val="00D03EE8"/>
    <w:rsid w:val="00D040D1"/>
    <w:rsid w:val="00D07749"/>
    <w:rsid w:val="00D17590"/>
    <w:rsid w:val="00D20328"/>
    <w:rsid w:val="00D27C26"/>
    <w:rsid w:val="00D30997"/>
    <w:rsid w:val="00D41913"/>
    <w:rsid w:val="00D42C4A"/>
    <w:rsid w:val="00D51992"/>
    <w:rsid w:val="00D52F8C"/>
    <w:rsid w:val="00D55B6F"/>
    <w:rsid w:val="00D60A65"/>
    <w:rsid w:val="00D67027"/>
    <w:rsid w:val="00D6739F"/>
    <w:rsid w:val="00D71817"/>
    <w:rsid w:val="00D83D85"/>
    <w:rsid w:val="00D844F8"/>
    <w:rsid w:val="00D9099C"/>
    <w:rsid w:val="00D90C2A"/>
    <w:rsid w:val="00D93F71"/>
    <w:rsid w:val="00D957C2"/>
    <w:rsid w:val="00DA3DA9"/>
    <w:rsid w:val="00DA5023"/>
    <w:rsid w:val="00DB6C32"/>
    <w:rsid w:val="00DC0BA8"/>
    <w:rsid w:val="00DC5A92"/>
    <w:rsid w:val="00DD043B"/>
    <w:rsid w:val="00DD330E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35523"/>
    <w:rsid w:val="00E42A8D"/>
    <w:rsid w:val="00E42FF8"/>
    <w:rsid w:val="00E432B9"/>
    <w:rsid w:val="00E43698"/>
    <w:rsid w:val="00E503AA"/>
    <w:rsid w:val="00E511DB"/>
    <w:rsid w:val="00E51A5B"/>
    <w:rsid w:val="00E53701"/>
    <w:rsid w:val="00E53FD9"/>
    <w:rsid w:val="00E54543"/>
    <w:rsid w:val="00E555FA"/>
    <w:rsid w:val="00E55950"/>
    <w:rsid w:val="00E55970"/>
    <w:rsid w:val="00E60ADD"/>
    <w:rsid w:val="00E618F9"/>
    <w:rsid w:val="00E65013"/>
    <w:rsid w:val="00E650AD"/>
    <w:rsid w:val="00E666B3"/>
    <w:rsid w:val="00E722C6"/>
    <w:rsid w:val="00E871F2"/>
    <w:rsid w:val="00E91994"/>
    <w:rsid w:val="00E91EE0"/>
    <w:rsid w:val="00E953A2"/>
    <w:rsid w:val="00EA5166"/>
    <w:rsid w:val="00EB4397"/>
    <w:rsid w:val="00EB606A"/>
    <w:rsid w:val="00EB6782"/>
    <w:rsid w:val="00EB7D43"/>
    <w:rsid w:val="00EC0E1B"/>
    <w:rsid w:val="00ED3BE6"/>
    <w:rsid w:val="00ED60E2"/>
    <w:rsid w:val="00EE2DE8"/>
    <w:rsid w:val="00EE3E62"/>
    <w:rsid w:val="00EE403F"/>
    <w:rsid w:val="00EF23D8"/>
    <w:rsid w:val="00F0326A"/>
    <w:rsid w:val="00F2277A"/>
    <w:rsid w:val="00F33330"/>
    <w:rsid w:val="00F333B1"/>
    <w:rsid w:val="00F33C3E"/>
    <w:rsid w:val="00F43380"/>
    <w:rsid w:val="00F46F62"/>
    <w:rsid w:val="00F502A2"/>
    <w:rsid w:val="00F5419E"/>
    <w:rsid w:val="00F57B75"/>
    <w:rsid w:val="00F60949"/>
    <w:rsid w:val="00F735D5"/>
    <w:rsid w:val="00F87A1C"/>
    <w:rsid w:val="00F910AF"/>
    <w:rsid w:val="00F97404"/>
    <w:rsid w:val="00FA0E6D"/>
    <w:rsid w:val="00FB1EE6"/>
    <w:rsid w:val="00FB431E"/>
    <w:rsid w:val="00FB5D55"/>
    <w:rsid w:val="00FC026B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A2422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040D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040D1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D040D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040D1"/>
    <w:rPr>
      <w:color w:val="0000FF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D040D1"/>
    <w:rPr>
      <w:color w:val="2B579A"/>
      <w:shd w:val="clear" w:color="auto" w:fill="E6E6E6"/>
    </w:rPr>
  </w:style>
  <w:style w:type="character" w:styleId="lev">
    <w:name w:val="Strong"/>
    <w:basedOn w:val="Policepardfaut"/>
    <w:uiPriority w:val="22"/>
    <w:qFormat/>
    <w:rsid w:val="005D5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egislation-securite.tn/ar/node/44377" TargetMode="External"/><Relationship Id="rId1" Type="http://schemas.openxmlformats.org/officeDocument/2006/relationships/hyperlink" Target="http://legislation-securite.tn/ar/node/4430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40F7-E1B1-4B23-ABB4-8CDD7CA0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Melki Aliya</cp:lastModifiedBy>
  <cp:revision>3</cp:revision>
  <cp:lastPrinted>2022-07-05T11:26:00Z</cp:lastPrinted>
  <dcterms:created xsi:type="dcterms:W3CDTF">2022-07-05T11:26:00Z</dcterms:created>
  <dcterms:modified xsi:type="dcterms:W3CDTF">2022-07-05T11:26:00Z</dcterms:modified>
</cp:coreProperties>
</file>