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828A" w14:textId="113810A9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بإعلان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حالة</w:t>
      </w:r>
      <w:r w:rsidRPr="00934D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الطوارئ</w:t>
      </w:r>
    </w:p>
    <w:p w14:paraId="41A3C2DF" w14:textId="77777777" w:rsidR="00934D31" w:rsidRPr="00934D31" w:rsidRDefault="00934D31" w:rsidP="00DB1C8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bookmarkStart w:id="0" w:name="_GoBack"/>
      <w:bookmarkEnd w:id="0"/>
    </w:p>
    <w:p w14:paraId="4277BD94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34D31">
        <w:rPr>
          <w:rFonts w:ascii="Arial" w:hAnsi="Arial" w:cs="Arial" w:hint="cs"/>
          <w:rtl/>
          <w:lang w:bidi="ar-TN"/>
        </w:rPr>
        <w:t>إن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رئيس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الجمهورية،</w:t>
      </w:r>
    </w:p>
    <w:p w14:paraId="06B0A512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B94FE6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34D31">
        <w:rPr>
          <w:rFonts w:ascii="Arial" w:hAnsi="Arial" w:cs="Arial" w:hint="cs"/>
          <w:rtl/>
          <w:lang w:bidi="ar-TN"/>
        </w:rPr>
        <w:t>بعد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الاطلاع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على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الدستور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وخاصة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الفصل</w:t>
      </w:r>
      <w:r w:rsidRPr="00934D31">
        <w:rPr>
          <w:rFonts w:ascii="Arial" w:hAnsi="Arial" w:cs="Arial"/>
          <w:rtl/>
          <w:lang w:bidi="ar-TN"/>
        </w:rPr>
        <w:t xml:space="preserve"> 77 </w:t>
      </w:r>
      <w:r w:rsidRPr="00934D31">
        <w:rPr>
          <w:rFonts w:ascii="Arial" w:hAnsi="Arial" w:cs="Arial" w:hint="cs"/>
          <w:rtl/>
          <w:lang w:bidi="ar-TN"/>
        </w:rPr>
        <w:t>منه،</w:t>
      </w:r>
    </w:p>
    <w:p w14:paraId="7D3AF268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9728766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34D31">
        <w:rPr>
          <w:rFonts w:ascii="Arial" w:hAnsi="Arial" w:cs="Arial" w:hint="cs"/>
          <w:rtl/>
          <w:lang w:bidi="ar-TN"/>
        </w:rPr>
        <w:t>وعلى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الأمر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عدد</w:t>
      </w:r>
      <w:r w:rsidRPr="00934D31">
        <w:rPr>
          <w:rFonts w:ascii="Arial" w:hAnsi="Arial" w:cs="Arial"/>
          <w:rtl/>
          <w:lang w:bidi="ar-TN"/>
        </w:rPr>
        <w:t xml:space="preserve"> 50 </w:t>
      </w:r>
      <w:r w:rsidRPr="00934D31">
        <w:rPr>
          <w:rFonts w:ascii="Arial" w:hAnsi="Arial" w:cs="Arial" w:hint="cs"/>
          <w:rtl/>
          <w:lang w:bidi="ar-TN"/>
        </w:rPr>
        <w:t>لسنة</w:t>
      </w:r>
      <w:r w:rsidRPr="00934D31">
        <w:rPr>
          <w:rFonts w:ascii="Arial" w:hAnsi="Arial" w:cs="Arial"/>
          <w:rtl/>
          <w:lang w:bidi="ar-TN"/>
        </w:rPr>
        <w:t xml:space="preserve"> 1978 </w:t>
      </w:r>
      <w:r w:rsidRPr="00934D31">
        <w:rPr>
          <w:rFonts w:ascii="Arial" w:hAnsi="Arial" w:cs="Arial" w:hint="cs"/>
          <w:rtl/>
          <w:lang w:bidi="ar-TN"/>
        </w:rPr>
        <w:t>المؤرخ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في</w:t>
      </w:r>
      <w:r w:rsidRPr="00934D31">
        <w:rPr>
          <w:rFonts w:ascii="Arial" w:hAnsi="Arial" w:cs="Arial"/>
          <w:rtl/>
          <w:lang w:bidi="ar-TN"/>
        </w:rPr>
        <w:t xml:space="preserve"> 26 </w:t>
      </w:r>
      <w:r w:rsidRPr="00934D31">
        <w:rPr>
          <w:rFonts w:ascii="Arial" w:hAnsi="Arial" w:cs="Arial" w:hint="cs"/>
          <w:rtl/>
          <w:lang w:bidi="ar-TN"/>
        </w:rPr>
        <w:t>جانفي</w:t>
      </w:r>
      <w:r w:rsidRPr="00934D31">
        <w:rPr>
          <w:rFonts w:ascii="Arial" w:hAnsi="Arial" w:cs="Arial"/>
          <w:rtl/>
          <w:lang w:bidi="ar-TN"/>
        </w:rPr>
        <w:t xml:space="preserve"> 1978 </w:t>
      </w:r>
      <w:r w:rsidRPr="00934D31">
        <w:rPr>
          <w:rFonts w:ascii="Arial" w:hAnsi="Arial" w:cs="Arial" w:hint="cs"/>
          <w:rtl/>
          <w:lang w:bidi="ar-TN"/>
        </w:rPr>
        <w:t>المتعلق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بتنظيم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حالة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الطوارئ،</w:t>
      </w:r>
    </w:p>
    <w:p w14:paraId="19C14B91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77CC8A7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34D31">
        <w:rPr>
          <w:rFonts w:ascii="Arial" w:hAnsi="Arial" w:cs="Arial" w:hint="cs"/>
          <w:rtl/>
          <w:lang w:bidi="ar-TN"/>
        </w:rPr>
        <w:t>وبعد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استشارة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رئيس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الحكومة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ورئيس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مجلس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نواب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الشعب</w:t>
      </w:r>
      <w:r w:rsidRPr="00934D31">
        <w:rPr>
          <w:rFonts w:ascii="Arial" w:hAnsi="Arial" w:cs="Arial"/>
          <w:lang w:bidi="ar-TN"/>
        </w:rPr>
        <w:t>.</w:t>
      </w:r>
    </w:p>
    <w:p w14:paraId="792A7360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C99195E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34D31">
        <w:rPr>
          <w:rFonts w:ascii="Arial" w:hAnsi="Arial" w:cs="Arial" w:hint="cs"/>
          <w:rtl/>
          <w:lang w:bidi="ar-TN"/>
        </w:rPr>
        <w:t>يصدر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الأمر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الرئاسي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الآتي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نصه</w:t>
      </w:r>
      <w:r w:rsidRPr="00934D31">
        <w:rPr>
          <w:rFonts w:ascii="Arial" w:hAnsi="Arial" w:cs="Arial"/>
          <w:lang w:bidi="ar-TN"/>
        </w:rPr>
        <w:t>:</w:t>
      </w:r>
    </w:p>
    <w:p w14:paraId="486F0FC7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BD1D08" w14:textId="1DE2CCD8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34D31">
        <w:rPr>
          <w:rFonts w:ascii="Arial" w:hAnsi="Arial" w:cs="Arial" w:hint="cs"/>
          <w:b/>
          <w:bCs/>
          <w:rtl/>
          <w:lang w:bidi="ar-TN"/>
        </w:rPr>
        <w:t>الفصل</w:t>
      </w:r>
      <w:r w:rsidRPr="00934D31">
        <w:rPr>
          <w:rFonts w:ascii="Arial" w:hAnsi="Arial" w:cs="Arial"/>
          <w:b/>
          <w:bCs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</w:t>
      </w:r>
      <w:r w:rsidRPr="00934D31">
        <w:rPr>
          <w:rFonts w:ascii="Arial" w:hAnsi="Arial" w:cs="Arial"/>
          <w:b/>
          <w:bCs/>
          <w:lang w:bidi="ar-TN"/>
        </w:rPr>
        <w:t>–</w:t>
      </w:r>
      <w:r>
        <w:rPr>
          <w:rFonts w:ascii="Arial" w:hAnsi="Arial" w:cs="Arial"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تعلن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حالة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الطوارئ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في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كامل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تراب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الجمهورية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التونسية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ابتداء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من</w:t>
      </w:r>
      <w:r w:rsidRPr="00934D31">
        <w:rPr>
          <w:rFonts w:ascii="Arial" w:hAnsi="Arial" w:cs="Arial"/>
          <w:rtl/>
          <w:lang w:bidi="ar-TN"/>
        </w:rPr>
        <w:t xml:space="preserve"> 5 </w:t>
      </w:r>
      <w:r w:rsidRPr="00934D31">
        <w:rPr>
          <w:rFonts w:ascii="Arial" w:hAnsi="Arial" w:cs="Arial" w:hint="cs"/>
          <w:rtl/>
          <w:lang w:bidi="ar-TN"/>
        </w:rPr>
        <w:t>فيفري</w:t>
      </w:r>
      <w:r w:rsidRPr="00934D31">
        <w:rPr>
          <w:rFonts w:ascii="Arial" w:hAnsi="Arial" w:cs="Arial"/>
          <w:rtl/>
          <w:lang w:bidi="ar-TN"/>
        </w:rPr>
        <w:t xml:space="preserve"> 2019 </w:t>
      </w:r>
      <w:r w:rsidRPr="00934D31">
        <w:rPr>
          <w:rFonts w:ascii="Arial" w:hAnsi="Arial" w:cs="Arial" w:hint="cs"/>
          <w:rtl/>
          <w:lang w:bidi="ar-TN"/>
        </w:rPr>
        <w:t>إلى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غاية</w:t>
      </w:r>
      <w:r w:rsidRPr="00934D31">
        <w:rPr>
          <w:rFonts w:ascii="Arial" w:hAnsi="Arial" w:cs="Arial"/>
          <w:rtl/>
          <w:lang w:bidi="ar-TN"/>
        </w:rPr>
        <w:t xml:space="preserve"> 6 </w:t>
      </w:r>
      <w:r w:rsidRPr="00934D31">
        <w:rPr>
          <w:rFonts w:ascii="Arial" w:hAnsi="Arial" w:cs="Arial" w:hint="cs"/>
          <w:rtl/>
          <w:lang w:bidi="ar-TN"/>
        </w:rPr>
        <w:t>مارس</w:t>
      </w:r>
      <w:r w:rsidRPr="00934D31">
        <w:rPr>
          <w:rFonts w:ascii="Arial" w:hAnsi="Arial" w:cs="Arial"/>
          <w:rtl/>
          <w:lang w:bidi="ar-TN"/>
        </w:rPr>
        <w:t xml:space="preserve"> 2019</w:t>
      </w:r>
      <w:r w:rsidRPr="00934D31">
        <w:rPr>
          <w:rFonts w:ascii="Arial" w:hAnsi="Arial" w:cs="Arial"/>
          <w:lang w:bidi="ar-TN"/>
        </w:rPr>
        <w:t>.</w:t>
      </w:r>
    </w:p>
    <w:p w14:paraId="5D0FB0A5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3DF883A2" w14:textId="765C5283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34D31">
        <w:rPr>
          <w:rFonts w:ascii="Arial" w:hAnsi="Arial" w:cs="Arial" w:hint="cs"/>
          <w:b/>
          <w:bCs/>
          <w:rtl/>
          <w:lang w:bidi="ar-TN"/>
        </w:rPr>
        <w:t>الفصـل</w:t>
      </w:r>
      <w:r w:rsidRPr="00934D31">
        <w:rPr>
          <w:rFonts w:ascii="Arial" w:hAnsi="Arial" w:cs="Arial"/>
          <w:b/>
          <w:bCs/>
          <w:rtl/>
          <w:lang w:bidi="ar-TN"/>
        </w:rPr>
        <w:t xml:space="preserve"> 2</w:t>
      </w:r>
      <w:r w:rsidRPr="00934D3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34D31">
        <w:rPr>
          <w:rFonts w:ascii="Arial" w:hAnsi="Arial" w:cs="Arial"/>
          <w:b/>
          <w:bCs/>
          <w:rtl/>
          <w:lang w:bidi="ar-TN"/>
        </w:rPr>
        <w:t>–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الوزراء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مكلفون،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كل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فيما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يخصه،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بتنفيذ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هذا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الأمر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الرئاسي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الذي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ينشر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بالرائد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الرسمي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للجمهورية</w:t>
      </w:r>
      <w:r w:rsidRPr="00934D31">
        <w:rPr>
          <w:rFonts w:ascii="Arial" w:hAnsi="Arial" w:cs="Arial"/>
          <w:rtl/>
          <w:lang w:bidi="ar-TN"/>
        </w:rPr>
        <w:t xml:space="preserve"> </w:t>
      </w:r>
      <w:r w:rsidRPr="00934D31">
        <w:rPr>
          <w:rFonts w:ascii="Arial" w:hAnsi="Arial" w:cs="Arial" w:hint="cs"/>
          <w:rtl/>
          <w:lang w:bidi="ar-TN"/>
        </w:rPr>
        <w:t>التونسية</w:t>
      </w:r>
      <w:r w:rsidRPr="00934D31">
        <w:rPr>
          <w:rFonts w:ascii="Arial" w:hAnsi="Arial" w:cs="Arial"/>
          <w:lang w:bidi="ar-TN"/>
        </w:rPr>
        <w:t>.</w:t>
      </w:r>
    </w:p>
    <w:p w14:paraId="01DEA197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E9D91F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34D31">
        <w:rPr>
          <w:rFonts w:ascii="Arial" w:hAnsi="Arial" w:cs="Arial" w:hint="cs"/>
          <w:b/>
          <w:bCs/>
          <w:rtl/>
          <w:lang w:bidi="ar-TN"/>
        </w:rPr>
        <w:t>تونس</w:t>
      </w:r>
      <w:r w:rsidRPr="00934D31">
        <w:rPr>
          <w:rFonts w:ascii="Arial" w:hAnsi="Arial" w:cs="Arial"/>
          <w:b/>
          <w:bCs/>
          <w:rtl/>
          <w:lang w:bidi="ar-TN"/>
        </w:rPr>
        <w:t xml:space="preserve"> </w:t>
      </w:r>
      <w:r w:rsidRPr="00934D31">
        <w:rPr>
          <w:rFonts w:ascii="Arial" w:hAnsi="Arial" w:cs="Arial" w:hint="cs"/>
          <w:b/>
          <w:bCs/>
          <w:rtl/>
          <w:lang w:bidi="ar-TN"/>
        </w:rPr>
        <w:t>في</w:t>
      </w:r>
      <w:r w:rsidRPr="00934D31">
        <w:rPr>
          <w:rFonts w:ascii="Arial" w:hAnsi="Arial" w:cs="Arial"/>
          <w:b/>
          <w:bCs/>
          <w:rtl/>
          <w:lang w:bidi="ar-TN"/>
        </w:rPr>
        <w:t xml:space="preserve"> 4 </w:t>
      </w:r>
      <w:r w:rsidRPr="00934D31">
        <w:rPr>
          <w:rFonts w:ascii="Arial" w:hAnsi="Arial" w:cs="Arial" w:hint="cs"/>
          <w:b/>
          <w:bCs/>
          <w:rtl/>
          <w:lang w:bidi="ar-TN"/>
        </w:rPr>
        <w:t>فيفري</w:t>
      </w:r>
      <w:r w:rsidRPr="00934D31">
        <w:rPr>
          <w:rFonts w:ascii="Arial" w:hAnsi="Arial" w:cs="Arial"/>
          <w:b/>
          <w:bCs/>
          <w:rtl/>
          <w:lang w:bidi="ar-TN"/>
        </w:rPr>
        <w:t xml:space="preserve"> 2019</w:t>
      </w:r>
      <w:r w:rsidRPr="00934D31">
        <w:rPr>
          <w:rFonts w:ascii="Arial" w:hAnsi="Arial" w:cs="Arial"/>
          <w:b/>
          <w:bCs/>
          <w:lang w:bidi="ar-TN"/>
        </w:rPr>
        <w:t>.</w:t>
      </w:r>
    </w:p>
    <w:p w14:paraId="2A3B6E1B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4FBC53E" w14:textId="77777777" w:rsidR="00934D31" w:rsidRPr="00934D31" w:rsidRDefault="00934D31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1A9C3A" w14:textId="77777777" w:rsidR="002018B4" w:rsidRPr="007B48AF" w:rsidRDefault="002018B4" w:rsidP="00934D3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2018B4" w:rsidRPr="007B48A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D84D" w14:textId="77777777" w:rsidR="00F65187" w:rsidRDefault="00F65187" w:rsidP="008F3F2D">
      <w:r>
        <w:separator/>
      </w:r>
    </w:p>
  </w:endnote>
  <w:endnote w:type="continuationSeparator" w:id="0">
    <w:p w14:paraId="6BBBA204" w14:textId="77777777" w:rsidR="00F65187" w:rsidRDefault="00F6518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D567" w14:textId="77777777" w:rsidR="00F65187" w:rsidRDefault="00F65187" w:rsidP="008F3F2D">
      <w:r>
        <w:separator/>
      </w:r>
    </w:p>
  </w:footnote>
  <w:footnote w:type="continuationSeparator" w:id="0">
    <w:p w14:paraId="40F67098" w14:textId="77777777" w:rsidR="00F65187" w:rsidRDefault="00F6518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B48AF"/>
    <w:rsid w:val="007C6F68"/>
    <w:rsid w:val="007F729E"/>
    <w:rsid w:val="008016FB"/>
    <w:rsid w:val="00802D9A"/>
    <w:rsid w:val="008D73A6"/>
    <w:rsid w:val="008F1951"/>
    <w:rsid w:val="008F3F2D"/>
    <w:rsid w:val="00934D31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2967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DB1C87"/>
    <w:rsid w:val="00E10A35"/>
    <w:rsid w:val="00E953A2"/>
    <w:rsid w:val="00F20FF5"/>
    <w:rsid w:val="00F57B75"/>
    <w:rsid w:val="00F6212A"/>
    <w:rsid w:val="00F65187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3</cp:revision>
  <cp:lastPrinted>2012-05-17T15:54:00Z</cp:lastPrinted>
  <dcterms:created xsi:type="dcterms:W3CDTF">2019-02-07T10:23:00Z</dcterms:created>
  <dcterms:modified xsi:type="dcterms:W3CDTF">2019-02-07T10:23:00Z</dcterms:modified>
</cp:coreProperties>
</file>