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09DE" w14:textId="11051484" w:rsidR="006577A5" w:rsidRPr="006577A5" w:rsidRDefault="006577A5" w:rsidP="006577A5">
      <w:pPr>
        <w:bidi/>
        <w:spacing w:after="0" w:line="240" w:lineRule="auto"/>
        <w:ind w:left="284"/>
        <w:jc w:val="both"/>
        <w:rPr>
          <w:rFonts w:ascii="Arial" w:hAnsi="Arial" w:cs="Arial"/>
          <w:b/>
          <w:bCs/>
          <w:sz w:val="24"/>
          <w:szCs w:val="24"/>
        </w:rPr>
      </w:pPr>
      <w:r w:rsidRPr="006577A5">
        <w:rPr>
          <w:rFonts w:ascii="Arial" w:hAnsi="Arial" w:cs="Arial"/>
          <w:b/>
          <w:bCs/>
          <w:sz w:val="24"/>
          <w:szCs w:val="24"/>
          <w:rtl/>
        </w:rPr>
        <w:t>أمر حكومي عدد 804 لسنة 2018 مؤرخ في 26 سبتمبر 2018 يتعلق بضبط الحدود الترابية لبلدية المنصورة من ولاية سيدي بوزيد</w:t>
      </w:r>
    </w:p>
    <w:p w14:paraId="0AF0D78F" w14:textId="77777777" w:rsidR="006577A5" w:rsidRPr="006577A5" w:rsidRDefault="006577A5" w:rsidP="006577A5">
      <w:pPr>
        <w:bidi/>
        <w:spacing w:after="0" w:line="240" w:lineRule="auto"/>
        <w:ind w:left="284"/>
        <w:jc w:val="both"/>
        <w:rPr>
          <w:rFonts w:ascii="Arial" w:hAnsi="Arial" w:cs="Arial"/>
          <w:rtl/>
        </w:rPr>
      </w:pPr>
    </w:p>
    <w:p w14:paraId="4A245759" w14:textId="77777777" w:rsidR="006577A5" w:rsidRPr="006577A5" w:rsidRDefault="006577A5" w:rsidP="006577A5">
      <w:pPr>
        <w:bidi/>
        <w:spacing w:after="0" w:line="240" w:lineRule="auto"/>
        <w:ind w:left="284"/>
        <w:jc w:val="both"/>
        <w:rPr>
          <w:rFonts w:ascii="Arial" w:hAnsi="Arial" w:cs="Arial"/>
          <w:rtl/>
        </w:rPr>
      </w:pPr>
    </w:p>
    <w:p w14:paraId="6F37D908"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إن رئيس الحكومــــة،</w:t>
      </w:r>
    </w:p>
    <w:p w14:paraId="4C8DF0BB" w14:textId="77777777" w:rsidR="006577A5" w:rsidRPr="006577A5" w:rsidRDefault="006577A5" w:rsidP="006577A5">
      <w:pPr>
        <w:bidi/>
        <w:spacing w:after="0" w:line="240" w:lineRule="auto"/>
        <w:ind w:left="284"/>
        <w:jc w:val="both"/>
        <w:rPr>
          <w:rFonts w:ascii="Arial" w:hAnsi="Arial" w:cs="Arial"/>
          <w:rtl/>
        </w:rPr>
      </w:pPr>
    </w:p>
    <w:p w14:paraId="7C591444"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 xml:space="preserve">باقتراح مـــن وزيـر الشؤون المحلية والبيئة، </w:t>
      </w:r>
    </w:p>
    <w:p w14:paraId="006B68D9" w14:textId="77777777" w:rsidR="006577A5" w:rsidRPr="006577A5" w:rsidRDefault="006577A5" w:rsidP="006577A5">
      <w:pPr>
        <w:bidi/>
        <w:spacing w:after="0" w:line="240" w:lineRule="auto"/>
        <w:ind w:left="284"/>
        <w:jc w:val="both"/>
        <w:rPr>
          <w:rFonts w:ascii="Arial" w:hAnsi="Arial" w:cs="Arial"/>
          <w:rtl/>
        </w:rPr>
      </w:pPr>
    </w:p>
    <w:p w14:paraId="33A1EEED"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بعد الاطلاع على الدستور،</w:t>
      </w:r>
    </w:p>
    <w:p w14:paraId="6657C660" w14:textId="77777777" w:rsidR="006577A5" w:rsidRPr="006577A5" w:rsidRDefault="006577A5" w:rsidP="006577A5">
      <w:pPr>
        <w:bidi/>
        <w:spacing w:after="0" w:line="240" w:lineRule="auto"/>
        <w:ind w:left="284"/>
        <w:jc w:val="both"/>
        <w:rPr>
          <w:rFonts w:ascii="Arial" w:hAnsi="Arial" w:cs="Arial"/>
          <w:rtl/>
        </w:rPr>
      </w:pPr>
    </w:p>
    <w:p w14:paraId="506232C5"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 خاصة القانون الأساسي عدد 65 لسنة 2007 المؤرخ في 18 ديسمبر 2007،</w:t>
      </w:r>
    </w:p>
    <w:p w14:paraId="62428249" w14:textId="77777777" w:rsidR="006577A5" w:rsidRPr="006577A5" w:rsidRDefault="006577A5" w:rsidP="006577A5">
      <w:pPr>
        <w:bidi/>
        <w:spacing w:after="0" w:line="240" w:lineRule="auto"/>
        <w:ind w:left="284"/>
        <w:jc w:val="both"/>
        <w:rPr>
          <w:rFonts w:ascii="Arial" w:hAnsi="Arial" w:cs="Arial"/>
          <w:rtl/>
        </w:rPr>
      </w:pPr>
    </w:p>
    <w:p w14:paraId="2C8D18BE"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3BFAEBEB" w14:textId="77777777" w:rsidR="006577A5" w:rsidRPr="006577A5" w:rsidRDefault="006577A5" w:rsidP="006577A5">
      <w:pPr>
        <w:bidi/>
        <w:spacing w:after="0" w:line="240" w:lineRule="auto"/>
        <w:ind w:left="284"/>
        <w:jc w:val="both"/>
        <w:rPr>
          <w:rFonts w:ascii="Arial" w:hAnsi="Arial" w:cs="Arial"/>
          <w:rtl/>
        </w:rPr>
      </w:pPr>
    </w:p>
    <w:p w14:paraId="2439675F"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493F688D" w14:textId="77777777" w:rsidR="006577A5" w:rsidRPr="006577A5" w:rsidRDefault="006577A5" w:rsidP="006577A5">
      <w:pPr>
        <w:bidi/>
        <w:spacing w:after="0" w:line="240" w:lineRule="auto"/>
        <w:ind w:left="284"/>
        <w:jc w:val="both"/>
        <w:rPr>
          <w:rFonts w:ascii="Arial" w:hAnsi="Arial" w:cs="Arial"/>
          <w:rtl/>
        </w:rPr>
      </w:pPr>
    </w:p>
    <w:p w14:paraId="209AB62D"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6A4BA4BA" w14:textId="77777777" w:rsidR="006577A5" w:rsidRPr="006577A5" w:rsidRDefault="006577A5" w:rsidP="006577A5">
      <w:pPr>
        <w:bidi/>
        <w:spacing w:after="0" w:line="240" w:lineRule="auto"/>
        <w:ind w:left="284"/>
        <w:jc w:val="both"/>
        <w:rPr>
          <w:rFonts w:ascii="Arial" w:hAnsi="Arial" w:cs="Arial"/>
          <w:rtl/>
        </w:rPr>
      </w:pPr>
    </w:p>
    <w:p w14:paraId="72FB5F3D"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3081A80A" w14:textId="77777777" w:rsidR="006577A5" w:rsidRPr="006577A5" w:rsidRDefault="006577A5" w:rsidP="006577A5">
      <w:pPr>
        <w:bidi/>
        <w:spacing w:after="0" w:line="240" w:lineRule="auto"/>
        <w:ind w:left="284"/>
        <w:jc w:val="both"/>
        <w:rPr>
          <w:rFonts w:ascii="Arial" w:hAnsi="Arial" w:cs="Arial"/>
          <w:rtl/>
        </w:rPr>
      </w:pPr>
    </w:p>
    <w:p w14:paraId="79184B4A"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 xml:space="preserve">وعلــى مجلة الجباية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340D56E9" w14:textId="77777777" w:rsidR="006577A5" w:rsidRPr="006577A5" w:rsidRDefault="006577A5" w:rsidP="006577A5">
      <w:pPr>
        <w:bidi/>
        <w:spacing w:after="0" w:line="240" w:lineRule="auto"/>
        <w:ind w:left="284"/>
        <w:jc w:val="both"/>
        <w:rPr>
          <w:rFonts w:ascii="Arial" w:hAnsi="Arial" w:cs="Arial"/>
          <w:rtl/>
        </w:rPr>
      </w:pPr>
    </w:p>
    <w:p w14:paraId="7ECBFA63"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7251AEAF" w14:textId="77777777" w:rsidR="006577A5" w:rsidRPr="006577A5" w:rsidRDefault="006577A5" w:rsidP="006577A5">
      <w:pPr>
        <w:bidi/>
        <w:spacing w:after="0" w:line="240" w:lineRule="auto"/>
        <w:ind w:left="284"/>
        <w:jc w:val="both"/>
        <w:rPr>
          <w:rFonts w:ascii="Arial" w:hAnsi="Arial" w:cs="Arial"/>
          <w:rtl/>
        </w:rPr>
      </w:pPr>
    </w:p>
    <w:p w14:paraId="42A76031"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الحكومي عدد 365 لسنة 2016 المؤرخ في 18 مارس 2016 المتعلق بإحداث وضبط مشمولات وزارة الشؤون المحلية،</w:t>
      </w:r>
    </w:p>
    <w:p w14:paraId="2A2211F1" w14:textId="77777777" w:rsidR="006577A5" w:rsidRPr="006577A5" w:rsidRDefault="006577A5" w:rsidP="006577A5">
      <w:pPr>
        <w:bidi/>
        <w:spacing w:after="0" w:line="240" w:lineRule="auto"/>
        <w:ind w:left="284"/>
        <w:jc w:val="both"/>
        <w:rPr>
          <w:rFonts w:ascii="Arial" w:hAnsi="Arial" w:cs="Arial"/>
          <w:rtl/>
        </w:rPr>
      </w:pPr>
    </w:p>
    <w:p w14:paraId="781711BB"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الحكومي عدد 601 لسنة 2016 المؤرخ في 26 ماي 2016 المتعلق بإحداث بلديات جديدة بولايات بن عروس ومنوبة وبنزرت ونابل وزغوان وباجة وجندوبة والكاف وسليانة والقصرين وسيدي بوزيد والقيروان وسوسة والمهدية وصفاقس وقفصة وقبلي وقابس ومدنين وتطاوين،</w:t>
      </w:r>
    </w:p>
    <w:p w14:paraId="28102234" w14:textId="77777777" w:rsidR="006577A5" w:rsidRPr="006577A5" w:rsidRDefault="006577A5" w:rsidP="006577A5">
      <w:pPr>
        <w:bidi/>
        <w:spacing w:after="0" w:line="240" w:lineRule="auto"/>
        <w:ind w:left="284"/>
        <w:jc w:val="both"/>
        <w:rPr>
          <w:rFonts w:ascii="Arial" w:hAnsi="Arial" w:cs="Arial"/>
          <w:rtl/>
        </w:rPr>
      </w:pPr>
    </w:p>
    <w:p w14:paraId="0DFCF4B1"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الرئاسي عدد 107 لسنة 2016 المؤرخ في 27 أوت 2016 المتعلق بتسمية رئيس الحكومة وأعضائها،</w:t>
      </w:r>
    </w:p>
    <w:p w14:paraId="3C43EEF0" w14:textId="77777777" w:rsidR="006577A5" w:rsidRPr="006577A5" w:rsidRDefault="006577A5" w:rsidP="006577A5">
      <w:pPr>
        <w:bidi/>
        <w:spacing w:after="0" w:line="240" w:lineRule="auto"/>
        <w:ind w:left="284"/>
        <w:jc w:val="both"/>
        <w:rPr>
          <w:rFonts w:ascii="Arial" w:hAnsi="Arial" w:cs="Arial"/>
          <w:rtl/>
        </w:rPr>
      </w:pPr>
    </w:p>
    <w:p w14:paraId="15322F5A"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الأمر الرئاسي عدد 124 لسنة 2017 المؤرخ في 12 سبتمبر 2017 المتعلق بتسمية أعضاء بالحكومة،</w:t>
      </w:r>
    </w:p>
    <w:p w14:paraId="414F5215" w14:textId="77777777" w:rsidR="006577A5" w:rsidRPr="006577A5" w:rsidRDefault="006577A5" w:rsidP="006577A5">
      <w:pPr>
        <w:bidi/>
        <w:spacing w:after="0" w:line="240" w:lineRule="auto"/>
        <w:ind w:left="284"/>
        <w:jc w:val="both"/>
        <w:rPr>
          <w:rFonts w:ascii="Arial" w:hAnsi="Arial" w:cs="Arial"/>
          <w:rtl/>
        </w:rPr>
      </w:pPr>
    </w:p>
    <w:p w14:paraId="1B0CC6EC"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 xml:space="preserve">وعلى قرار وزير الداخلية المؤرخ في 16 جويلية 1996 المتعلق بضبط المناطق التابعة لمعتمديات ولايات الجمهورية وعلى جميع النصوص التي نقحته أو تممته، </w:t>
      </w:r>
    </w:p>
    <w:p w14:paraId="543816A9" w14:textId="77777777" w:rsidR="006577A5" w:rsidRPr="006577A5" w:rsidRDefault="006577A5" w:rsidP="006577A5">
      <w:pPr>
        <w:bidi/>
        <w:spacing w:after="0" w:line="240" w:lineRule="auto"/>
        <w:ind w:left="284"/>
        <w:jc w:val="both"/>
        <w:rPr>
          <w:rFonts w:ascii="Arial" w:hAnsi="Arial" w:cs="Arial"/>
          <w:rtl/>
        </w:rPr>
      </w:pPr>
    </w:p>
    <w:p w14:paraId="06CA43D0"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محضر تحديد ديوان قيس الأراضي والمسح العقاري المتعلق بضبط الحدود الترابية لبلدية المنصورة،</w:t>
      </w:r>
    </w:p>
    <w:p w14:paraId="1898440D" w14:textId="77777777" w:rsidR="006577A5" w:rsidRPr="006577A5" w:rsidRDefault="006577A5" w:rsidP="006577A5">
      <w:pPr>
        <w:bidi/>
        <w:spacing w:after="0" w:line="240" w:lineRule="auto"/>
        <w:ind w:left="284"/>
        <w:jc w:val="both"/>
        <w:rPr>
          <w:rFonts w:ascii="Arial" w:hAnsi="Arial" w:cs="Arial"/>
          <w:rtl/>
        </w:rPr>
      </w:pPr>
    </w:p>
    <w:p w14:paraId="2477771F"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وعلى رأي المحكمة الإدارية،</w:t>
      </w:r>
    </w:p>
    <w:p w14:paraId="1621B648" w14:textId="77777777" w:rsidR="006577A5" w:rsidRPr="006577A5" w:rsidRDefault="006577A5" w:rsidP="006577A5">
      <w:pPr>
        <w:bidi/>
        <w:spacing w:after="0" w:line="240" w:lineRule="auto"/>
        <w:ind w:left="284"/>
        <w:jc w:val="both"/>
        <w:rPr>
          <w:rFonts w:ascii="Arial" w:hAnsi="Arial" w:cs="Arial"/>
          <w:rtl/>
        </w:rPr>
      </w:pPr>
    </w:p>
    <w:p w14:paraId="265AAFB7"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وبعد مداولة مجلس الوزراء</w:t>
      </w:r>
      <w:r w:rsidRPr="006577A5">
        <w:rPr>
          <w:rFonts w:ascii="Arial" w:hAnsi="Arial" w:cs="Arial"/>
        </w:rPr>
        <w:t>.</w:t>
      </w:r>
    </w:p>
    <w:p w14:paraId="0013C4DE" w14:textId="77777777" w:rsidR="006577A5" w:rsidRPr="006577A5" w:rsidRDefault="006577A5" w:rsidP="006577A5">
      <w:pPr>
        <w:bidi/>
        <w:spacing w:after="0" w:line="240" w:lineRule="auto"/>
        <w:ind w:left="284"/>
        <w:jc w:val="both"/>
        <w:rPr>
          <w:rFonts w:ascii="Arial" w:hAnsi="Arial" w:cs="Arial"/>
          <w:rtl/>
        </w:rPr>
      </w:pPr>
    </w:p>
    <w:p w14:paraId="117433C5" w14:textId="77777777" w:rsidR="006577A5" w:rsidRPr="006577A5" w:rsidRDefault="006577A5" w:rsidP="006577A5">
      <w:pPr>
        <w:bidi/>
        <w:spacing w:after="0" w:line="240" w:lineRule="auto"/>
        <w:ind w:left="284"/>
        <w:jc w:val="both"/>
        <w:rPr>
          <w:rFonts w:ascii="Arial" w:hAnsi="Arial" w:cs="Arial"/>
          <w:rtl/>
        </w:rPr>
      </w:pPr>
      <w:r w:rsidRPr="006577A5">
        <w:rPr>
          <w:rFonts w:ascii="Arial" w:hAnsi="Arial" w:cs="Arial"/>
          <w:rtl/>
        </w:rPr>
        <w:t>يصدر الأمر الحكومي الآتي نصـه</w:t>
      </w:r>
      <w:r w:rsidRPr="006577A5">
        <w:rPr>
          <w:rFonts w:ascii="Arial" w:hAnsi="Arial" w:cs="Arial"/>
        </w:rPr>
        <w:t>:</w:t>
      </w:r>
    </w:p>
    <w:p w14:paraId="31F2CC1C" w14:textId="77777777" w:rsidR="006577A5" w:rsidRPr="006577A5" w:rsidRDefault="006577A5" w:rsidP="006577A5">
      <w:pPr>
        <w:bidi/>
        <w:spacing w:after="0" w:line="240" w:lineRule="auto"/>
        <w:ind w:left="284"/>
        <w:jc w:val="both"/>
        <w:rPr>
          <w:rFonts w:ascii="Arial" w:hAnsi="Arial" w:cs="Arial"/>
          <w:rtl/>
        </w:rPr>
      </w:pPr>
    </w:p>
    <w:p w14:paraId="4A8D1080" w14:textId="3F86D091"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b/>
          <w:bCs/>
          <w:rtl/>
        </w:rPr>
        <w:t>الفصل الأول</w:t>
      </w:r>
      <w:r w:rsidRPr="006577A5">
        <w:rPr>
          <w:rFonts w:ascii="Arial" w:hAnsi="Arial" w:cs="Arial" w:hint="cs"/>
          <w:b/>
          <w:bCs/>
          <w:rtl/>
        </w:rPr>
        <w:t xml:space="preserve"> </w:t>
      </w:r>
      <w:r w:rsidRPr="006577A5">
        <w:rPr>
          <w:rFonts w:ascii="Arial" w:hAnsi="Arial" w:cs="Arial"/>
          <w:b/>
          <w:bCs/>
          <w:rtl/>
        </w:rPr>
        <w:t>–</w:t>
      </w:r>
      <w:r w:rsidRPr="006577A5">
        <w:rPr>
          <w:rFonts w:ascii="Arial" w:hAnsi="Arial" w:cs="Arial"/>
          <w:rtl/>
        </w:rPr>
        <w:t xml:space="preserve"> تضبط الحدود التـرابية لبـلديـة المنصورة بالخـط المغـلـق (أ-ب-ت-ث-ج-ح-خ-د-ذ-ر-ز- س- ش- ص-أ) المبين باللون البرتقالي بالمثال المصاحب لهذا الأمر الحكومي والمعرف كما يلي</w:t>
      </w:r>
      <w:r w:rsidRPr="006577A5">
        <w:rPr>
          <w:rFonts w:ascii="Arial" w:hAnsi="Arial" w:cs="Arial"/>
        </w:rPr>
        <w:t>:</w:t>
      </w:r>
    </w:p>
    <w:p w14:paraId="20BEED52" w14:textId="77777777" w:rsidR="006577A5" w:rsidRPr="006577A5" w:rsidRDefault="006577A5" w:rsidP="006577A5">
      <w:pPr>
        <w:bidi/>
        <w:spacing w:before="120" w:after="0" w:line="240" w:lineRule="auto"/>
        <w:ind w:left="284"/>
        <w:jc w:val="both"/>
        <w:rPr>
          <w:rFonts w:ascii="Arial" w:hAnsi="Arial" w:cs="Arial"/>
          <w:rtl/>
        </w:rPr>
      </w:pPr>
    </w:p>
    <w:p w14:paraId="57A32F11" w14:textId="77777777" w:rsidR="006577A5" w:rsidRPr="006577A5" w:rsidRDefault="006577A5" w:rsidP="006577A5">
      <w:pPr>
        <w:bidi/>
        <w:spacing w:before="120" w:after="0" w:line="240" w:lineRule="auto"/>
        <w:ind w:left="284"/>
        <w:jc w:val="both"/>
        <w:rPr>
          <w:rFonts w:ascii="Arial" w:hAnsi="Arial" w:cs="Arial"/>
          <w:b/>
          <w:bCs/>
          <w:rtl/>
        </w:rPr>
      </w:pPr>
      <w:r w:rsidRPr="006577A5">
        <w:rPr>
          <w:rFonts w:ascii="Arial" w:hAnsi="Arial" w:cs="Arial"/>
          <w:b/>
          <w:bCs/>
          <w:rtl/>
        </w:rPr>
        <w:t>شمالا</w:t>
      </w:r>
      <w:r w:rsidRPr="006577A5">
        <w:rPr>
          <w:rFonts w:ascii="Arial" w:hAnsi="Arial" w:cs="Arial"/>
          <w:b/>
          <w:bCs/>
        </w:rPr>
        <w:t>:</w:t>
      </w:r>
    </w:p>
    <w:p w14:paraId="12182614" w14:textId="172CE03D"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ينطلق الحد من النقطة (أ)</w:t>
      </w:r>
      <w:r w:rsidRPr="006577A5">
        <w:rPr>
          <w:rFonts w:ascii="Arial" w:hAnsi="Arial" w:cs="Arial"/>
        </w:rPr>
        <w:t xml:space="preserve"> ((X = 492878.05 / Y = 3851752.71 </w:t>
      </w:r>
      <w:r w:rsidRPr="006577A5">
        <w:rPr>
          <w:rFonts w:ascii="Arial" w:hAnsi="Arial" w:cs="Arial"/>
          <w:rtl/>
        </w:rPr>
        <w:t>بجبل سيدي عيش متبعا أعاليه في اتجاه الشمال الشرقي، مرورا بنقطتي الارتفاع 843 و548 بمســــلـــك علــى مــقربة من وادي الوعارة، ثم يتبع أعالي جـبـل سـيـدي عـلـي بـن عــــون مـرورا بـنـقـطـة الارتـفــــاع 770 والـنـقـطـة (ب</w:t>
      </w:r>
      <w:r w:rsidRPr="006577A5">
        <w:rPr>
          <w:rFonts w:ascii="Arial" w:hAnsi="Arial" w:cs="Arial"/>
        </w:rPr>
        <w:t xml:space="preserve"> ((X = 501400.24 / Y = 3855932.10.</w:t>
      </w:r>
    </w:p>
    <w:p w14:paraId="26E54F5A" w14:textId="77777777"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النقطة (ب) يتجه الحد نحو الجنوب الشرقي متبعا خطا وهميا مرورا بجبل بوفيم، نقطة الارتفاع 498، النقطة (ت)</w:t>
      </w:r>
      <w:r w:rsidRPr="006577A5">
        <w:rPr>
          <w:rFonts w:ascii="Arial" w:hAnsi="Arial" w:cs="Arial"/>
        </w:rPr>
        <w:t xml:space="preserve"> </w:t>
      </w:r>
    </w:p>
    <w:p w14:paraId="21FFE803" w14:textId="2FA34B0B"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Pr>
        <w:t xml:space="preserve"> </w:t>
      </w:r>
      <w:r w:rsidRPr="006577A5">
        <w:rPr>
          <w:rFonts w:ascii="Arial" w:hAnsi="Arial" w:cs="Arial"/>
        </w:rPr>
        <w:t xml:space="preserve">((X = 504350.71 / Y = 3852113.83 </w:t>
      </w:r>
      <w:r w:rsidRPr="006577A5">
        <w:rPr>
          <w:rFonts w:ascii="Arial" w:hAnsi="Arial" w:cs="Arial"/>
          <w:rtl/>
        </w:rPr>
        <w:t>على طريق معبدة، نقطة الارتفاع 485 بقرعة العطش، ثم نقطة الارتفاع 569 بقمة مرفق القنينة</w:t>
      </w:r>
      <w:r w:rsidRPr="006577A5">
        <w:rPr>
          <w:rFonts w:ascii="Arial" w:hAnsi="Arial" w:cs="Arial"/>
        </w:rPr>
        <w:t>.</w:t>
      </w:r>
    </w:p>
    <w:p w14:paraId="20264446" w14:textId="7479E0EB"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مـن هـنـــــا يــــتــــجــــه الـــحــــد نـحــــو الـشــــرق مـتـبـعــــا خـــــطا وهـمـيــــا مـرورا بـالـنـقـطـة (ث)</w:t>
      </w:r>
      <w:r w:rsidRPr="006577A5">
        <w:rPr>
          <w:rFonts w:ascii="Arial" w:hAnsi="Arial" w:cs="Arial"/>
        </w:rPr>
        <w:t xml:space="preserve"> </w:t>
      </w:r>
      <w:r w:rsidRPr="006577A5">
        <w:rPr>
          <w:rFonts w:ascii="Arial" w:hAnsi="Arial" w:cs="Arial"/>
        </w:rPr>
        <w:t xml:space="preserve">(X = 509352.02 / Y = 3848975.40 </w:t>
      </w:r>
      <w:r w:rsidRPr="006577A5">
        <w:rPr>
          <w:rFonts w:ascii="Arial" w:hAnsi="Arial" w:cs="Arial"/>
          <w:rtl/>
        </w:rPr>
        <w:t>على الطريق الوطنية رقم 3، ثم نقطة الارتفاع 469</w:t>
      </w:r>
      <w:r w:rsidRPr="006577A5">
        <w:rPr>
          <w:rFonts w:ascii="Arial" w:hAnsi="Arial" w:cs="Arial"/>
        </w:rPr>
        <w:t>.</w:t>
      </w:r>
    </w:p>
    <w:p w14:paraId="2073CD81" w14:textId="77777777"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b/>
          <w:bCs/>
          <w:rtl/>
        </w:rPr>
        <w:t>شرقا</w:t>
      </w:r>
      <w:r w:rsidRPr="006577A5">
        <w:rPr>
          <w:rFonts w:ascii="Arial" w:hAnsi="Arial" w:cs="Arial"/>
        </w:rPr>
        <w:t xml:space="preserve">: </w:t>
      </w:r>
    </w:p>
    <w:p w14:paraId="4622E4B5" w14:textId="25B0E03A" w:rsid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هنا ينعرج الحد نحو الجنوب الشرقي حتى النقطة (ج)</w:t>
      </w:r>
      <w:r w:rsidRPr="006577A5">
        <w:rPr>
          <w:rFonts w:ascii="Arial" w:hAnsi="Arial" w:cs="Arial"/>
        </w:rPr>
        <w:t xml:space="preserve"> X = 514756.32) / Y = 3846997.17) </w:t>
      </w:r>
      <w:r w:rsidRPr="006577A5">
        <w:rPr>
          <w:rFonts w:ascii="Arial" w:hAnsi="Arial" w:cs="Arial"/>
          <w:rtl/>
        </w:rPr>
        <w:t>على مسلك فلاحي والذي يتبعه في اتجاه الشمال الشرقي بمسافة 400 متر تقريبا، ثم يتجه نحو الجنوب الشرقـــــي مرورا بـــالــنــقــــــاط (</w:t>
      </w:r>
      <w:r>
        <w:rPr>
          <w:rFonts w:ascii="Arial" w:hAnsi="Arial" w:cs="Arial" w:hint="cs"/>
          <w:rtl/>
        </w:rPr>
        <w:t>ح</w:t>
      </w:r>
      <w:r w:rsidRPr="006577A5">
        <w:rPr>
          <w:rFonts w:ascii="Arial" w:hAnsi="Arial" w:cs="Arial"/>
        </w:rPr>
        <w:t xml:space="preserve"> </w:t>
      </w:r>
      <w:r>
        <w:rPr>
          <w:rFonts w:ascii="Arial" w:hAnsi="Arial" w:cs="Arial" w:hint="cs"/>
          <w:rtl/>
        </w:rPr>
        <w:t>)</w:t>
      </w:r>
      <w:r w:rsidRPr="006577A5">
        <w:rPr>
          <w:rFonts w:ascii="Arial" w:hAnsi="Arial" w:cs="Arial"/>
        </w:rPr>
        <w:t xml:space="preserve"> </w:t>
      </w:r>
      <w:r w:rsidRPr="006577A5">
        <w:rPr>
          <w:rFonts w:ascii="Arial" w:hAnsi="Arial" w:cs="Arial"/>
        </w:rPr>
        <w:t xml:space="preserve">X = 516656.68) / Y = 3845915.48) </w:t>
      </w:r>
      <w:r w:rsidRPr="006577A5">
        <w:rPr>
          <w:rFonts w:ascii="Arial" w:hAnsi="Arial" w:cs="Arial"/>
          <w:rtl/>
        </w:rPr>
        <w:t>على طريق معبدة، (خ</w:t>
      </w:r>
      <w:r w:rsidRPr="006577A5">
        <w:rPr>
          <w:rFonts w:ascii="Arial" w:hAnsi="Arial" w:cs="Arial"/>
        </w:rPr>
        <w:t xml:space="preserve">) ((X = 517254.18 / Y = 3845496.14 </w:t>
      </w:r>
      <w:r w:rsidRPr="006577A5">
        <w:rPr>
          <w:rFonts w:ascii="Arial" w:hAnsi="Arial" w:cs="Arial"/>
          <w:rtl/>
        </w:rPr>
        <w:t>و(د</w:t>
      </w:r>
      <w:r w:rsidRPr="006577A5">
        <w:rPr>
          <w:rFonts w:ascii="Arial" w:hAnsi="Arial" w:cs="Arial"/>
        </w:rPr>
        <w:t xml:space="preserve"> (X = 518940.66 / Y = 3844587.88</w:t>
      </w:r>
      <w:r>
        <w:rPr>
          <w:rFonts w:ascii="Arial" w:hAnsi="Arial" w:cs="Arial" w:hint="cs"/>
          <w:rtl/>
        </w:rPr>
        <w:t>.</w:t>
      </w:r>
    </w:p>
    <w:p w14:paraId="54FA5649" w14:textId="25E465D2"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هنا يتجه الحد نحو الجنوب مرورا بنقاط الارتفاع 583، 612 و592</w:t>
      </w:r>
      <w:r w:rsidRPr="006577A5">
        <w:rPr>
          <w:rFonts w:ascii="Arial" w:hAnsi="Arial" w:cs="Arial"/>
        </w:rPr>
        <w:t>.</w:t>
      </w:r>
    </w:p>
    <w:p w14:paraId="14CB288F" w14:textId="13765CA4"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b/>
          <w:bCs/>
          <w:rtl/>
        </w:rPr>
        <w:t>جنوبا</w:t>
      </w:r>
      <w:r w:rsidRPr="006577A5">
        <w:rPr>
          <w:rFonts w:ascii="Arial" w:hAnsi="Arial" w:cs="Arial"/>
        </w:rPr>
        <w:t>:</w:t>
      </w:r>
    </w:p>
    <w:p w14:paraId="324DAB6C" w14:textId="7A34D5E0"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مــن نقطـــة الارتفــــاع 592 بالربـــطــة يتجــه الحـــــد نحو الجنـــــوب الغربـــي مرورا بالنقطتيــــن (ذ)</w:t>
      </w:r>
      <w:r w:rsidRPr="006577A5">
        <w:rPr>
          <w:rFonts w:ascii="Arial" w:hAnsi="Arial" w:cs="Arial"/>
        </w:rPr>
        <w:t xml:space="preserve"> ((X = 519080.05 / Y = 3840182.84 </w:t>
      </w:r>
      <w:r w:rsidRPr="006577A5">
        <w:rPr>
          <w:rFonts w:ascii="Arial" w:hAnsi="Arial" w:cs="Arial"/>
          <w:rtl/>
        </w:rPr>
        <w:t>و(ر</w:t>
      </w:r>
      <w:r w:rsidRPr="006577A5">
        <w:rPr>
          <w:rFonts w:ascii="Arial" w:hAnsi="Arial" w:cs="Arial"/>
        </w:rPr>
        <w:t xml:space="preserve"> (X = 517559.12 / Y = 3838471.98).</w:t>
      </w:r>
      <w:r w:rsidRPr="006577A5">
        <w:rPr>
          <w:rFonts w:ascii="Arial" w:hAnsi="Arial" w:cs="Arial"/>
          <w:rtl/>
        </w:rPr>
        <w:t xml:space="preserve"> </w:t>
      </w:r>
    </w:p>
    <w:p w14:paraId="68B61CAF" w14:textId="57FDEBC2" w:rsidR="006577A5" w:rsidRPr="006577A5" w:rsidRDefault="006577A5" w:rsidP="006577A5">
      <w:pPr>
        <w:bidi/>
        <w:spacing w:before="120" w:after="0" w:line="240" w:lineRule="auto"/>
        <w:ind w:left="284"/>
        <w:jc w:val="both"/>
        <w:rPr>
          <w:rFonts w:ascii="Arial" w:hAnsi="Arial" w:cs="Arial"/>
        </w:rPr>
      </w:pPr>
      <w:r w:rsidRPr="006577A5">
        <w:rPr>
          <w:rFonts w:ascii="Arial" w:hAnsi="Arial" w:cs="Arial"/>
          <w:rtl/>
        </w:rPr>
        <w:t>مــن هــنــا يــتــجــه الــحــد نــحــو الــشــمــال الــغــربــي مــتــبــعــا مــســلــكا فــلاحــيــا حــتــى الــنــقطة (ز)</w:t>
      </w:r>
      <w:r w:rsidRPr="006577A5">
        <w:rPr>
          <w:rFonts w:ascii="Arial" w:hAnsi="Arial" w:cs="Arial"/>
        </w:rPr>
        <w:t xml:space="preserve"> ((X = 514255.33 / Y = 3839877.97</w:t>
      </w:r>
      <w:r w:rsidRPr="006577A5">
        <w:rPr>
          <w:rFonts w:ascii="Arial" w:hAnsi="Arial" w:cs="Arial"/>
          <w:rtl/>
        </w:rPr>
        <w:t>، أين يتبع خطا وهميا بنفس الاتجاه بمسافة 550 متر تقريبا ثم يتبع مجاري مياه حتى النقطة (س</w:t>
      </w:r>
      <w:r w:rsidRPr="006577A5">
        <w:rPr>
          <w:rFonts w:ascii="Arial" w:hAnsi="Arial" w:cs="Arial"/>
        </w:rPr>
        <w:t xml:space="preserve"> (X = 513790.82 / Y = 3840899.58).</w:t>
      </w:r>
    </w:p>
    <w:p w14:paraId="27643D27" w14:textId="434A5535"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النقطة (س) يتبع الحد خطا وهميا في اتجاه الغرب مرورا بنقطة الارتفاع 638، وادي الدريس، ثم نقطة الارتفاع 621 بقرعة الجيوش، أين يتجه نحو الشمال الغربي حتى نقطة الارتفاع 622 برؤوس أولاد هيبة ثم نحو الجنوب الغربي حتى النقطة (ش)</w:t>
      </w:r>
      <w:r w:rsidRPr="006577A5">
        <w:rPr>
          <w:rFonts w:ascii="Arial" w:hAnsi="Arial" w:cs="Arial"/>
        </w:rPr>
        <w:t xml:space="preserve"> </w:t>
      </w:r>
    </w:p>
    <w:p w14:paraId="4B8ACB1F" w14:textId="660E5373" w:rsidR="006577A5" w:rsidRPr="006577A5" w:rsidRDefault="006577A5" w:rsidP="006577A5">
      <w:pPr>
        <w:bidi/>
        <w:spacing w:before="120" w:after="0" w:line="240" w:lineRule="auto"/>
        <w:ind w:left="284"/>
        <w:jc w:val="both"/>
        <w:rPr>
          <w:rFonts w:ascii="Arial" w:hAnsi="Arial" w:cs="Arial"/>
        </w:rPr>
      </w:pPr>
      <w:r w:rsidRPr="006577A5">
        <w:rPr>
          <w:rFonts w:ascii="Arial" w:hAnsi="Arial" w:cs="Arial"/>
        </w:rPr>
        <w:t>(X = 508120.83 / Y = 3838714.65)</w:t>
      </w:r>
      <w:r w:rsidR="00C4330D">
        <w:rPr>
          <w:rFonts w:ascii="Arial" w:hAnsi="Arial" w:cs="Arial" w:hint="cs"/>
          <w:rtl/>
        </w:rPr>
        <w:t>.</w:t>
      </w:r>
    </w:p>
    <w:p w14:paraId="47B94AA0" w14:textId="77777777"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النقطة (ش) يواصل الحد طريقه بنفس الاتجاه مرورا بنقطة الارتفاع 525 بالمهرية ثم بنقطة الارتفاع 508</w:t>
      </w:r>
      <w:r w:rsidRPr="006577A5">
        <w:rPr>
          <w:rFonts w:ascii="Arial" w:hAnsi="Arial" w:cs="Arial"/>
        </w:rPr>
        <w:t>.</w:t>
      </w:r>
    </w:p>
    <w:p w14:paraId="3EDC8F1B" w14:textId="77777777" w:rsidR="006577A5" w:rsidRPr="006577A5" w:rsidRDefault="006577A5" w:rsidP="006577A5">
      <w:pPr>
        <w:bidi/>
        <w:spacing w:before="120" w:after="0" w:line="240" w:lineRule="auto"/>
        <w:ind w:left="284"/>
        <w:jc w:val="both"/>
        <w:rPr>
          <w:rFonts w:ascii="Arial" w:hAnsi="Arial" w:cs="Arial"/>
          <w:b/>
          <w:bCs/>
          <w:rtl/>
        </w:rPr>
      </w:pPr>
      <w:r w:rsidRPr="006577A5">
        <w:rPr>
          <w:rFonts w:ascii="Arial" w:hAnsi="Arial" w:cs="Arial"/>
          <w:b/>
          <w:bCs/>
          <w:rtl/>
        </w:rPr>
        <w:t>غربا</w:t>
      </w:r>
      <w:r w:rsidRPr="006577A5">
        <w:rPr>
          <w:rFonts w:ascii="Arial" w:hAnsi="Arial" w:cs="Arial"/>
          <w:b/>
          <w:bCs/>
        </w:rPr>
        <w:t xml:space="preserve">: </w:t>
      </w:r>
    </w:p>
    <w:p w14:paraId="512EEAB2" w14:textId="77777777"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نقطة الارتفاع 508 يتجه الحد نحو الغرب متبعا خطا وهميا مرورا بنقطتي الارتفاع 469 و432 بالطريق الوطنية رقم 3 أين يتبع مسلكا فلاحيا بنفس الاتجاه وصولا إلى نقطة الارتفاع 608 بالقريّة</w:t>
      </w:r>
      <w:r w:rsidRPr="006577A5">
        <w:rPr>
          <w:rFonts w:ascii="Arial" w:hAnsi="Arial" w:cs="Arial"/>
        </w:rPr>
        <w:t>.</w:t>
      </w:r>
    </w:p>
    <w:p w14:paraId="4DEBE38B" w14:textId="77777777"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tl/>
        </w:rPr>
        <w:t>من هنا يتبع الحد خطا وهميا في اتجاه الشمال الغربي حتى نقطة الارتفاع 561، أين يتجه شمالا مرورا بالنقطة (ص)</w:t>
      </w:r>
      <w:r w:rsidRPr="006577A5">
        <w:rPr>
          <w:rFonts w:ascii="Arial" w:hAnsi="Arial" w:cs="Arial"/>
        </w:rPr>
        <w:t xml:space="preserve"> </w:t>
      </w:r>
    </w:p>
    <w:p w14:paraId="27244F5B" w14:textId="449456F3" w:rsidR="006577A5" w:rsidRPr="006577A5" w:rsidRDefault="006577A5" w:rsidP="006577A5">
      <w:pPr>
        <w:bidi/>
        <w:spacing w:before="120" w:after="0" w:line="240" w:lineRule="auto"/>
        <w:ind w:left="284"/>
        <w:jc w:val="both"/>
        <w:rPr>
          <w:rFonts w:ascii="Arial" w:hAnsi="Arial" w:cs="Arial"/>
          <w:rtl/>
        </w:rPr>
      </w:pPr>
      <w:r w:rsidRPr="006577A5">
        <w:rPr>
          <w:rFonts w:ascii="Arial" w:hAnsi="Arial" w:cs="Arial"/>
        </w:rPr>
        <w:t xml:space="preserve"> </w:t>
      </w:r>
      <w:r w:rsidRPr="006577A5">
        <w:rPr>
          <w:rFonts w:ascii="Arial" w:hAnsi="Arial" w:cs="Arial"/>
        </w:rPr>
        <w:t xml:space="preserve">((X = 494773.22 / Y = 3846098.67 </w:t>
      </w:r>
      <w:r w:rsidRPr="006577A5">
        <w:rPr>
          <w:rFonts w:ascii="Arial" w:hAnsi="Arial" w:cs="Arial"/>
          <w:rtl/>
        </w:rPr>
        <w:t>على طريق قصر سيدي عيش، نقطة الارتفاع 748 بجبل بو جنيبة ثم نقطة الانطلاق (أ</w:t>
      </w:r>
      <w:r>
        <w:rPr>
          <w:rFonts w:ascii="Arial" w:hAnsi="Arial" w:cs="Arial" w:hint="cs"/>
          <w:rtl/>
        </w:rPr>
        <w:t>)</w:t>
      </w:r>
      <w:r w:rsidRPr="006577A5">
        <w:rPr>
          <w:rFonts w:ascii="Arial" w:hAnsi="Arial" w:cs="Arial"/>
        </w:rPr>
        <w:t>.</w:t>
      </w:r>
    </w:p>
    <w:p w14:paraId="37052974" w14:textId="77777777" w:rsidR="006577A5" w:rsidRPr="006577A5" w:rsidRDefault="006577A5" w:rsidP="006577A5">
      <w:pPr>
        <w:bidi/>
        <w:spacing w:after="0" w:line="240" w:lineRule="auto"/>
        <w:ind w:left="284"/>
        <w:jc w:val="both"/>
        <w:rPr>
          <w:rFonts w:ascii="Arial" w:hAnsi="Arial" w:cs="Arial"/>
          <w:rtl/>
        </w:rPr>
      </w:pPr>
      <w:bookmarkStart w:id="0" w:name="_GoBack"/>
      <w:bookmarkEnd w:id="0"/>
    </w:p>
    <w:p w14:paraId="5C142759" w14:textId="19BEC303" w:rsidR="006577A5" w:rsidRPr="006577A5" w:rsidRDefault="006577A5" w:rsidP="006577A5">
      <w:pPr>
        <w:bidi/>
        <w:spacing w:after="0" w:line="240" w:lineRule="auto"/>
        <w:ind w:left="284"/>
        <w:jc w:val="both"/>
        <w:rPr>
          <w:rFonts w:ascii="Arial" w:hAnsi="Arial" w:cs="Arial"/>
          <w:rtl/>
        </w:rPr>
      </w:pPr>
      <w:r w:rsidRPr="006577A5">
        <w:rPr>
          <w:rFonts w:ascii="Arial" w:hAnsi="Arial" w:cs="Arial"/>
          <w:b/>
          <w:bCs/>
          <w:rtl/>
        </w:rPr>
        <w:t>الفصل 2</w:t>
      </w:r>
      <w:r w:rsidRPr="006577A5">
        <w:rPr>
          <w:rFonts w:ascii="Arial" w:hAnsi="Arial" w:cs="Arial" w:hint="cs"/>
          <w:b/>
          <w:bCs/>
          <w:rtl/>
        </w:rPr>
        <w:t xml:space="preserve"> </w:t>
      </w:r>
      <w:r w:rsidRPr="006577A5">
        <w:rPr>
          <w:rFonts w:ascii="Arial" w:hAnsi="Arial" w:cs="Arial"/>
          <w:b/>
          <w:bCs/>
          <w:rtl/>
        </w:rPr>
        <w:t>–</w:t>
      </w:r>
      <w:r w:rsidRPr="006577A5">
        <w:rPr>
          <w:rFonts w:ascii="Arial" w:hAnsi="Arial" w:cs="Arial"/>
          <w:rtl/>
        </w:rPr>
        <w:t xml:space="preserve"> تضع بلدية المنصورة في ظرف ستة أشهر من تاريخ نفاذ هذا الأمر الحكومي علامات حجرية في شكل أهرام قائمة الزوايا بالنقاط المذكورة بالفصل الأول من هذا الأمر الحكومي</w:t>
      </w:r>
      <w:r w:rsidRPr="006577A5">
        <w:rPr>
          <w:rFonts w:ascii="Arial" w:hAnsi="Arial" w:cs="Arial"/>
        </w:rPr>
        <w:t>.</w:t>
      </w:r>
    </w:p>
    <w:p w14:paraId="0C3663DE" w14:textId="77777777" w:rsidR="006577A5" w:rsidRPr="006577A5" w:rsidRDefault="006577A5" w:rsidP="006577A5">
      <w:pPr>
        <w:bidi/>
        <w:spacing w:after="0" w:line="240" w:lineRule="auto"/>
        <w:ind w:left="284"/>
        <w:jc w:val="both"/>
        <w:rPr>
          <w:rFonts w:ascii="Arial" w:hAnsi="Arial" w:cs="Arial"/>
          <w:rtl/>
        </w:rPr>
      </w:pPr>
    </w:p>
    <w:p w14:paraId="1DA1E9A8" w14:textId="44654DA4" w:rsidR="006577A5" w:rsidRPr="006577A5" w:rsidRDefault="006577A5" w:rsidP="006577A5">
      <w:pPr>
        <w:bidi/>
        <w:spacing w:after="0" w:line="240" w:lineRule="auto"/>
        <w:ind w:left="284"/>
        <w:jc w:val="both"/>
        <w:rPr>
          <w:rFonts w:ascii="Arial" w:hAnsi="Arial" w:cs="Arial"/>
          <w:rtl/>
        </w:rPr>
      </w:pPr>
      <w:r w:rsidRPr="006577A5">
        <w:rPr>
          <w:rFonts w:ascii="Arial" w:hAnsi="Arial" w:cs="Arial"/>
          <w:b/>
          <w:bCs/>
          <w:rtl/>
        </w:rPr>
        <w:t xml:space="preserve">الفصل </w:t>
      </w:r>
      <w:r w:rsidRPr="006577A5">
        <w:rPr>
          <w:rFonts w:ascii="Arial" w:hAnsi="Arial" w:cs="Arial" w:hint="cs"/>
          <w:b/>
          <w:bCs/>
          <w:rtl/>
        </w:rPr>
        <w:t xml:space="preserve">3 </w:t>
      </w:r>
      <w:r w:rsidRPr="006577A5">
        <w:rPr>
          <w:rFonts w:ascii="Arial" w:hAnsi="Arial" w:cs="Arial"/>
          <w:b/>
          <w:bCs/>
          <w:rtl/>
        </w:rPr>
        <w:t>–</w:t>
      </w:r>
      <w:r w:rsidRPr="006577A5">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التنفيذ</w:t>
      </w:r>
      <w:r w:rsidRPr="006577A5">
        <w:rPr>
          <w:rFonts w:ascii="Arial" w:hAnsi="Arial" w:cs="Arial"/>
        </w:rPr>
        <w:t>.</w:t>
      </w:r>
    </w:p>
    <w:p w14:paraId="678D99BC" w14:textId="77777777" w:rsidR="006577A5" w:rsidRPr="006577A5" w:rsidRDefault="006577A5" w:rsidP="006577A5">
      <w:pPr>
        <w:bidi/>
        <w:spacing w:after="0" w:line="240" w:lineRule="auto"/>
        <w:ind w:left="284"/>
        <w:jc w:val="both"/>
        <w:rPr>
          <w:rFonts w:ascii="Arial" w:hAnsi="Arial" w:cs="Arial"/>
          <w:rtl/>
        </w:rPr>
      </w:pPr>
    </w:p>
    <w:p w14:paraId="3E4FBAFB" w14:textId="181161FF" w:rsidR="006577A5" w:rsidRPr="006577A5" w:rsidRDefault="006577A5" w:rsidP="006577A5">
      <w:pPr>
        <w:bidi/>
        <w:spacing w:after="0" w:line="240" w:lineRule="auto"/>
        <w:ind w:left="284"/>
        <w:jc w:val="both"/>
        <w:rPr>
          <w:rFonts w:ascii="Arial" w:hAnsi="Arial" w:cs="Arial"/>
          <w:rtl/>
        </w:rPr>
      </w:pPr>
      <w:r w:rsidRPr="006577A5">
        <w:rPr>
          <w:rFonts w:ascii="Arial" w:hAnsi="Arial" w:cs="Arial"/>
          <w:b/>
          <w:bCs/>
          <w:rtl/>
        </w:rPr>
        <w:t xml:space="preserve">الفصل </w:t>
      </w:r>
      <w:r w:rsidRPr="006577A5">
        <w:rPr>
          <w:rFonts w:ascii="Arial" w:hAnsi="Arial" w:cs="Arial" w:hint="cs"/>
          <w:b/>
          <w:bCs/>
          <w:rtl/>
        </w:rPr>
        <w:t xml:space="preserve">4 </w:t>
      </w:r>
      <w:r w:rsidRPr="006577A5">
        <w:rPr>
          <w:rFonts w:ascii="Arial" w:hAnsi="Arial" w:cs="Arial"/>
          <w:b/>
          <w:bCs/>
          <w:rtl/>
        </w:rPr>
        <w:t>–</w:t>
      </w:r>
      <w:r w:rsidRPr="006577A5">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6577A5">
        <w:rPr>
          <w:rFonts w:ascii="Arial" w:hAnsi="Arial" w:cs="Arial"/>
        </w:rPr>
        <w:t>.</w:t>
      </w:r>
    </w:p>
    <w:p w14:paraId="13C5086D" w14:textId="77777777" w:rsidR="006577A5" w:rsidRPr="006577A5" w:rsidRDefault="006577A5" w:rsidP="006577A5">
      <w:pPr>
        <w:bidi/>
        <w:spacing w:after="0" w:line="240" w:lineRule="auto"/>
        <w:ind w:left="284"/>
        <w:jc w:val="both"/>
        <w:rPr>
          <w:rFonts w:ascii="Arial" w:hAnsi="Arial" w:cs="Arial"/>
          <w:rtl/>
        </w:rPr>
      </w:pPr>
    </w:p>
    <w:p w14:paraId="08E0FDE4" w14:textId="77777777" w:rsidR="006577A5" w:rsidRPr="006577A5" w:rsidRDefault="006577A5" w:rsidP="006577A5">
      <w:pPr>
        <w:bidi/>
        <w:spacing w:after="0" w:line="240" w:lineRule="auto"/>
        <w:ind w:left="284"/>
        <w:jc w:val="both"/>
        <w:rPr>
          <w:rFonts w:ascii="Arial" w:hAnsi="Arial" w:cs="Arial"/>
          <w:b/>
          <w:bCs/>
          <w:rtl/>
        </w:rPr>
      </w:pPr>
      <w:r w:rsidRPr="006577A5">
        <w:rPr>
          <w:rFonts w:ascii="Arial" w:hAnsi="Arial" w:cs="Arial"/>
          <w:b/>
          <w:bCs/>
          <w:rtl/>
        </w:rPr>
        <w:t>تونس في 26 سبتمبر 2018</w:t>
      </w:r>
      <w:r w:rsidRPr="006577A5">
        <w:rPr>
          <w:rFonts w:ascii="Arial" w:hAnsi="Arial" w:cs="Arial"/>
          <w:b/>
          <w:bCs/>
        </w:rPr>
        <w:t>.</w:t>
      </w:r>
    </w:p>
    <w:p w14:paraId="3A78C176" w14:textId="77777777" w:rsidR="006577A5" w:rsidRPr="006577A5" w:rsidRDefault="006577A5" w:rsidP="006577A5">
      <w:pPr>
        <w:bidi/>
        <w:spacing w:after="0" w:line="240" w:lineRule="auto"/>
        <w:ind w:left="284"/>
        <w:jc w:val="both"/>
        <w:rPr>
          <w:rFonts w:ascii="Arial" w:hAnsi="Arial" w:cs="Arial"/>
          <w:rtl/>
        </w:rPr>
      </w:pPr>
    </w:p>
    <w:p w14:paraId="54A22D79" w14:textId="77777777" w:rsidR="002E3290" w:rsidRPr="006577A5" w:rsidRDefault="002E3290" w:rsidP="006577A5">
      <w:pPr>
        <w:bidi/>
        <w:spacing w:after="0" w:line="240" w:lineRule="auto"/>
        <w:ind w:left="284"/>
        <w:jc w:val="both"/>
        <w:rPr>
          <w:rFonts w:ascii="Arial" w:hAnsi="Arial" w:cs="Arial"/>
          <w:rtl/>
        </w:rPr>
      </w:pPr>
    </w:p>
    <w:sectPr w:rsidR="002E3290" w:rsidRPr="006577A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EDC8" w14:textId="77777777" w:rsidR="008C12BF" w:rsidRDefault="008C12BF" w:rsidP="008F3F2D">
      <w:r>
        <w:separator/>
      </w:r>
    </w:p>
  </w:endnote>
  <w:endnote w:type="continuationSeparator" w:id="0">
    <w:p w14:paraId="1ADA8EE9" w14:textId="77777777" w:rsidR="008C12BF" w:rsidRDefault="008C12B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1E61" w14:textId="77777777" w:rsidR="00E11A3D" w:rsidRPr="00A91DAC" w:rsidRDefault="00E11A3D">
    <w:pPr>
      <w:pStyle w:val="Footer"/>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5EF11432" wp14:editId="61A0AFA2">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BFC1720"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41101FC9" w14:textId="77777777" w:rsidR="00E11A3D" w:rsidRDefault="00E11A3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1432"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6BFC1720"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41101FC9" w14:textId="77777777" w:rsidR="00E11A3D" w:rsidRDefault="00E11A3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EF57" w14:textId="77777777" w:rsidR="00E11A3D" w:rsidRDefault="00E11A3D">
    <w:pPr>
      <w:pStyle w:val="Footer"/>
    </w:pPr>
    <w:r>
      <w:rPr>
        <w:noProof/>
      </w:rPr>
      <mc:AlternateContent>
        <mc:Choice Requires="wps">
          <w:drawing>
            <wp:anchor distT="0" distB="0" distL="114300" distR="114300" simplePos="0" relativeHeight="251662336" behindDoc="1" locked="0" layoutInCell="1" allowOverlap="1" wp14:anchorId="6C7EC226" wp14:editId="55EB2603">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6818B79"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C226"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76818B79"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6293" w14:textId="77777777" w:rsidR="008C12BF" w:rsidRDefault="008C12BF" w:rsidP="00696990">
      <w:pPr>
        <w:bidi/>
        <w:jc w:val="both"/>
      </w:pPr>
      <w:r>
        <w:separator/>
      </w:r>
    </w:p>
  </w:footnote>
  <w:footnote w:type="continuationSeparator" w:id="0">
    <w:p w14:paraId="0B4BD06E" w14:textId="77777777" w:rsidR="008C12BF" w:rsidRDefault="008C12B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13F5" w14:textId="77777777" w:rsidR="00E11A3D" w:rsidRDefault="00E11A3D">
    <w:pPr>
      <w:pStyle w:val="Header"/>
    </w:pPr>
    <w:r>
      <w:rPr>
        <w:noProof/>
      </w:rPr>
      <w:drawing>
        <wp:anchor distT="0" distB="0" distL="114300" distR="114300" simplePos="0" relativeHeight="251672576" behindDoc="0" locked="0" layoutInCell="1" allowOverlap="1" wp14:anchorId="54D8EBD8" wp14:editId="20DCA0C0">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B0FB313" wp14:editId="3455CB2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91E24D2" w14:textId="77777777" w:rsidR="00E11A3D" w:rsidRDefault="00E11A3D" w:rsidP="0097472C">
                          <w:pPr>
                            <w:spacing w:after="0" w:line="240" w:lineRule="auto"/>
                            <w:ind w:left="567"/>
                            <w:rPr>
                              <w:rFonts w:ascii="Arial" w:eastAsia="Times New Roman" w:hAnsi="Arial" w:cs="Times New Roman"/>
                              <w:sz w:val="24"/>
                              <w:szCs w:val="24"/>
                            </w:rPr>
                          </w:pPr>
                        </w:p>
                        <w:p w14:paraId="54775D10"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23A0150"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B313"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391E24D2" w14:textId="77777777" w:rsidR="00E11A3D" w:rsidRDefault="00E11A3D" w:rsidP="0097472C">
                    <w:pPr>
                      <w:spacing w:after="0" w:line="240" w:lineRule="auto"/>
                      <w:ind w:left="567"/>
                      <w:rPr>
                        <w:rFonts w:ascii="Arial" w:eastAsia="Times New Roman" w:hAnsi="Arial" w:cs="Times New Roman"/>
                        <w:sz w:val="24"/>
                        <w:szCs w:val="24"/>
                      </w:rPr>
                    </w:pPr>
                  </w:p>
                  <w:p w14:paraId="54775D10"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23A0150"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A53F" w14:textId="77777777" w:rsidR="00E11A3D" w:rsidRDefault="00E11A3D">
    <w:pPr>
      <w:pStyle w:val="Header"/>
    </w:pPr>
    <w:r>
      <w:rPr>
        <w:noProof/>
      </w:rPr>
      <w:drawing>
        <wp:anchor distT="0" distB="0" distL="114300" distR="114300" simplePos="0" relativeHeight="251670528" behindDoc="0" locked="0" layoutInCell="1" allowOverlap="1" wp14:anchorId="5A5E61B1" wp14:editId="71D69FAF">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B8FB5A" wp14:editId="408F926C">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E6D19B6" w14:textId="77777777" w:rsidR="00E11A3D" w:rsidRDefault="00E11A3D" w:rsidP="0075404E">
                          <w:pPr>
                            <w:spacing w:after="0" w:line="20" w:lineRule="atLeast"/>
                            <w:ind w:left="567"/>
                            <w:rPr>
                              <w:rFonts w:ascii="Arial" w:eastAsia="Times New Roman" w:hAnsi="Arial" w:cs="Arial"/>
                              <w:sz w:val="24"/>
                              <w:szCs w:val="20"/>
                              <w:lang w:eastAsia="en-US"/>
                            </w:rPr>
                          </w:pPr>
                        </w:p>
                        <w:p w14:paraId="6A8041FB"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5703A3C"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4D76F9E5" w14:textId="77777777" w:rsidR="00E11A3D" w:rsidRDefault="00E11A3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8FB5A"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6E6D19B6" w14:textId="77777777" w:rsidR="00E11A3D" w:rsidRDefault="00E11A3D" w:rsidP="0075404E">
                    <w:pPr>
                      <w:spacing w:after="0" w:line="20" w:lineRule="atLeast"/>
                      <w:ind w:left="567"/>
                      <w:rPr>
                        <w:rFonts w:ascii="Arial" w:eastAsia="Times New Roman" w:hAnsi="Arial" w:cs="Arial"/>
                        <w:sz w:val="24"/>
                        <w:szCs w:val="20"/>
                        <w:lang w:eastAsia="en-US"/>
                      </w:rPr>
                    </w:pPr>
                  </w:p>
                  <w:p w14:paraId="6A8041FB"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5703A3C"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4D76F9E5" w14:textId="77777777" w:rsidR="00E11A3D" w:rsidRDefault="00E11A3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6B"/>
    <w:multiLevelType w:val="hybridMultilevel"/>
    <w:tmpl w:val="D7FA1740"/>
    <w:lvl w:ilvl="0" w:tplc="0130DB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B2A9D"/>
    <w:multiLevelType w:val="hybridMultilevel"/>
    <w:tmpl w:val="2CF07DB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0EFB6F99"/>
    <w:multiLevelType w:val="hybridMultilevel"/>
    <w:tmpl w:val="914E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A2E70"/>
    <w:multiLevelType w:val="hybridMultilevel"/>
    <w:tmpl w:val="8730D1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34E3BB1"/>
    <w:multiLevelType w:val="hybridMultilevel"/>
    <w:tmpl w:val="637AA8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7" w15:restartNumberingAfterBreak="0">
    <w:nsid w:val="159E7525"/>
    <w:multiLevelType w:val="hybridMultilevel"/>
    <w:tmpl w:val="9E5241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C1F1615"/>
    <w:multiLevelType w:val="hybridMultilevel"/>
    <w:tmpl w:val="BFDE5E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D226077"/>
    <w:multiLevelType w:val="hybridMultilevel"/>
    <w:tmpl w:val="F0F4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26B28C0"/>
    <w:multiLevelType w:val="hybridMultilevel"/>
    <w:tmpl w:val="1EDC3F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32B704A"/>
    <w:multiLevelType w:val="hybridMultilevel"/>
    <w:tmpl w:val="51DE28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461A29"/>
    <w:multiLevelType w:val="hybridMultilevel"/>
    <w:tmpl w:val="CE263928"/>
    <w:lvl w:ilvl="0" w:tplc="45066040">
      <w:start w:val="1"/>
      <w:numFmt w:val="decimal"/>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D537628"/>
    <w:multiLevelType w:val="hybridMultilevel"/>
    <w:tmpl w:val="CD3AB62A"/>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2F4C2E04"/>
    <w:multiLevelType w:val="hybridMultilevel"/>
    <w:tmpl w:val="F30A6166"/>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FE53129"/>
    <w:multiLevelType w:val="hybridMultilevel"/>
    <w:tmpl w:val="6C0C9F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066784A"/>
    <w:multiLevelType w:val="hybridMultilevel"/>
    <w:tmpl w:val="1FECE5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8" w15:restartNumberingAfterBreak="0">
    <w:nsid w:val="32B8033C"/>
    <w:multiLevelType w:val="hybridMultilevel"/>
    <w:tmpl w:val="AC027DD4"/>
    <w:lvl w:ilvl="0" w:tplc="7BA6014A">
      <w:start w:val="2"/>
      <w:numFmt w:val="bullet"/>
      <w:lvlText w:val=""/>
      <w:lvlJc w:val="left"/>
      <w:pPr>
        <w:ind w:left="1080" w:hanging="360"/>
      </w:pPr>
      <w:rPr>
        <w:rFonts w:ascii="Symbol" w:eastAsiaTheme="minorEastAsia" w:hAnsi="Symbol" w:cs="Arial" w:hint="default"/>
      </w:rPr>
    </w:lvl>
    <w:lvl w:ilvl="1" w:tplc="9F62F564">
      <w:start w:val="4"/>
      <w:numFmt w:val="bullet"/>
      <w:lvlText w:val="-"/>
      <w:lvlJc w:val="left"/>
      <w:pPr>
        <w:ind w:left="1800" w:hanging="360"/>
      </w:pPr>
      <w:rPr>
        <w:rFonts w:ascii="Arial" w:eastAsiaTheme="minorEastAsia"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DE8300D"/>
    <w:multiLevelType w:val="hybridMultilevel"/>
    <w:tmpl w:val="7DEE74C4"/>
    <w:lvl w:ilvl="0" w:tplc="7E02B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5E4A80"/>
    <w:multiLevelType w:val="hybridMultilevel"/>
    <w:tmpl w:val="C18489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9A91941"/>
    <w:multiLevelType w:val="hybridMultilevel"/>
    <w:tmpl w:val="F678D9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B21A96"/>
    <w:multiLevelType w:val="hybridMultilevel"/>
    <w:tmpl w:val="682E20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7B1093"/>
    <w:multiLevelType w:val="hybridMultilevel"/>
    <w:tmpl w:val="2498656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25272D"/>
    <w:multiLevelType w:val="hybridMultilevel"/>
    <w:tmpl w:val="4C20E1FC"/>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556B40EA"/>
    <w:multiLevelType w:val="hybridMultilevel"/>
    <w:tmpl w:val="2A8A6D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7F50803"/>
    <w:multiLevelType w:val="hybridMultilevel"/>
    <w:tmpl w:val="0EC4BD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8" w15:restartNumberingAfterBreak="0">
    <w:nsid w:val="5F284F76"/>
    <w:multiLevelType w:val="hybridMultilevel"/>
    <w:tmpl w:val="AFB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1E06D0"/>
    <w:multiLevelType w:val="hybridMultilevel"/>
    <w:tmpl w:val="6FEC31F8"/>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1" w15:restartNumberingAfterBreak="0">
    <w:nsid w:val="754D4CA1"/>
    <w:multiLevelType w:val="hybridMultilevel"/>
    <w:tmpl w:val="DA02312E"/>
    <w:lvl w:ilvl="0" w:tplc="7256D0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6991E9A"/>
    <w:multiLevelType w:val="hybridMultilevel"/>
    <w:tmpl w:val="769A97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4"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5" w15:restartNumberingAfterBreak="0">
    <w:nsid w:val="7A100C8C"/>
    <w:multiLevelType w:val="hybridMultilevel"/>
    <w:tmpl w:val="18B09524"/>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7" w15:restartNumberingAfterBreak="0">
    <w:nsid w:val="7ADE7979"/>
    <w:multiLevelType w:val="hybridMultilevel"/>
    <w:tmpl w:val="CA909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4F33FF"/>
    <w:multiLevelType w:val="hybridMultilevel"/>
    <w:tmpl w:val="DE7E4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0" w15:restartNumberingAfterBreak="0">
    <w:nsid w:val="7E920D94"/>
    <w:multiLevelType w:val="hybridMultilevel"/>
    <w:tmpl w:val="25163648"/>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F663082"/>
    <w:multiLevelType w:val="hybridMultilevel"/>
    <w:tmpl w:val="CD3AB62A"/>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7F7D2676"/>
    <w:multiLevelType w:val="hybridMultilevel"/>
    <w:tmpl w:val="56AC7F88"/>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
  </w:num>
  <w:num w:numId="4">
    <w:abstractNumId w:val="33"/>
  </w:num>
  <w:num w:numId="5">
    <w:abstractNumId w:val="39"/>
  </w:num>
  <w:num w:numId="6">
    <w:abstractNumId w:val="6"/>
  </w:num>
  <w:num w:numId="7">
    <w:abstractNumId w:val="27"/>
  </w:num>
  <w:num w:numId="8">
    <w:abstractNumId w:val="17"/>
  </w:num>
  <w:num w:numId="9">
    <w:abstractNumId w:val="36"/>
  </w:num>
  <w:num w:numId="10">
    <w:abstractNumId w:val="23"/>
  </w:num>
  <w:num w:numId="11">
    <w:abstractNumId w:val="29"/>
  </w:num>
  <w:num w:numId="12">
    <w:abstractNumId w:val="18"/>
  </w:num>
  <w:num w:numId="13">
    <w:abstractNumId w:val="35"/>
  </w:num>
  <w:num w:numId="14">
    <w:abstractNumId w:val="42"/>
  </w:num>
  <w:num w:numId="15">
    <w:abstractNumId w:val="1"/>
  </w:num>
  <w:num w:numId="16">
    <w:abstractNumId w:val="0"/>
  </w:num>
  <w:num w:numId="17">
    <w:abstractNumId w:val="12"/>
  </w:num>
  <w:num w:numId="18">
    <w:abstractNumId w:val="28"/>
  </w:num>
  <w:num w:numId="19">
    <w:abstractNumId w:val="3"/>
  </w:num>
  <w:num w:numId="20">
    <w:abstractNumId w:val="21"/>
  </w:num>
  <w:num w:numId="21">
    <w:abstractNumId w:val="11"/>
  </w:num>
  <w:num w:numId="22">
    <w:abstractNumId w:val="14"/>
  </w:num>
  <w:num w:numId="23">
    <w:abstractNumId w:val="26"/>
  </w:num>
  <w:num w:numId="24">
    <w:abstractNumId w:val="40"/>
  </w:num>
  <w:num w:numId="25">
    <w:abstractNumId w:val="19"/>
  </w:num>
  <w:num w:numId="26">
    <w:abstractNumId w:val="31"/>
  </w:num>
  <w:num w:numId="27">
    <w:abstractNumId w:val="8"/>
  </w:num>
  <w:num w:numId="28">
    <w:abstractNumId w:val="10"/>
  </w:num>
  <w:num w:numId="29">
    <w:abstractNumId w:val="5"/>
  </w:num>
  <w:num w:numId="30">
    <w:abstractNumId w:val="15"/>
  </w:num>
  <w:num w:numId="31">
    <w:abstractNumId w:val="16"/>
  </w:num>
  <w:num w:numId="32">
    <w:abstractNumId w:val="9"/>
  </w:num>
  <w:num w:numId="33">
    <w:abstractNumId w:val="25"/>
  </w:num>
  <w:num w:numId="34">
    <w:abstractNumId w:val="4"/>
  </w:num>
  <w:num w:numId="35">
    <w:abstractNumId w:val="41"/>
  </w:num>
  <w:num w:numId="36">
    <w:abstractNumId w:val="7"/>
  </w:num>
  <w:num w:numId="37">
    <w:abstractNumId w:val="13"/>
  </w:num>
  <w:num w:numId="38">
    <w:abstractNumId w:val="22"/>
  </w:num>
  <w:num w:numId="39">
    <w:abstractNumId w:val="37"/>
  </w:num>
  <w:num w:numId="40">
    <w:abstractNumId w:val="24"/>
  </w:num>
  <w:num w:numId="41">
    <w:abstractNumId w:val="32"/>
  </w:num>
  <w:num w:numId="42">
    <w:abstractNumId w:val="20"/>
  </w:num>
  <w:num w:numId="4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3417"/>
    <w:rsid w:val="0007464C"/>
    <w:rsid w:val="00082EEA"/>
    <w:rsid w:val="00085159"/>
    <w:rsid w:val="000856EB"/>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A7CB8"/>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82BF0"/>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0ED8"/>
    <w:rsid w:val="005D17EC"/>
    <w:rsid w:val="005D516D"/>
    <w:rsid w:val="005D632B"/>
    <w:rsid w:val="005E2AA2"/>
    <w:rsid w:val="005F1873"/>
    <w:rsid w:val="005F7250"/>
    <w:rsid w:val="005F7BF4"/>
    <w:rsid w:val="006032A7"/>
    <w:rsid w:val="00610A8F"/>
    <w:rsid w:val="00614E8F"/>
    <w:rsid w:val="00615671"/>
    <w:rsid w:val="00636F98"/>
    <w:rsid w:val="0064132D"/>
    <w:rsid w:val="006449D8"/>
    <w:rsid w:val="00645A42"/>
    <w:rsid w:val="0065154F"/>
    <w:rsid w:val="00655356"/>
    <w:rsid w:val="006577A5"/>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5E37"/>
    <w:rsid w:val="007667BB"/>
    <w:rsid w:val="00782379"/>
    <w:rsid w:val="007828BE"/>
    <w:rsid w:val="007855D7"/>
    <w:rsid w:val="00785699"/>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274BE"/>
    <w:rsid w:val="0083672D"/>
    <w:rsid w:val="00837A9B"/>
    <w:rsid w:val="00842A9C"/>
    <w:rsid w:val="00843294"/>
    <w:rsid w:val="0084546C"/>
    <w:rsid w:val="00854D4D"/>
    <w:rsid w:val="0086081A"/>
    <w:rsid w:val="008677FA"/>
    <w:rsid w:val="00867853"/>
    <w:rsid w:val="008703CB"/>
    <w:rsid w:val="00882DA6"/>
    <w:rsid w:val="0089547A"/>
    <w:rsid w:val="008A0797"/>
    <w:rsid w:val="008A5B5D"/>
    <w:rsid w:val="008A67C7"/>
    <w:rsid w:val="008B0B7A"/>
    <w:rsid w:val="008B1D8C"/>
    <w:rsid w:val="008C12BF"/>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1760"/>
    <w:rsid w:val="00C1635D"/>
    <w:rsid w:val="00C230D4"/>
    <w:rsid w:val="00C34EA5"/>
    <w:rsid w:val="00C3711F"/>
    <w:rsid w:val="00C41295"/>
    <w:rsid w:val="00C4330D"/>
    <w:rsid w:val="00C44A28"/>
    <w:rsid w:val="00C47435"/>
    <w:rsid w:val="00C53388"/>
    <w:rsid w:val="00C57E3F"/>
    <w:rsid w:val="00C635B3"/>
    <w:rsid w:val="00C63F47"/>
    <w:rsid w:val="00C64B86"/>
    <w:rsid w:val="00C7268B"/>
    <w:rsid w:val="00C72C55"/>
    <w:rsid w:val="00C74EF1"/>
    <w:rsid w:val="00C76B0B"/>
    <w:rsid w:val="00C81BBE"/>
    <w:rsid w:val="00C8468A"/>
    <w:rsid w:val="00C9512C"/>
    <w:rsid w:val="00CA0C41"/>
    <w:rsid w:val="00CA17FF"/>
    <w:rsid w:val="00CA58BE"/>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2892"/>
    <w:rsid w:val="00D844F8"/>
    <w:rsid w:val="00D9099C"/>
    <w:rsid w:val="00D90C2A"/>
    <w:rsid w:val="00D93F71"/>
    <w:rsid w:val="00D957C2"/>
    <w:rsid w:val="00DA3DA9"/>
    <w:rsid w:val="00DC5A92"/>
    <w:rsid w:val="00DD043B"/>
    <w:rsid w:val="00DF0BE1"/>
    <w:rsid w:val="00DF2B42"/>
    <w:rsid w:val="00DF622C"/>
    <w:rsid w:val="00E00504"/>
    <w:rsid w:val="00E10A35"/>
    <w:rsid w:val="00E11A3D"/>
    <w:rsid w:val="00E13FC8"/>
    <w:rsid w:val="00E163A8"/>
    <w:rsid w:val="00E228A3"/>
    <w:rsid w:val="00E24511"/>
    <w:rsid w:val="00E32BEE"/>
    <w:rsid w:val="00E3538D"/>
    <w:rsid w:val="00E361CA"/>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53160"/>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Heading1">
    <w:name w:val="heading 1"/>
    <w:basedOn w:val="Normal"/>
    <w:next w:val="Normal"/>
    <w:link w:val="Heading1Ch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link w:val="Heading2Ch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numbering" w:customStyle="1" w:styleId="Aucuneliste1">
    <w:name w:val="Aucune liste1"/>
    <w:next w:val="NoList"/>
    <w:uiPriority w:val="99"/>
    <w:semiHidden/>
    <w:unhideWhenUsed/>
    <w:rsid w:val="00C9512C"/>
  </w:style>
  <w:style w:type="table" w:styleId="TableGrid">
    <w:name w:val="Table Grid"/>
    <w:basedOn w:val="Table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96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990"/>
    <w:rPr>
      <w:sz w:val="20"/>
      <w:szCs w:val="20"/>
      <w:lang w:val="fr-FR" w:eastAsia="fr-FR"/>
    </w:rPr>
  </w:style>
  <w:style w:type="character" w:styleId="FootnoteReference">
    <w:name w:val="footnote reference"/>
    <w:basedOn w:val="DefaultParagraphFont"/>
    <w:semiHidden/>
    <w:unhideWhenUsed/>
    <w:rsid w:val="00696990"/>
    <w:rPr>
      <w:vertAlign w:val="superscript"/>
    </w:rPr>
  </w:style>
  <w:style w:type="character" w:styleId="PlaceholderText">
    <w:name w:val="Placeholder Text"/>
    <w:basedOn w:val="DefaultParagraphFont"/>
    <w:uiPriority w:val="99"/>
    <w:semiHidden/>
    <w:rsid w:val="00E91994"/>
    <w:rPr>
      <w:color w:val="808080"/>
    </w:rPr>
  </w:style>
  <w:style w:type="character" w:customStyle="1" w:styleId="apple-converted-space">
    <w:name w:val="apple-converted-space"/>
    <w:basedOn w:val="DefaultParagraphFont"/>
    <w:rsid w:val="00B16488"/>
  </w:style>
  <w:style w:type="numbering" w:customStyle="1" w:styleId="Aucuneliste2">
    <w:name w:val="Aucune liste2"/>
    <w:next w:val="NoList"/>
    <w:uiPriority w:val="99"/>
    <w:semiHidden/>
    <w:unhideWhenUsed/>
    <w:rsid w:val="00A91DAC"/>
  </w:style>
  <w:style w:type="table" w:customStyle="1" w:styleId="Grilledutableau3">
    <w:name w:val="Grille du tableau3"/>
    <w:basedOn w:val="TableNormal"/>
    <w:next w:val="TableGrid"/>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BodyTextIndentChar">
    <w:name w:val="Body Text Indent Char"/>
    <w:basedOn w:val="DefaultParagraphFont"/>
    <w:link w:val="BodyTextIndent"/>
    <w:rsid w:val="00B91E26"/>
    <w:rPr>
      <w:rFonts w:ascii="Times New Roman" w:eastAsia="SimSun" w:hAnsi="Times New Roman" w:cs="Times New Roman"/>
      <w:sz w:val="32"/>
      <w:szCs w:val="32"/>
      <w:lang w:eastAsia="zh-CN" w:bidi="ar-TN"/>
    </w:rPr>
  </w:style>
  <w:style w:type="paragraph" w:styleId="BodyTextIndent2">
    <w:name w:val="Body Text Indent 2"/>
    <w:basedOn w:val="Normal"/>
    <w:link w:val="BodyTextIndent2Char"/>
    <w:uiPriority w:val="99"/>
    <w:semiHidden/>
    <w:unhideWhenUsed/>
    <w:rsid w:val="00B91E26"/>
    <w:pPr>
      <w:spacing w:after="120" w:line="480" w:lineRule="auto"/>
      <w:ind w:left="283"/>
    </w:pPr>
  </w:style>
  <w:style w:type="character" w:customStyle="1" w:styleId="BodyTextIndent2Char">
    <w:name w:val="Body Text Indent 2 Char"/>
    <w:basedOn w:val="DefaultParagraphFont"/>
    <w:link w:val="BodyTextIndent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D587E"/>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NoList"/>
    <w:uiPriority w:val="99"/>
    <w:semiHidden/>
    <w:unhideWhenUsed/>
    <w:rsid w:val="006D587E"/>
  </w:style>
  <w:style w:type="character" w:customStyle="1" w:styleId="shorttext">
    <w:name w:val="short_text"/>
    <w:basedOn w:val="DefaultParagraphFont"/>
    <w:rsid w:val="006D587E"/>
  </w:style>
  <w:style w:type="character" w:customStyle="1" w:styleId="hps">
    <w:name w:val="hps"/>
    <w:basedOn w:val="DefaultParagraphFont"/>
    <w:rsid w:val="006D587E"/>
  </w:style>
  <w:style w:type="paragraph" w:styleId="NoSpacing">
    <w:name w:val="No Spacing"/>
    <w:uiPriority w:val="1"/>
    <w:qFormat/>
    <w:rsid w:val="006D587E"/>
    <w:rPr>
      <w:sz w:val="22"/>
      <w:szCs w:val="22"/>
      <w:lang w:val="fr-FR" w:eastAsia="fr-FR"/>
    </w:rPr>
  </w:style>
  <w:style w:type="table" w:customStyle="1" w:styleId="Grilledutableau4">
    <w:name w:val="Grille du tableau4"/>
    <w:basedOn w:val="TableNormal"/>
    <w:next w:val="TableGrid"/>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NoList"/>
    <w:rsid w:val="006D587E"/>
    <w:pPr>
      <w:numPr>
        <w:numId w:val="9"/>
      </w:numPr>
    </w:pPr>
  </w:style>
  <w:style w:type="numbering" w:customStyle="1" w:styleId="List1">
    <w:name w:val="List 1"/>
    <w:basedOn w:val="NoList"/>
    <w:rsid w:val="006D587E"/>
    <w:pPr>
      <w:numPr>
        <w:numId w:val="1"/>
      </w:numPr>
    </w:pPr>
  </w:style>
  <w:style w:type="numbering" w:customStyle="1" w:styleId="Liste21">
    <w:name w:val="Liste 21"/>
    <w:basedOn w:val="NoList"/>
    <w:rsid w:val="006D587E"/>
    <w:pPr>
      <w:numPr>
        <w:numId w:val="2"/>
      </w:numPr>
    </w:pPr>
  </w:style>
  <w:style w:type="numbering" w:customStyle="1" w:styleId="Liste31">
    <w:name w:val="Liste 31"/>
    <w:basedOn w:val="NoList"/>
    <w:rsid w:val="006D587E"/>
    <w:pPr>
      <w:numPr>
        <w:numId w:val="3"/>
      </w:numPr>
    </w:pPr>
  </w:style>
  <w:style w:type="numbering" w:customStyle="1" w:styleId="Liste41">
    <w:name w:val="Liste 41"/>
    <w:basedOn w:val="NoList"/>
    <w:rsid w:val="006D587E"/>
    <w:pPr>
      <w:numPr>
        <w:numId w:val="4"/>
      </w:numPr>
    </w:pPr>
  </w:style>
  <w:style w:type="numbering" w:customStyle="1" w:styleId="Liste51">
    <w:name w:val="Liste 51"/>
    <w:basedOn w:val="NoList"/>
    <w:rsid w:val="006D587E"/>
    <w:pPr>
      <w:numPr>
        <w:numId w:val="5"/>
      </w:numPr>
    </w:pPr>
  </w:style>
  <w:style w:type="numbering" w:customStyle="1" w:styleId="List6">
    <w:name w:val="List 6"/>
    <w:basedOn w:val="NoList"/>
    <w:rsid w:val="006D587E"/>
    <w:pPr>
      <w:numPr>
        <w:numId w:val="6"/>
      </w:numPr>
    </w:pPr>
  </w:style>
  <w:style w:type="numbering" w:customStyle="1" w:styleId="List7">
    <w:name w:val="List 7"/>
    <w:basedOn w:val="NoList"/>
    <w:rsid w:val="006D587E"/>
    <w:pPr>
      <w:numPr>
        <w:numId w:val="7"/>
      </w:numPr>
    </w:pPr>
  </w:style>
  <w:style w:type="numbering" w:customStyle="1" w:styleId="List8">
    <w:name w:val="List 8"/>
    <w:basedOn w:val="NoList"/>
    <w:rsid w:val="006D587E"/>
    <w:pPr>
      <w:numPr>
        <w:numId w:val="8"/>
      </w:numPr>
    </w:pPr>
  </w:style>
  <w:style w:type="character" w:styleId="CommentReference">
    <w:name w:val="annotation reference"/>
    <w:basedOn w:val="DefaultParagraphFont"/>
    <w:uiPriority w:val="99"/>
    <w:semiHidden/>
    <w:unhideWhenUsed/>
    <w:rsid w:val="006D587E"/>
    <w:rPr>
      <w:sz w:val="16"/>
      <w:szCs w:val="16"/>
    </w:rPr>
  </w:style>
  <w:style w:type="paragraph" w:styleId="CommentText">
    <w:name w:val="annotation text"/>
    <w:basedOn w:val="Normal"/>
    <w:link w:val="CommentTextChar"/>
    <w:uiPriority w:val="99"/>
    <w:semiHidden/>
    <w:unhideWhenUsed/>
    <w:rsid w:val="006D587E"/>
    <w:pPr>
      <w:spacing w:line="240" w:lineRule="auto"/>
    </w:pPr>
    <w:rPr>
      <w:sz w:val="20"/>
      <w:szCs w:val="20"/>
    </w:rPr>
  </w:style>
  <w:style w:type="character" w:customStyle="1" w:styleId="CommentTextChar">
    <w:name w:val="Comment Text Char"/>
    <w:basedOn w:val="DefaultParagraphFont"/>
    <w:link w:val="CommentText"/>
    <w:uiPriority w:val="99"/>
    <w:semiHidden/>
    <w:rsid w:val="006D587E"/>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6D587E"/>
    <w:rPr>
      <w:b/>
      <w:bCs/>
    </w:rPr>
  </w:style>
  <w:style w:type="character" w:customStyle="1" w:styleId="CommentSubjectChar">
    <w:name w:val="Comment Subject Char"/>
    <w:basedOn w:val="CommentTextChar"/>
    <w:link w:val="CommentSubject"/>
    <w:uiPriority w:val="99"/>
    <w:semiHidden/>
    <w:rsid w:val="006D587E"/>
    <w:rPr>
      <w:b/>
      <w:bCs/>
      <w:sz w:val="20"/>
      <w:szCs w:val="20"/>
      <w:lang w:val="fr-FR" w:eastAsia="fr-FR"/>
    </w:rPr>
  </w:style>
  <w:style w:type="character" w:customStyle="1" w:styleId="Titre1Car1">
    <w:name w:val="Titre 1 Car1"/>
    <w:basedOn w:val="DefaultParagraphFont"/>
    <w:uiPriority w:val="9"/>
    <w:rsid w:val="006D587E"/>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A9EF-0C97-4429-89C9-07B3307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3</cp:revision>
  <cp:lastPrinted>2018-10-08T13:53:00Z</cp:lastPrinted>
  <dcterms:created xsi:type="dcterms:W3CDTF">2018-10-08T14:42:00Z</dcterms:created>
  <dcterms:modified xsi:type="dcterms:W3CDTF">2018-10-08T14:43:00Z</dcterms:modified>
</cp:coreProperties>
</file>