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098195" w14:textId="77777777" w:rsidR="00BC49E8" w:rsidRPr="00214E9C" w:rsidRDefault="00BC49E8" w:rsidP="00214E9C">
      <w:pPr>
        <w:bidi/>
        <w:spacing w:before="100" w:beforeAutospacing="1" w:after="0" w:line="240" w:lineRule="auto"/>
        <w:ind w:left="284"/>
        <w:jc w:val="both"/>
        <w:rPr>
          <w:rFonts w:ascii="Arial" w:hAnsi="Arial" w:cs="Arial"/>
          <w:lang w:bidi="ar-TN"/>
        </w:rPr>
      </w:pPr>
    </w:p>
    <w:p w14:paraId="184EBC99" w14:textId="3C0195B0" w:rsidR="00214E9C" w:rsidRPr="00214E9C" w:rsidRDefault="00214E9C" w:rsidP="00214E9C">
      <w:pPr>
        <w:bidi/>
        <w:spacing w:before="100" w:beforeAutospacing="1" w:after="0" w:line="240" w:lineRule="auto"/>
        <w:ind w:left="284"/>
        <w:jc w:val="both"/>
        <w:rPr>
          <w:rFonts w:ascii="Arial" w:hAnsi="Arial" w:cs="Arial"/>
          <w:b/>
          <w:bCs/>
          <w:sz w:val="24"/>
          <w:szCs w:val="24"/>
          <w:rtl/>
          <w:lang w:bidi="ar-TN"/>
        </w:rPr>
      </w:pPr>
      <w:r w:rsidRPr="00214E9C">
        <w:rPr>
          <w:rFonts w:ascii="Arial" w:hAnsi="Arial" w:cs="Arial"/>
          <w:b/>
          <w:bCs/>
          <w:sz w:val="24"/>
          <w:szCs w:val="24"/>
          <w:rtl/>
          <w:lang w:bidi="ar-TN"/>
        </w:rPr>
        <w:t>أمر عدد 4047 لسنة 2014 مؤرخ في 30 أكتوبر 2014 يتعلق بتنقيح وإتمام الأمر عدد 2108 لسنة 1992 المؤرخ في 30 نوفمبر 1992 المتعلق بسحب حق التمتع بمنحة الخدمات الاستشفائية المسند</w:t>
      </w:r>
      <w:bookmarkStart w:id="0" w:name="_GoBack"/>
      <w:bookmarkEnd w:id="0"/>
      <w:r w:rsidRPr="00214E9C">
        <w:rPr>
          <w:rFonts w:ascii="Arial" w:hAnsi="Arial" w:cs="Arial"/>
          <w:b/>
          <w:bCs/>
          <w:sz w:val="24"/>
          <w:szCs w:val="24"/>
          <w:rtl/>
          <w:lang w:bidi="ar-TN"/>
        </w:rPr>
        <w:t>ة للسلك الطبي والصيدلي وطب الأسنان الاستشفائي الجامعي للصحة العمومية لفائدة أعوان الصحة العسكرية والمتحصلين على درجة استشفائي جامعي طبي وصيدلي وطب الأسنان</w:t>
      </w:r>
    </w:p>
    <w:p w14:paraId="3AA6D414" w14:textId="77777777" w:rsidR="00214E9C" w:rsidRPr="00214E9C" w:rsidRDefault="00214E9C" w:rsidP="00214E9C">
      <w:pPr>
        <w:bidi/>
        <w:spacing w:before="100" w:beforeAutospacing="1" w:after="0" w:line="240" w:lineRule="auto"/>
        <w:ind w:left="284"/>
        <w:jc w:val="both"/>
        <w:rPr>
          <w:rFonts w:ascii="Arial" w:hAnsi="Arial" w:cs="Arial"/>
          <w:rtl/>
          <w:lang w:bidi="ar-TN"/>
        </w:rPr>
      </w:pPr>
      <w:r w:rsidRPr="00214E9C">
        <w:rPr>
          <w:rFonts w:ascii="Arial" w:hAnsi="Arial" w:cs="Arial"/>
          <w:rtl/>
          <w:lang w:bidi="ar-TN"/>
        </w:rPr>
        <w:t>إن رئيس الحكومة،</w:t>
      </w:r>
    </w:p>
    <w:p w14:paraId="2F077548" w14:textId="77777777" w:rsidR="00214E9C" w:rsidRPr="00214E9C" w:rsidRDefault="00214E9C" w:rsidP="00214E9C">
      <w:pPr>
        <w:bidi/>
        <w:spacing w:before="100" w:beforeAutospacing="1" w:after="0" w:line="240" w:lineRule="auto"/>
        <w:ind w:left="284"/>
        <w:jc w:val="both"/>
        <w:rPr>
          <w:rFonts w:ascii="Arial" w:hAnsi="Arial" w:cs="Arial"/>
          <w:rtl/>
          <w:lang w:bidi="ar-TN"/>
        </w:rPr>
      </w:pPr>
      <w:r w:rsidRPr="00214E9C">
        <w:rPr>
          <w:rFonts w:ascii="Arial" w:hAnsi="Arial" w:cs="Arial"/>
          <w:rtl/>
          <w:lang w:bidi="ar-TN"/>
        </w:rPr>
        <w:t>باقتراح من وزير الدفاع الوطني،</w:t>
      </w:r>
    </w:p>
    <w:p w14:paraId="2C7F5019" w14:textId="77777777" w:rsidR="00214E9C" w:rsidRPr="00214E9C" w:rsidRDefault="00214E9C" w:rsidP="00214E9C">
      <w:pPr>
        <w:bidi/>
        <w:spacing w:before="100" w:beforeAutospacing="1" w:after="0" w:line="240" w:lineRule="auto"/>
        <w:ind w:left="284"/>
        <w:jc w:val="both"/>
        <w:rPr>
          <w:rFonts w:ascii="Arial" w:hAnsi="Arial" w:cs="Arial"/>
          <w:rtl/>
          <w:lang w:bidi="ar-TN"/>
        </w:rPr>
      </w:pPr>
      <w:r w:rsidRPr="00214E9C">
        <w:rPr>
          <w:rFonts w:ascii="Arial" w:hAnsi="Arial" w:cs="Arial"/>
          <w:rtl/>
          <w:lang w:bidi="ar-TN"/>
        </w:rPr>
        <w:t>بعد الاطلاع على القانون التأسيسي عدد 6 لسنة 2011 المؤرخ في 16 ديسمبر 2011 المتعلق بالتنظيم المؤقت للسلط العمومية، كما تم تنقيحه وإتمامه بالقانون الأساسي عدد 3 لسنة 2014 المؤرخ في 3 فيفري 2014 والقانون الأساسي عدد 4 لسنة 2014 المؤرخ في 5 فيفري 2014،</w:t>
      </w:r>
    </w:p>
    <w:p w14:paraId="017D3D90" w14:textId="77777777" w:rsidR="00214E9C" w:rsidRPr="00214E9C" w:rsidRDefault="00214E9C" w:rsidP="00214E9C">
      <w:pPr>
        <w:bidi/>
        <w:spacing w:before="100" w:beforeAutospacing="1" w:after="0" w:line="240" w:lineRule="auto"/>
        <w:ind w:left="284"/>
        <w:jc w:val="both"/>
        <w:rPr>
          <w:rFonts w:ascii="Arial" w:hAnsi="Arial" w:cs="Arial"/>
          <w:rtl/>
          <w:lang w:bidi="ar-TN"/>
        </w:rPr>
      </w:pPr>
      <w:r w:rsidRPr="00214E9C">
        <w:rPr>
          <w:rFonts w:ascii="Arial" w:hAnsi="Arial" w:cs="Arial"/>
          <w:rtl/>
          <w:lang w:bidi="ar-TN"/>
        </w:rPr>
        <w:t>وعلى القانون عدد 20 لسنة 1967 المؤرخ في 31 ماي 1967 المتعلق بضبط النظام الأساسي العام للعسكريين، وعلى جميع النصوص التي نقحته أو تممته وخاصة القانون عدد 47 لسنة 2009 المؤرخ في 8 جويلية 2009،</w:t>
      </w:r>
    </w:p>
    <w:p w14:paraId="2FAC7C65" w14:textId="77777777" w:rsidR="00214E9C" w:rsidRPr="00214E9C" w:rsidRDefault="00214E9C" w:rsidP="00214E9C">
      <w:pPr>
        <w:bidi/>
        <w:spacing w:before="100" w:beforeAutospacing="1" w:after="0" w:line="240" w:lineRule="auto"/>
        <w:ind w:left="284"/>
        <w:jc w:val="both"/>
        <w:rPr>
          <w:rFonts w:ascii="Arial" w:hAnsi="Arial" w:cs="Arial"/>
          <w:rtl/>
          <w:lang w:bidi="ar-TN"/>
        </w:rPr>
      </w:pPr>
      <w:r w:rsidRPr="00214E9C">
        <w:rPr>
          <w:rFonts w:ascii="Arial" w:hAnsi="Arial" w:cs="Arial"/>
          <w:rtl/>
          <w:lang w:bidi="ar-TN"/>
        </w:rPr>
        <w:t>وعلى الأمر عدد 158 لسنة 1967 المؤرخ في 31 ماي 1967 المتعلق بضبط المنح الراجعة للعسكريين التابعين لجيش البر وعلى جميع النصوص التي تممته أو نقحته،</w:t>
      </w:r>
    </w:p>
    <w:p w14:paraId="65BE5A4D" w14:textId="77777777" w:rsidR="00214E9C" w:rsidRPr="00214E9C" w:rsidRDefault="00214E9C" w:rsidP="00214E9C">
      <w:pPr>
        <w:bidi/>
        <w:spacing w:before="100" w:beforeAutospacing="1" w:after="0" w:line="240" w:lineRule="auto"/>
        <w:ind w:left="284"/>
        <w:jc w:val="both"/>
        <w:rPr>
          <w:rFonts w:ascii="Arial" w:hAnsi="Arial" w:cs="Arial"/>
          <w:rtl/>
          <w:lang w:bidi="ar-TN"/>
        </w:rPr>
      </w:pPr>
      <w:r w:rsidRPr="00214E9C">
        <w:rPr>
          <w:rFonts w:ascii="Arial" w:hAnsi="Arial" w:cs="Arial"/>
          <w:rtl/>
          <w:lang w:bidi="ar-TN"/>
        </w:rPr>
        <w:t>وعلى الأمر عدد 380 لسنة 1972 المؤرخ في 6 ديسمبر 1972 المتعلق بضبط النظام الأساسي الخاص للعسكريين وعلى جميع النصوص التي نقحته أو تممته وخاصة الأمر عدد 3034 لسنة 2009 المؤرخ في 12 أكتوبر 2009،</w:t>
      </w:r>
    </w:p>
    <w:p w14:paraId="249A877A" w14:textId="77777777" w:rsidR="00214E9C" w:rsidRPr="00214E9C" w:rsidRDefault="00214E9C" w:rsidP="00214E9C">
      <w:pPr>
        <w:bidi/>
        <w:spacing w:before="100" w:beforeAutospacing="1" w:after="0" w:line="240" w:lineRule="auto"/>
        <w:ind w:left="284"/>
        <w:jc w:val="both"/>
        <w:rPr>
          <w:rFonts w:ascii="Arial" w:hAnsi="Arial" w:cs="Arial"/>
          <w:rtl/>
          <w:lang w:bidi="ar-TN"/>
        </w:rPr>
      </w:pPr>
      <w:r w:rsidRPr="00214E9C">
        <w:rPr>
          <w:rFonts w:ascii="Arial" w:hAnsi="Arial" w:cs="Arial"/>
          <w:rtl/>
          <w:lang w:bidi="ar-TN"/>
        </w:rPr>
        <w:t>وعلى الأمر عدد 671 لسنة 1975 المؤرخ في 25 سبتمبر 1975 المتعلق بضبط مشمولات وزير الدفاع الوطني،</w:t>
      </w:r>
    </w:p>
    <w:p w14:paraId="1B264C5A" w14:textId="77777777" w:rsidR="00214E9C" w:rsidRPr="00214E9C" w:rsidRDefault="00214E9C" w:rsidP="00214E9C">
      <w:pPr>
        <w:bidi/>
        <w:spacing w:before="100" w:beforeAutospacing="1" w:after="0" w:line="240" w:lineRule="auto"/>
        <w:ind w:left="284"/>
        <w:jc w:val="both"/>
        <w:rPr>
          <w:rFonts w:ascii="Arial" w:hAnsi="Arial" w:cs="Arial"/>
          <w:rtl/>
          <w:lang w:bidi="ar-TN"/>
        </w:rPr>
      </w:pPr>
      <w:r w:rsidRPr="00214E9C">
        <w:rPr>
          <w:rFonts w:ascii="Arial" w:hAnsi="Arial" w:cs="Arial"/>
          <w:rtl/>
          <w:lang w:bidi="ar-TN"/>
        </w:rPr>
        <w:t>وعلى الأمر عدد 1217 لسنة 1983 المؤرخ في 21 ديسمبر 1983 المتعلق بضبط النظام الأساسي للأطباء البياطرة الاستشفائيين الجامعيين وخاصة الفصل 15 منه، وعلى جميع النصوص التي نقحته أو تممته وخاصة الأمر عدد 2382 لسنة 2003 المؤرخ في 11 نوفمبر 2003،</w:t>
      </w:r>
    </w:p>
    <w:p w14:paraId="24A1E61A" w14:textId="77777777" w:rsidR="00214E9C" w:rsidRPr="00214E9C" w:rsidRDefault="00214E9C" w:rsidP="00214E9C">
      <w:pPr>
        <w:bidi/>
        <w:spacing w:before="100" w:beforeAutospacing="1" w:after="0" w:line="240" w:lineRule="auto"/>
        <w:ind w:left="284"/>
        <w:jc w:val="both"/>
        <w:rPr>
          <w:rFonts w:ascii="Arial" w:hAnsi="Arial" w:cs="Arial"/>
          <w:rtl/>
          <w:lang w:bidi="ar-TN"/>
        </w:rPr>
      </w:pPr>
      <w:r w:rsidRPr="00214E9C">
        <w:rPr>
          <w:rFonts w:ascii="Arial" w:hAnsi="Arial" w:cs="Arial"/>
          <w:rtl/>
          <w:lang w:bidi="ar-TN"/>
        </w:rPr>
        <w:t>وعلى الأمر عدد 2108 لسنة 1992 المؤرخ في 30 نوفمبر 1992 المتعلق بسحب حق التمتع بمنحة الخدمات الاستشفائية المسندة للسلك الطبي والصيدلي وطب الأسنان الاستشفائي الجامعي للصحة العمومية لفائدة أعوان الصحة العسكرية والمتحصلين على درجة استشفائي جامعي طبي وصيدلي وطب الأسنان،</w:t>
      </w:r>
    </w:p>
    <w:p w14:paraId="4F2B09EF" w14:textId="77777777" w:rsidR="00214E9C" w:rsidRPr="00214E9C" w:rsidRDefault="00214E9C" w:rsidP="00214E9C">
      <w:pPr>
        <w:bidi/>
        <w:spacing w:before="100" w:beforeAutospacing="1" w:after="0" w:line="240" w:lineRule="auto"/>
        <w:ind w:left="284"/>
        <w:jc w:val="both"/>
        <w:rPr>
          <w:rFonts w:ascii="Arial" w:hAnsi="Arial" w:cs="Arial"/>
          <w:rtl/>
          <w:lang w:bidi="ar-TN"/>
        </w:rPr>
      </w:pPr>
      <w:r w:rsidRPr="00214E9C">
        <w:rPr>
          <w:rFonts w:ascii="Arial" w:hAnsi="Arial" w:cs="Arial"/>
          <w:rtl/>
          <w:lang w:bidi="ar-TN"/>
        </w:rPr>
        <w:t>وعلى القرار الجمهوري عدد 159 لسنة 2013 المؤرخ في 11 جوان 2013 المتعلق بضبط النظام الأساسي الخاص بالسلك الاستشفائي الصحي العسكري،</w:t>
      </w:r>
    </w:p>
    <w:p w14:paraId="5BD80EE9" w14:textId="77777777" w:rsidR="00214E9C" w:rsidRPr="00214E9C" w:rsidRDefault="00214E9C" w:rsidP="00214E9C">
      <w:pPr>
        <w:bidi/>
        <w:spacing w:before="100" w:beforeAutospacing="1" w:after="0" w:line="240" w:lineRule="auto"/>
        <w:ind w:left="284"/>
        <w:jc w:val="both"/>
        <w:rPr>
          <w:rFonts w:ascii="Arial" w:hAnsi="Arial" w:cs="Arial"/>
          <w:rtl/>
          <w:lang w:bidi="ar-TN"/>
        </w:rPr>
      </w:pPr>
      <w:r w:rsidRPr="00214E9C">
        <w:rPr>
          <w:rFonts w:ascii="Arial" w:hAnsi="Arial" w:cs="Arial"/>
          <w:rtl/>
          <w:lang w:bidi="ar-TN"/>
        </w:rPr>
        <w:t>وعلى القرار الجمهوري عدد 32 لسنة 2014 المؤرخ في 29 جانفي 2014 المتعلق بتعيين رئيس الحكومة،</w:t>
      </w:r>
    </w:p>
    <w:p w14:paraId="241A5241" w14:textId="77777777" w:rsidR="00214E9C" w:rsidRPr="00214E9C" w:rsidRDefault="00214E9C" w:rsidP="00214E9C">
      <w:pPr>
        <w:bidi/>
        <w:spacing w:before="100" w:beforeAutospacing="1" w:after="0" w:line="240" w:lineRule="auto"/>
        <w:ind w:left="284"/>
        <w:jc w:val="both"/>
        <w:rPr>
          <w:rFonts w:ascii="Arial" w:hAnsi="Arial" w:cs="Arial"/>
          <w:rtl/>
          <w:lang w:bidi="ar-TN"/>
        </w:rPr>
      </w:pPr>
      <w:r w:rsidRPr="00214E9C">
        <w:rPr>
          <w:rFonts w:ascii="Arial" w:hAnsi="Arial" w:cs="Arial"/>
          <w:rtl/>
          <w:lang w:bidi="ar-TN"/>
        </w:rPr>
        <w:t>وعلى الأمر عدد 413 لسنة 2014 المؤرخ في 3 فيفري 2014 المتعلق بتسمية أعضاء الحكومة،</w:t>
      </w:r>
    </w:p>
    <w:p w14:paraId="3FBE0A29" w14:textId="77777777" w:rsidR="00214E9C" w:rsidRPr="00214E9C" w:rsidRDefault="00214E9C" w:rsidP="00214E9C">
      <w:pPr>
        <w:bidi/>
        <w:spacing w:before="100" w:beforeAutospacing="1" w:after="0" w:line="240" w:lineRule="auto"/>
        <w:ind w:left="284"/>
        <w:jc w:val="both"/>
        <w:rPr>
          <w:rFonts w:ascii="Arial" w:hAnsi="Arial" w:cs="Arial"/>
          <w:rtl/>
          <w:lang w:bidi="ar-TN"/>
        </w:rPr>
      </w:pPr>
      <w:r w:rsidRPr="00214E9C">
        <w:rPr>
          <w:rFonts w:ascii="Arial" w:hAnsi="Arial" w:cs="Arial"/>
          <w:rtl/>
          <w:lang w:bidi="ar-TN"/>
        </w:rPr>
        <w:t>وعلى رأي وزير الاقتصاد والمالية،</w:t>
      </w:r>
    </w:p>
    <w:p w14:paraId="129A5B20" w14:textId="77777777" w:rsidR="00214E9C" w:rsidRPr="00214E9C" w:rsidRDefault="00214E9C" w:rsidP="00214E9C">
      <w:pPr>
        <w:bidi/>
        <w:spacing w:before="100" w:beforeAutospacing="1" w:after="0" w:line="240" w:lineRule="auto"/>
        <w:ind w:left="284"/>
        <w:jc w:val="both"/>
        <w:rPr>
          <w:rFonts w:ascii="Arial" w:hAnsi="Arial" w:cs="Arial"/>
          <w:rtl/>
          <w:lang w:bidi="ar-TN"/>
        </w:rPr>
      </w:pPr>
      <w:r w:rsidRPr="00214E9C">
        <w:rPr>
          <w:rFonts w:ascii="Arial" w:hAnsi="Arial" w:cs="Arial"/>
          <w:rtl/>
          <w:lang w:bidi="ar-TN"/>
        </w:rPr>
        <w:t>وعلى رأي المحكمة الإدارية،</w:t>
      </w:r>
    </w:p>
    <w:p w14:paraId="023E23BD" w14:textId="77777777" w:rsidR="00214E9C" w:rsidRPr="00214E9C" w:rsidRDefault="00214E9C" w:rsidP="00214E9C">
      <w:pPr>
        <w:bidi/>
        <w:spacing w:before="100" w:beforeAutospacing="1" w:after="0" w:line="240" w:lineRule="auto"/>
        <w:ind w:left="284"/>
        <w:jc w:val="both"/>
        <w:rPr>
          <w:rFonts w:ascii="Arial" w:hAnsi="Arial" w:cs="Arial"/>
          <w:rtl/>
          <w:lang w:bidi="ar-TN"/>
        </w:rPr>
      </w:pPr>
      <w:r w:rsidRPr="00214E9C">
        <w:rPr>
          <w:rFonts w:ascii="Arial" w:hAnsi="Arial" w:cs="Arial"/>
          <w:rtl/>
          <w:lang w:bidi="ar-TN"/>
        </w:rPr>
        <w:t>وعلى مداولة مجلس الوزراء وبعد إعلام رئيس الجمهورية</w:t>
      </w:r>
      <w:r w:rsidRPr="00214E9C">
        <w:rPr>
          <w:rFonts w:ascii="Arial" w:hAnsi="Arial" w:cs="Arial"/>
          <w:lang w:bidi="ar-TN"/>
        </w:rPr>
        <w:t>.</w:t>
      </w:r>
    </w:p>
    <w:p w14:paraId="532D26A5" w14:textId="77777777" w:rsidR="00214E9C" w:rsidRDefault="00214E9C" w:rsidP="00214E9C">
      <w:pPr>
        <w:bidi/>
        <w:spacing w:before="100" w:beforeAutospacing="1" w:after="0" w:line="240" w:lineRule="auto"/>
        <w:ind w:left="284"/>
        <w:jc w:val="both"/>
        <w:rPr>
          <w:rFonts w:ascii="Arial" w:hAnsi="Arial" w:cs="Arial"/>
          <w:lang w:bidi="ar-TN"/>
        </w:rPr>
      </w:pPr>
      <w:r w:rsidRPr="00214E9C">
        <w:rPr>
          <w:rFonts w:ascii="Arial" w:hAnsi="Arial" w:cs="Arial"/>
          <w:rtl/>
          <w:lang w:bidi="ar-TN"/>
        </w:rPr>
        <w:t>يصدر الأمر الآتي نصه</w:t>
      </w:r>
      <w:r w:rsidRPr="00214E9C">
        <w:rPr>
          <w:rFonts w:ascii="Arial" w:hAnsi="Arial" w:cs="Arial"/>
          <w:lang w:bidi="ar-TN"/>
        </w:rPr>
        <w:t xml:space="preserve"> :</w:t>
      </w:r>
    </w:p>
    <w:p w14:paraId="5C6266EB" w14:textId="4ACD2B43" w:rsidR="00214E9C" w:rsidRDefault="00214E9C" w:rsidP="00214E9C">
      <w:pPr>
        <w:bidi/>
        <w:spacing w:before="100" w:beforeAutospacing="1" w:after="0" w:line="240" w:lineRule="auto"/>
        <w:ind w:left="284"/>
        <w:jc w:val="both"/>
        <w:rPr>
          <w:rFonts w:ascii="Arial" w:hAnsi="Arial" w:cs="Arial"/>
          <w:lang w:bidi="ar-TN"/>
        </w:rPr>
      </w:pPr>
      <w:r w:rsidRPr="00214E9C">
        <w:rPr>
          <w:rFonts w:ascii="Arial" w:hAnsi="Arial" w:cs="Arial"/>
          <w:b/>
          <w:bCs/>
          <w:rtl/>
          <w:lang w:bidi="ar-TN"/>
        </w:rPr>
        <w:t>الفصل الأول</w:t>
      </w:r>
      <w:r>
        <w:rPr>
          <w:rFonts w:ascii="Arial" w:hAnsi="Arial" w:cs="Arial" w:hint="cs"/>
          <w:rtl/>
          <w:lang w:bidi="ar-TN"/>
        </w:rPr>
        <w:t xml:space="preserve"> </w:t>
      </w:r>
      <w:r>
        <w:rPr>
          <w:rFonts w:ascii="Arial" w:hAnsi="Arial" w:cs="Arial"/>
          <w:rtl/>
          <w:lang w:bidi="ar-TN"/>
        </w:rPr>
        <w:t>–</w:t>
      </w:r>
      <w:r>
        <w:rPr>
          <w:rFonts w:ascii="Arial" w:hAnsi="Arial" w:cs="Arial" w:hint="cs"/>
          <w:rtl/>
          <w:lang w:bidi="ar-TN"/>
        </w:rPr>
        <w:t xml:space="preserve"> </w:t>
      </w:r>
      <w:r w:rsidRPr="00214E9C">
        <w:rPr>
          <w:rFonts w:ascii="Arial" w:hAnsi="Arial" w:cs="Arial"/>
          <w:rtl/>
          <w:lang w:bidi="ar-TN"/>
        </w:rPr>
        <w:t xml:space="preserve"> يتم تغيير عنوان الأمر عدد 2108 لسنة 1992 المؤرخ في 30 نوفمبر 1992 المتعلق بسحب حق التمتع بمنحة الخدمات الاستشفائية المسندة للسلك الطبي والصيدلي وطب الأسنان الاستشفائي الجامعي للصحة العمومية لفائدة أعوان الصحة العسكرية والمتحصلين على درجة استشفائي جامعي طبي وصيدلي وطب الأسنان كما يلي</w:t>
      </w:r>
      <w:r w:rsidRPr="00214E9C">
        <w:rPr>
          <w:rFonts w:ascii="Arial" w:hAnsi="Arial" w:cs="Arial"/>
          <w:lang w:bidi="ar-TN"/>
        </w:rPr>
        <w:t xml:space="preserve"> :</w:t>
      </w:r>
    </w:p>
    <w:p w14:paraId="0C78CA6F" w14:textId="77777777" w:rsidR="00214E9C" w:rsidRDefault="00214E9C" w:rsidP="00214E9C">
      <w:pPr>
        <w:bidi/>
        <w:spacing w:before="100" w:beforeAutospacing="1" w:after="0" w:line="240" w:lineRule="auto"/>
        <w:ind w:left="284"/>
        <w:jc w:val="both"/>
        <w:rPr>
          <w:rFonts w:ascii="Arial" w:hAnsi="Arial" w:cs="Arial"/>
          <w:lang w:bidi="ar-TN"/>
        </w:rPr>
      </w:pPr>
      <w:r w:rsidRPr="00214E9C">
        <w:rPr>
          <w:rFonts w:ascii="Arial" w:hAnsi="Arial" w:cs="Arial"/>
          <w:rtl/>
          <w:lang w:bidi="ar-TN"/>
        </w:rPr>
        <w:lastRenderedPageBreak/>
        <w:t>أمر عدد 2108 لسنة 1992 المؤرخ في 30 نوفمبر 1992 يتعلق بسحب حق التمتع بمنحة الخدمات الاستشفائية المسندة للسلك الطبي والصيدلي وطب الأسنان الاستشفائي الجامعي للصحة العمومية لفائدة أعوان الصحة العسكرية والمتحصلين على درجة استشفائي جامعي طبي وصيدلي وطب الأسنان والطب البيطري</w:t>
      </w:r>
      <w:r w:rsidRPr="00214E9C">
        <w:rPr>
          <w:rFonts w:ascii="Arial" w:hAnsi="Arial" w:cs="Arial"/>
          <w:lang w:bidi="ar-TN"/>
        </w:rPr>
        <w:t>".</w:t>
      </w:r>
    </w:p>
    <w:p w14:paraId="2FD0FBC8" w14:textId="518DCDC4" w:rsidR="00214E9C" w:rsidRPr="00214E9C" w:rsidRDefault="00214E9C" w:rsidP="00214E9C">
      <w:pPr>
        <w:bidi/>
        <w:spacing w:before="100" w:beforeAutospacing="1" w:after="0" w:line="240" w:lineRule="auto"/>
        <w:ind w:left="284"/>
        <w:jc w:val="both"/>
        <w:rPr>
          <w:rFonts w:ascii="Arial" w:hAnsi="Arial" w:cs="Arial"/>
          <w:rtl/>
          <w:lang w:bidi="ar-TN"/>
        </w:rPr>
      </w:pPr>
      <w:r w:rsidRPr="00214E9C">
        <w:rPr>
          <w:rFonts w:ascii="Arial" w:hAnsi="Arial" w:cs="Arial"/>
          <w:b/>
          <w:bCs/>
          <w:rtl/>
          <w:lang w:bidi="ar-TN"/>
        </w:rPr>
        <w:t xml:space="preserve">الفصل </w:t>
      </w:r>
      <w:r w:rsidRPr="00214E9C">
        <w:rPr>
          <w:rFonts w:ascii="Arial" w:hAnsi="Arial" w:cs="Arial" w:hint="cs"/>
          <w:b/>
          <w:bCs/>
          <w:rtl/>
          <w:lang w:bidi="ar-TN"/>
        </w:rPr>
        <w:t xml:space="preserve">2 </w:t>
      </w:r>
      <w:r w:rsidRPr="00214E9C">
        <w:rPr>
          <w:rFonts w:ascii="Arial" w:hAnsi="Arial" w:cs="Arial"/>
          <w:b/>
          <w:bCs/>
          <w:rtl/>
          <w:lang w:bidi="ar-TN"/>
        </w:rPr>
        <w:t>–</w:t>
      </w:r>
      <w:r w:rsidRPr="00214E9C">
        <w:rPr>
          <w:rFonts w:ascii="Arial" w:hAnsi="Arial" w:cs="Arial"/>
          <w:rtl/>
          <w:lang w:bidi="ar-TN"/>
        </w:rPr>
        <w:t xml:space="preserve"> تضاف إلى أحكام الفصل الأول من الأمر عدد 2108 لسنة 1992 المؤرخ في 30 نوفمبر 1992 المشار إليه أعلاه، فقرة ثانية فيما يلي نصها</w:t>
      </w:r>
      <w:r w:rsidRPr="00214E9C">
        <w:rPr>
          <w:rFonts w:ascii="Arial" w:hAnsi="Arial" w:cs="Arial"/>
          <w:lang w:bidi="ar-TN"/>
        </w:rPr>
        <w:t xml:space="preserve"> :</w:t>
      </w:r>
    </w:p>
    <w:p w14:paraId="6C0DB006" w14:textId="77777777" w:rsidR="00214E9C" w:rsidRPr="00214E9C" w:rsidRDefault="00214E9C" w:rsidP="00214E9C">
      <w:pPr>
        <w:bidi/>
        <w:spacing w:before="100" w:beforeAutospacing="1" w:after="0" w:line="240" w:lineRule="auto"/>
        <w:ind w:left="284"/>
        <w:jc w:val="both"/>
        <w:rPr>
          <w:rFonts w:ascii="Arial" w:hAnsi="Arial" w:cs="Arial"/>
          <w:rtl/>
          <w:lang w:bidi="ar-TN"/>
        </w:rPr>
      </w:pPr>
      <w:r w:rsidRPr="00214E9C">
        <w:rPr>
          <w:rFonts w:ascii="Arial" w:hAnsi="Arial" w:cs="Arial"/>
          <w:rtl/>
          <w:lang w:bidi="ar-TN"/>
        </w:rPr>
        <w:t>الفصل الأول ـ فقرة ثانية : ينتفع الأطباء البياطرة للصحة العسكرية الاستشفائيون الجامعيون بمنحة الخدمات الاستشفائية المخولة للصيادلة للصحة العسكرية الاستشفائيين الجامعيين</w:t>
      </w:r>
      <w:r w:rsidRPr="00214E9C">
        <w:rPr>
          <w:rFonts w:ascii="Arial" w:hAnsi="Arial" w:cs="Arial"/>
          <w:lang w:bidi="ar-TN"/>
        </w:rPr>
        <w:t>.</w:t>
      </w:r>
    </w:p>
    <w:p w14:paraId="409F437D" w14:textId="322260B9" w:rsidR="00214E9C" w:rsidRPr="00214E9C" w:rsidRDefault="00214E9C" w:rsidP="00214E9C">
      <w:pPr>
        <w:bidi/>
        <w:spacing w:before="100" w:beforeAutospacing="1" w:after="0" w:line="240" w:lineRule="auto"/>
        <w:ind w:left="284"/>
        <w:jc w:val="both"/>
        <w:rPr>
          <w:rFonts w:ascii="Arial" w:hAnsi="Arial" w:cs="Arial"/>
          <w:rtl/>
          <w:lang w:bidi="ar-TN"/>
        </w:rPr>
      </w:pPr>
      <w:r w:rsidRPr="00214E9C">
        <w:rPr>
          <w:rFonts w:ascii="Arial" w:hAnsi="Arial" w:cs="Arial"/>
          <w:b/>
          <w:bCs/>
          <w:rtl/>
          <w:lang w:bidi="ar-TN"/>
        </w:rPr>
        <w:t xml:space="preserve">الفصل </w:t>
      </w:r>
      <w:r w:rsidRPr="00214E9C">
        <w:rPr>
          <w:rFonts w:ascii="Arial" w:hAnsi="Arial" w:cs="Arial" w:hint="cs"/>
          <w:b/>
          <w:bCs/>
          <w:rtl/>
          <w:lang w:bidi="ar-TN"/>
        </w:rPr>
        <w:t xml:space="preserve">3 </w:t>
      </w:r>
      <w:r w:rsidRPr="00214E9C">
        <w:rPr>
          <w:rFonts w:ascii="Arial" w:hAnsi="Arial" w:cs="Arial"/>
          <w:b/>
          <w:bCs/>
          <w:rtl/>
          <w:lang w:bidi="ar-TN"/>
        </w:rPr>
        <w:t>–</w:t>
      </w:r>
      <w:r>
        <w:rPr>
          <w:rFonts w:ascii="Arial" w:hAnsi="Arial" w:cs="Arial" w:hint="cs"/>
          <w:rtl/>
          <w:lang w:bidi="ar-TN"/>
        </w:rPr>
        <w:t xml:space="preserve"> </w:t>
      </w:r>
      <w:r w:rsidRPr="00214E9C">
        <w:rPr>
          <w:rFonts w:ascii="Arial" w:hAnsi="Arial" w:cs="Arial"/>
          <w:rtl/>
          <w:lang w:bidi="ar-TN"/>
        </w:rPr>
        <w:t xml:space="preserve"> تنطبق أحكام هذا الأمر، بصفة استثنائية، على الأطباء البياطرة للصحة العسكرية المتحصلين على رتب استشفائية جامعية قبل دخوله حيز النفاذ</w:t>
      </w:r>
      <w:r w:rsidRPr="00214E9C">
        <w:rPr>
          <w:rFonts w:ascii="Arial" w:hAnsi="Arial" w:cs="Arial"/>
          <w:lang w:bidi="ar-TN"/>
        </w:rPr>
        <w:t>.</w:t>
      </w:r>
    </w:p>
    <w:p w14:paraId="71EE5EEA" w14:textId="573E7900" w:rsidR="00214E9C" w:rsidRPr="00214E9C" w:rsidRDefault="00214E9C" w:rsidP="00214E9C">
      <w:pPr>
        <w:bidi/>
        <w:spacing w:before="100" w:beforeAutospacing="1" w:after="0" w:line="240" w:lineRule="auto"/>
        <w:ind w:left="284"/>
        <w:jc w:val="both"/>
        <w:rPr>
          <w:rFonts w:ascii="Arial" w:hAnsi="Arial" w:cs="Arial"/>
          <w:rtl/>
          <w:lang w:bidi="ar-TN"/>
        </w:rPr>
      </w:pPr>
      <w:r w:rsidRPr="00214E9C">
        <w:rPr>
          <w:rFonts w:ascii="Arial" w:hAnsi="Arial" w:cs="Arial"/>
          <w:b/>
          <w:bCs/>
          <w:rtl/>
          <w:lang w:bidi="ar-TN"/>
        </w:rPr>
        <w:t xml:space="preserve">الفصل </w:t>
      </w:r>
      <w:r w:rsidRPr="00214E9C">
        <w:rPr>
          <w:rFonts w:ascii="Arial" w:hAnsi="Arial" w:cs="Arial" w:hint="cs"/>
          <w:b/>
          <w:bCs/>
          <w:rtl/>
          <w:lang w:bidi="ar-TN"/>
        </w:rPr>
        <w:t xml:space="preserve">4 </w:t>
      </w:r>
      <w:r w:rsidRPr="00214E9C">
        <w:rPr>
          <w:rFonts w:ascii="Arial" w:hAnsi="Arial" w:cs="Arial"/>
          <w:b/>
          <w:bCs/>
          <w:rtl/>
          <w:lang w:bidi="ar-TN"/>
        </w:rPr>
        <w:t>–</w:t>
      </w:r>
      <w:r>
        <w:rPr>
          <w:rFonts w:ascii="Arial" w:hAnsi="Arial" w:cs="Arial" w:hint="cs"/>
          <w:rtl/>
          <w:lang w:bidi="ar-TN"/>
        </w:rPr>
        <w:t xml:space="preserve"> </w:t>
      </w:r>
      <w:r w:rsidRPr="00214E9C">
        <w:rPr>
          <w:rFonts w:ascii="Arial" w:hAnsi="Arial" w:cs="Arial"/>
          <w:rtl/>
          <w:lang w:bidi="ar-TN"/>
        </w:rPr>
        <w:t xml:space="preserve"> وزير الدفاع الوطني ووزير الاقتصاد والمالية مكلفان، كل فيما يخصه، بتنفيذ هذا الأمر الذي ينشر بالرائد الرسمي للجمهورية التونسية</w:t>
      </w:r>
      <w:r w:rsidRPr="00214E9C">
        <w:rPr>
          <w:rFonts w:ascii="Arial" w:hAnsi="Arial" w:cs="Arial"/>
          <w:lang w:bidi="ar-TN"/>
        </w:rPr>
        <w:t>.</w:t>
      </w:r>
    </w:p>
    <w:p w14:paraId="2D34E018" w14:textId="77777777" w:rsidR="00214E9C" w:rsidRPr="00214E9C" w:rsidRDefault="00214E9C" w:rsidP="00214E9C">
      <w:pPr>
        <w:bidi/>
        <w:spacing w:before="100" w:beforeAutospacing="1" w:after="0" w:line="240" w:lineRule="auto"/>
        <w:ind w:left="284"/>
        <w:jc w:val="both"/>
        <w:rPr>
          <w:rFonts w:ascii="Arial" w:hAnsi="Arial" w:cs="Arial"/>
          <w:b/>
          <w:bCs/>
          <w:rtl/>
          <w:lang w:bidi="ar-TN"/>
        </w:rPr>
      </w:pPr>
      <w:r w:rsidRPr="00214E9C">
        <w:rPr>
          <w:rFonts w:ascii="Arial" w:hAnsi="Arial" w:cs="Arial"/>
          <w:b/>
          <w:bCs/>
          <w:rtl/>
          <w:lang w:bidi="ar-TN"/>
        </w:rPr>
        <w:t>تونس في 30 أكتوبر 2014</w:t>
      </w:r>
      <w:r w:rsidRPr="00214E9C">
        <w:rPr>
          <w:rFonts w:ascii="Arial" w:hAnsi="Arial" w:cs="Arial"/>
          <w:b/>
          <w:bCs/>
          <w:lang w:bidi="ar-TN"/>
        </w:rPr>
        <w:t>.</w:t>
      </w:r>
    </w:p>
    <w:p w14:paraId="1C4DD6D0" w14:textId="179BF289" w:rsidR="003657AE" w:rsidRPr="00214E9C" w:rsidRDefault="003657AE" w:rsidP="00214E9C">
      <w:pPr>
        <w:bidi/>
        <w:spacing w:before="100" w:beforeAutospacing="1" w:after="0" w:line="240" w:lineRule="auto"/>
        <w:ind w:left="284"/>
        <w:jc w:val="both"/>
        <w:rPr>
          <w:rFonts w:ascii="Arial" w:hAnsi="Arial" w:cs="Arial"/>
          <w:rtl/>
          <w:lang w:bidi="ar-TN"/>
        </w:rPr>
      </w:pPr>
    </w:p>
    <w:sectPr w:rsidR="003657AE" w:rsidRPr="00214E9C" w:rsidSect="00C9512C">
      <w:headerReference w:type="even" r:id="rId9"/>
      <w:headerReference w:type="default" r:id="rId10"/>
      <w:footerReference w:type="even" r:id="rId11"/>
      <w:footerReference w:type="default" r:id="rId12"/>
      <w:pgSz w:w="11904" w:h="16838"/>
      <w:pgMar w:top="1134" w:right="1134" w:bottom="1134" w:left="1134" w:header="1134"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65CB46" w14:textId="77777777" w:rsidR="00065278" w:rsidRDefault="00065278" w:rsidP="008F3F2D">
      <w:r>
        <w:separator/>
      </w:r>
    </w:p>
  </w:endnote>
  <w:endnote w:type="continuationSeparator" w:id="0">
    <w:p w14:paraId="4D75D2B5" w14:textId="77777777" w:rsidR="00065278" w:rsidRDefault="00065278" w:rsidP="008F3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F40CB6" w14:textId="77777777" w:rsidR="003E5C29" w:rsidRPr="00C64B86" w:rsidRDefault="003E5C29">
    <w:pPr>
      <w:pStyle w:val="Pieddepage"/>
      <w:rPr>
        <w:rFonts w:ascii="Arial" w:hAnsi="Arial"/>
        <w:color w:val="FFFFFF" w:themeColor="background1"/>
        <w:sz w:val="18"/>
        <w:szCs w:val="18"/>
      </w:rPr>
    </w:pPr>
    <w:r w:rsidRPr="00C64B86">
      <w:rPr>
        <w:rFonts w:ascii="Arial" w:hAnsi="Arial"/>
        <w:noProof/>
        <w:color w:val="FFFFFF" w:themeColor="background1"/>
        <w:sz w:val="18"/>
        <w:szCs w:val="18"/>
      </w:rPr>
      <mc:AlternateContent>
        <mc:Choice Requires="wps">
          <w:drawing>
            <wp:anchor distT="0" distB="0" distL="114300" distR="114300" simplePos="0" relativeHeight="251664384" behindDoc="1" locked="0" layoutInCell="1" allowOverlap="1" wp14:anchorId="10EFA3A4" wp14:editId="0E22FA06">
              <wp:simplePos x="0" y="0"/>
              <wp:positionH relativeFrom="column">
                <wp:posOffset>-1146810</wp:posOffset>
              </wp:positionH>
              <wp:positionV relativeFrom="paragraph">
                <wp:posOffset>398145</wp:posOffset>
              </wp:positionV>
              <wp:extent cx="7993380" cy="457200"/>
              <wp:effectExtent l="0" t="0" r="7620" b="0"/>
              <wp:wrapNone/>
              <wp:docPr id="5" name="Rectangle 5"/>
              <wp:cNvGraphicFramePr/>
              <a:graphic xmlns:a="http://schemas.openxmlformats.org/drawingml/2006/main">
                <a:graphicData uri="http://schemas.microsoft.com/office/word/2010/wordprocessingShape">
                  <wps:wsp>
                    <wps:cNvSpPr/>
                    <wps:spPr>
                      <a:xfrm>
                        <a:off x="0" y="0"/>
                        <a:ext cx="7993380" cy="457200"/>
                      </a:xfrm>
                      <a:prstGeom prst="rect">
                        <a:avLst/>
                      </a:prstGeom>
                      <a:gradFill>
                        <a:gsLst>
                          <a:gs pos="0">
                            <a:srgbClr val="800000"/>
                          </a:gs>
                          <a:gs pos="100000">
                            <a:srgbClr val="FF0000"/>
                          </a:gs>
                        </a:gsLst>
                      </a:gra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txbx>
                      <w:txbxContent>
                        <w:p w14:paraId="0333D16A" w14:textId="19B22466" w:rsidR="003E5C29" w:rsidRPr="00A00644" w:rsidRDefault="003E5C29" w:rsidP="00C9512C">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214E9C">
                            <w:rPr>
                              <w:rFonts w:ascii="Arial" w:hAnsi="Arial" w:cs="Arial"/>
                              <w:noProof/>
                              <w:sz w:val="18"/>
                              <w:szCs w:val="18"/>
                            </w:rPr>
                            <w:t>2</w:t>
                          </w:r>
                          <w:r w:rsidRPr="001E5DD5">
                            <w:rPr>
                              <w:rFonts w:ascii="Arial" w:hAnsi="Arial" w:cs="Arial"/>
                              <w:noProof/>
                              <w:sz w:val="18"/>
                              <w:szCs w:val="18"/>
                            </w:rPr>
                            <w:fldChar w:fldCharType="end"/>
                          </w:r>
                          <w:r w:rsidRPr="001E5DD5">
                            <w:rPr>
                              <w:rFonts w:ascii="Arial" w:hAnsi="Arial" w:cs="Arial"/>
                              <w:noProof/>
                              <w:sz w:val="18"/>
                              <w:szCs w:val="18"/>
                            </w:rPr>
                            <w:t xml:space="preserve"> </w:t>
                          </w:r>
                          <w:r>
                            <w:rPr>
                              <w:rFonts w:ascii="Arial" w:hAnsi="Arial" w:cs="Arial" w:hint="cs"/>
                              <w:noProof/>
                              <w:sz w:val="18"/>
                              <w:szCs w:val="18"/>
                              <w:rtl/>
                            </w:rPr>
                            <w:t>/</w:t>
                          </w:r>
                          <w:r w:rsidRPr="001E5DD5">
                            <w:rPr>
                              <w:rFonts w:ascii="Arial" w:hAnsi="Arial" w:cs="Arial"/>
                              <w:noProof/>
                              <w:sz w:val="18"/>
                              <w:szCs w:val="18"/>
                            </w:rPr>
                            <w:t xml:space="preserve">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214E9C">
                            <w:rPr>
                              <w:rFonts w:ascii="Arial" w:hAnsi="Arial" w:cs="Arial"/>
                              <w:noProof/>
                              <w:sz w:val="18"/>
                              <w:szCs w:val="18"/>
                            </w:rPr>
                            <w:t>2</w:t>
                          </w:r>
                          <w:r w:rsidRPr="001E5DD5">
                            <w:rPr>
                              <w:rFonts w:ascii="Arial" w:hAnsi="Arial" w:cs="Arial"/>
                              <w:noProof/>
                              <w:sz w:val="18"/>
                              <w:szCs w:val="18"/>
                            </w:rPr>
                            <w:fldChar w:fldCharType="end"/>
                          </w:r>
                        </w:p>
                        <w:p w14:paraId="75F5800F" w14:textId="77777777" w:rsidR="003E5C29" w:rsidRDefault="003E5C29" w:rsidP="001E5DD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8" style="position:absolute;margin-left:-90.3pt;margin-top:31.35pt;width:629.4pt;height:3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" fillcolor="maroon" stroked="f">
              <v:fill color2="red" rotate="t" angle="180" focus="100%" type="gradient">
                <o:fill v:ext="view" type="gradientUnscaled"/>
              </v:fill>
              <v:textbox>
                <w:txbxContent>
                  <w:p w14:paraId="0333D16A" w14:textId="19B22466" w:rsidR="003E5C29" w:rsidRPr="00A00644" w:rsidRDefault="003E5C29" w:rsidP="00C9512C">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214E9C">
                      <w:rPr>
                        <w:rFonts w:ascii="Arial" w:hAnsi="Arial" w:cs="Arial"/>
                        <w:noProof/>
                        <w:sz w:val="18"/>
                        <w:szCs w:val="18"/>
                      </w:rPr>
                      <w:t>2</w:t>
                    </w:r>
                    <w:r w:rsidRPr="001E5DD5">
                      <w:rPr>
                        <w:rFonts w:ascii="Arial" w:hAnsi="Arial" w:cs="Arial"/>
                        <w:noProof/>
                        <w:sz w:val="18"/>
                        <w:szCs w:val="18"/>
                      </w:rPr>
                      <w:fldChar w:fldCharType="end"/>
                    </w:r>
                    <w:r w:rsidRPr="001E5DD5">
                      <w:rPr>
                        <w:rFonts w:ascii="Arial" w:hAnsi="Arial" w:cs="Arial"/>
                        <w:noProof/>
                        <w:sz w:val="18"/>
                        <w:szCs w:val="18"/>
                      </w:rPr>
                      <w:t xml:space="preserve"> </w:t>
                    </w:r>
                    <w:r>
                      <w:rPr>
                        <w:rFonts w:ascii="Arial" w:hAnsi="Arial" w:cs="Arial" w:hint="cs"/>
                        <w:noProof/>
                        <w:sz w:val="18"/>
                        <w:szCs w:val="18"/>
                        <w:rtl/>
                      </w:rPr>
                      <w:t>/</w:t>
                    </w:r>
                    <w:r w:rsidRPr="001E5DD5">
                      <w:rPr>
                        <w:rFonts w:ascii="Arial" w:hAnsi="Arial" w:cs="Arial"/>
                        <w:noProof/>
                        <w:sz w:val="18"/>
                        <w:szCs w:val="18"/>
                      </w:rPr>
                      <w:t xml:space="preserve">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214E9C">
                      <w:rPr>
                        <w:rFonts w:ascii="Arial" w:hAnsi="Arial" w:cs="Arial"/>
                        <w:noProof/>
                        <w:sz w:val="18"/>
                        <w:szCs w:val="18"/>
                      </w:rPr>
                      <w:t>2</w:t>
                    </w:r>
                    <w:r w:rsidRPr="001E5DD5">
                      <w:rPr>
                        <w:rFonts w:ascii="Arial" w:hAnsi="Arial" w:cs="Arial"/>
                        <w:noProof/>
                        <w:sz w:val="18"/>
                        <w:szCs w:val="18"/>
                      </w:rPr>
                      <w:fldChar w:fldCharType="end"/>
                    </w:r>
                  </w:p>
                  <w:p w14:paraId="75F5800F" w14:textId="77777777" w:rsidR="003E5C29" w:rsidRDefault="003E5C29" w:rsidP="001E5DD5">
                    <w:pPr>
                      <w:jc w:val="center"/>
                    </w:pPr>
                  </w:p>
                </w:txbxContent>
              </v:textbox>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D325FA" w14:textId="77777777" w:rsidR="003E5C29" w:rsidRDefault="003E5C29">
    <w:pPr>
      <w:pStyle w:val="Pieddepage"/>
    </w:pPr>
    <w:r>
      <w:rPr>
        <w:noProof/>
      </w:rPr>
      <mc:AlternateContent>
        <mc:Choice Requires="wps">
          <w:drawing>
            <wp:anchor distT="0" distB="0" distL="114300" distR="114300" simplePos="0" relativeHeight="251662336" behindDoc="1" locked="0" layoutInCell="1" allowOverlap="1" wp14:anchorId="530C62FE" wp14:editId="2049C82B">
              <wp:simplePos x="0" y="0"/>
              <wp:positionH relativeFrom="column">
                <wp:posOffset>-1146810</wp:posOffset>
              </wp:positionH>
              <wp:positionV relativeFrom="paragraph">
                <wp:posOffset>450850</wp:posOffset>
              </wp:positionV>
              <wp:extent cx="8001000" cy="457200"/>
              <wp:effectExtent l="0" t="0" r="0" b="0"/>
              <wp:wrapNone/>
              <wp:docPr id="4" name="Rectangle 4"/>
              <wp:cNvGraphicFramePr/>
              <a:graphic xmlns:a="http://schemas.openxmlformats.org/drawingml/2006/main">
                <a:graphicData uri="http://schemas.microsoft.com/office/word/2010/wordprocessingShape">
                  <wps:wsp>
                    <wps:cNvSpPr/>
                    <wps:spPr>
                      <a:xfrm>
                        <a:off x="0" y="0"/>
                        <a:ext cx="8001000" cy="457200"/>
                      </a:xfrm>
                      <a:prstGeom prst="rect">
                        <a:avLst/>
                      </a:prstGeom>
                      <a:gradFill>
                        <a:gsLst>
                          <a:gs pos="0">
                            <a:srgbClr val="800000"/>
                          </a:gs>
                          <a:gs pos="100000">
                            <a:srgbClr val="FF0000"/>
                          </a:gs>
                        </a:gsLst>
                      </a:gra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txbx>
                      <w:txbxContent>
                        <w:p w14:paraId="473BCA54" w14:textId="68EC5DAB" w:rsidR="003E5C29" w:rsidRPr="00A00644" w:rsidRDefault="003E5C29" w:rsidP="00C9512C">
                          <w:pPr>
                            <w:tabs>
                              <w:tab w:val="center" w:pos="6096"/>
                            </w:tabs>
                            <w:spacing w:before="160"/>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065278">
                            <w:rPr>
                              <w:rFonts w:ascii="Arial" w:hAnsi="Arial" w:cs="Arial"/>
                              <w:noProof/>
                              <w:sz w:val="18"/>
                              <w:szCs w:val="18"/>
                            </w:rPr>
                            <w:t>1</w:t>
                          </w:r>
                          <w:r w:rsidRPr="001E5DD5">
                            <w:rPr>
                              <w:rFonts w:ascii="Arial" w:hAnsi="Arial" w:cs="Arial"/>
                              <w:noProof/>
                              <w:sz w:val="18"/>
                              <w:szCs w:val="18"/>
                            </w:rPr>
                            <w:fldChar w:fldCharType="end"/>
                          </w:r>
                          <w:r w:rsidRPr="001E5DD5">
                            <w:rPr>
                              <w:rFonts w:ascii="Arial" w:hAnsi="Arial" w:cs="Arial"/>
                              <w:noProof/>
                              <w:sz w:val="18"/>
                              <w:szCs w:val="18"/>
                            </w:rPr>
                            <w:t xml:space="preserve"> </w:t>
                          </w:r>
                          <w:r>
                            <w:rPr>
                              <w:rFonts w:ascii="Arial" w:hAnsi="Arial" w:cs="Arial" w:hint="cs"/>
                              <w:noProof/>
                              <w:sz w:val="18"/>
                              <w:szCs w:val="18"/>
                              <w:rtl/>
                            </w:rPr>
                            <w:t>/</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065278">
                            <w:rPr>
                              <w:rFonts w:ascii="Arial" w:hAnsi="Arial" w:cs="Arial"/>
                              <w:noProof/>
                              <w:sz w:val="18"/>
                              <w:szCs w:val="18"/>
                            </w:rPr>
                            <w:t>1</w:t>
                          </w:r>
                          <w:r w:rsidRPr="001E5DD5">
                            <w:rPr>
                              <w:rFonts w:ascii="Arial" w:hAnsi="Arial" w:cs="Arial"/>
                              <w:noProof/>
                              <w:sz w:val="18"/>
                              <w:szCs w:val="18"/>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9" style="position:absolute;margin-left:-90.3pt;margin-top:35.5pt;width:630pt;height:3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" fillcolor="maroon" stroked="f">
              <v:fill color2="red" rotate="t" angle="180" focus="100%" type="gradient">
                <o:fill v:ext="view" type="gradientUnscaled"/>
              </v:fill>
              <v:textbox>
                <w:txbxContent>
                  <w:p w14:paraId="473BCA54" w14:textId="68EC5DAB" w:rsidR="003E5C29" w:rsidRPr="00A00644" w:rsidRDefault="003E5C29" w:rsidP="00C9512C">
                    <w:pPr>
                      <w:tabs>
                        <w:tab w:val="center" w:pos="6096"/>
                      </w:tabs>
                      <w:spacing w:before="160"/>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065278">
                      <w:rPr>
                        <w:rFonts w:ascii="Arial" w:hAnsi="Arial" w:cs="Arial"/>
                        <w:noProof/>
                        <w:sz w:val="18"/>
                        <w:szCs w:val="18"/>
                      </w:rPr>
                      <w:t>1</w:t>
                    </w:r>
                    <w:r w:rsidRPr="001E5DD5">
                      <w:rPr>
                        <w:rFonts w:ascii="Arial" w:hAnsi="Arial" w:cs="Arial"/>
                        <w:noProof/>
                        <w:sz w:val="18"/>
                        <w:szCs w:val="18"/>
                      </w:rPr>
                      <w:fldChar w:fldCharType="end"/>
                    </w:r>
                    <w:r w:rsidRPr="001E5DD5">
                      <w:rPr>
                        <w:rFonts w:ascii="Arial" w:hAnsi="Arial" w:cs="Arial"/>
                        <w:noProof/>
                        <w:sz w:val="18"/>
                        <w:szCs w:val="18"/>
                      </w:rPr>
                      <w:t xml:space="preserve"> </w:t>
                    </w:r>
                    <w:r>
                      <w:rPr>
                        <w:rFonts w:ascii="Arial" w:hAnsi="Arial" w:cs="Arial" w:hint="cs"/>
                        <w:noProof/>
                        <w:sz w:val="18"/>
                        <w:szCs w:val="18"/>
                        <w:rtl/>
                      </w:rPr>
                      <w:t>/</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065278">
                      <w:rPr>
                        <w:rFonts w:ascii="Arial" w:hAnsi="Arial" w:cs="Arial"/>
                        <w:noProof/>
                        <w:sz w:val="18"/>
                        <w:szCs w:val="18"/>
                      </w:rPr>
                      <w:t>1</w:t>
                    </w:r>
                    <w:r w:rsidRPr="001E5DD5">
                      <w:rPr>
                        <w:rFonts w:ascii="Arial" w:hAnsi="Arial" w:cs="Arial"/>
                        <w:noProof/>
                        <w:sz w:val="18"/>
                        <w:szCs w:val="18"/>
                      </w:rPr>
                      <w:fldChar w:fldCharType="end"/>
                    </w:r>
                  </w:p>
                </w:txbxContent>
              </v:textbox>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ADDA0F" w14:textId="77777777" w:rsidR="00065278" w:rsidRDefault="00065278" w:rsidP="00696990">
      <w:pPr>
        <w:bidi/>
        <w:jc w:val="both"/>
      </w:pPr>
      <w:r>
        <w:separator/>
      </w:r>
    </w:p>
  </w:footnote>
  <w:footnote w:type="continuationSeparator" w:id="0">
    <w:p w14:paraId="40974BC4" w14:textId="77777777" w:rsidR="00065278" w:rsidRDefault="00065278" w:rsidP="008F3F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D1C17A" w14:textId="309E2100" w:rsidR="003E5C29" w:rsidRDefault="003E5C29">
    <w:pPr>
      <w:pStyle w:val="En-tte"/>
    </w:pPr>
    <w:r>
      <w:rPr>
        <w:noProof/>
      </w:rPr>
      <w:drawing>
        <wp:anchor distT="0" distB="0" distL="114300" distR="114300" simplePos="0" relativeHeight="251672576" behindDoc="0" locked="0" layoutInCell="1" allowOverlap="1" wp14:anchorId="78A652E8" wp14:editId="440D9A77">
          <wp:simplePos x="0" y="0"/>
          <wp:positionH relativeFrom="column">
            <wp:posOffset>-292100</wp:posOffset>
          </wp:positionH>
          <wp:positionV relativeFrom="paragraph">
            <wp:posOffset>-586740</wp:posOffset>
          </wp:positionV>
          <wp:extent cx="928370" cy="506730"/>
          <wp:effectExtent l="0" t="0" r="0" b="0"/>
          <wp:wrapNone/>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8370" cy="50673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1312" behindDoc="0" locked="0" layoutInCell="1" allowOverlap="1" wp14:anchorId="3D2DE5EC" wp14:editId="3D64D890">
              <wp:simplePos x="0" y="0"/>
              <wp:positionH relativeFrom="column">
                <wp:posOffset>-1146810</wp:posOffset>
              </wp:positionH>
              <wp:positionV relativeFrom="paragraph">
                <wp:posOffset>-720090</wp:posOffset>
              </wp:positionV>
              <wp:extent cx="7993380" cy="800100"/>
              <wp:effectExtent l="0" t="0" r="7620" b="0"/>
              <wp:wrapNone/>
              <wp:docPr id="2" name="Rectangle 2"/>
              <wp:cNvGraphicFramePr/>
              <a:graphic xmlns:a="http://schemas.openxmlformats.org/drawingml/2006/main">
                <a:graphicData uri="http://schemas.microsoft.com/office/word/2010/wordprocessingShape">
                  <wps:wsp>
                    <wps:cNvSpPr/>
                    <wps:spPr>
                      <a:xfrm>
                        <a:off x="0" y="0"/>
                        <a:ext cx="799338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7C5F462A" w14:textId="77777777" w:rsidR="003E5C29" w:rsidRDefault="003E5C29" w:rsidP="0097472C">
                          <w:pPr>
                            <w:spacing w:after="0" w:line="240" w:lineRule="auto"/>
                            <w:ind w:left="567"/>
                            <w:rPr>
                              <w:rFonts w:ascii="Arial" w:eastAsia="Times New Roman" w:hAnsi="Arial" w:cs="Times New Roman"/>
                              <w:sz w:val="24"/>
                              <w:szCs w:val="24"/>
                            </w:rPr>
                          </w:pPr>
                        </w:p>
                        <w:p w14:paraId="62BF567A" w14:textId="77777777" w:rsidR="003E5C29" w:rsidRPr="005F7BF4" w:rsidRDefault="003E5C29" w:rsidP="00C9512C">
                          <w:pPr>
                            <w:bidi/>
                            <w:spacing w:after="0" w:line="240" w:lineRule="auto"/>
                            <w:ind w:left="1134"/>
                            <w:jc w:val="both"/>
                            <w:rPr>
                              <w:rFonts w:ascii="Arial" w:eastAsia="Times New Roman" w:hAnsi="Arial" w:cs="Arial"/>
                              <w:sz w:val="24"/>
                              <w:szCs w:val="24"/>
                              <w:lang w:eastAsia="en-US"/>
                            </w:rPr>
                          </w:pPr>
                          <w:r>
                            <w:rPr>
                              <w:rFonts w:ascii="Arial" w:eastAsia="Times New Roman" w:hAnsi="Arial" w:cs="Times New Roman" w:hint="cs"/>
                              <w:sz w:val="24"/>
                              <w:szCs w:val="24"/>
                              <w:rtl/>
                            </w:rPr>
                            <w:t>إمكانية النفاذ إلى القوانين والأوامر وأصناف أخرى من النصوص القانونية المحيّنة</w:t>
                          </w:r>
                        </w:p>
                        <w:p w14:paraId="06D58900" w14:textId="060649C0" w:rsidR="003E5C29" w:rsidRPr="005F7BF4" w:rsidRDefault="003E5C29" w:rsidP="00C9512C">
                          <w:pPr>
                            <w:bidi/>
                            <w:ind w:left="1134"/>
                            <w:jc w:val="both"/>
                            <w:rPr>
                              <w:rFonts w:ascii="Arial" w:hAnsi="Arial"/>
                              <w:sz w:val="24"/>
                              <w:szCs w:val="24"/>
                            </w:rPr>
                          </w:pPr>
                          <w:r w:rsidRPr="005F7BF4">
                            <w:rPr>
                              <w:rFonts w:ascii="Arial" w:eastAsia="Times New Roman" w:hAnsi="Arial" w:cs="Arial"/>
                              <w:b/>
                              <w:bCs/>
                              <w:sz w:val="24"/>
                              <w:szCs w:val="24"/>
                              <w:lang w:eastAsia="en-US"/>
                            </w:rPr>
                            <w:t>www.legislation-securite.tn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90.3pt;margin-top:-56.7pt;width:629.4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" fillcolor="maroon" stroked="f">
              <v:fill color2="red" rotate="t" angle="90" focus="100%" type="gradient"/>
              <v:textbox>
                <w:txbxContent>
                  <w:p w14:paraId="7C5F462A" w14:textId="77777777" w:rsidR="003E5C29" w:rsidRDefault="003E5C29" w:rsidP="0097472C">
                    <w:pPr>
                      <w:spacing w:after="0" w:line="240" w:lineRule="auto"/>
                      <w:ind w:left="567"/>
                      <w:rPr>
                        <w:rFonts w:ascii="Arial" w:eastAsia="Times New Roman" w:hAnsi="Arial" w:cs="Times New Roman"/>
                        <w:sz w:val="24"/>
                        <w:szCs w:val="24"/>
                      </w:rPr>
                    </w:pPr>
                  </w:p>
                  <w:p w14:paraId="62BF567A" w14:textId="77777777" w:rsidR="003E5C29" w:rsidRPr="005F7BF4" w:rsidRDefault="003E5C29" w:rsidP="00C9512C">
                    <w:pPr>
                      <w:bidi/>
                      <w:spacing w:after="0" w:line="240" w:lineRule="auto"/>
                      <w:ind w:left="1134"/>
                      <w:jc w:val="both"/>
                      <w:rPr>
                        <w:rFonts w:ascii="Arial" w:eastAsia="Times New Roman" w:hAnsi="Arial" w:cs="Arial"/>
                        <w:sz w:val="24"/>
                        <w:szCs w:val="24"/>
                        <w:lang w:eastAsia="en-US"/>
                      </w:rPr>
                    </w:pPr>
                    <w:r>
                      <w:rPr>
                        <w:rFonts w:ascii="Arial" w:eastAsia="Times New Roman" w:hAnsi="Arial" w:cs="Times New Roman" w:hint="cs"/>
                        <w:sz w:val="24"/>
                        <w:szCs w:val="24"/>
                        <w:rtl/>
                      </w:rPr>
                      <w:t>إمكانية النفاذ إلى القوانين والأوامر وأصناف أخرى من النصوص القانونية المحيّنة</w:t>
                    </w:r>
                  </w:p>
                  <w:p w14:paraId="06D58900" w14:textId="060649C0" w:rsidR="003E5C29" w:rsidRPr="005F7BF4" w:rsidRDefault="003E5C29" w:rsidP="00C9512C">
                    <w:pPr>
                      <w:bidi/>
                      <w:ind w:left="1134"/>
                      <w:jc w:val="both"/>
                      <w:rPr>
                        <w:rFonts w:ascii="Arial" w:hAnsi="Arial"/>
                        <w:sz w:val="24"/>
                        <w:szCs w:val="24"/>
                      </w:rPr>
                    </w:pPr>
                    <w:r w:rsidRPr="005F7BF4">
                      <w:rPr>
                        <w:rFonts w:ascii="Arial" w:eastAsia="Times New Roman" w:hAnsi="Arial" w:cs="Arial"/>
                        <w:b/>
                        <w:bCs/>
                        <w:sz w:val="24"/>
                        <w:szCs w:val="24"/>
                        <w:lang w:eastAsia="en-US"/>
                      </w:rPr>
                      <w:t>www.legislation-securite.tn</w:t>
                    </w:r>
                  </w:p>
                </w:txbxContent>
              </v:textbox>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D80B58" w14:textId="0FA75707" w:rsidR="003E5C29" w:rsidRDefault="003E5C29">
    <w:pPr>
      <w:pStyle w:val="En-tte"/>
    </w:pPr>
    <w:r>
      <w:rPr>
        <w:noProof/>
      </w:rPr>
      <w:drawing>
        <wp:anchor distT="0" distB="0" distL="114300" distR="114300" simplePos="0" relativeHeight="251670528" behindDoc="0" locked="0" layoutInCell="1" allowOverlap="1" wp14:anchorId="576B68AA" wp14:editId="3A106AA2">
          <wp:simplePos x="0" y="0"/>
          <wp:positionH relativeFrom="column">
            <wp:posOffset>-319405</wp:posOffset>
          </wp:positionH>
          <wp:positionV relativeFrom="paragraph">
            <wp:posOffset>-550545</wp:posOffset>
          </wp:positionV>
          <wp:extent cx="928370" cy="506730"/>
          <wp:effectExtent l="0" t="0" r="0" b="0"/>
          <wp:wrapNone/>
          <wp:docPr id="7"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8370" cy="50673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14:anchorId="7FDF51B2" wp14:editId="21C267AF">
              <wp:simplePos x="0" y="0"/>
              <wp:positionH relativeFrom="column">
                <wp:posOffset>-1146810</wp:posOffset>
              </wp:positionH>
              <wp:positionV relativeFrom="paragraph">
                <wp:posOffset>-720090</wp:posOffset>
              </wp:positionV>
              <wp:extent cx="8001000" cy="800100"/>
              <wp:effectExtent l="0" t="0" r="0" b="0"/>
              <wp:wrapNone/>
              <wp:docPr id="1" name="Rectangle 1"/>
              <wp:cNvGraphicFramePr/>
              <a:graphic xmlns:a="http://schemas.openxmlformats.org/drawingml/2006/main">
                <a:graphicData uri="http://schemas.microsoft.com/office/word/2010/wordprocessingShape">
                  <wps:wsp>
                    <wps:cNvSpPr/>
                    <wps:spPr>
                      <a:xfrm>
                        <a:off x="0" y="0"/>
                        <a:ext cx="800100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09A34E73" w14:textId="77777777" w:rsidR="003E5C29" w:rsidRDefault="003E5C29" w:rsidP="0075404E">
                          <w:pPr>
                            <w:spacing w:after="0" w:line="20" w:lineRule="atLeast"/>
                            <w:ind w:left="567"/>
                            <w:rPr>
                              <w:rFonts w:ascii="Arial" w:eastAsia="Times New Roman" w:hAnsi="Arial" w:cs="Arial"/>
                              <w:sz w:val="24"/>
                              <w:szCs w:val="20"/>
                              <w:lang w:eastAsia="en-US"/>
                            </w:rPr>
                          </w:pPr>
                        </w:p>
                        <w:p w14:paraId="769732F9" w14:textId="77777777" w:rsidR="003E5C29" w:rsidRPr="00696C4B" w:rsidRDefault="003E5C29" w:rsidP="00C9512C">
                          <w:pPr>
                            <w:bidi/>
                            <w:spacing w:after="0" w:line="20" w:lineRule="atLeast"/>
                            <w:ind w:left="1134"/>
                            <w:jc w:val="both"/>
                            <w:rPr>
                              <w:rFonts w:ascii="Arial" w:eastAsia="Times New Roman" w:hAnsi="Arial" w:cs="Arial"/>
                              <w:sz w:val="32"/>
                              <w:szCs w:val="24"/>
                              <w:lang w:eastAsia="en-US"/>
                            </w:rPr>
                          </w:pPr>
                          <w:r w:rsidRPr="00696C4B">
                            <w:rPr>
                              <w:rFonts w:ascii="Arial" w:eastAsia="Times New Roman" w:hAnsi="Arial" w:cs="Arial" w:hint="cs"/>
                              <w:sz w:val="32"/>
                              <w:szCs w:val="24"/>
                              <w:rtl/>
                              <w:lang w:eastAsia="en-US"/>
                            </w:rPr>
                            <w:t>قاعدة البيانات</w:t>
                          </w:r>
                        </w:p>
                        <w:p w14:paraId="3810F960" w14:textId="218B7ABD" w:rsidR="003E5C29" w:rsidRPr="00317C84" w:rsidRDefault="003E5C29" w:rsidP="00C9512C">
                          <w:pPr>
                            <w:bidi/>
                            <w:spacing w:after="0" w:line="20" w:lineRule="atLeast"/>
                            <w:ind w:left="1134"/>
                            <w:jc w:val="both"/>
                            <w:rPr>
                              <w:b/>
                              <w:bCs/>
                              <w:caps/>
                              <w:sz w:val="28"/>
                              <w:szCs w:val="24"/>
                            </w:rPr>
                          </w:pPr>
                          <w:r>
                            <w:rPr>
                              <w:rFonts w:ascii="Arial" w:eastAsia="Times New Roman" w:hAnsi="Arial" w:cs="Arial" w:hint="cs"/>
                              <w:b/>
                              <w:bCs/>
                              <w:caps/>
                              <w:sz w:val="24"/>
                              <w:szCs w:val="24"/>
                              <w:rtl/>
                              <w:lang w:eastAsia="en-US"/>
                            </w:rPr>
                            <w:t>النصوص القانونية المنظمة لقطاع الأمن في تونس</w:t>
                          </w:r>
                        </w:p>
                        <w:p w14:paraId="7E3BAB1E" w14:textId="77777777" w:rsidR="003E5C29" w:rsidRDefault="003E5C29" w:rsidP="0075404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7" style="position:absolute;margin-left:-90.3pt;margin-top:-56.7pt;width:630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" fillcolor="maroon" stroked="f">
              <v:fill color2="red" rotate="t" angle="90" focus="100%" type="gradient"/>
              <v:textbox>
                <w:txbxContent>
                  <w:p w14:paraId="09A34E73" w14:textId="77777777" w:rsidR="003E5C29" w:rsidRDefault="003E5C29" w:rsidP="0075404E">
                    <w:pPr>
                      <w:spacing w:after="0" w:line="20" w:lineRule="atLeast"/>
                      <w:ind w:left="567"/>
                      <w:rPr>
                        <w:rFonts w:ascii="Arial" w:eastAsia="Times New Roman" w:hAnsi="Arial" w:cs="Arial"/>
                        <w:sz w:val="24"/>
                        <w:szCs w:val="20"/>
                        <w:lang w:eastAsia="en-US"/>
                      </w:rPr>
                    </w:pPr>
                  </w:p>
                  <w:p w14:paraId="769732F9" w14:textId="77777777" w:rsidR="003E5C29" w:rsidRPr="00696C4B" w:rsidRDefault="003E5C29" w:rsidP="00C9512C">
                    <w:pPr>
                      <w:bidi/>
                      <w:spacing w:after="0" w:line="20" w:lineRule="atLeast"/>
                      <w:ind w:left="1134"/>
                      <w:jc w:val="both"/>
                      <w:rPr>
                        <w:rFonts w:ascii="Arial" w:eastAsia="Times New Roman" w:hAnsi="Arial" w:cs="Arial"/>
                        <w:sz w:val="32"/>
                        <w:szCs w:val="24"/>
                        <w:lang w:eastAsia="en-US"/>
                      </w:rPr>
                    </w:pPr>
                    <w:r w:rsidRPr="00696C4B">
                      <w:rPr>
                        <w:rFonts w:ascii="Arial" w:eastAsia="Times New Roman" w:hAnsi="Arial" w:cs="Arial" w:hint="cs"/>
                        <w:sz w:val="32"/>
                        <w:szCs w:val="24"/>
                        <w:rtl/>
                        <w:lang w:eastAsia="en-US"/>
                      </w:rPr>
                      <w:t>قاعدة البيانات</w:t>
                    </w:r>
                  </w:p>
                  <w:p w14:paraId="3810F960" w14:textId="218B7ABD" w:rsidR="003E5C29" w:rsidRPr="00317C84" w:rsidRDefault="003E5C29" w:rsidP="00C9512C">
                    <w:pPr>
                      <w:bidi/>
                      <w:spacing w:after="0" w:line="20" w:lineRule="atLeast"/>
                      <w:ind w:left="1134"/>
                      <w:jc w:val="both"/>
                      <w:rPr>
                        <w:b/>
                        <w:bCs/>
                        <w:caps/>
                        <w:sz w:val="28"/>
                        <w:szCs w:val="24"/>
                      </w:rPr>
                    </w:pPr>
                    <w:r>
                      <w:rPr>
                        <w:rFonts w:ascii="Arial" w:eastAsia="Times New Roman" w:hAnsi="Arial" w:cs="Arial" w:hint="cs"/>
                        <w:b/>
                        <w:bCs/>
                        <w:caps/>
                        <w:sz w:val="24"/>
                        <w:szCs w:val="24"/>
                        <w:rtl/>
                        <w:lang w:eastAsia="en-US"/>
                      </w:rPr>
                      <w:t>النصوص القانونية المنظمة لقطاع الأمن في تونس</w:t>
                    </w:r>
                  </w:p>
                  <w:p w14:paraId="7E3BAB1E" w14:textId="77777777" w:rsidR="003E5C29" w:rsidRDefault="003E5C29" w:rsidP="0075404E">
                    <w:pPr>
                      <w:jc w:val="center"/>
                    </w:pPr>
                  </w:p>
                </w:txbxContent>
              </v:textbox>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45E54"/>
    <w:multiLevelType w:val="hybridMultilevel"/>
    <w:tmpl w:val="1F9062BE"/>
    <w:lvl w:ilvl="0" w:tplc="E0584B52">
      <w:start w:val="1"/>
      <w:numFmt w:val="arabicAlpha"/>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1">
    <w:nsid w:val="0685594C"/>
    <w:multiLevelType w:val="hybridMultilevel"/>
    <w:tmpl w:val="0570D966"/>
    <w:lvl w:ilvl="0" w:tplc="D8DC3080">
      <w:numFmt w:val="bullet"/>
      <w:lvlText w:val="̶"/>
      <w:lvlJc w:val="left"/>
      <w:pPr>
        <w:ind w:left="1004" w:hanging="360"/>
      </w:pPr>
      <w:rPr>
        <w:rFonts w:ascii="Arial" w:eastAsiaTheme="minorEastAsia" w:hAnsi="Aria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
    <w:nsid w:val="0BDA56F7"/>
    <w:multiLevelType w:val="hybridMultilevel"/>
    <w:tmpl w:val="0642835C"/>
    <w:lvl w:ilvl="0" w:tplc="5C6AD616">
      <w:start w:val="1"/>
      <w:numFmt w:val="arabicAbjad"/>
      <w:lvlText w:val="%1."/>
      <w:lvlJc w:val="left"/>
      <w:pPr>
        <w:ind w:left="1004" w:hanging="360"/>
      </w:pPr>
      <w:rPr>
        <w:rFonts w:hint="default"/>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3">
    <w:nsid w:val="0F492604"/>
    <w:multiLevelType w:val="hybridMultilevel"/>
    <w:tmpl w:val="48008E70"/>
    <w:lvl w:ilvl="0" w:tplc="D8DC3080">
      <w:numFmt w:val="bullet"/>
      <w:lvlText w:val="̶"/>
      <w:lvlJc w:val="left"/>
      <w:pPr>
        <w:ind w:left="1004" w:hanging="360"/>
      </w:pPr>
      <w:rPr>
        <w:rFonts w:ascii="Arial" w:eastAsiaTheme="minorEastAsia" w:hAnsi="Arial" w:hint="default"/>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4">
    <w:nsid w:val="0F625BAC"/>
    <w:multiLevelType w:val="hybridMultilevel"/>
    <w:tmpl w:val="3E3C1942"/>
    <w:lvl w:ilvl="0" w:tplc="5C6AD616">
      <w:start w:val="1"/>
      <w:numFmt w:val="arabicAbjad"/>
      <w:lvlText w:val="%1."/>
      <w:lvlJc w:val="left"/>
      <w:pPr>
        <w:ind w:left="1004" w:hanging="360"/>
      </w:pPr>
      <w:rPr>
        <w:rFonts w:hint="default"/>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5">
    <w:nsid w:val="119D715E"/>
    <w:multiLevelType w:val="hybridMultilevel"/>
    <w:tmpl w:val="C37C22F0"/>
    <w:lvl w:ilvl="0" w:tplc="D8DC3080">
      <w:numFmt w:val="bullet"/>
      <w:lvlText w:val="̶"/>
      <w:lvlJc w:val="left"/>
      <w:pPr>
        <w:ind w:left="1004" w:hanging="360"/>
      </w:pPr>
      <w:rPr>
        <w:rFonts w:ascii="Arial" w:eastAsiaTheme="minorEastAsia" w:hAnsi="Aria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6">
    <w:nsid w:val="11F65063"/>
    <w:multiLevelType w:val="hybridMultilevel"/>
    <w:tmpl w:val="7C4CFEFE"/>
    <w:lvl w:ilvl="0" w:tplc="5C6AD616">
      <w:start w:val="1"/>
      <w:numFmt w:val="arabicAbjad"/>
      <w:lvlText w:val="%1."/>
      <w:lvlJc w:val="left"/>
      <w:pPr>
        <w:ind w:left="1004" w:hanging="360"/>
      </w:pPr>
      <w:rPr>
        <w:rFonts w:hint="default"/>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7">
    <w:nsid w:val="13974E98"/>
    <w:multiLevelType w:val="hybridMultilevel"/>
    <w:tmpl w:val="E9502DA6"/>
    <w:lvl w:ilvl="0" w:tplc="D8DC3080">
      <w:numFmt w:val="bullet"/>
      <w:lvlText w:val="̶"/>
      <w:lvlJc w:val="left"/>
      <w:pPr>
        <w:ind w:left="1004" w:hanging="360"/>
      </w:pPr>
      <w:rPr>
        <w:rFonts w:ascii="Arial" w:eastAsiaTheme="minorEastAsia" w:hAnsi="Aria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8">
    <w:nsid w:val="146344B0"/>
    <w:multiLevelType w:val="hybridMultilevel"/>
    <w:tmpl w:val="C8EEF316"/>
    <w:lvl w:ilvl="0" w:tplc="D8DC3080">
      <w:numFmt w:val="bullet"/>
      <w:lvlText w:val="̶"/>
      <w:lvlJc w:val="left"/>
      <w:pPr>
        <w:ind w:left="1004" w:hanging="360"/>
      </w:pPr>
      <w:rPr>
        <w:rFonts w:ascii="Arial" w:eastAsiaTheme="minorEastAsia" w:hAnsi="Aria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9">
    <w:nsid w:val="14E717AA"/>
    <w:multiLevelType w:val="hybridMultilevel"/>
    <w:tmpl w:val="052E20D0"/>
    <w:lvl w:ilvl="0" w:tplc="5C6AD616">
      <w:start w:val="1"/>
      <w:numFmt w:val="arabicAbjad"/>
      <w:lvlText w:val="%1."/>
      <w:lvlJc w:val="left"/>
      <w:pPr>
        <w:ind w:left="1004" w:hanging="360"/>
      </w:pPr>
      <w:rPr>
        <w:rFonts w:hint="default"/>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10">
    <w:nsid w:val="169D2A0F"/>
    <w:multiLevelType w:val="hybridMultilevel"/>
    <w:tmpl w:val="690C8C68"/>
    <w:lvl w:ilvl="0" w:tplc="D8DC3080">
      <w:numFmt w:val="bullet"/>
      <w:lvlText w:val="̶"/>
      <w:lvlJc w:val="left"/>
      <w:pPr>
        <w:ind w:left="1004" w:hanging="360"/>
      </w:pPr>
      <w:rPr>
        <w:rFonts w:ascii="Arial" w:eastAsiaTheme="minorEastAsia" w:hAnsi="Aria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1">
    <w:nsid w:val="199926B0"/>
    <w:multiLevelType w:val="hybridMultilevel"/>
    <w:tmpl w:val="C6B81C26"/>
    <w:lvl w:ilvl="0" w:tplc="040C000F">
      <w:start w:val="1"/>
      <w:numFmt w:val="decimal"/>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12">
    <w:nsid w:val="1C7D2ECD"/>
    <w:multiLevelType w:val="hybridMultilevel"/>
    <w:tmpl w:val="75ACD39C"/>
    <w:lvl w:ilvl="0" w:tplc="5C6AD616">
      <w:start w:val="1"/>
      <w:numFmt w:val="arabicAbjad"/>
      <w:lvlText w:val="%1."/>
      <w:lvlJc w:val="left"/>
      <w:pPr>
        <w:ind w:left="1004" w:hanging="360"/>
      </w:pPr>
      <w:rPr>
        <w:rFonts w:hint="default"/>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13">
    <w:nsid w:val="1E445261"/>
    <w:multiLevelType w:val="hybridMultilevel"/>
    <w:tmpl w:val="C90C55F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21754030"/>
    <w:multiLevelType w:val="hybridMultilevel"/>
    <w:tmpl w:val="75ACCD8E"/>
    <w:lvl w:ilvl="0" w:tplc="D8DC3080">
      <w:numFmt w:val="bullet"/>
      <w:lvlText w:val="̶"/>
      <w:lvlJc w:val="left"/>
      <w:pPr>
        <w:ind w:left="720" w:hanging="360"/>
      </w:pPr>
      <w:rPr>
        <w:rFonts w:ascii="Arial" w:eastAsiaTheme="minorEastAsia" w:hAnsi="Aria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23245392"/>
    <w:multiLevelType w:val="hybridMultilevel"/>
    <w:tmpl w:val="BA665FE8"/>
    <w:lvl w:ilvl="0" w:tplc="D8DC3080">
      <w:numFmt w:val="bullet"/>
      <w:lvlText w:val="̶"/>
      <w:lvlJc w:val="left"/>
      <w:pPr>
        <w:ind w:left="1004" w:hanging="360"/>
      </w:pPr>
      <w:rPr>
        <w:rFonts w:ascii="Arial" w:eastAsiaTheme="minorEastAsia" w:hAnsi="Aria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6">
    <w:nsid w:val="239E2F73"/>
    <w:multiLevelType w:val="hybridMultilevel"/>
    <w:tmpl w:val="387AEE88"/>
    <w:lvl w:ilvl="0" w:tplc="040C000F">
      <w:start w:val="1"/>
      <w:numFmt w:val="decimal"/>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17">
    <w:nsid w:val="278E2BDA"/>
    <w:multiLevelType w:val="hybridMultilevel"/>
    <w:tmpl w:val="40740A46"/>
    <w:lvl w:ilvl="0" w:tplc="E438DB50">
      <w:start w:val="1"/>
      <w:numFmt w:val="arabicAlpha"/>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18">
    <w:nsid w:val="2D066E91"/>
    <w:multiLevelType w:val="hybridMultilevel"/>
    <w:tmpl w:val="8C72948C"/>
    <w:lvl w:ilvl="0" w:tplc="5C6AD616">
      <w:start w:val="1"/>
      <w:numFmt w:val="arabicAbjad"/>
      <w:lvlText w:val="%1."/>
      <w:lvlJc w:val="left"/>
      <w:pPr>
        <w:ind w:left="1004" w:hanging="360"/>
      </w:pPr>
      <w:rPr>
        <w:rFonts w:hint="default"/>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19">
    <w:nsid w:val="2D252AAE"/>
    <w:multiLevelType w:val="hybridMultilevel"/>
    <w:tmpl w:val="4680096C"/>
    <w:lvl w:ilvl="0" w:tplc="5C6AD616">
      <w:start w:val="1"/>
      <w:numFmt w:val="arabicAbjad"/>
      <w:lvlText w:val="%1."/>
      <w:lvlJc w:val="left"/>
      <w:pPr>
        <w:ind w:left="1004" w:hanging="360"/>
      </w:pPr>
      <w:rPr>
        <w:rFonts w:hint="default"/>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20">
    <w:nsid w:val="2D710A5D"/>
    <w:multiLevelType w:val="hybridMultilevel"/>
    <w:tmpl w:val="A378C692"/>
    <w:lvl w:ilvl="0" w:tplc="040C0001">
      <w:start w:val="1"/>
      <w:numFmt w:val="bullet"/>
      <w:lvlText w:val=""/>
      <w:lvlJc w:val="left"/>
      <w:pPr>
        <w:ind w:left="1004" w:hanging="360"/>
      </w:pPr>
      <w:rPr>
        <w:rFonts w:ascii="Symbol" w:hAnsi="Symbol" w:hint="default"/>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21">
    <w:nsid w:val="335F11F3"/>
    <w:multiLevelType w:val="hybridMultilevel"/>
    <w:tmpl w:val="7B4A3D34"/>
    <w:lvl w:ilvl="0" w:tplc="040C000F">
      <w:start w:val="1"/>
      <w:numFmt w:val="decimal"/>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22">
    <w:nsid w:val="35553717"/>
    <w:multiLevelType w:val="hybridMultilevel"/>
    <w:tmpl w:val="51C8E7D0"/>
    <w:lvl w:ilvl="0" w:tplc="D8DC3080">
      <w:numFmt w:val="bullet"/>
      <w:lvlText w:val="̶"/>
      <w:lvlJc w:val="left"/>
      <w:pPr>
        <w:ind w:left="720" w:hanging="360"/>
      </w:pPr>
      <w:rPr>
        <w:rFonts w:ascii="Arial" w:eastAsiaTheme="minorEastAsia"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36504CFF"/>
    <w:multiLevelType w:val="hybridMultilevel"/>
    <w:tmpl w:val="E2DA49C6"/>
    <w:lvl w:ilvl="0" w:tplc="8B20C262">
      <w:start w:val="1"/>
      <w:numFmt w:val="arabicAlpha"/>
      <w:lvlText w:val="%1."/>
      <w:lvlJc w:val="left"/>
      <w:pPr>
        <w:ind w:left="1364" w:hanging="360"/>
      </w:pPr>
      <w:rPr>
        <w:rFonts w:hint="default"/>
      </w:rPr>
    </w:lvl>
    <w:lvl w:ilvl="1" w:tplc="040C0019" w:tentative="1">
      <w:start w:val="1"/>
      <w:numFmt w:val="lowerLetter"/>
      <w:lvlText w:val="%2."/>
      <w:lvlJc w:val="left"/>
      <w:pPr>
        <w:ind w:left="2084" w:hanging="360"/>
      </w:pPr>
    </w:lvl>
    <w:lvl w:ilvl="2" w:tplc="040C001B" w:tentative="1">
      <w:start w:val="1"/>
      <w:numFmt w:val="lowerRoman"/>
      <w:lvlText w:val="%3."/>
      <w:lvlJc w:val="right"/>
      <w:pPr>
        <w:ind w:left="2804" w:hanging="180"/>
      </w:pPr>
    </w:lvl>
    <w:lvl w:ilvl="3" w:tplc="040C000F" w:tentative="1">
      <w:start w:val="1"/>
      <w:numFmt w:val="decimal"/>
      <w:lvlText w:val="%4."/>
      <w:lvlJc w:val="left"/>
      <w:pPr>
        <w:ind w:left="3524" w:hanging="360"/>
      </w:pPr>
    </w:lvl>
    <w:lvl w:ilvl="4" w:tplc="040C0019" w:tentative="1">
      <w:start w:val="1"/>
      <w:numFmt w:val="lowerLetter"/>
      <w:lvlText w:val="%5."/>
      <w:lvlJc w:val="left"/>
      <w:pPr>
        <w:ind w:left="4244" w:hanging="360"/>
      </w:pPr>
    </w:lvl>
    <w:lvl w:ilvl="5" w:tplc="040C001B" w:tentative="1">
      <w:start w:val="1"/>
      <w:numFmt w:val="lowerRoman"/>
      <w:lvlText w:val="%6."/>
      <w:lvlJc w:val="right"/>
      <w:pPr>
        <w:ind w:left="4964" w:hanging="180"/>
      </w:pPr>
    </w:lvl>
    <w:lvl w:ilvl="6" w:tplc="040C000F" w:tentative="1">
      <w:start w:val="1"/>
      <w:numFmt w:val="decimal"/>
      <w:lvlText w:val="%7."/>
      <w:lvlJc w:val="left"/>
      <w:pPr>
        <w:ind w:left="5684" w:hanging="360"/>
      </w:pPr>
    </w:lvl>
    <w:lvl w:ilvl="7" w:tplc="040C0019" w:tentative="1">
      <w:start w:val="1"/>
      <w:numFmt w:val="lowerLetter"/>
      <w:lvlText w:val="%8."/>
      <w:lvlJc w:val="left"/>
      <w:pPr>
        <w:ind w:left="6404" w:hanging="360"/>
      </w:pPr>
    </w:lvl>
    <w:lvl w:ilvl="8" w:tplc="040C001B" w:tentative="1">
      <w:start w:val="1"/>
      <w:numFmt w:val="lowerRoman"/>
      <w:lvlText w:val="%9."/>
      <w:lvlJc w:val="right"/>
      <w:pPr>
        <w:ind w:left="7124" w:hanging="180"/>
      </w:pPr>
    </w:lvl>
  </w:abstractNum>
  <w:abstractNum w:abstractNumId="24">
    <w:nsid w:val="3ABF766E"/>
    <w:multiLevelType w:val="hybridMultilevel"/>
    <w:tmpl w:val="39501876"/>
    <w:lvl w:ilvl="0" w:tplc="5C6AD616">
      <w:start w:val="1"/>
      <w:numFmt w:val="arabicAbjad"/>
      <w:lvlText w:val="%1."/>
      <w:lvlJc w:val="left"/>
      <w:pPr>
        <w:ind w:left="1004" w:hanging="360"/>
      </w:pPr>
      <w:rPr>
        <w:rFonts w:hint="default"/>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25">
    <w:nsid w:val="3AEE07B9"/>
    <w:multiLevelType w:val="hybridMultilevel"/>
    <w:tmpl w:val="D5EEBC72"/>
    <w:lvl w:ilvl="0" w:tplc="040C000F">
      <w:start w:val="1"/>
      <w:numFmt w:val="decimal"/>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26">
    <w:nsid w:val="3B3C38ED"/>
    <w:multiLevelType w:val="hybridMultilevel"/>
    <w:tmpl w:val="3422501E"/>
    <w:lvl w:ilvl="0" w:tplc="D8DC3080">
      <w:numFmt w:val="bullet"/>
      <w:lvlText w:val="̶"/>
      <w:lvlJc w:val="left"/>
      <w:pPr>
        <w:ind w:left="1004" w:hanging="360"/>
      </w:pPr>
      <w:rPr>
        <w:rFonts w:ascii="Arial" w:eastAsiaTheme="minorEastAsia" w:hAnsi="Aria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7">
    <w:nsid w:val="3B3F317E"/>
    <w:multiLevelType w:val="hybridMultilevel"/>
    <w:tmpl w:val="FB2C4C5C"/>
    <w:lvl w:ilvl="0" w:tplc="5C6AD616">
      <w:start w:val="1"/>
      <w:numFmt w:val="arabicAbjad"/>
      <w:lvlText w:val="%1."/>
      <w:lvlJc w:val="left"/>
      <w:pPr>
        <w:ind w:left="1004" w:hanging="360"/>
      </w:pPr>
      <w:rPr>
        <w:rFonts w:hint="default"/>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28">
    <w:nsid w:val="3D703A07"/>
    <w:multiLevelType w:val="hybridMultilevel"/>
    <w:tmpl w:val="B0E0FD50"/>
    <w:lvl w:ilvl="0" w:tplc="D8DC3080">
      <w:numFmt w:val="bullet"/>
      <w:lvlText w:val="̶"/>
      <w:lvlJc w:val="left"/>
      <w:pPr>
        <w:ind w:left="720" w:hanging="360"/>
      </w:pPr>
      <w:rPr>
        <w:rFonts w:ascii="Arial" w:eastAsiaTheme="minorEastAsia"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3E516050"/>
    <w:multiLevelType w:val="hybridMultilevel"/>
    <w:tmpl w:val="417C9594"/>
    <w:lvl w:ilvl="0" w:tplc="D8DC3080">
      <w:numFmt w:val="bullet"/>
      <w:lvlText w:val="̶"/>
      <w:lvlJc w:val="left"/>
      <w:pPr>
        <w:ind w:left="1004" w:hanging="360"/>
      </w:pPr>
      <w:rPr>
        <w:rFonts w:ascii="Arial" w:eastAsiaTheme="minorEastAsia" w:hAnsi="Aria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0">
    <w:nsid w:val="3EF32F43"/>
    <w:multiLevelType w:val="hybridMultilevel"/>
    <w:tmpl w:val="C2724974"/>
    <w:lvl w:ilvl="0" w:tplc="040C000F">
      <w:start w:val="1"/>
      <w:numFmt w:val="decimal"/>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31">
    <w:nsid w:val="40887249"/>
    <w:multiLevelType w:val="hybridMultilevel"/>
    <w:tmpl w:val="43743EB2"/>
    <w:lvl w:ilvl="0" w:tplc="5C6AD616">
      <w:start w:val="1"/>
      <w:numFmt w:val="arabicAbjad"/>
      <w:lvlText w:val="%1."/>
      <w:lvlJc w:val="left"/>
      <w:pPr>
        <w:ind w:left="1004" w:hanging="360"/>
      </w:pPr>
      <w:rPr>
        <w:rFonts w:hint="default"/>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32">
    <w:nsid w:val="417D1139"/>
    <w:multiLevelType w:val="hybridMultilevel"/>
    <w:tmpl w:val="C21EA60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nsid w:val="4A126441"/>
    <w:multiLevelType w:val="hybridMultilevel"/>
    <w:tmpl w:val="C34A7928"/>
    <w:lvl w:ilvl="0" w:tplc="5C6AD616">
      <w:start w:val="1"/>
      <w:numFmt w:val="arabicAbjad"/>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nsid w:val="4DFB6B12"/>
    <w:multiLevelType w:val="hybridMultilevel"/>
    <w:tmpl w:val="B8A2B524"/>
    <w:lvl w:ilvl="0" w:tplc="D8DC3080">
      <w:numFmt w:val="bullet"/>
      <w:lvlText w:val="̶"/>
      <w:lvlJc w:val="left"/>
      <w:pPr>
        <w:ind w:left="720" w:hanging="360"/>
      </w:pPr>
      <w:rPr>
        <w:rFonts w:ascii="Arial" w:eastAsiaTheme="minorEastAsia"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nsid w:val="516E2F9A"/>
    <w:multiLevelType w:val="hybridMultilevel"/>
    <w:tmpl w:val="CAB62284"/>
    <w:lvl w:ilvl="0" w:tplc="5C6AD616">
      <w:start w:val="1"/>
      <w:numFmt w:val="arabicAbjad"/>
      <w:lvlText w:val="%1."/>
      <w:lvlJc w:val="left"/>
      <w:pPr>
        <w:ind w:left="1004" w:hanging="360"/>
      </w:pPr>
      <w:rPr>
        <w:rFonts w:hint="default"/>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36">
    <w:nsid w:val="54C72D28"/>
    <w:multiLevelType w:val="hybridMultilevel"/>
    <w:tmpl w:val="42341DDE"/>
    <w:lvl w:ilvl="0" w:tplc="5C6AD616">
      <w:start w:val="1"/>
      <w:numFmt w:val="arabicAbjad"/>
      <w:lvlText w:val="%1."/>
      <w:lvlJc w:val="left"/>
      <w:pPr>
        <w:ind w:left="1004" w:hanging="360"/>
      </w:pPr>
      <w:rPr>
        <w:rFonts w:hint="default"/>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37">
    <w:nsid w:val="54E3450D"/>
    <w:multiLevelType w:val="hybridMultilevel"/>
    <w:tmpl w:val="A286584C"/>
    <w:lvl w:ilvl="0" w:tplc="5C6AD616">
      <w:start w:val="1"/>
      <w:numFmt w:val="arabicAbjad"/>
      <w:lvlText w:val="%1."/>
      <w:lvlJc w:val="left"/>
      <w:pPr>
        <w:ind w:left="1004" w:hanging="360"/>
      </w:pPr>
      <w:rPr>
        <w:rFonts w:hint="default"/>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38">
    <w:nsid w:val="5A650D47"/>
    <w:multiLevelType w:val="hybridMultilevel"/>
    <w:tmpl w:val="14463414"/>
    <w:lvl w:ilvl="0" w:tplc="D8DC3080">
      <w:numFmt w:val="bullet"/>
      <w:lvlText w:val="̶"/>
      <w:lvlJc w:val="left"/>
      <w:pPr>
        <w:ind w:left="1004" w:hanging="360"/>
      </w:pPr>
      <w:rPr>
        <w:rFonts w:ascii="Arial" w:eastAsiaTheme="minorEastAsia" w:hAnsi="Aria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9">
    <w:nsid w:val="5CC40F45"/>
    <w:multiLevelType w:val="hybridMultilevel"/>
    <w:tmpl w:val="E1B2E398"/>
    <w:lvl w:ilvl="0" w:tplc="D8DC3080">
      <w:numFmt w:val="bullet"/>
      <w:lvlText w:val="̶"/>
      <w:lvlJc w:val="left"/>
      <w:pPr>
        <w:ind w:left="1004" w:hanging="360"/>
      </w:pPr>
      <w:rPr>
        <w:rFonts w:ascii="Arial" w:eastAsiaTheme="minorEastAsia" w:hAnsi="Aria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40">
    <w:nsid w:val="67045177"/>
    <w:multiLevelType w:val="hybridMultilevel"/>
    <w:tmpl w:val="136C99B8"/>
    <w:lvl w:ilvl="0" w:tplc="D8DC3080">
      <w:numFmt w:val="bullet"/>
      <w:lvlText w:val="̶"/>
      <w:lvlJc w:val="left"/>
      <w:pPr>
        <w:ind w:left="1004" w:hanging="360"/>
      </w:pPr>
      <w:rPr>
        <w:rFonts w:ascii="Arial" w:eastAsiaTheme="minorEastAsia" w:hAnsi="Aria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41">
    <w:nsid w:val="6E3B1F73"/>
    <w:multiLevelType w:val="hybridMultilevel"/>
    <w:tmpl w:val="8A8470E4"/>
    <w:lvl w:ilvl="0" w:tplc="5C6AD616">
      <w:start w:val="1"/>
      <w:numFmt w:val="arabicAbjad"/>
      <w:lvlText w:val="%1."/>
      <w:lvlJc w:val="left"/>
      <w:pPr>
        <w:ind w:left="1004" w:hanging="360"/>
      </w:pPr>
      <w:rPr>
        <w:rFonts w:hint="default"/>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42">
    <w:nsid w:val="7C982A84"/>
    <w:multiLevelType w:val="hybridMultilevel"/>
    <w:tmpl w:val="A21C9714"/>
    <w:lvl w:ilvl="0" w:tplc="D8DC3080">
      <w:numFmt w:val="bullet"/>
      <w:lvlText w:val="̶"/>
      <w:lvlJc w:val="left"/>
      <w:pPr>
        <w:ind w:left="1004" w:hanging="360"/>
      </w:pPr>
      <w:rPr>
        <w:rFonts w:ascii="Arial" w:eastAsiaTheme="minorEastAsia" w:hAnsi="Aria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num w:numId="1">
    <w:abstractNumId w:val="32"/>
  </w:num>
  <w:num w:numId="2">
    <w:abstractNumId w:val="10"/>
  </w:num>
  <w:num w:numId="3">
    <w:abstractNumId w:val="1"/>
  </w:num>
  <w:num w:numId="4">
    <w:abstractNumId w:val="34"/>
  </w:num>
  <w:num w:numId="5">
    <w:abstractNumId w:val="18"/>
  </w:num>
  <w:num w:numId="6">
    <w:abstractNumId w:val="5"/>
  </w:num>
  <w:num w:numId="7">
    <w:abstractNumId w:val="8"/>
  </w:num>
  <w:num w:numId="8">
    <w:abstractNumId w:val="15"/>
  </w:num>
  <w:num w:numId="9">
    <w:abstractNumId w:val="13"/>
  </w:num>
  <w:num w:numId="10">
    <w:abstractNumId w:val="14"/>
  </w:num>
  <w:num w:numId="11">
    <w:abstractNumId w:val="42"/>
  </w:num>
  <w:num w:numId="12">
    <w:abstractNumId w:val="40"/>
  </w:num>
  <w:num w:numId="13">
    <w:abstractNumId w:val="7"/>
  </w:num>
  <w:num w:numId="14">
    <w:abstractNumId w:val="22"/>
  </w:num>
  <w:num w:numId="15">
    <w:abstractNumId w:val="26"/>
  </w:num>
  <w:num w:numId="16">
    <w:abstractNumId w:val="38"/>
  </w:num>
  <w:num w:numId="17">
    <w:abstractNumId w:val="23"/>
  </w:num>
  <w:num w:numId="18">
    <w:abstractNumId w:val="39"/>
  </w:num>
  <w:num w:numId="19">
    <w:abstractNumId w:val="17"/>
  </w:num>
  <w:num w:numId="20">
    <w:abstractNumId w:val="16"/>
  </w:num>
  <w:num w:numId="21">
    <w:abstractNumId w:val="30"/>
  </w:num>
  <w:num w:numId="22">
    <w:abstractNumId w:val="29"/>
  </w:num>
  <w:num w:numId="23">
    <w:abstractNumId w:val="33"/>
  </w:num>
  <w:num w:numId="24">
    <w:abstractNumId w:val="36"/>
  </w:num>
  <w:num w:numId="25">
    <w:abstractNumId w:val="0"/>
  </w:num>
  <w:num w:numId="26">
    <w:abstractNumId w:val="25"/>
  </w:num>
  <w:num w:numId="27">
    <w:abstractNumId w:val="31"/>
  </w:num>
  <w:num w:numId="28">
    <w:abstractNumId w:val="19"/>
  </w:num>
  <w:num w:numId="29">
    <w:abstractNumId w:val="11"/>
  </w:num>
  <w:num w:numId="30">
    <w:abstractNumId w:val="21"/>
  </w:num>
  <w:num w:numId="31">
    <w:abstractNumId w:val="9"/>
  </w:num>
  <w:num w:numId="32">
    <w:abstractNumId w:val="12"/>
  </w:num>
  <w:num w:numId="33">
    <w:abstractNumId w:val="27"/>
  </w:num>
  <w:num w:numId="34">
    <w:abstractNumId w:val="37"/>
  </w:num>
  <w:num w:numId="35">
    <w:abstractNumId w:val="20"/>
  </w:num>
  <w:num w:numId="36">
    <w:abstractNumId w:val="3"/>
  </w:num>
  <w:num w:numId="37">
    <w:abstractNumId w:val="2"/>
  </w:num>
  <w:num w:numId="38">
    <w:abstractNumId w:val="24"/>
  </w:num>
  <w:num w:numId="39">
    <w:abstractNumId w:val="41"/>
  </w:num>
  <w:num w:numId="40">
    <w:abstractNumId w:val="35"/>
  </w:num>
  <w:num w:numId="41">
    <w:abstractNumId w:val="4"/>
  </w:num>
  <w:num w:numId="42">
    <w:abstractNumId w:val="6"/>
  </w:num>
  <w:num w:numId="43">
    <w:abstractNumId w:val="28"/>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evenAndOddHeaders/>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F2D"/>
    <w:rsid w:val="00053C64"/>
    <w:rsid w:val="00065278"/>
    <w:rsid w:val="0008460D"/>
    <w:rsid w:val="000B0D20"/>
    <w:rsid w:val="000C09D7"/>
    <w:rsid w:val="000C7F49"/>
    <w:rsid w:val="000E0331"/>
    <w:rsid w:val="00100693"/>
    <w:rsid w:val="00100F26"/>
    <w:rsid w:val="0016579E"/>
    <w:rsid w:val="00177955"/>
    <w:rsid w:val="00180060"/>
    <w:rsid w:val="001D385E"/>
    <w:rsid w:val="001E5DD5"/>
    <w:rsid w:val="00214CFF"/>
    <w:rsid w:val="00214E9C"/>
    <w:rsid w:val="00215384"/>
    <w:rsid w:val="00241168"/>
    <w:rsid w:val="00262A0D"/>
    <w:rsid w:val="002B19EE"/>
    <w:rsid w:val="003040F9"/>
    <w:rsid w:val="00354137"/>
    <w:rsid w:val="003657AE"/>
    <w:rsid w:val="003A3819"/>
    <w:rsid w:val="003A76D7"/>
    <w:rsid w:val="003B6CD4"/>
    <w:rsid w:val="003E5C29"/>
    <w:rsid w:val="004A006D"/>
    <w:rsid w:val="004D03AF"/>
    <w:rsid w:val="004D4882"/>
    <w:rsid w:val="004E0923"/>
    <w:rsid w:val="004E7C53"/>
    <w:rsid w:val="00572161"/>
    <w:rsid w:val="005B4399"/>
    <w:rsid w:val="005C5830"/>
    <w:rsid w:val="005E3F82"/>
    <w:rsid w:val="005F7BF4"/>
    <w:rsid w:val="00614B98"/>
    <w:rsid w:val="00647118"/>
    <w:rsid w:val="00655356"/>
    <w:rsid w:val="006805D6"/>
    <w:rsid w:val="00684129"/>
    <w:rsid w:val="00690191"/>
    <w:rsid w:val="00695543"/>
    <w:rsid w:val="00696990"/>
    <w:rsid w:val="006C103F"/>
    <w:rsid w:val="006E04CC"/>
    <w:rsid w:val="006E1F82"/>
    <w:rsid w:val="006F685D"/>
    <w:rsid w:val="00720441"/>
    <w:rsid w:val="007244D3"/>
    <w:rsid w:val="00731CD9"/>
    <w:rsid w:val="0073347D"/>
    <w:rsid w:val="0075404E"/>
    <w:rsid w:val="007C531B"/>
    <w:rsid w:val="007C6F68"/>
    <w:rsid w:val="007E6A6C"/>
    <w:rsid w:val="007F729E"/>
    <w:rsid w:val="008016FB"/>
    <w:rsid w:val="00802E56"/>
    <w:rsid w:val="008165C0"/>
    <w:rsid w:val="008368F9"/>
    <w:rsid w:val="0084132C"/>
    <w:rsid w:val="0086081A"/>
    <w:rsid w:val="008635C6"/>
    <w:rsid w:val="00867853"/>
    <w:rsid w:val="008B1410"/>
    <w:rsid w:val="008D73A6"/>
    <w:rsid w:val="008E23C1"/>
    <w:rsid w:val="008F3F2D"/>
    <w:rsid w:val="009454FD"/>
    <w:rsid w:val="00954835"/>
    <w:rsid w:val="00957F0E"/>
    <w:rsid w:val="0097472C"/>
    <w:rsid w:val="009B1107"/>
    <w:rsid w:val="00A00644"/>
    <w:rsid w:val="00A04F09"/>
    <w:rsid w:val="00A054EF"/>
    <w:rsid w:val="00A7439D"/>
    <w:rsid w:val="00A76B23"/>
    <w:rsid w:val="00A81D8F"/>
    <w:rsid w:val="00A90F21"/>
    <w:rsid w:val="00A95B8D"/>
    <w:rsid w:val="00AA6525"/>
    <w:rsid w:val="00AB794A"/>
    <w:rsid w:val="00AC3BB0"/>
    <w:rsid w:val="00AD2268"/>
    <w:rsid w:val="00AD33E2"/>
    <w:rsid w:val="00B05438"/>
    <w:rsid w:val="00B617F1"/>
    <w:rsid w:val="00BB1AAF"/>
    <w:rsid w:val="00BB25CE"/>
    <w:rsid w:val="00BC49E8"/>
    <w:rsid w:val="00BE15FE"/>
    <w:rsid w:val="00BF78DF"/>
    <w:rsid w:val="00C1635D"/>
    <w:rsid w:val="00C64B86"/>
    <w:rsid w:val="00C67A60"/>
    <w:rsid w:val="00C72F48"/>
    <w:rsid w:val="00C815E3"/>
    <w:rsid w:val="00C9512C"/>
    <w:rsid w:val="00CB349D"/>
    <w:rsid w:val="00CC4ADF"/>
    <w:rsid w:val="00CD7395"/>
    <w:rsid w:val="00D07749"/>
    <w:rsid w:val="00D17590"/>
    <w:rsid w:val="00D27C26"/>
    <w:rsid w:val="00D40D94"/>
    <w:rsid w:val="00D818AA"/>
    <w:rsid w:val="00DF2B42"/>
    <w:rsid w:val="00E10A35"/>
    <w:rsid w:val="00E3559D"/>
    <w:rsid w:val="00E55D3A"/>
    <w:rsid w:val="00E80A4C"/>
    <w:rsid w:val="00E953A2"/>
    <w:rsid w:val="00EA37DA"/>
    <w:rsid w:val="00EC7B37"/>
    <w:rsid w:val="00F16DD2"/>
    <w:rsid w:val="00F502A2"/>
    <w:rsid w:val="00F5770C"/>
    <w:rsid w:val="00F57B75"/>
    <w:rsid w:val="00FB1EE6"/>
    <w:rsid w:val="00FC1E78"/>
    <w:rsid w:val="00FC4E68"/>
    <w:rsid w:val="00FD657C"/>
    <w:rsid w:val="00FE1E6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EE7CF7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04E"/>
    <w:pPr>
      <w:spacing w:after="200" w:line="276" w:lineRule="auto"/>
    </w:pPr>
    <w:rPr>
      <w:sz w:val="22"/>
      <w:szCs w:val="22"/>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F3F2D"/>
    <w:pPr>
      <w:tabs>
        <w:tab w:val="center" w:pos="4320"/>
        <w:tab w:val="right" w:pos="8640"/>
      </w:tabs>
    </w:pPr>
  </w:style>
  <w:style w:type="character" w:customStyle="1" w:styleId="En-tteCar">
    <w:name w:val="En-tête Car"/>
    <w:basedOn w:val="Policepardfaut"/>
    <w:link w:val="En-tte"/>
    <w:uiPriority w:val="99"/>
    <w:rsid w:val="008F3F2D"/>
  </w:style>
  <w:style w:type="paragraph" w:styleId="Pieddepage">
    <w:name w:val="footer"/>
    <w:basedOn w:val="Normal"/>
    <w:link w:val="PieddepageCar"/>
    <w:uiPriority w:val="99"/>
    <w:unhideWhenUsed/>
    <w:rsid w:val="008F3F2D"/>
    <w:pPr>
      <w:tabs>
        <w:tab w:val="center" w:pos="4320"/>
        <w:tab w:val="right" w:pos="8640"/>
      </w:tabs>
    </w:pPr>
  </w:style>
  <w:style w:type="character" w:customStyle="1" w:styleId="PieddepageCar">
    <w:name w:val="Pied de page Car"/>
    <w:basedOn w:val="Policepardfaut"/>
    <w:link w:val="Pieddepage"/>
    <w:uiPriority w:val="99"/>
    <w:rsid w:val="008F3F2D"/>
  </w:style>
  <w:style w:type="paragraph" w:styleId="Textedebulles">
    <w:name w:val="Balloon Text"/>
    <w:basedOn w:val="Normal"/>
    <w:link w:val="TextedebullesCar"/>
    <w:uiPriority w:val="99"/>
    <w:semiHidden/>
    <w:unhideWhenUsed/>
    <w:rsid w:val="0075404E"/>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5404E"/>
    <w:rPr>
      <w:rFonts w:ascii="Lucida Grande" w:hAnsi="Lucida Grande" w:cs="Lucida Grande"/>
      <w:sz w:val="18"/>
      <w:szCs w:val="18"/>
      <w:lang w:val="fr-FR" w:eastAsia="fr-FR"/>
    </w:rPr>
  </w:style>
  <w:style w:type="character" w:styleId="Numrodepage">
    <w:name w:val="page number"/>
    <w:basedOn w:val="Policepardfaut"/>
    <w:uiPriority w:val="99"/>
    <w:semiHidden/>
    <w:unhideWhenUsed/>
    <w:rsid w:val="005F7BF4"/>
  </w:style>
  <w:style w:type="paragraph" w:styleId="Paragraphedeliste">
    <w:name w:val="List Paragraph"/>
    <w:basedOn w:val="Normal"/>
    <w:uiPriority w:val="34"/>
    <w:qFormat/>
    <w:rsid w:val="00C64B86"/>
    <w:pPr>
      <w:ind w:left="720"/>
      <w:contextualSpacing/>
    </w:pPr>
  </w:style>
  <w:style w:type="numbering" w:customStyle="1" w:styleId="Aucuneliste1">
    <w:name w:val="Aucune liste1"/>
    <w:next w:val="Aucuneliste"/>
    <w:uiPriority w:val="99"/>
    <w:semiHidden/>
    <w:unhideWhenUsed/>
    <w:rsid w:val="00C9512C"/>
  </w:style>
  <w:style w:type="table" w:styleId="Grilledutableau">
    <w:name w:val="Table Grid"/>
    <w:basedOn w:val="TableauNormal"/>
    <w:uiPriority w:val="59"/>
    <w:rsid w:val="00C9512C"/>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next w:val="Grilledutableau"/>
    <w:uiPriority w:val="59"/>
    <w:rsid w:val="00214CFF"/>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59"/>
    <w:rsid w:val="00214CFF"/>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semiHidden/>
    <w:unhideWhenUsed/>
    <w:rsid w:val="00696990"/>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696990"/>
    <w:rPr>
      <w:sz w:val="20"/>
      <w:szCs w:val="20"/>
      <w:lang w:val="fr-FR" w:eastAsia="fr-FR"/>
    </w:rPr>
  </w:style>
  <w:style w:type="character" w:styleId="Appelnotedebasdep">
    <w:name w:val="footnote reference"/>
    <w:basedOn w:val="Policepardfaut"/>
    <w:uiPriority w:val="99"/>
    <w:semiHidden/>
    <w:unhideWhenUsed/>
    <w:rsid w:val="00696990"/>
    <w:rPr>
      <w:vertAlign w:val="superscript"/>
    </w:rPr>
  </w:style>
  <w:style w:type="paragraph" w:styleId="Rvision">
    <w:name w:val="Revision"/>
    <w:hidden/>
    <w:uiPriority w:val="99"/>
    <w:semiHidden/>
    <w:rsid w:val="00A7439D"/>
    <w:rPr>
      <w:sz w:val="22"/>
      <w:szCs w:val="22"/>
      <w:lang w:val="fr-FR" w:eastAsia="fr-FR"/>
    </w:rPr>
  </w:style>
  <w:style w:type="character" w:styleId="Lienhypertexte">
    <w:name w:val="Hyperlink"/>
    <w:basedOn w:val="Policepardfaut"/>
    <w:uiPriority w:val="99"/>
    <w:unhideWhenUsed/>
    <w:rsid w:val="0024116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04E"/>
    <w:pPr>
      <w:spacing w:after="200" w:line="276" w:lineRule="auto"/>
    </w:pPr>
    <w:rPr>
      <w:sz w:val="22"/>
      <w:szCs w:val="22"/>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F3F2D"/>
    <w:pPr>
      <w:tabs>
        <w:tab w:val="center" w:pos="4320"/>
        <w:tab w:val="right" w:pos="8640"/>
      </w:tabs>
    </w:pPr>
  </w:style>
  <w:style w:type="character" w:customStyle="1" w:styleId="En-tteCar">
    <w:name w:val="En-tête Car"/>
    <w:basedOn w:val="Policepardfaut"/>
    <w:link w:val="En-tte"/>
    <w:uiPriority w:val="99"/>
    <w:rsid w:val="008F3F2D"/>
  </w:style>
  <w:style w:type="paragraph" w:styleId="Pieddepage">
    <w:name w:val="footer"/>
    <w:basedOn w:val="Normal"/>
    <w:link w:val="PieddepageCar"/>
    <w:uiPriority w:val="99"/>
    <w:unhideWhenUsed/>
    <w:rsid w:val="008F3F2D"/>
    <w:pPr>
      <w:tabs>
        <w:tab w:val="center" w:pos="4320"/>
        <w:tab w:val="right" w:pos="8640"/>
      </w:tabs>
    </w:pPr>
  </w:style>
  <w:style w:type="character" w:customStyle="1" w:styleId="PieddepageCar">
    <w:name w:val="Pied de page Car"/>
    <w:basedOn w:val="Policepardfaut"/>
    <w:link w:val="Pieddepage"/>
    <w:uiPriority w:val="99"/>
    <w:rsid w:val="008F3F2D"/>
  </w:style>
  <w:style w:type="paragraph" w:styleId="Textedebulles">
    <w:name w:val="Balloon Text"/>
    <w:basedOn w:val="Normal"/>
    <w:link w:val="TextedebullesCar"/>
    <w:uiPriority w:val="99"/>
    <w:semiHidden/>
    <w:unhideWhenUsed/>
    <w:rsid w:val="0075404E"/>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5404E"/>
    <w:rPr>
      <w:rFonts w:ascii="Lucida Grande" w:hAnsi="Lucida Grande" w:cs="Lucida Grande"/>
      <w:sz w:val="18"/>
      <w:szCs w:val="18"/>
      <w:lang w:val="fr-FR" w:eastAsia="fr-FR"/>
    </w:rPr>
  </w:style>
  <w:style w:type="character" w:styleId="Numrodepage">
    <w:name w:val="page number"/>
    <w:basedOn w:val="Policepardfaut"/>
    <w:uiPriority w:val="99"/>
    <w:semiHidden/>
    <w:unhideWhenUsed/>
    <w:rsid w:val="005F7BF4"/>
  </w:style>
  <w:style w:type="paragraph" w:styleId="Paragraphedeliste">
    <w:name w:val="List Paragraph"/>
    <w:basedOn w:val="Normal"/>
    <w:uiPriority w:val="34"/>
    <w:qFormat/>
    <w:rsid w:val="00C64B86"/>
    <w:pPr>
      <w:ind w:left="720"/>
      <w:contextualSpacing/>
    </w:pPr>
  </w:style>
  <w:style w:type="numbering" w:customStyle="1" w:styleId="Aucuneliste1">
    <w:name w:val="Aucune liste1"/>
    <w:next w:val="Aucuneliste"/>
    <w:uiPriority w:val="99"/>
    <w:semiHidden/>
    <w:unhideWhenUsed/>
    <w:rsid w:val="00C9512C"/>
  </w:style>
  <w:style w:type="table" w:styleId="Grilledutableau">
    <w:name w:val="Table Grid"/>
    <w:basedOn w:val="TableauNormal"/>
    <w:uiPriority w:val="59"/>
    <w:rsid w:val="00C9512C"/>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next w:val="Grilledutableau"/>
    <w:uiPriority w:val="59"/>
    <w:rsid w:val="00214CFF"/>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59"/>
    <w:rsid w:val="00214CFF"/>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semiHidden/>
    <w:unhideWhenUsed/>
    <w:rsid w:val="00696990"/>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696990"/>
    <w:rPr>
      <w:sz w:val="20"/>
      <w:szCs w:val="20"/>
      <w:lang w:val="fr-FR" w:eastAsia="fr-FR"/>
    </w:rPr>
  </w:style>
  <w:style w:type="character" w:styleId="Appelnotedebasdep">
    <w:name w:val="footnote reference"/>
    <w:basedOn w:val="Policepardfaut"/>
    <w:uiPriority w:val="99"/>
    <w:semiHidden/>
    <w:unhideWhenUsed/>
    <w:rsid w:val="00696990"/>
    <w:rPr>
      <w:vertAlign w:val="superscript"/>
    </w:rPr>
  </w:style>
  <w:style w:type="paragraph" w:styleId="Rvision">
    <w:name w:val="Revision"/>
    <w:hidden/>
    <w:uiPriority w:val="99"/>
    <w:semiHidden/>
    <w:rsid w:val="00A7439D"/>
    <w:rPr>
      <w:sz w:val="22"/>
      <w:szCs w:val="22"/>
      <w:lang w:val="fr-FR" w:eastAsia="fr-FR"/>
    </w:rPr>
  </w:style>
  <w:style w:type="character" w:styleId="Lienhypertexte">
    <w:name w:val="Hyperlink"/>
    <w:basedOn w:val="Policepardfaut"/>
    <w:uiPriority w:val="99"/>
    <w:unhideWhenUsed/>
    <w:rsid w:val="0024116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96968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30FA56-E4C6-43F0-AA4D-E55CCAC146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518</Words>
  <Characters>2852</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3364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alia melki</dc:creator>
  <cp:lastModifiedBy>Melki Alia</cp:lastModifiedBy>
  <cp:revision>2</cp:revision>
  <cp:lastPrinted>2014-11-12T15:50:00Z</cp:lastPrinted>
  <dcterms:created xsi:type="dcterms:W3CDTF">2014-11-12T15:58:00Z</dcterms:created>
  <dcterms:modified xsi:type="dcterms:W3CDTF">2014-11-12T15:58:00Z</dcterms:modified>
</cp:coreProperties>
</file>