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14EB" w14:textId="77777777" w:rsidR="002E1A20" w:rsidRDefault="002E1A20" w:rsidP="006E22D4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4F68A6FF" w14:textId="0166C213" w:rsidR="00910E33" w:rsidRDefault="002E1A20" w:rsidP="006E22D4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E1A20">
        <w:rPr>
          <w:rFonts w:ascii="Arial" w:hAnsi="Arial" w:cs="Arial"/>
          <w:b/>
          <w:bCs/>
          <w:sz w:val="24"/>
          <w:szCs w:val="24"/>
        </w:rPr>
        <w:t xml:space="preserve">Loi n° 88 -33  du 3 Mai 1988 </w:t>
      </w:r>
      <w:bookmarkEnd w:id="0"/>
      <w:r w:rsidRPr="002E1A20">
        <w:rPr>
          <w:rFonts w:ascii="Arial" w:hAnsi="Arial" w:cs="Arial"/>
          <w:b/>
          <w:bCs/>
          <w:sz w:val="24"/>
          <w:szCs w:val="24"/>
        </w:rPr>
        <w:t xml:space="preserve">relatif aux avantages fiscaux au profit des partis politiques </w:t>
      </w:r>
    </w:p>
    <w:p w14:paraId="710784B7" w14:textId="60ED3BF3" w:rsidR="002E1A20" w:rsidRDefault="002E1A20" w:rsidP="002E1A2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nom du peuple ;</w:t>
      </w:r>
    </w:p>
    <w:p w14:paraId="0821BB70" w14:textId="7565FE25" w:rsidR="002E1A20" w:rsidRDefault="002E1A20" w:rsidP="002E1A2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chambre des députés ayant adopté ; </w:t>
      </w:r>
    </w:p>
    <w:p w14:paraId="4A95F1B1" w14:textId="6F50934C" w:rsidR="002E1A20" w:rsidRDefault="002E1A20" w:rsidP="002E1A2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de la République promulgue la loi dont la teneur suit :</w:t>
      </w:r>
    </w:p>
    <w:p w14:paraId="012FAB32" w14:textId="3DC6CDA7" w:rsidR="002E1A20" w:rsidRDefault="002E1A20" w:rsidP="002E1A20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D53A6">
        <w:rPr>
          <w:rFonts w:ascii="Arial" w:hAnsi="Arial" w:cs="Arial"/>
          <w:b/>
          <w:bCs/>
          <w:i/>
          <w:iCs/>
          <w:sz w:val="20"/>
          <w:szCs w:val="20"/>
        </w:rPr>
        <w:t>Article unique –</w:t>
      </w:r>
      <w:r>
        <w:rPr>
          <w:rFonts w:ascii="Arial" w:hAnsi="Arial" w:cs="Arial"/>
          <w:sz w:val="20"/>
          <w:szCs w:val="20"/>
        </w:rPr>
        <w:t xml:space="preserve"> les partis politiques légalement autorisés bénéficient des avantages fiscaux suivants :</w:t>
      </w:r>
    </w:p>
    <w:p w14:paraId="2C2458D5" w14:textId="200D39DF" w:rsidR="002E1A20" w:rsidRDefault="002E1A20" w:rsidP="006D53A6">
      <w:pPr>
        <w:pStyle w:val="Paragraphedeliste"/>
        <w:numPr>
          <w:ilvl w:val="0"/>
          <w:numId w:val="19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Exonération du droit de mutation sur la propriété des immeubles nécessaires à leur activité en cas d’achat, de don ou d’</w:t>
      </w:r>
      <w:r w:rsidR="006D53A6">
        <w:rPr>
          <w:rFonts w:ascii="Arial" w:hAnsi="Arial" w:cs="Arial"/>
          <w:sz w:val="20"/>
          <w:szCs w:val="20"/>
        </w:rPr>
        <w:t>échangèrent</w:t>
      </w:r>
      <w:r>
        <w:rPr>
          <w:rFonts w:ascii="Arial" w:hAnsi="Arial" w:cs="Arial"/>
          <w:sz w:val="20"/>
          <w:szCs w:val="20"/>
        </w:rPr>
        <w:t>.</w:t>
      </w:r>
    </w:p>
    <w:p w14:paraId="10D6290B" w14:textId="4A353847" w:rsidR="006D53A6" w:rsidRDefault="002E1A20" w:rsidP="006D53A6">
      <w:pPr>
        <w:pStyle w:val="Paragraphedeliste"/>
        <w:numPr>
          <w:ilvl w:val="0"/>
          <w:numId w:val="19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L’enregistrement des contrats conclus avec </w:t>
      </w:r>
      <w:r w:rsidR="006D53A6">
        <w:rPr>
          <w:rFonts w:ascii="Arial" w:hAnsi="Arial" w:cs="Arial"/>
          <w:sz w:val="20"/>
          <w:szCs w:val="20"/>
        </w:rPr>
        <w:t>les tiers, relatifs aux immeubles et nécessaires à leur activité, au droit fixe seulement.</w:t>
      </w:r>
    </w:p>
    <w:p w14:paraId="6C2B2C1E" w14:textId="77777777" w:rsidR="006D53A6" w:rsidRDefault="006D53A6" w:rsidP="006D53A6">
      <w:pPr>
        <w:pStyle w:val="Paragraphedeliste"/>
        <w:numPr>
          <w:ilvl w:val="0"/>
          <w:numId w:val="19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Exonération du droit d’enregistrement immobilier en cas de recours devant le tribunal immobilier.</w:t>
      </w:r>
    </w:p>
    <w:p w14:paraId="039EFF49" w14:textId="77777777" w:rsidR="006D53A6" w:rsidRDefault="006D53A6" w:rsidP="006D53A6">
      <w:pPr>
        <w:pStyle w:val="Paragraphedeliste"/>
        <w:numPr>
          <w:ilvl w:val="0"/>
          <w:numId w:val="19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l’Etat.</w:t>
      </w:r>
    </w:p>
    <w:p w14:paraId="66A7A39D" w14:textId="774EA909" w:rsidR="002E1A20" w:rsidRPr="006D53A6" w:rsidRDefault="006D53A6" w:rsidP="006D53A6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D53A6">
        <w:rPr>
          <w:rFonts w:ascii="Arial" w:hAnsi="Arial" w:cs="Arial"/>
          <w:sz w:val="20"/>
          <w:szCs w:val="20"/>
        </w:rPr>
        <w:t>Tunis, le 3 mai 1999.</w:t>
      </w:r>
      <w:r w:rsidR="002E1A20" w:rsidRPr="006D53A6">
        <w:rPr>
          <w:rFonts w:ascii="Arial" w:hAnsi="Arial" w:cs="Arial"/>
          <w:sz w:val="20"/>
          <w:szCs w:val="20"/>
        </w:rPr>
        <w:t xml:space="preserve"> </w:t>
      </w:r>
    </w:p>
    <w:sectPr w:rsidR="002E1A20" w:rsidRPr="006D53A6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61DE1" w14:textId="77777777" w:rsidR="0062117F" w:rsidRDefault="0062117F" w:rsidP="008F3F2D">
      <w:r>
        <w:separator/>
      </w:r>
    </w:p>
  </w:endnote>
  <w:endnote w:type="continuationSeparator" w:id="0">
    <w:p w14:paraId="446E9FFF" w14:textId="77777777" w:rsidR="0062117F" w:rsidRDefault="0062117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1A2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1A2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E1A2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E1A2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117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117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117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117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7938D" w14:textId="77777777" w:rsidR="0062117F" w:rsidRDefault="0062117F" w:rsidP="008F3F2D">
      <w:r>
        <w:separator/>
      </w:r>
    </w:p>
  </w:footnote>
  <w:footnote w:type="continuationSeparator" w:id="0">
    <w:p w14:paraId="262C2DCB" w14:textId="77777777" w:rsidR="0062117F" w:rsidRDefault="0062117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733"/>
    <w:multiLevelType w:val="hybridMultilevel"/>
    <w:tmpl w:val="BBDA0CB4"/>
    <w:lvl w:ilvl="0" w:tplc="D8DC3080">
      <w:numFmt w:val="bullet"/>
      <w:lvlText w:val="̶"/>
      <w:lvlJc w:val="left"/>
      <w:pPr>
        <w:ind w:left="64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F512B"/>
    <w:multiLevelType w:val="hybridMultilevel"/>
    <w:tmpl w:val="24E4C320"/>
    <w:lvl w:ilvl="0" w:tplc="73482FD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A679A"/>
    <w:multiLevelType w:val="hybridMultilevel"/>
    <w:tmpl w:val="B452333C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6"/>
  </w:num>
  <w:num w:numId="5">
    <w:abstractNumId w:val="12"/>
  </w:num>
  <w:num w:numId="6">
    <w:abstractNumId w:val="18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6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  <w:num w:numId="17">
    <w:abstractNumId w:val="17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07B"/>
    <w:rsid w:val="000B0D20"/>
    <w:rsid w:val="000D0DE1"/>
    <w:rsid w:val="001323AC"/>
    <w:rsid w:val="001A535F"/>
    <w:rsid w:val="001E5DD5"/>
    <w:rsid w:val="001E6787"/>
    <w:rsid w:val="0020398F"/>
    <w:rsid w:val="00292158"/>
    <w:rsid w:val="002B19EE"/>
    <w:rsid w:val="002E1A20"/>
    <w:rsid w:val="00354137"/>
    <w:rsid w:val="003B6CD4"/>
    <w:rsid w:val="003E593F"/>
    <w:rsid w:val="00484E76"/>
    <w:rsid w:val="004A78BC"/>
    <w:rsid w:val="004C6CF4"/>
    <w:rsid w:val="00503E5A"/>
    <w:rsid w:val="00584322"/>
    <w:rsid w:val="00595DBD"/>
    <w:rsid w:val="005964BF"/>
    <w:rsid w:val="005F7BF4"/>
    <w:rsid w:val="0062117F"/>
    <w:rsid w:val="00633BC9"/>
    <w:rsid w:val="00684129"/>
    <w:rsid w:val="006D53A6"/>
    <w:rsid w:val="006D69C6"/>
    <w:rsid w:val="006E22D4"/>
    <w:rsid w:val="007244D3"/>
    <w:rsid w:val="0075404E"/>
    <w:rsid w:val="007E7F34"/>
    <w:rsid w:val="0089552E"/>
    <w:rsid w:val="008F3F2D"/>
    <w:rsid w:val="00910E33"/>
    <w:rsid w:val="009157FD"/>
    <w:rsid w:val="00957F0E"/>
    <w:rsid w:val="0097472C"/>
    <w:rsid w:val="00A00644"/>
    <w:rsid w:val="00A04F09"/>
    <w:rsid w:val="00A24F23"/>
    <w:rsid w:val="00A90F21"/>
    <w:rsid w:val="00AD2268"/>
    <w:rsid w:val="00B05438"/>
    <w:rsid w:val="00B116EE"/>
    <w:rsid w:val="00B21325"/>
    <w:rsid w:val="00B617F1"/>
    <w:rsid w:val="00C04448"/>
    <w:rsid w:val="00C1635D"/>
    <w:rsid w:val="00C61994"/>
    <w:rsid w:val="00C64B86"/>
    <w:rsid w:val="00CA3D64"/>
    <w:rsid w:val="00CA544B"/>
    <w:rsid w:val="00CC4ADF"/>
    <w:rsid w:val="00D07749"/>
    <w:rsid w:val="00D91327"/>
    <w:rsid w:val="00DC4590"/>
    <w:rsid w:val="00E10A35"/>
    <w:rsid w:val="00E433C6"/>
    <w:rsid w:val="00E953A2"/>
    <w:rsid w:val="00F57B75"/>
    <w:rsid w:val="00F664D1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2014-04-28T14:51:00Z</dcterms:created>
  <dcterms:modified xsi:type="dcterms:W3CDTF">2014-04-28T14:51:00Z</dcterms:modified>
</cp:coreProperties>
</file>