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5FBE" w14:textId="77777777" w:rsidR="00400AE6" w:rsidRDefault="00400AE6" w:rsidP="00400AE6">
      <w:pPr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71E6F4F2" w14:textId="014FB5A6" w:rsidR="00E953A2" w:rsidRDefault="00400AE6" w:rsidP="000D59DA">
      <w:pPr>
        <w:spacing w:before="100" w:beforeAutospacing="1" w:after="0"/>
        <w:ind w:left="28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400AE6">
        <w:rPr>
          <w:rFonts w:ascii="Arial" w:hAnsi="Arial" w:cs="Arial"/>
          <w:b/>
          <w:bCs/>
          <w:spacing w:val="-4"/>
          <w:sz w:val="24"/>
          <w:szCs w:val="24"/>
        </w:rPr>
        <w:t>Loi n°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00AE6">
        <w:rPr>
          <w:rFonts w:ascii="Arial" w:hAnsi="Arial" w:cs="Arial"/>
          <w:b/>
          <w:bCs/>
          <w:spacing w:val="-4"/>
          <w:sz w:val="24"/>
          <w:szCs w:val="24"/>
        </w:rPr>
        <w:t>88-113 du 27 Octobre 1988 ratifiant le décret-loi n°88-1 du 15 septembre 1988 portant modification de la loi organique n° 86-72 du 28 juillet 1986 portant modification de la loi n° 67-29 du 14 juillet 1967 relative à l'organisation judiciaire, au conseil supérieur de la magistrature et au statut des magistrats</w:t>
      </w:r>
    </w:p>
    <w:p w14:paraId="6ADB7522" w14:textId="77777777" w:rsidR="000D59DA" w:rsidRPr="000D59DA" w:rsidRDefault="000D59DA" w:rsidP="000D59DA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D59DA">
        <w:rPr>
          <w:rFonts w:ascii="Arial" w:hAnsi="Arial" w:cs="Arial"/>
          <w:sz w:val="20"/>
          <w:szCs w:val="20"/>
        </w:rPr>
        <w:t>Au no</w:t>
      </w:r>
      <w:bookmarkStart w:id="0" w:name="_GoBack"/>
      <w:bookmarkEnd w:id="0"/>
      <w:r w:rsidRPr="000D59DA">
        <w:rPr>
          <w:rFonts w:ascii="Arial" w:hAnsi="Arial" w:cs="Arial"/>
          <w:sz w:val="20"/>
          <w:szCs w:val="20"/>
        </w:rPr>
        <w:t xml:space="preserve">m du Peuple; </w:t>
      </w:r>
    </w:p>
    <w:p w14:paraId="00297AB0" w14:textId="77777777" w:rsidR="000D59DA" w:rsidRPr="000D59DA" w:rsidRDefault="000D59DA" w:rsidP="000D59DA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D59DA">
        <w:rPr>
          <w:rFonts w:ascii="Arial" w:hAnsi="Arial" w:cs="Arial"/>
          <w:sz w:val="20"/>
          <w:szCs w:val="20"/>
        </w:rPr>
        <w:t xml:space="preserve">La chambre des députés ayant adopté; </w:t>
      </w:r>
    </w:p>
    <w:p w14:paraId="5254639D" w14:textId="77777777" w:rsidR="000D59DA" w:rsidRPr="000D59DA" w:rsidRDefault="000D59DA" w:rsidP="000D59DA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D59DA">
        <w:rPr>
          <w:rFonts w:ascii="Arial" w:hAnsi="Arial" w:cs="Arial"/>
          <w:sz w:val="20"/>
          <w:szCs w:val="20"/>
        </w:rPr>
        <w:t xml:space="preserve">Le Président de la République promulgue la loi dont la teneur suit : </w:t>
      </w:r>
    </w:p>
    <w:p w14:paraId="0A7E684A" w14:textId="6BC4D39A" w:rsidR="000D59DA" w:rsidRPr="000D59DA" w:rsidRDefault="000D59DA" w:rsidP="000D59DA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D59DA">
        <w:rPr>
          <w:rFonts w:ascii="Arial" w:hAnsi="Arial" w:cs="Arial"/>
          <w:b/>
          <w:bCs/>
          <w:i/>
          <w:iCs/>
          <w:sz w:val="20"/>
          <w:szCs w:val="20"/>
        </w:rPr>
        <w:t>Article unique</w:t>
      </w:r>
      <w:r>
        <w:rPr>
          <w:rFonts w:ascii="Arial" w:hAnsi="Arial" w:cs="Arial"/>
          <w:sz w:val="20"/>
          <w:szCs w:val="20"/>
        </w:rPr>
        <w:t xml:space="preserve"> – </w:t>
      </w:r>
      <w:r w:rsidRPr="000D59DA">
        <w:rPr>
          <w:rFonts w:ascii="Arial" w:hAnsi="Arial" w:cs="Arial"/>
          <w:sz w:val="20"/>
          <w:szCs w:val="20"/>
        </w:rPr>
        <w:t>Est ratifié le décret-loi n</w:t>
      </w:r>
      <w:r>
        <w:rPr>
          <w:rFonts w:ascii="Arial" w:hAnsi="Arial" w:cs="Arial"/>
          <w:sz w:val="20"/>
          <w:szCs w:val="20"/>
        </w:rPr>
        <w:t>°</w:t>
      </w:r>
      <w:r w:rsidRPr="000D59DA">
        <w:rPr>
          <w:rFonts w:ascii="Arial" w:hAnsi="Arial" w:cs="Arial"/>
          <w:sz w:val="20"/>
          <w:szCs w:val="20"/>
        </w:rPr>
        <w:t xml:space="preserve"> 88-1 du 15 septembre 1988 portant modif</w:t>
      </w:r>
      <w:r w:rsidR="00F329A8">
        <w:rPr>
          <w:rFonts w:ascii="Arial" w:hAnsi="Arial" w:cs="Arial"/>
          <w:sz w:val="20"/>
          <w:szCs w:val="20"/>
        </w:rPr>
        <w:t xml:space="preserve">ication de la loi  organique n° </w:t>
      </w:r>
      <w:r w:rsidRPr="000D59DA">
        <w:rPr>
          <w:rFonts w:ascii="Arial" w:hAnsi="Arial" w:cs="Arial"/>
          <w:sz w:val="20"/>
          <w:szCs w:val="20"/>
        </w:rPr>
        <w:t>86-72 du 28 juillet 1986 portant modification de la loi n</w:t>
      </w:r>
      <w:r>
        <w:rPr>
          <w:rFonts w:ascii="Arial" w:hAnsi="Arial" w:cs="Arial"/>
          <w:sz w:val="20"/>
          <w:szCs w:val="20"/>
        </w:rPr>
        <w:t>°</w:t>
      </w:r>
      <w:r w:rsidRPr="000D59DA">
        <w:rPr>
          <w:rFonts w:ascii="Arial" w:hAnsi="Arial" w:cs="Arial"/>
          <w:sz w:val="20"/>
          <w:szCs w:val="20"/>
        </w:rPr>
        <w:t xml:space="preserve"> 67-29 du 14 juillet 1967 relative à l'organisation judiciaire, au conseil supérieur de la magistrature et au statut des magistrats. </w:t>
      </w:r>
    </w:p>
    <w:p w14:paraId="2E73901D" w14:textId="77777777" w:rsidR="000D59DA" w:rsidRPr="000D59DA" w:rsidRDefault="000D59DA" w:rsidP="000D59DA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0D59DA">
        <w:rPr>
          <w:rFonts w:ascii="Arial" w:hAnsi="Arial" w:cs="Arial"/>
          <w:sz w:val="20"/>
          <w:szCs w:val="20"/>
        </w:rPr>
        <w:t xml:space="preserve">La présente loi sera publiée au Journal Officiel de la République tunisienne et exécutée comme loi de l'Etat. </w:t>
      </w:r>
    </w:p>
    <w:p w14:paraId="59FB5185" w14:textId="50C0CD3E" w:rsidR="000D59DA" w:rsidRPr="000D59DA" w:rsidRDefault="000D59DA" w:rsidP="000D59DA">
      <w:pPr>
        <w:spacing w:before="100" w:beforeAutospacing="1"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D59DA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ait à Tunis, le 27 octobre 1988</w:t>
      </w:r>
    </w:p>
    <w:sectPr w:rsidR="000D59DA" w:rsidRPr="000D59DA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5C266" w14:textId="77777777" w:rsidR="007B69B2" w:rsidRDefault="007B69B2" w:rsidP="008F3F2D">
      <w:r>
        <w:separator/>
      </w:r>
    </w:p>
  </w:endnote>
  <w:endnote w:type="continuationSeparator" w:id="0">
    <w:p w14:paraId="3F3E547F" w14:textId="77777777" w:rsidR="007B69B2" w:rsidRDefault="007B69B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0AE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0AE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00AE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00AE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329A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329A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329A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329A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1874" w14:textId="77777777" w:rsidR="007B69B2" w:rsidRDefault="007B69B2" w:rsidP="008F3F2D">
      <w:r>
        <w:separator/>
      </w:r>
    </w:p>
  </w:footnote>
  <w:footnote w:type="continuationSeparator" w:id="0">
    <w:p w14:paraId="10A2AD86" w14:textId="77777777" w:rsidR="007B69B2" w:rsidRDefault="007B69B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4BFF"/>
    <w:multiLevelType w:val="hybridMultilevel"/>
    <w:tmpl w:val="705AD048"/>
    <w:lvl w:ilvl="0" w:tplc="6DA48D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594ACB"/>
    <w:multiLevelType w:val="hybridMultilevel"/>
    <w:tmpl w:val="47AE6EC0"/>
    <w:lvl w:ilvl="0" w:tplc="6DA48D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42F0"/>
    <w:multiLevelType w:val="hybridMultilevel"/>
    <w:tmpl w:val="5C58217C"/>
    <w:lvl w:ilvl="0" w:tplc="6DA48D6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1FD2823"/>
    <w:multiLevelType w:val="hybridMultilevel"/>
    <w:tmpl w:val="E212811C"/>
    <w:lvl w:ilvl="0" w:tplc="6DA48D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6DEB"/>
    <w:multiLevelType w:val="hybridMultilevel"/>
    <w:tmpl w:val="3D3C9134"/>
    <w:lvl w:ilvl="0" w:tplc="6DA48D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DD12B17"/>
    <w:multiLevelType w:val="hybridMultilevel"/>
    <w:tmpl w:val="9A485C88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32614"/>
    <w:multiLevelType w:val="hybridMultilevel"/>
    <w:tmpl w:val="EF7C2356"/>
    <w:lvl w:ilvl="0" w:tplc="6DA48D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85227"/>
    <w:multiLevelType w:val="hybridMultilevel"/>
    <w:tmpl w:val="D4322978"/>
    <w:lvl w:ilvl="0" w:tplc="6DA48D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1"/>
  </w:num>
  <w:num w:numId="5">
    <w:abstractNumId w:val="18"/>
  </w:num>
  <w:num w:numId="6">
    <w:abstractNumId w:val="22"/>
  </w:num>
  <w:num w:numId="7">
    <w:abstractNumId w:val="17"/>
  </w:num>
  <w:num w:numId="8">
    <w:abstractNumId w:val="2"/>
  </w:num>
  <w:num w:numId="9">
    <w:abstractNumId w:val="16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21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19"/>
  </w:num>
  <w:num w:numId="20">
    <w:abstractNumId w:val="12"/>
  </w:num>
  <w:num w:numId="21">
    <w:abstractNumId w:val="1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61148"/>
    <w:rsid w:val="000B0D20"/>
    <w:rsid w:val="000D0DE1"/>
    <w:rsid w:val="000D59DA"/>
    <w:rsid w:val="001E5DD5"/>
    <w:rsid w:val="0020398F"/>
    <w:rsid w:val="002B19EE"/>
    <w:rsid w:val="00354137"/>
    <w:rsid w:val="003B6CD4"/>
    <w:rsid w:val="003D0E14"/>
    <w:rsid w:val="00400AE6"/>
    <w:rsid w:val="00400FF9"/>
    <w:rsid w:val="005C7556"/>
    <w:rsid w:val="005F7BF4"/>
    <w:rsid w:val="00684129"/>
    <w:rsid w:val="00724237"/>
    <w:rsid w:val="007244D3"/>
    <w:rsid w:val="0075404E"/>
    <w:rsid w:val="007778B5"/>
    <w:rsid w:val="007B69B2"/>
    <w:rsid w:val="0081116C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21FA4"/>
    <w:rsid w:val="00B617F1"/>
    <w:rsid w:val="00BF1847"/>
    <w:rsid w:val="00C1635D"/>
    <w:rsid w:val="00C61238"/>
    <w:rsid w:val="00C64B86"/>
    <w:rsid w:val="00CC4ADF"/>
    <w:rsid w:val="00D07749"/>
    <w:rsid w:val="00D11988"/>
    <w:rsid w:val="00DC0C3A"/>
    <w:rsid w:val="00E10A35"/>
    <w:rsid w:val="00E953A2"/>
    <w:rsid w:val="00F329A8"/>
    <w:rsid w:val="00F57B75"/>
    <w:rsid w:val="00F94076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7778B5"/>
    <w:pPr>
      <w:widowControl w:val="0"/>
      <w:autoSpaceDE w:val="0"/>
      <w:autoSpaceDN w:val="0"/>
      <w:spacing w:before="72" w:after="0" w:line="206" w:lineRule="auto"/>
      <w:ind w:right="144" w:firstLine="216"/>
    </w:pPr>
    <w:rPr>
      <w:rFonts w:ascii="Garamond" w:hAnsi="Garamond" w:cs="Garamond"/>
      <w:sz w:val="20"/>
      <w:szCs w:val="20"/>
    </w:rPr>
  </w:style>
  <w:style w:type="paragraph" w:customStyle="1" w:styleId="Style1">
    <w:name w:val="Style 1"/>
    <w:basedOn w:val="Normal"/>
    <w:uiPriority w:val="99"/>
    <w:rsid w:val="0077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7778B5"/>
    <w:pPr>
      <w:widowControl w:val="0"/>
      <w:autoSpaceDE w:val="0"/>
      <w:autoSpaceDN w:val="0"/>
      <w:spacing w:before="72" w:after="0" w:line="240" w:lineRule="auto"/>
      <w:ind w:left="288"/>
    </w:pPr>
    <w:rPr>
      <w:rFonts w:ascii="Garamond" w:hAnsi="Garamond" w:cs="Garamond"/>
      <w:sz w:val="20"/>
      <w:szCs w:val="20"/>
    </w:rPr>
  </w:style>
  <w:style w:type="character" w:customStyle="1" w:styleId="CharacterStyle1">
    <w:name w:val="Character Style 1"/>
    <w:uiPriority w:val="99"/>
    <w:rsid w:val="007778B5"/>
    <w:rPr>
      <w:rFonts w:ascii="Garamond" w:hAnsi="Garamon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7778B5"/>
    <w:pPr>
      <w:widowControl w:val="0"/>
      <w:autoSpaceDE w:val="0"/>
      <w:autoSpaceDN w:val="0"/>
      <w:spacing w:before="72" w:after="0" w:line="206" w:lineRule="auto"/>
      <w:ind w:right="144" w:firstLine="216"/>
    </w:pPr>
    <w:rPr>
      <w:rFonts w:ascii="Garamond" w:hAnsi="Garamond" w:cs="Garamond"/>
      <w:sz w:val="20"/>
      <w:szCs w:val="20"/>
    </w:rPr>
  </w:style>
  <w:style w:type="paragraph" w:customStyle="1" w:styleId="Style1">
    <w:name w:val="Style 1"/>
    <w:basedOn w:val="Normal"/>
    <w:uiPriority w:val="99"/>
    <w:rsid w:val="0077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7778B5"/>
    <w:pPr>
      <w:widowControl w:val="0"/>
      <w:autoSpaceDE w:val="0"/>
      <w:autoSpaceDN w:val="0"/>
      <w:spacing w:before="72" w:after="0" w:line="240" w:lineRule="auto"/>
      <w:ind w:left="288"/>
    </w:pPr>
    <w:rPr>
      <w:rFonts w:ascii="Garamond" w:hAnsi="Garamond" w:cs="Garamond"/>
      <w:sz w:val="20"/>
      <w:szCs w:val="20"/>
    </w:rPr>
  </w:style>
  <w:style w:type="character" w:customStyle="1" w:styleId="CharacterStyle1">
    <w:name w:val="Character Style 1"/>
    <w:uiPriority w:val="99"/>
    <w:rsid w:val="007778B5"/>
    <w:rPr>
      <w:rFonts w:ascii="Garamond" w:hAnsi="Garamon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2012-05-12T20:43:00Z</cp:lastPrinted>
  <dcterms:created xsi:type="dcterms:W3CDTF">2014-06-30T13:04:00Z</dcterms:created>
  <dcterms:modified xsi:type="dcterms:W3CDTF">2014-06-30T13:04:00Z</dcterms:modified>
</cp:coreProperties>
</file>