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3040F9">
      <w:pPr>
        <w:bidi/>
      </w:pPr>
    </w:p>
    <w:p w14:paraId="0485FABC" w14:textId="77777777" w:rsidR="008C6DFF" w:rsidRPr="008C6DFF" w:rsidRDefault="008C6DFF" w:rsidP="008C6DFF">
      <w:pPr>
        <w:bidi/>
        <w:spacing w:before="100" w:beforeAutospacing="1" w:after="0" w:line="240" w:lineRule="auto"/>
        <w:jc w:val="both"/>
        <w:rPr>
          <w:rFonts w:ascii="Arial" w:eastAsia="Times New Roman" w:hAnsi="Arial" w:cs="Arial"/>
          <w:b/>
          <w:bCs/>
          <w:rtl/>
          <w:lang w:bidi="ar-TN"/>
        </w:rPr>
      </w:pPr>
      <w:r w:rsidRPr="008C6DFF">
        <w:rPr>
          <w:rFonts w:ascii="Arial" w:eastAsia="Times New Roman" w:hAnsi="Arial" w:cs="Arial"/>
          <w:b/>
          <w:bCs/>
          <w:sz w:val="24"/>
          <w:szCs w:val="24"/>
          <w:rtl/>
          <w:lang w:bidi="ar-TN"/>
        </w:rPr>
        <w:t>قانون عدد 75 لسنة 2003</w:t>
      </w:r>
      <w:r w:rsidRPr="008C6DFF">
        <w:rPr>
          <w:rFonts w:ascii="Arial" w:eastAsia="Times New Roman" w:hAnsi="Arial" w:cs="Arial"/>
          <w:b/>
          <w:bCs/>
          <w:sz w:val="24"/>
          <w:szCs w:val="24"/>
          <w:lang w:bidi="ar-TN"/>
        </w:rPr>
        <w:t xml:space="preserve"> </w:t>
      </w:r>
      <w:r w:rsidRPr="008C6DFF">
        <w:rPr>
          <w:rFonts w:ascii="Arial" w:eastAsia="Times New Roman" w:hAnsi="Arial" w:cs="Arial" w:hint="cs"/>
          <w:b/>
          <w:bCs/>
          <w:sz w:val="24"/>
          <w:szCs w:val="24"/>
          <w:rtl/>
          <w:lang w:bidi="ar-TN"/>
        </w:rPr>
        <w:t xml:space="preserve"> بتاريخ 10 ديسمبر 2003 </w:t>
      </w:r>
      <w:r w:rsidRPr="008C6DFF">
        <w:rPr>
          <w:rFonts w:ascii="Arial" w:eastAsia="Times New Roman" w:hAnsi="Arial" w:cs="Arial"/>
          <w:b/>
          <w:bCs/>
          <w:sz w:val="24"/>
          <w:szCs w:val="24"/>
          <w:rtl/>
          <w:lang w:bidi="ar-TN"/>
        </w:rPr>
        <w:t>يتعلق بدعم المجهود الدولي لمكافحة الإرهاب ومنع غسل الأموال</w:t>
      </w:r>
    </w:p>
    <w:p w14:paraId="22F0A69C"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باسم الشعب،</w:t>
      </w:r>
    </w:p>
    <w:p w14:paraId="05347DE0"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وبعد موافقة مجلس النواب،</w:t>
      </w:r>
    </w:p>
    <w:p w14:paraId="49CDADA0"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يصدر رئيس الجمهورية</w:t>
      </w:r>
      <w:r w:rsidRPr="008C6DFF">
        <w:rPr>
          <w:rFonts w:ascii="Arial" w:eastAsia="Times New Roman" w:hAnsi="Arial" w:cs="Arial"/>
          <w:lang w:bidi="ar-TN"/>
        </w:rPr>
        <w:t xml:space="preserve"> </w:t>
      </w:r>
      <w:r w:rsidRPr="008C6DFF">
        <w:rPr>
          <w:rFonts w:ascii="Arial" w:eastAsia="Times New Roman" w:hAnsi="Arial" w:cs="Arial"/>
          <w:rtl/>
          <w:lang w:bidi="ar-TN"/>
        </w:rPr>
        <w:t>القانون الآتي نصه</w:t>
      </w:r>
      <w:r w:rsidRPr="008C6DFF">
        <w:rPr>
          <w:rFonts w:ascii="Arial" w:eastAsia="Times New Roman" w:hAnsi="Arial" w:cs="Arial"/>
          <w:lang w:bidi="ar-TN"/>
        </w:rPr>
        <w:t xml:space="preserve"> </w:t>
      </w:r>
    </w:p>
    <w:p w14:paraId="728AB641" w14:textId="77777777" w:rsidR="008C6DFF" w:rsidRPr="008C6DFF" w:rsidRDefault="008C6DFF" w:rsidP="008C6DFF">
      <w:pPr>
        <w:bidi/>
        <w:spacing w:before="100" w:beforeAutospacing="1" w:after="0" w:line="240" w:lineRule="auto"/>
        <w:jc w:val="center"/>
        <w:rPr>
          <w:rFonts w:ascii="Arial" w:eastAsia="Times New Roman" w:hAnsi="Arial" w:cs="Arial"/>
          <w:b/>
          <w:bCs/>
          <w:rtl/>
          <w:lang w:bidi="ar-TN"/>
        </w:rPr>
      </w:pPr>
      <w:r w:rsidRPr="008C6DFF">
        <w:rPr>
          <w:rFonts w:ascii="Arial" w:eastAsia="Times New Roman" w:hAnsi="Arial" w:cs="Arial"/>
          <w:b/>
          <w:bCs/>
          <w:rtl/>
          <w:lang w:bidi="ar-TN"/>
        </w:rPr>
        <w:t>أحكـــام تمهيدية</w:t>
      </w:r>
    </w:p>
    <w:p w14:paraId="4E7EC15E"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الفصل الأول</w:t>
      </w:r>
      <w:r w:rsidRPr="008C6DFF">
        <w:rPr>
          <w:rFonts w:ascii="Arial" w:eastAsia="Times New Roman" w:hAnsi="Arial" w:cs="Arial"/>
          <w:lang w:bidi="ar-TN"/>
        </w:rPr>
        <w:t xml:space="preserve"> </w:t>
      </w:r>
      <w:r w:rsidRPr="008C6DFF">
        <w:rPr>
          <w:rFonts w:ascii="Arial" w:eastAsia="Times New Roman" w:hAnsi="Arial" w:cs="Arial"/>
          <w:rtl/>
          <w:lang w:bidi="ar-TN"/>
        </w:rPr>
        <w:t>– يضمن</w:t>
      </w:r>
      <w:r w:rsidRPr="008C6DFF">
        <w:rPr>
          <w:rFonts w:ascii="Arial" w:eastAsia="Times New Roman" w:hAnsi="Arial" w:cs="Arial"/>
          <w:lang w:bidi="ar-TN"/>
        </w:rPr>
        <w:t xml:space="preserve"> </w:t>
      </w:r>
      <w:r w:rsidRPr="008C6DFF">
        <w:rPr>
          <w:rFonts w:ascii="Arial" w:eastAsia="Times New Roman" w:hAnsi="Arial" w:cs="Arial"/>
          <w:rtl/>
          <w:lang w:bidi="ar-TN"/>
        </w:rPr>
        <w:t>هذا القانون حق المجتمع في العيش في أمن وسلام، بعيدا عن كل ما يهدد</w:t>
      </w:r>
      <w:r w:rsidRPr="008C6DFF">
        <w:rPr>
          <w:rFonts w:ascii="Arial" w:eastAsia="Times New Roman" w:hAnsi="Arial" w:cs="Arial"/>
          <w:lang w:bidi="ar-TN"/>
        </w:rPr>
        <w:t xml:space="preserve"> </w:t>
      </w:r>
      <w:r w:rsidRPr="008C6DFF">
        <w:rPr>
          <w:rFonts w:ascii="Arial" w:eastAsia="Times New Roman" w:hAnsi="Arial" w:cs="Arial"/>
          <w:rtl/>
          <w:lang w:bidi="ar-TN"/>
        </w:rPr>
        <w:t>استقراره، ونبذ كل أشكال الانحراف والعنف والتطرف والعنصرية والإرهاب التي</w:t>
      </w:r>
      <w:r w:rsidRPr="008C6DFF">
        <w:rPr>
          <w:rFonts w:ascii="Arial" w:eastAsia="Times New Roman" w:hAnsi="Arial" w:cs="Arial"/>
          <w:lang w:bidi="ar-TN"/>
        </w:rPr>
        <w:t xml:space="preserve"> </w:t>
      </w:r>
      <w:r w:rsidRPr="008C6DFF">
        <w:rPr>
          <w:rFonts w:ascii="Arial" w:eastAsia="Times New Roman" w:hAnsi="Arial" w:cs="Arial"/>
          <w:rtl/>
          <w:lang w:bidi="ar-TN"/>
        </w:rPr>
        <w:t>تهدد أمن واستقرار المجتمعات، كما يدعم المجهود الدولي الرامي إلى مكافحة</w:t>
      </w:r>
      <w:r w:rsidRPr="008C6DFF">
        <w:rPr>
          <w:rFonts w:ascii="Arial" w:eastAsia="Times New Roman" w:hAnsi="Arial" w:cs="Arial"/>
          <w:lang w:bidi="ar-TN"/>
        </w:rPr>
        <w:t xml:space="preserve"> </w:t>
      </w:r>
      <w:r w:rsidRPr="008C6DFF">
        <w:rPr>
          <w:rFonts w:ascii="Arial" w:eastAsia="Times New Roman" w:hAnsi="Arial" w:cs="Arial"/>
          <w:rtl/>
          <w:lang w:bidi="ar-TN"/>
        </w:rPr>
        <w:t>كلّ مظاهر الإرهاب والتصدي لمصادر تمويله ومنع غسل الأموال المتأتية من</w:t>
      </w:r>
      <w:r w:rsidRPr="008C6DFF">
        <w:rPr>
          <w:rFonts w:ascii="Arial" w:eastAsia="Times New Roman" w:hAnsi="Arial" w:cs="Arial"/>
          <w:lang w:bidi="ar-TN"/>
        </w:rPr>
        <w:t xml:space="preserve"> </w:t>
      </w:r>
      <w:r w:rsidRPr="008C6DFF">
        <w:rPr>
          <w:rFonts w:ascii="Arial" w:eastAsia="Times New Roman" w:hAnsi="Arial" w:cs="Arial"/>
          <w:rtl/>
          <w:lang w:bidi="ar-TN"/>
        </w:rPr>
        <w:t>الجريمة، وذلك في إطار الاتفاقيات الدولية والإقليمية والثنائية المصادق</w:t>
      </w:r>
      <w:r w:rsidRPr="008C6DFF">
        <w:rPr>
          <w:rFonts w:ascii="Arial" w:eastAsia="Times New Roman" w:hAnsi="Arial" w:cs="Arial"/>
          <w:lang w:bidi="ar-TN"/>
        </w:rPr>
        <w:t xml:space="preserve"> </w:t>
      </w:r>
      <w:r w:rsidRPr="008C6DFF">
        <w:rPr>
          <w:rFonts w:ascii="Arial" w:eastAsia="Times New Roman" w:hAnsi="Arial" w:cs="Arial"/>
          <w:rtl/>
          <w:lang w:bidi="ar-TN"/>
        </w:rPr>
        <w:t>عليها من قبل الجمهورية التونسية، دون المساس بالضمانات الدستورية.</w:t>
      </w:r>
    </w:p>
    <w:p w14:paraId="6FCD003F" w14:textId="77777777" w:rsidR="008C6DFF" w:rsidRPr="008C6DFF" w:rsidRDefault="008C6DFF" w:rsidP="008C6DFF">
      <w:pPr>
        <w:bidi/>
        <w:spacing w:before="100" w:beforeAutospacing="1" w:after="0" w:line="240" w:lineRule="auto"/>
        <w:jc w:val="center"/>
        <w:rPr>
          <w:rFonts w:ascii="Arial" w:eastAsia="Times New Roman" w:hAnsi="Arial" w:cs="Arial"/>
          <w:b/>
          <w:bCs/>
          <w:rtl/>
          <w:lang w:bidi="ar-TN"/>
        </w:rPr>
      </w:pPr>
      <w:r w:rsidRPr="008C6DFF">
        <w:rPr>
          <w:rFonts w:ascii="Arial" w:eastAsia="Times New Roman" w:hAnsi="Arial" w:cs="Arial"/>
          <w:b/>
          <w:bCs/>
          <w:rtl/>
          <w:lang w:bidi="ar-TN"/>
        </w:rPr>
        <w:t>أحكــام</w:t>
      </w:r>
      <w:r w:rsidRPr="008C6DFF">
        <w:rPr>
          <w:rFonts w:ascii="Arial" w:eastAsia="Times New Roman" w:hAnsi="Arial" w:cs="Arial"/>
          <w:b/>
          <w:bCs/>
          <w:lang w:bidi="ar-TN"/>
        </w:rPr>
        <w:t xml:space="preserve"> </w:t>
      </w:r>
      <w:r w:rsidRPr="008C6DFF">
        <w:rPr>
          <w:rFonts w:ascii="Arial" w:eastAsia="Times New Roman" w:hAnsi="Arial" w:cs="Arial"/>
          <w:b/>
          <w:bCs/>
          <w:rtl/>
          <w:lang w:bidi="ar-TN"/>
        </w:rPr>
        <w:t>عامــة</w:t>
      </w:r>
    </w:p>
    <w:p w14:paraId="268F6D92"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 xml:space="preserve">الفصل 2 (جديد) – نقح بمقتضى القانون عدد 65 لسنة 2009 المؤرخ في 12 أوت 2009– </w:t>
      </w:r>
      <w:r w:rsidRPr="008C6DFF">
        <w:rPr>
          <w:rFonts w:ascii="Arial" w:eastAsia="Times New Roman" w:hAnsi="Arial" w:cs="Arial"/>
          <w:rtl/>
          <w:lang w:bidi="ar-TN"/>
        </w:rPr>
        <w:t>ينطبق هذا القانون على الجرائم المتصفة بالإرهابية وعلى جرائم الأموال المتأتية من الجريمة.</w:t>
      </w:r>
    </w:p>
    <w:p w14:paraId="676B371B"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الفصل 3</w:t>
      </w:r>
      <w:r w:rsidRPr="008C6DFF">
        <w:rPr>
          <w:rFonts w:ascii="Arial" w:eastAsia="Times New Roman" w:hAnsi="Arial" w:cs="Arial"/>
          <w:rtl/>
          <w:lang w:bidi="ar-TN"/>
        </w:rPr>
        <w:t xml:space="preserve"> – تنطبق أحكام المجلة الجنائية ومجلة</w:t>
      </w:r>
      <w:r w:rsidRPr="008C6DFF">
        <w:rPr>
          <w:rFonts w:ascii="Arial" w:eastAsia="Times New Roman" w:hAnsi="Arial" w:cs="Arial"/>
          <w:lang w:bidi="ar-TN"/>
        </w:rPr>
        <w:t xml:space="preserve"> </w:t>
      </w:r>
      <w:r w:rsidRPr="008C6DFF">
        <w:rPr>
          <w:rFonts w:ascii="Arial" w:eastAsia="Times New Roman" w:hAnsi="Arial" w:cs="Arial"/>
          <w:rtl/>
          <w:lang w:bidi="ar-TN"/>
        </w:rPr>
        <w:t>الإجراءات الجزائية ومجلة المرافعات والعقوبات العسكرية والنصوص الخاصة،</w:t>
      </w:r>
      <w:r w:rsidRPr="008C6DFF">
        <w:rPr>
          <w:rFonts w:ascii="Arial" w:eastAsia="Times New Roman" w:hAnsi="Arial" w:cs="Arial"/>
          <w:lang w:bidi="ar-TN"/>
        </w:rPr>
        <w:t xml:space="preserve"> </w:t>
      </w:r>
      <w:r w:rsidRPr="008C6DFF">
        <w:rPr>
          <w:rFonts w:ascii="Arial" w:eastAsia="Times New Roman" w:hAnsi="Arial" w:cs="Arial"/>
          <w:rtl/>
          <w:lang w:bidi="ar-TN"/>
        </w:rPr>
        <w:t>المتعلقة ببعض الجرائم والإجراءات المقررة لها، على الجرائم المعنية بهذا</w:t>
      </w:r>
      <w:r w:rsidRPr="008C6DFF">
        <w:rPr>
          <w:rFonts w:ascii="Arial" w:eastAsia="Times New Roman" w:hAnsi="Arial" w:cs="Arial"/>
          <w:lang w:bidi="ar-TN"/>
        </w:rPr>
        <w:t xml:space="preserve"> </w:t>
      </w:r>
      <w:r w:rsidRPr="008C6DFF">
        <w:rPr>
          <w:rFonts w:ascii="Arial" w:eastAsia="Times New Roman" w:hAnsi="Arial" w:cs="Arial"/>
          <w:rtl/>
          <w:lang w:bidi="ar-TN"/>
        </w:rPr>
        <w:t>القانون بقدر ما لا تتعارض مع أحكامه.</w:t>
      </w:r>
    </w:p>
    <w:p w14:paraId="172DE213"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ويخضع الأطفال إلى مجلة حماية</w:t>
      </w:r>
      <w:r w:rsidRPr="008C6DFF">
        <w:rPr>
          <w:rFonts w:ascii="Arial" w:eastAsia="Times New Roman" w:hAnsi="Arial" w:cs="Arial"/>
          <w:lang w:bidi="ar-TN"/>
        </w:rPr>
        <w:t xml:space="preserve"> </w:t>
      </w:r>
      <w:r w:rsidRPr="008C6DFF">
        <w:rPr>
          <w:rFonts w:ascii="Arial" w:eastAsia="Times New Roman" w:hAnsi="Arial" w:cs="Arial"/>
          <w:rtl/>
          <w:lang w:bidi="ar-TN"/>
        </w:rPr>
        <w:t>الطفل.</w:t>
      </w:r>
    </w:p>
    <w:p w14:paraId="5646AF85" w14:textId="77777777" w:rsidR="008C6DFF" w:rsidRPr="008C6DFF" w:rsidRDefault="008C6DFF" w:rsidP="008C6DFF">
      <w:pPr>
        <w:bidi/>
        <w:spacing w:before="100" w:beforeAutospacing="1" w:after="0" w:line="240" w:lineRule="auto"/>
        <w:jc w:val="center"/>
        <w:rPr>
          <w:rFonts w:ascii="Arial" w:eastAsia="Times New Roman" w:hAnsi="Arial" w:cs="Arial"/>
          <w:b/>
          <w:bCs/>
          <w:rtl/>
          <w:lang w:bidi="ar-TN"/>
        </w:rPr>
      </w:pPr>
      <w:r w:rsidRPr="008C6DFF">
        <w:rPr>
          <w:rFonts w:ascii="Arial" w:eastAsia="Times New Roman" w:hAnsi="Arial" w:cs="Arial"/>
          <w:b/>
          <w:bCs/>
          <w:rtl/>
          <w:lang w:bidi="ar-TN"/>
        </w:rPr>
        <w:t xml:space="preserve">البـــاب الأول </w:t>
      </w:r>
      <w:r w:rsidRPr="008C6DFF">
        <w:rPr>
          <w:rFonts w:ascii="Arial" w:eastAsia="Times New Roman" w:hAnsi="Arial" w:cs="Arial" w:hint="cs"/>
          <w:b/>
          <w:bCs/>
          <w:rtl/>
          <w:lang w:bidi="ar-TN"/>
        </w:rPr>
        <w:t>–</w:t>
      </w:r>
      <w:r w:rsidRPr="008C6DFF">
        <w:rPr>
          <w:rFonts w:ascii="Arial" w:eastAsia="Times New Roman" w:hAnsi="Arial" w:cs="Arial"/>
          <w:b/>
          <w:bCs/>
          <w:rtl/>
          <w:lang w:bidi="ar-TN"/>
        </w:rPr>
        <w:t xml:space="preserve"> في مكافحة الإرهـــــاب وزجره</w:t>
      </w:r>
    </w:p>
    <w:p w14:paraId="70C85921" w14:textId="77777777" w:rsidR="008C6DFF" w:rsidRPr="008C6DFF" w:rsidRDefault="008C6DFF" w:rsidP="008C6DFF">
      <w:pPr>
        <w:bidi/>
        <w:spacing w:before="100" w:beforeAutospacing="1" w:after="0" w:line="240" w:lineRule="auto"/>
        <w:jc w:val="center"/>
        <w:rPr>
          <w:rFonts w:ascii="Arial" w:eastAsia="Times New Roman" w:hAnsi="Arial" w:cs="Arial"/>
          <w:b/>
          <w:bCs/>
          <w:rtl/>
          <w:lang w:bidi="ar-TN"/>
        </w:rPr>
      </w:pPr>
      <w:r w:rsidRPr="008C6DFF">
        <w:rPr>
          <w:rFonts w:ascii="Arial" w:eastAsia="Times New Roman" w:hAnsi="Arial" w:cs="Arial"/>
          <w:b/>
          <w:bCs/>
          <w:rtl/>
          <w:lang w:bidi="ar-TN"/>
        </w:rPr>
        <w:t>القسـم</w:t>
      </w:r>
      <w:r w:rsidRPr="008C6DFF">
        <w:rPr>
          <w:rFonts w:ascii="Arial" w:eastAsia="Times New Roman" w:hAnsi="Arial" w:cs="Arial"/>
          <w:b/>
          <w:bCs/>
          <w:lang w:bidi="ar-TN"/>
        </w:rPr>
        <w:t xml:space="preserve"> </w:t>
      </w:r>
      <w:r w:rsidRPr="008C6DFF">
        <w:rPr>
          <w:rFonts w:ascii="Arial" w:eastAsia="Times New Roman" w:hAnsi="Arial" w:cs="Arial"/>
          <w:b/>
          <w:bCs/>
          <w:rtl/>
          <w:lang w:bidi="ar-TN"/>
        </w:rPr>
        <w:t xml:space="preserve">الأول </w:t>
      </w:r>
      <w:r w:rsidRPr="008C6DFF">
        <w:rPr>
          <w:rFonts w:ascii="Arial" w:eastAsia="Times New Roman" w:hAnsi="Arial" w:cs="Arial" w:hint="cs"/>
          <w:b/>
          <w:bCs/>
          <w:rtl/>
          <w:lang w:bidi="ar-TN"/>
        </w:rPr>
        <w:t>–</w:t>
      </w:r>
      <w:r w:rsidRPr="008C6DFF">
        <w:rPr>
          <w:rFonts w:ascii="Arial" w:eastAsia="Times New Roman" w:hAnsi="Arial" w:cs="Arial"/>
          <w:b/>
          <w:bCs/>
          <w:rtl/>
          <w:lang w:bidi="ar-TN"/>
        </w:rPr>
        <w:t xml:space="preserve"> في الجريمة الإرهــابية والعقوبــات المقرّرة لها</w:t>
      </w:r>
    </w:p>
    <w:p w14:paraId="511042B2"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الفصل 4</w:t>
      </w:r>
      <w:r w:rsidRPr="008C6DFF">
        <w:rPr>
          <w:rFonts w:ascii="Arial" w:eastAsia="Times New Roman" w:hAnsi="Arial" w:cs="Arial"/>
          <w:lang w:bidi="ar-TN"/>
        </w:rPr>
        <w:t xml:space="preserve"> </w:t>
      </w:r>
      <w:r w:rsidRPr="008C6DFF">
        <w:rPr>
          <w:rFonts w:ascii="Arial" w:eastAsia="Times New Roman" w:hAnsi="Arial" w:cs="Arial"/>
          <w:rtl/>
          <w:lang w:bidi="ar-TN"/>
        </w:rPr>
        <w:t>– توصف بإرهابية، كل جريمة، مهما كانت دوافعها، لها علاقة بمشروع</w:t>
      </w:r>
      <w:r w:rsidRPr="008C6DFF">
        <w:rPr>
          <w:rFonts w:ascii="Arial" w:eastAsia="Times New Roman" w:hAnsi="Arial" w:cs="Arial"/>
          <w:lang w:bidi="ar-TN"/>
        </w:rPr>
        <w:t xml:space="preserve"> </w:t>
      </w:r>
      <w:r w:rsidRPr="008C6DFF">
        <w:rPr>
          <w:rFonts w:ascii="Arial" w:eastAsia="Times New Roman" w:hAnsi="Arial" w:cs="Arial"/>
          <w:rtl/>
          <w:lang w:bidi="ar-TN"/>
        </w:rPr>
        <w:t>فردي أو جماعي من شأنه ترويع شخص أو مجموعة من الأشخاص، أو بثّ الرعب بين</w:t>
      </w:r>
      <w:r w:rsidRPr="008C6DFF">
        <w:rPr>
          <w:rFonts w:ascii="Arial" w:eastAsia="Times New Roman" w:hAnsi="Arial" w:cs="Arial"/>
          <w:lang w:bidi="ar-TN"/>
        </w:rPr>
        <w:t xml:space="preserve"> </w:t>
      </w:r>
      <w:r w:rsidRPr="008C6DFF">
        <w:rPr>
          <w:rFonts w:ascii="Arial" w:eastAsia="Times New Roman" w:hAnsi="Arial" w:cs="Arial"/>
          <w:rtl/>
          <w:lang w:bidi="ar-TN"/>
        </w:rPr>
        <w:t>السكان، وذلك بقصد التأثير على سياسة الدولة وحملها على القيام بعمل أو على</w:t>
      </w:r>
      <w:r w:rsidRPr="008C6DFF">
        <w:rPr>
          <w:rFonts w:ascii="Arial" w:eastAsia="Times New Roman" w:hAnsi="Arial" w:cs="Arial"/>
          <w:lang w:bidi="ar-TN"/>
        </w:rPr>
        <w:t xml:space="preserve"> </w:t>
      </w:r>
      <w:r w:rsidRPr="008C6DFF">
        <w:rPr>
          <w:rFonts w:ascii="Arial" w:eastAsia="Times New Roman" w:hAnsi="Arial" w:cs="Arial"/>
          <w:rtl/>
          <w:lang w:bidi="ar-TN"/>
        </w:rPr>
        <w:t>الامتناع عن القيام به، أو الإخلال بالنظام العام أو السلم أو الأمن</w:t>
      </w:r>
      <w:r w:rsidRPr="008C6DFF">
        <w:rPr>
          <w:rFonts w:ascii="Arial" w:eastAsia="Times New Roman" w:hAnsi="Arial" w:cs="Arial"/>
          <w:lang w:bidi="ar-TN"/>
        </w:rPr>
        <w:t xml:space="preserve"> </w:t>
      </w:r>
      <w:r w:rsidRPr="008C6DFF">
        <w:rPr>
          <w:rFonts w:ascii="Arial" w:eastAsia="Times New Roman" w:hAnsi="Arial" w:cs="Arial"/>
          <w:rtl/>
          <w:lang w:bidi="ar-TN"/>
        </w:rPr>
        <w:t>الدوليين، أو النيل من الأشخاص أو الأملاك، أو الإضرار بمقرات البعثات</w:t>
      </w:r>
      <w:r w:rsidRPr="008C6DFF">
        <w:rPr>
          <w:rFonts w:ascii="Arial" w:eastAsia="Times New Roman" w:hAnsi="Arial" w:cs="Arial"/>
          <w:lang w:bidi="ar-TN"/>
        </w:rPr>
        <w:t xml:space="preserve"> </w:t>
      </w:r>
      <w:r w:rsidRPr="008C6DFF">
        <w:rPr>
          <w:rFonts w:ascii="Arial" w:eastAsia="Times New Roman" w:hAnsi="Arial" w:cs="Arial"/>
          <w:rtl/>
          <w:lang w:bidi="ar-TN"/>
        </w:rPr>
        <w:t>الديبلوماسية والقنصلية أو المنظمات الدولية، أو إلحاق أضرار جسيمة بالبيئة</w:t>
      </w:r>
      <w:r w:rsidRPr="008C6DFF">
        <w:rPr>
          <w:rFonts w:ascii="Arial" w:eastAsia="Times New Roman" w:hAnsi="Arial" w:cs="Arial"/>
          <w:lang w:bidi="ar-TN"/>
        </w:rPr>
        <w:t xml:space="preserve"> </w:t>
      </w:r>
      <w:r w:rsidRPr="008C6DFF">
        <w:rPr>
          <w:rFonts w:ascii="Arial" w:eastAsia="Times New Roman" w:hAnsi="Arial" w:cs="Arial"/>
          <w:rtl/>
          <w:lang w:bidi="ar-TN"/>
        </w:rPr>
        <w:t>بما يعرّض حياة المتساكنين أو صحتهم للخطر، أو الإضرار بالموارد الحيوية</w:t>
      </w:r>
      <w:r w:rsidRPr="008C6DFF">
        <w:rPr>
          <w:rFonts w:ascii="Arial" w:eastAsia="Times New Roman" w:hAnsi="Arial" w:cs="Arial"/>
          <w:lang w:bidi="ar-TN"/>
        </w:rPr>
        <w:t xml:space="preserve"> </w:t>
      </w:r>
      <w:r w:rsidRPr="008C6DFF">
        <w:rPr>
          <w:rFonts w:ascii="Arial" w:eastAsia="Times New Roman" w:hAnsi="Arial" w:cs="Arial"/>
          <w:rtl/>
          <w:lang w:bidi="ar-TN"/>
        </w:rPr>
        <w:t>أو بالبنية الأساسية أو بوسائل النقل أو الاتصالات أو بالمنظومات</w:t>
      </w:r>
      <w:r w:rsidRPr="008C6DFF">
        <w:rPr>
          <w:rFonts w:ascii="Arial" w:eastAsia="Times New Roman" w:hAnsi="Arial" w:cs="Arial"/>
          <w:lang w:bidi="ar-TN"/>
        </w:rPr>
        <w:t xml:space="preserve"> </w:t>
      </w:r>
      <w:r w:rsidRPr="008C6DFF">
        <w:rPr>
          <w:rFonts w:ascii="Arial" w:eastAsia="Times New Roman" w:hAnsi="Arial" w:cs="Arial"/>
          <w:rtl/>
          <w:lang w:bidi="ar-TN"/>
        </w:rPr>
        <w:t>المعلوماتية أو بالمرافق العمومية.</w:t>
      </w:r>
    </w:p>
    <w:p w14:paraId="77DB7C4E"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الفصل 5</w:t>
      </w:r>
      <w:r w:rsidRPr="008C6DFF">
        <w:rPr>
          <w:rFonts w:ascii="Arial" w:eastAsia="Times New Roman" w:hAnsi="Arial" w:cs="Arial"/>
          <w:lang w:bidi="ar-TN"/>
        </w:rPr>
        <w:t xml:space="preserve"> </w:t>
      </w:r>
      <w:r w:rsidRPr="008C6DFF">
        <w:rPr>
          <w:rFonts w:ascii="Arial" w:eastAsia="Times New Roman" w:hAnsi="Arial" w:cs="Arial"/>
          <w:rtl/>
          <w:lang w:bidi="ar-TN"/>
        </w:rPr>
        <w:t xml:space="preserve">– </w:t>
      </w:r>
      <w:r w:rsidRPr="008C6DFF">
        <w:rPr>
          <w:rFonts w:ascii="Arial" w:eastAsia="Times New Roman" w:hAnsi="Arial" w:cs="Arial" w:hint="cs"/>
          <w:b/>
          <w:bCs/>
          <w:rtl/>
          <w:lang w:bidi="ar-TN"/>
        </w:rPr>
        <w:t>ألغي بمقتضى الفصل 3 من</w:t>
      </w:r>
      <w:r w:rsidRPr="008C6DFF">
        <w:rPr>
          <w:rFonts w:ascii="Arial" w:eastAsia="Times New Roman" w:hAnsi="Arial" w:cs="Arial"/>
          <w:b/>
          <w:bCs/>
          <w:rtl/>
          <w:lang w:bidi="ar-TN"/>
        </w:rPr>
        <w:t xml:space="preserve"> القانون عدد 65 لسنة 2009 المؤرخ في 12 أوت 2009</w:t>
      </w:r>
      <w:r w:rsidRPr="008C6DFF">
        <w:rPr>
          <w:rFonts w:ascii="Arial" w:eastAsia="Times New Roman" w:hAnsi="Arial" w:cs="Arial" w:hint="cs"/>
          <w:b/>
          <w:bCs/>
          <w:rtl/>
          <w:lang w:bidi="ar-TN"/>
        </w:rPr>
        <w:t>.</w:t>
      </w:r>
    </w:p>
    <w:p w14:paraId="3A3CADC7"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الفصل 6</w:t>
      </w:r>
      <w:r w:rsidRPr="008C6DFF">
        <w:rPr>
          <w:rFonts w:ascii="Arial" w:eastAsia="Times New Roman" w:hAnsi="Arial" w:cs="Arial"/>
          <w:rtl/>
          <w:lang w:bidi="ar-TN"/>
        </w:rPr>
        <w:t xml:space="preserve"> – </w:t>
      </w:r>
      <w:r w:rsidRPr="008C6DFF">
        <w:rPr>
          <w:rFonts w:ascii="Arial" w:eastAsia="Times New Roman" w:hAnsi="Arial" w:cs="Arial" w:hint="cs"/>
          <w:b/>
          <w:bCs/>
          <w:rtl/>
          <w:lang w:bidi="ar-TN"/>
        </w:rPr>
        <w:t>ألغي بمقتضى الفصل 3 من</w:t>
      </w:r>
      <w:r w:rsidRPr="008C6DFF">
        <w:rPr>
          <w:rFonts w:ascii="Arial" w:eastAsia="Times New Roman" w:hAnsi="Arial" w:cs="Arial"/>
          <w:b/>
          <w:bCs/>
          <w:rtl/>
          <w:lang w:bidi="ar-TN"/>
        </w:rPr>
        <w:t xml:space="preserve"> القانون عدد 65 لسنة 2009 المؤرخ في 12 أوت 2009</w:t>
      </w:r>
      <w:r w:rsidRPr="008C6DFF">
        <w:rPr>
          <w:rFonts w:ascii="Arial" w:eastAsia="Times New Roman" w:hAnsi="Arial" w:cs="Arial" w:hint="cs"/>
          <w:b/>
          <w:bCs/>
          <w:rtl/>
          <w:lang w:bidi="ar-TN"/>
        </w:rPr>
        <w:t>.</w:t>
      </w:r>
    </w:p>
    <w:p w14:paraId="44E38548"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الفصل 7</w:t>
      </w:r>
      <w:r w:rsidRPr="008C6DFF">
        <w:rPr>
          <w:rFonts w:ascii="Arial" w:eastAsia="Times New Roman" w:hAnsi="Arial" w:cs="Arial"/>
          <w:rtl/>
          <w:lang w:bidi="ar-TN"/>
        </w:rPr>
        <w:t xml:space="preserve"> – تضبط أدنى عقوبة السجن</w:t>
      </w:r>
      <w:r w:rsidRPr="008C6DFF">
        <w:rPr>
          <w:rFonts w:ascii="Arial" w:eastAsia="Times New Roman" w:hAnsi="Arial" w:cs="Arial"/>
          <w:lang w:bidi="ar-TN"/>
        </w:rPr>
        <w:t xml:space="preserve"> </w:t>
      </w:r>
      <w:r w:rsidRPr="008C6DFF">
        <w:rPr>
          <w:rFonts w:ascii="Arial" w:eastAsia="Times New Roman" w:hAnsi="Arial" w:cs="Arial"/>
          <w:rtl/>
          <w:lang w:bidi="ar-TN"/>
        </w:rPr>
        <w:t>للجرائم الإرهابية كما يلي:</w:t>
      </w:r>
    </w:p>
    <w:p w14:paraId="677CFAC3" w14:textId="77777777" w:rsidR="008C6DFF" w:rsidRPr="008C6DFF" w:rsidRDefault="008C6DFF" w:rsidP="008C6DFF">
      <w:pPr>
        <w:numPr>
          <w:ilvl w:val="0"/>
          <w:numId w:val="9"/>
        </w:numPr>
        <w:bidi/>
        <w:spacing w:before="100" w:beforeAutospacing="1" w:after="0" w:line="240" w:lineRule="auto"/>
        <w:ind w:left="1494"/>
        <w:jc w:val="both"/>
        <w:rPr>
          <w:rFonts w:ascii="Arial" w:eastAsia="Times New Roman" w:hAnsi="Arial" w:cs="Arial" w:hint="cs"/>
          <w:lang w:bidi="ar-TN"/>
        </w:rPr>
      </w:pPr>
      <w:r w:rsidRPr="008C6DFF">
        <w:rPr>
          <w:rFonts w:ascii="Arial" w:eastAsia="Times New Roman" w:hAnsi="Arial" w:cs="Arial"/>
          <w:rtl/>
          <w:lang w:bidi="ar-TN"/>
        </w:rPr>
        <w:t>إذا كان العقاب المستوجب السجن بقية</w:t>
      </w:r>
      <w:r w:rsidRPr="008C6DFF">
        <w:rPr>
          <w:rFonts w:ascii="Arial" w:eastAsia="Times New Roman" w:hAnsi="Arial" w:cs="Arial"/>
          <w:lang w:bidi="ar-TN"/>
        </w:rPr>
        <w:t xml:space="preserve"> </w:t>
      </w:r>
      <w:r w:rsidRPr="008C6DFF">
        <w:rPr>
          <w:rFonts w:ascii="Arial" w:eastAsia="Times New Roman" w:hAnsi="Arial" w:cs="Arial"/>
          <w:rtl/>
          <w:lang w:bidi="ar-TN"/>
        </w:rPr>
        <w:t>العمر فإن أدناه يحدد بثلاثين عاما،</w:t>
      </w:r>
    </w:p>
    <w:p w14:paraId="40AD025A" w14:textId="77777777" w:rsidR="008C6DFF" w:rsidRPr="008C6DFF" w:rsidRDefault="008C6DFF" w:rsidP="008C6DFF">
      <w:pPr>
        <w:numPr>
          <w:ilvl w:val="0"/>
          <w:numId w:val="9"/>
        </w:numPr>
        <w:bidi/>
        <w:spacing w:before="100" w:beforeAutospacing="1" w:after="0" w:line="240" w:lineRule="auto"/>
        <w:ind w:left="1494"/>
        <w:jc w:val="both"/>
        <w:rPr>
          <w:rFonts w:ascii="Arial" w:eastAsia="Times New Roman" w:hAnsi="Arial" w:cs="Arial"/>
          <w:rtl/>
          <w:lang w:bidi="ar-TN"/>
        </w:rPr>
      </w:pPr>
      <w:r w:rsidRPr="008C6DFF">
        <w:rPr>
          <w:rFonts w:ascii="Arial" w:eastAsia="Times New Roman" w:hAnsi="Arial" w:cs="Arial"/>
          <w:rtl/>
          <w:lang w:bidi="ar-TN"/>
        </w:rPr>
        <w:t>إذا كان العقاب المستوجب</w:t>
      </w:r>
      <w:r w:rsidRPr="008C6DFF">
        <w:rPr>
          <w:rFonts w:ascii="Arial" w:eastAsia="Times New Roman" w:hAnsi="Arial" w:cs="Arial"/>
          <w:lang w:bidi="ar-TN"/>
        </w:rPr>
        <w:t xml:space="preserve"> </w:t>
      </w:r>
      <w:r w:rsidRPr="008C6DFF">
        <w:rPr>
          <w:rFonts w:ascii="Arial" w:eastAsia="Times New Roman" w:hAnsi="Arial" w:cs="Arial"/>
          <w:rtl/>
          <w:lang w:bidi="ar-TN"/>
        </w:rPr>
        <w:t>السجن لمدة معينة فإن أدناه يحدد بنصف أقصى العقوبة المقررة للجريمة</w:t>
      </w:r>
      <w:r w:rsidRPr="008C6DFF">
        <w:rPr>
          <w:rFonts w:ascii="Arial" w:eastAsia="Times New Roman" w:hAnsi="Arial" w:cs="Arial"/>
          <w:lang w:bidi="ar-TN"/>
        </w:rPr>
        <w:t xml:space="preserve"> </w:t>
      </w:r>
      <w:r w:rsidRPr="008C6DFF">
        <w:rPr>
          <w:rFonts w:ascii="Arial" w:eastAsia="Times New Roman" w:hAnsi="Arial" w:cs="Arial"/>
          <w:rtl/>
          <w:lang w:bidi="ar-TN"/>
        </w:rPr>
        <w:t>الأصلية.</w:t>
      </w:r>
    </w:p>
    <w:p w14:paraId="484005AB"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 xml:space="preserve">الفصل 8 </w:t>
      </w:r>
      <w:r w:rsidRPr="008C6DFF">
        <w:rPr>
          <w:rFonts w:ascii="Arial" w:eastAsia="Times New Roman" w:hAnsi="Arial" w:cs="Arial"/>
          <w:rtl/>
          <w:lang w:bidi="ar-TN"/>
        </w:rPr>
        <w:t>– تستوجب الجرائم الإرهابية عقابا ماليا</w:t>
      </w:r>
      <w:r w:rsidRPr="008C6DFF">
        <w:rPr>
          <w:rFonts w:ascii="Arial" w:eastAsia="Times New Roman" w:hAnsi="Arial" w:cs="Arial"/>
          <w:lang w:bidi="ar-TN"/>
        </w:rPr>
        <w:t xml:space="preserve"> </w:t>
      </w:r>
      <w:r w:rsidRPr="008C6DFF">
        <w:rPr>
          <w:rFonts w:ascii="Arial" w:eastAsia="Times New Roman" w:hAnsi="Arial" w:cs="Arial"/>
          <w:rtl/>
          <w:lang w:bidi="ar-TN"/>
        </w:rPr>
        <w:t>يساوي عشر مرات مبلغ الخطية المستوجبة للجريمة الأصلية.</w:t>
      </w:r>
    </w:p>
    <w:p w14:paraId="5B265C31"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الفصل 9</w:t>
      </w:r>
      <w:r w:rsidRPr="008C6DFF">
        <w:rPr>
          <w:rFonts w:ascii="Arial" w:eastAsia="Times New Roman" w:hAnsi="Arial" w:cs="Arial"/>
          <w:rtl/>
          <w:lang w:bidi="ar-TN"/>
        </w:rPr>
        <w:t xml:space="preserve"> – تضبط أدنى الخطية المستوجبة في الجرائم الإرهابية بأقصى الخطية المقررة للجريمة</w:t>
      </w:r>
      <w:r w:rsidRPr="008C6DFF">
        <w:rPr>
          <w:rFonts w:ascii="Arial" w:eastAsia="Times New Roman" w:hAnsi="Arial" w:cs="Arial"/>
          <w:lang w:bidi="ar-TN"/>
        </w:rPr>
        <w:t xml:space="preserve"> </w:t>
      </w:r>
      <w:r w:rsidRPr="008C6DFF">
        <w:rPr>
          <w:rFonts w:ascii="Arial" w:eastAsia="Times New Roman" w:hAnsi="Arial" w:cs="Arial"/>
          <w:rtl/>
          <w:lang w:bidi="ar-TN"/>
        </w:rPr>
        <w:t>الأصلية.</w:t>
      </w:r>
    </w:p>
    <w:p w14:paraId="69ABB34B"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الفصل 10</w:t>
      </w:r>
      <w:r w:rsidRPr="008C6DFF">
        <w:rPr>
          <w:rFonts w:ascii="Arial" w:eastAsia="Times New Roman" w:hAnsi="Arial" w:cs="Arial"/>
          <w:rtl/>
          <w:lang w:bidi="ar-TN"/>
        </w:rPr>
        <w:t xml:space="preserve"> – تجري القواعد المقرّرة بالفصلين 7 و8</w:t>
      </w:r>
      <w:r w:rsidRPr="008C6DFF">
        <w:rPr>
          <w:rFonts w:ascii="Arial" w:eastAsia="Times New Roman" w:hAnsi="Arial" w:cs="Arial"/>
          <w:lang w:bidi="ar-TN"/>
        </w:rPr>
        <w:t xml:space="preserve"> </w:t>
      </w:r>
      <w:r w:rsidRPr="008C6DFF">
        <w:rPr>
          <w:rFonts w:ascii="Arial" w:eastAsia="Times New Roman" w:hAnsi="Arial" w:cs="Arial"/>
          <w:rtl/>
          <w:lang w:bidi="ar-TN"/>
        </w:rPr>
        <w:t>من هذا القانون على الجرائم المنصوص عليها وعلى عقاب مرتكبيها بالمجلة</w:t>
      </w:r>
      <w:r w:rsidRPr="008C6DFF">
        <w:rPr>
          <w:rFonts w:ascii="Arial" w:eastAsia="Times New Roman" w:hAnsi="Arial" w:cs="Arial"/>
          <w:lang w:bidi="ar-TN"/>
        </w:rPr>
        <w:t xml:space="preserve"> </w:t>
      </w:r>
      <w:r w:rsidRPr="008C6DFF">
        <w:rPr>
          <w:rFonts w:ascii="Arial" w:eastAsia="Times New Roman" w:hAnsi="Arial" w:cs="Arial"/>
          <w:rtl/>
          <w:lang w:bidi="ar-TN"/>
        </w:rPr>
        <w:t>الجنائية وغيرها من النصوص الخاصة الجاري بها العمل في المادة الجزائية.</w:t>
      </w:r>
    </w:p>
    <w:p w14:paraId="7B0A28DF"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lastRenderedPageBreak/>
        <w:t>وتستثنى</w:t>
      </w:r>
      <w:r w:rsidRPr="008C6DFF">
        <w:rPr>
          <w:rFonts w:ascii="Arial" w:eastAsia="Times New Roman" w:hAnsi="Arial" w:cs="Arial"/>
          <w:lang w:bidi="ar-TN"/>
        </w:rPr>
        <w:t xml:space="preserve"> </w:t>
      </w:r>
      <w:r w:rsidRPr="008C6DFF">
        <w:rPr>
          <w:rFonts w:ascii="Arial" w:eastAsia="Times New Roman" w:hAnsi="Arial" w:cs="Arial"/>
          <w:rtl/>
          <w:lang w:bidi="ar-TN"/>
        </w:rPr>
        <w:t>من تطبيق هذه القواعد الجرائم المنصوص عليها وعلى عقاب مرتكبيها بمقتضى</w:t>
      </w:r>
      <w:r w:rsidRPr="008C6DFF">
        <w:rPr>
          <w:rFonts w:ascii="Arial" w:eastAsia="Times New Roman" w:hAnsi="Arial" w:cs="Arial"/>
          <w:lang w:bidi="ar-TN"/>
        </w:rPr>
        <w:t xml:space="preserve"> </w:t>
      </w:r>
      <w:r w:rsidRPr="008C6DFF">
        <w:rPr>
          <w:rFonts w:ascii="Arial" w:eastAsia="Times New Roman" w:hAnsi="Arial" w:cs="Arial"/>
          <w:rtl/>
          <w:lang w:bidi="ar-TN"/>
        </w:rPr>
        <w:t>هذا القانون.</w:t>
      </w:r>
    </w:p>
    <w:p w14:paraId="4FCEF10A" w14:textId="77777777" w:rsidR="008C6DFF" w:rsidRPr="008C6DFF" w:rsidRDefault="008C6DFF" w:rsidP="008C6DFF">
      <w:pPr>
        <w:bidi/>
        <w:spacing w:before="100" w:beforeAutospacing="1" w:after="0" w:line="240" w:lineRule="auto"/>
        <w:jc w:val="center"/>
        <w:rPr>
          <w:rFonts w:ascii="Arial" w:eastAsia="Times New Roman" w:hAnsi="Arial" w:cs="Arial"/>
          <w:b/>
          <w:bCs/>
          <w:rtl/>
          <w:lang w:bidi="ar-TN"/>
        </w:rPr>
      </w:pPr>
      <w:r w:rsidRPr="008C6DFF">
        <w:rPr>
          <w:rFonts w:ascii="Arial" w:eastAsia="Times New Roman" w:hAnsi="Arial" w:cs="Arial"/>
          <w:b/>
          <w:bCs/>
          <w:rtl/>
          <w:lang w:bidi="ar-TN"/>
        </w:rPr>
        <w:t xml:space="preserve">القسـم الثـاني </w:t>
      </w:r>
      <w:r w:rsidRPr="008C6DFF">
        <w:rPr>
          <w:rFonts w:ascii="Arial" w:eastAsia="Times New Roman" w:hAnsi="Arial" w:cs="Arial" w:hint="cs"/>
          <w:b/>
          <w:bCs/>
          <w:rtl/>
          <w:lang w:bidi="ar-TN"/>
        </w:rPr>
        <w:t>–</w:t>
      </w:r>
      <w:r w:rsidRPr="008C6DFF">
        <w:rPr>
          <w:rFonts w:ascii="Arial" w:eastAsia="Times New Roman" w:hAnsi="Arial" w:cs="Arial"/>
          <w:b/>
          <w:bCs/>
          <w:rtl/>
          <w:lang w:bidi="ar-TN"/>
        </w:rPr>
        <w:t xml:space="preserve"> فـي مـن يعــــاقـب</w:t>
      </w:r>
    </w:p>
    <w:p w14:paraId="5101FA67"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الفصل 11</w:t>
      </w:r>
      <w:r w:rsidRPr="008C6DFF">
        <w:rPr>
          <w:rFonts w:ascii="Arial" w:eastAsia="Times New Roman" w:hAnsi="Arial" w:cs="Arial"/>
          <w:rtl/>
          <w:lang w:bidi="ar-TN"/>
        </w:rPr>
        <w:t xml:space="preserve"> – يعد مرتكبا للجرائم الإرهابية كل من:</w:t>
      </w:r>
      <w:r w:rsidRPr="008C6DFF">
        <w:rPr>
          <w:rFonts w:ascii="Arial" w:eastAsia="Times New Roman" w:hAnsi="Arial" w:cs="Arial"/>
          <w:lang w:bidi="ar-TN"/>
        </w:rPr>
        <w:t xml:space="preserve"> </w:t>
      </w:r>
    </w:p>
    <w:p w14:paraId="53F01F3A" w14:textId="77777777" w:rsidR="008C6DFF" w:rsidRPr="008C6DFF" w:rsidRDefault="008C6DFF" w:rsidP="008C6DFF">
      <w:pPr>
        <w:numPr>
          <w:ilvl w:val="0"/>
          <w:numId w:val="9"/>
        </w:numPr>
        <w:bidi/>
        <w:spacing w:before="100" w:beforeAutospacing="1" w:after="0" w:line="240" w:lineRule="auto"/>
        <w:ind w:left="1494"/>
        <w:jc w:val="both"/>
        <w:rPr>
          <w:rFonts w:ascii="Arial" w:eastAsia="Times New Roman" w:hAnsi="Arial" w:cs="Arial"/>
          <w:rtl/>
          <w:lang w:bidi="ar-TN"/>
        </w:rPr>
      </w:pPr>
      <w:r w:rsidRPr="008C6DFF">
        <w:rPr>
          <w:rFonts w:ascii="Arial" w:eastAsia="Times New Roman" w:hAnsi="Arial" w:cs="Arial"/>
          <w:rtl/>
          <w:lang w:bidi="ar-TN"/>
        </w:rPr>
        <w:t>يدعو إليها أو</w:t>
      </w:r>
      <w:r w:rsidRPr="008C6DFF">
        <w:rPr>
          <w:rFonts w:ascii="Arial" w:eastAsia="Times New Roman" w:hAnsi="Arial" w:cs="Arial"/>
          <w:lang w:bidi="ar-TN"/>
        </w:rPr>
        <w:t xml:space="preserve"> </w:t>
      </w:r>
      <w:r w:rsidRPr="008C6DFF">
        <w:rPr>
          <w:rFonts w:ascii="Arial" w:eastAsia="Times New Roman" w:hAnsi="Arial" w:cs="Arial"/>
          <w:rtl/>
          <w:lang w:bidi="ar-TN"/>
        </w:rPr>
        <w:t>يتقارر بشأنها،</w:t>
      </w:r>
    </w:p>
    <w:p w14:paraId="3DEADDCB" w14:textId="77777777" w:rsidR="008C6DFF" w:rsidRPr="008C6DFF" w:rsidRDefault="008C6DFF" w:rsidP="008C6DFF">
      <w:pPr>
        <w:numPr>
          <w:ilvl w:val="0"/>
          <w:numId w:val="9"/>
        </w:numPr>
        <w:bidi/>
        <w:spacing w:before="100" w:beforeAutospacing="1" w:after="0" w:line="240" w:lineRule="auto"/>
        <w:ind w:left="1494"/>
        <w:jc w:val="both"/>
        <w:rPr>
          <w:rFonts w:ascii="Arial" w:eastAsia="Times New Roman" w:hAnsi="Arial" w:cs="Arial"/>
          <w:rtl/>
          <w:lang w:bidi="ar-TN"/>
        </w:rPr>
      </w:pPr>
      <w:r w:rsidRPr="008C6DFF">
        <w:rPr>
          <w:rFonts w:ascii="Arial" w:eastAsia="Times New Roman" w:hAnsi="Arial" w:cs="Arial"/>
          <w:rtl/>
          <w:lang w:bidi="ar-TN"/>
        </w:rPr>
        <w:t>يعزم على الفعل، إذا اقترن عزمه بأي عمل تحضيري</w:t>
      </w:r>
      <w:r w:rsidRPr="008C6DFF">
        <w:rPr>
          <w:rFonts w:ascii="Arial" w:eastAsia="Times New Roman" w:hAnsi="Arial" w:cs="Arial"/>
          <w:lang w:bidi="ar-TN"/>
        </w:rPr>
        <w:t xml:space="preserve"> </w:t>
      </w:r>
      <w:r w:rsidRPr="008C6DFF">
        <w:rPr>
          <w:rFonts w:ascii="Arial" w:eastAsia="Times New Roman" w:hAnsi="Arial" w:cs="Arial"/>
          <w:rtl/>
          <w:lang w:bidi="ar-TN"/>
        </w:rPr>
        <w:t>لتنفيذه.</w:t>
      </w:r>
    </w:p>
    <w:p w14:paraId="764B99E5"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الفصل 12</w:t>
      </w:r>
      <w:r w:rsidRPr="008C6DFF">
        <w:rPr>
          <w:rFonts w:ascii="Arial" w:eastAsia="Times New Roman" w:hAnsi="Arial" w:cs="Arial"/>
          <w:rtl/>
          <w:lang w:bidi="ar-TN"/>
        </w:rPr>
        <w:t xml:space="preserve"> – يعاقب بالسجن من خمسة أعوام إلى اثني</w:t>
      </w:r>
      <w:r w:rsidRPr="008C6DFF">
        <w:rPr>
          <w:rFonts w:ascii="Arial" w:eastAsia="Times New Roman" w:hAnsi="Arial" w:cs="Arial"/>
          <w:lang w:bidi="ar-TN"/>
        </w:rPr>
        <w:t xml:space="preserve"> </w:t>
      </w:r>
      <w:r w:rsidRPr="008C6DFF">
        <w:rPr>
          <w:rFonts w:ascii="Arial" w:eastAsia="Times New Roman" w:hAnsi="Arial" w:cs="Arial"/>
          <w:rtl/>
          <w:lang w:bidi="ar-TN"/>
        </w:rPr>
        <w:t>عشر عاما وبخطية من خمسة آلاف إلى عشرين ألف دينار كل من يدعو، بأي وسيلة</w:t>
      </w:r>
      <w:r w:rsidRPr="008C6DFF">
        <w:rPr>
          <w:rFonts w:ascii="Arial" w:eastAsia="Times New Roman" w:hAnsi="Arial" w:cs="Arial"/>
          <w:lang w:bidi="ar-TN"/>
        </w:rPr>
        <w:t xml:space="preserve"> </w:t>
      </w:r>
      <w:r w:rsidRPr="008C6DFF">
        <w:rPr>
          <w:rFonts w:ascii="Arial" w:eastAsia="Times New Roman" w:hAnsi="Arial" w:cs="Arial"/>
          <w:rtl/>
          <w:lang w:bidi="ar-TN"/>
        </w:rPr>
        <w:t>كانت، إلى ارتكاب جرائم إرهابية أو إلى الانضمام لتنظيم أو وفاق له علاقة</w:t>
      </w:r>
      <w:r w:rsidRPr="008C6DFF">
        <w:rPr>
          <w:rFonts w:ascii="Arial" w:eastAsia="Times New Roman" w:hAnsi="Arial" w:cs="Arial"/>
          <w:lang w:bidi="ar-TN"/>
        </w:rPr>
        <w:t xml:space="preserve"> </w:t>
      </w:r>
      <w:r w:rsidRPr="008C6DFF">
        <w:rPr>
          <w:rFonts w:ascii="Arial" w:eastAsia="Times New Roman" w:hAnsi="Arial" w:cs="Arial"/>
          <w:rtl/>
          <w:lang w:bidi="ar-TN"/>
        </w:rPr>
        <w:t>بجرائم إرهابية أو يستعمل اسما أو كلمة أو رمزا أو غير ذلك من الإشارات قصد</w:t>
      </w:r>
      <w:r w:rsidRPr="008C6DFF">
        <w:rPr>
          <w:rFonts w:ascii="Arial" w:eastAsia="Times New Roman" w:hAnsi="Arial" w:cs="Arial"/>
          <w:lang w:bidi="ar-TN"/>
        </w:rPr>
        <w:t xml:space="preserve"> </w:t>
      </w:r>
      <w:r w:rsidRPr="008C6DFF">
        <w:rPr>
          <w:rFonts w:ascii="Arial" w:eastAsia="Times New Roman" w:hAnsi="Arial" w:cs="Arial"/>
          <w:rtl/>
          <w:lang w:bidi="ar-TN"/>
        </w:rPr>
        <w:t>التعريف بتنظيم إرهابي أو بأعضائه أو بنشاطه.</w:t>
      </w:r>
    </w:p>
    <w:p w14:paraId="4D5BEEA3"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13</w:t>
      </w:r>
      <w:r w:rsidRPr="008C6DFF">
        <w:rPr>
          <w:rFonts w:ascii="Arial" w:eastAsia="Times New Roman" w:hAnsi="Arial" w:cs="Arial"/>
          <w:rtl/>
          <w:lang w:bidi="ar-TN"/>
        </w:rPr>
        <w:t xml:space="preserve"> – يعاقب</w:t>
      </w:r>
      <w:r w:rsidRPr="008C6DFF">
        <w:rPr>
          <w:rFonts w:ascii="Arial" w:eastAsia="Times New Roman" w:hAnsi="Arial" w:cs="Arial"/>
          <w:lang w:bidi="ar-TN"/>
        </w:rPr>
        <w:t xml:space="preserve"> </w:t>
      </w:r>
      <w:r w:rsidRPr="008C6DFF">
        <w:rPr>
          <w:rFonts w:ascii="Arial" w:eastAsia="Times New Roman" w:hAnsi="Arial" w:cs="Arial"/>
          <w:rtl/>
          <w:lang w:bidi="ar-TN"/>
        </w:rPr>
        <w:t>بالسجن من خمسة أعوام إلى اثني عشر عاما وبخطية من خمسة آلاف إلى خمسين</w:t>
      </w:r>
      <w:r w:rsidRPr="008C6DFF">
        <w:rPr>
          <w:rFonts w:ascii="Arial" w:eastAsia="Times New Roman" w:hAnsi="Arial" w:cs="Arial"/>
          <w:lang w:bidi="ar-TN"/>
        </w:rPr>
        <w:t xml:space="preserve"> </w:t>
      </w:r>
      <w:r w:rsidRPr="008C6DFF">
        <w:rPr>
          <w:rFonts w:ascii="Arial" w:eastAsia="Times New Roman" w:hAnsi="Arial" w:cs="Arial"/>
          <w:rtl/>
          <w:lang w:bidi="ar-TN"/>
        </w:rPr>
        <w:t>ألف دينار:</w:t>
      </w:r>
    </w:p>
    <w:p w14:paraId="5ADEB436" w14:textId="77777777" w:rsidR="008C6DFF" w:rsidRPr="008C6DFF" w:rsidRDefault="008C6DFF" w:rsidP="008C6DFF">
      <w:pPr>
        <w:numPr>
          <w:ilvl w:val="0"/>
          <w:numId w:val="9"/>
        </w:numPr>
        <w:bidi/>
        <w:spacing w:before="100" w:beforeAutospacing="1" w:after="0" w:line="240" w:lineRule="auto"/>
        <w:ind w:left="1494"/>
        <w:jc w:val="both"/>
        <w:rPr>
          <w:rFonts w:ascii="Arial" w:eastAsia="Times New Roman" w:hAnsi="Arial" w:cs="Arial"/>
          <w:rtl/>
          <w:lang w:bidi="ar-TN"/>
        </w:rPr>
      </w:pPr>
      <w:r w:rsidRPr="008C6DFF">
        <w:rPr>
          <w:rFonts w:ascii="Arial" w:eastAsia="Times New Roman" w:hAnsi="Arial" w:cs="Arial"/>
          <w:rtl/>
          <w:lang w:bidi="ar-TN"/>
        </w:rPr>
        <w:t>كل من انضمّ، بأي عنوان كان، داخل تراب الجمهورية،</w:t>
      </w:r>
      <w:r w:rsidRPr="008C6DFF">
        <w:rPr>
          <w:rFonts w:ascii="Arial" w:eastAsia="Times New Roman" w:hAnsi="Arial" w:cs="Arial"/>
          <w:lang w:bidi="ar-TN"/>
        </w:rPr>
        <w:t xml:space="preserve"> </w:t>
      </w:r>
      <w:r w:rsidRPr="008C6DFF">
        <w:rPr>
          <w:rFonts w:ascii="Arial" w:eastAsia="Times New Roman" w:hAnsi="Arial" w:cs="Arial"/>
          <w:rtl/>
          <w:lang w:bidi="ar-TN"/>
        </w:rPr>
        <w:t>إلى تنظيم أو وفاق، مهما كان شكله أو عدد أعضائه، اتخذ، ولو صدفة أو بصفة</w:t>
      </w:r>
      <w:r w:rsidRPr="008C6DFF">
        <w:rPr>
          <w:rFonts w:ascii="Arial" w:eastAsia="Times New Roman" w:hAnsi="Arial" w:cs="Arial"/>
          <w:lang w:bidi="ar-TN"/>
        </w:rPr>
        <w:t xml:space="preserve"> </w:t>
      </w:r>
      <w:r w:rsidRPr="008C6DFF">
        <w:rPr>
          <w:rFonts w:ascii="Arial" w:eastAsia="Times New Roman" w:hAnsi="Arial" w:cs="Arial"/>
          <w:rtl/>
          <w:lang w:bidi="ar-TN"/>
        </w:rPr>
        <w:t>ظرفية، من الإرهاب وسيلة لتحقيق أغراضه، أو تلقى تدريبات عسكرية بالبلاد</w:t>
      </w:r>
      <w:r w:rsidRPr="008C6DFF">
        <w:rPr>
          <w:rFonts w:ascii="Arial" w:eastAsia="Times New Roman" w:hAnsi="Arial" w:cs="Arial"/>
          <w:lang w:bidi="ar-TN"/>
        </w:rPr>
        <w:t xml:space="preserve"> </w:t>
      </w:r>
      <w:r w:rsidRPr="008C6DFF">
        <w:rPr>
          <w:rFonts w:ascii="Arial" w:eastAsia="Times New Roman" w:hAnsi="Arial" w:cs="Arial"/>
          <w:rtl/>
          <w:lang w:bidi="ar-TN"/>
        </w:rPr>
        <w:t>التونسية بقصد ارتكاب إحدى الجرائم الإرهابية داخل تراب الجمهورية أو</w:t>
      </w:r>
      <w:r w:rsidRPr="008C6DFF">
        <w:rPr>
          <w:rFonts w:ascii="Arial" w:eastAsia="Times New Roman" w:hAnsi="Arial" w:cs="Arial"/>
          <w:lang w:bidi="ar-TN"/>
        </w:rPr>
        <w:t xml:space="preserve"> </w:t>
      </w:r>
      <w:r w:rsidRPr="008C6DFF">
        <w:rPr>
          <w:rFonts w:ascii="Arial" w:eastAsia="Times New Roman" w:hAnsi="Arial" w:cs="Arial"/>
          <w:rtl/>
          <w:lang w:bidi="ar-TN"/>
        </w:rPr>
        <w:t>خارجه.</w:t>
      </w:r>
    </w:p>
    <w:p w14:paraId="2CB46305" w14:textId="77777777" w:rsidR="008C6DFF" w:rsidRPr="008C6DFF" w:rsidRDefault="008C6DFF" w:rsidP="008C6DFF">
      <w:pPr>
        <w:numPr>
          <w:ilvl w:val="0"/>
          <w:numId w:val="9"/>
        </w:numPr>
        <w:bidi/>
        <w:spacing w:before="100" w:beforeAutospacing="1" w:after="0" w:line="240" w:lineRule="auto"/>
        <w:ind w:left="1494"/>
        <w:jc w:val="both"/>
        <w:rPr>
          <w:rFonts w:ascii="Arial" w:eastAsia="Times New Roman" w:hAnsi="Arial" w:cs="Arial"/>
          <w:rtl/>
          <w:lang w:bidi="ar-TN"/>
        </w:rPr>
      </w:pPr>
      <w:r w:rsidRPr="008C6DFF">
        <w:rPr>
          <w:rFonts w:ascii="Arial" w:eastAsia="Times New Roman" w:hAnsi="Arial" w:cs="Arial"/>
          <w:rtl/>
          <w:lang w:bidi="ar-TN"/>
        </w:rPr>
        <w:t>كل تونسي انضم، بأي عنوان كان، خارج تراب الجمهورية، إلى</w:t>
      </w:r>
      <w:r w:rsidRPr="008C6DFF">
        <w:rPr>
          <w:rFonts w:ascii="Arial" w:eastAsia="Times New Roman" w:hAnsi="Arial" w:cs="Arial"/>
          <w:lang w:bidi="ar-TN"/>
        </w:rPr>
        <w:t xml:space="preserve"> </w:t>
      </w:r>
      <w:r w:rsidRPr="008C6DFF">
        <w:rPr>
          <w:rFonts w:ascii="Arial" w:eastAsia="Times New Roman" w:hAnsi="Arial" w:cs="Arial"/>
          <w:rtl/>
          <w:lang w:bidi="ar-TN"/>
        </w:rPr>
        <w:t>مثل هذا التنظيم أو الوفاق أو تلقى تدريبات عسكرية خارج تراب الجمهورية</w:t>
      </w:r>
      <w:r w:rsidRPr="008C6DFF">
        <w:rPr>
          <w:rFonts w:ascii="Arial" w:eastAsia="Times New Roman" w:hAnsi="Arial" w:cs="Arial"/>
          <w:lang w:bidi="ar-TN"/>
        </w:rPr>
        <w:t xml:space="preserve"> </w:t>
      </w:r>
      <w:r w:rsidRPr="008C6DFF">
        <w:rPr>
          <w:rFonts w:ascii="Arial" w:eastAsia="Times New Roman" w:hAnsi="Arial" w:cs="Arial"/>
          <w:rtl/>
          <w:lang w:bidi="ar-TN"/>
        </w:rPr>
        <w:t>بقصد ارتكاب إحدى الجرائم الإرهابية داخل تراب الجمهورية أو خارجه.</w:t>
      </w:r>
    </w:p>
    <w:p w14:paraId="1F4783C5"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14 –</w:t>
      </w:r>
      <w:r w:rsidRPr="008C6DFF">
        <w:rPr>
          <w:rFonts w:ascii="Arial" w:eastAsia="Times New Roman" w:hAnsi="Arial" w:cs="Arial"/>
          <w:rtl/>
          <w:lang w:bidi="ar-TN"/>
        </w:rPr>
        <w:t xml:space="preserve"> يعاقب بالسجن من خمسة أعوام إلى اثني عشر عاما وبخطية من خمسة</w:t>
      </w:r>
      <w:r w:rsidRPr="008C6DFF">
        <w:rPr>
          <w:rFonts w:ascii="Arial" w:eastAsia="Times New Roman" w:hAnsi="Arial" w:cs="Arial"/>
          <w:lang w:bidi="ar-TN"/>
        </w:rPr>
        <w:t xml:space="preserve"> </w:t>
      </w:r>
      <w:r w:rsidRPr="008C6DFF">
        <w:rPr>
          <w:rFonts w:ascii="Arial" w:eastAsia="Times New Roman" w:hAnsi="Arial" w:cs="Arial"/>
          <w:rtl/>
          <w:lang w:bidi="ar-TN"/>
        </w:rPr>
        <w:t>آلاف إلى خمسين ألف دينار كل من استعمل تراب الجمهورية لانتداب أو تدريب</w:t>
      </w:r>
      <w:r w:rsidRPr="008C6DFF">
        <w:rPr>
          <w:rFonts w:ascii="Arial" w:eastAsia="Times New Roman" w:hAnsi="Arial" w:cs="Arial"/>
          <w:lang w:bidi="ar-TN"/>
        </w:rPr>
        <w:t xml:space="preserve"> </w:t>
      </w:r>
      <w:r w:rsidRPr="008C6DFF">
        <w:rPr>
          <w:rFonts w:ascii="Arial" w:eastAsia="Times New Roman" w:hAnsi="Arial" w:cs="Arial"/>
          <w:rtl/>
          <w:lang w:bidi="ar-TN"/>
        </w:rPr>
        <w:t>شخص أو مجموعة من الأشخاص بقصد ارتكاب عمل إرهابي، داخل تراب الجمهورية أو</w:t>
      </w:r>
      <w:r w:rsidRPr="008C6DFF">
        <w:rPr>
          <w:rFonts w:ascii="Arial" w:eastAsia="Times New Roman" w:hAnsi="Arial" w:cs="Arial"/>
          <w:lang w:bidi="ar-TN"/>
        </w:rPr>
        <w:t xml:space="preserve"> </w:t>
      </w:r>
      <w:r w:rsidRPr="008C6DFF">
        <w:rPr>
          <w:rFonts w:ascii="Arial" w:eastAsia="Times New Roman" w:hAnsi="Arial" w:cs="Arial"/>
          <w:rtl/>
          <w:lang w:bidi="ar-TN"/>
        </w:rPr>
        <w:t>خارجه.</w:t>
      </w:r>
    </w:p>
    <w:p w14:paraId="1596E4F3"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hint="cs"/>
          <w:b/>
          <w:bCs/>
          <w:rtl/>
          <w:lang w:bidi="ar-TN"/>
        </w:rPr>
        <w:t>الفصـل 15</w:t>
      </w:r>
      <w:r w:rsidRPr="008C6DFF">
        <w:rPr>
          <w:rFonts w:ascii="Arial" w:eastAsia="Times New Roman" w:hAnsi="Arial" w:cs="Arial"/>
          <w:b/>
          <w:bCs/>
          <w:rtl/>
          <w:lang w:bidi="ar-TN"/>
        </w:rPr>
        <w:t xml:space="preserve"> –</w:t>
      </w:r>
      <w:r w:rsidRPr="008C6DFF">
        <w:rPr>
          <w:rFonts w:ascii="Arial" w:eastAsia="Times New Roman" w:hAnsi="Arial" w:cs="Arial"/>
          <w:rtl/>
          <w:lang w:bidi="ar-TN"/>
        </w:rPr>
        <w:t xml:space="preserve"> يعاقب بالسجن من خمسة أعوام إلى اثني عشر</w:t>
      </w:r>
      <w:r w:rsidRPr="008C6DFF">
        <w:rPr>
          <w:rFonts w:ascii="Arial" w:eastAsia="Times New Roman" w:hAnsi="Arial" w:cs="Arial"/>
          <w:lang w:bidi="ar-TN"/>
        </w:rPr>
        <w:t xml:space="preserve"> </w:t>
      </w:r>
      <w:r w:rsidRPr="008C6DFF">
        <w:rPr>
          <w:rFonts w:ascii="Arial" w:eastAsia="Times New Roman" w:hAnsi="Arial" w:cs="Arial"/>
          <w:rtl/>
          <w:lang w:bidi="ar-TN"/>
        </w:rPr>
        <w:t>عاما وبخطية من خمسة آلاف إلى خمسين ألف دينار كل من استعمل تراب</w:t>
      </w:r>
      <w:r w:rsidRPr="008C6DFF">
        <w:rPr>
          <w:rFonts w:ascii="Arial" w:eastAsia="Times New Roman" w:hAnsi="Arial" w:cs="Arial"/>
          <w:lang w:bidi="ar-TN"/>
        </w:rPr>
        <w:t xml:space="preserve"> </w:t>
      </w:r>
      <w:r w:rsidRPr="008C6DFF">
        <w:rPr>
          <w:rFonts w:ascii="Arial" w:eastAsia="Times New Roman" w:hAnsi="Arial" w:cs="Arial"/>
          <w:rtl/>
          <w:lang w:bidi="ar-TN"/>
        </w:rPr>
        <w:t>الجمهورية لارتكاب إحدى الجرائم الإرهابية ضد بلد آخر أو مواطنيه أو للقيام</w:t>
      </w:r>
      <w:r w:rsidRPr="008C6DFF">
        <w:rPr>
          <w:rFonts w:ascii="Arial" w:eastAsia="Times New Roman" w:hAnsi="Arial" w:cs="Arial"/>
          <w:lang w:bidi="ar-TN"/>
        </w:rPr>
        <w:t xml:space="preserve"> </w:t>
      </w:r>
      <w:r w:rsidRPr="008C6DFF">
        <w:rPr>
          <w:rFonts w:ascii="Arial" w:eastAsia="Times New Roman" w:hAnsi="Arial" w:cs="Arial"/>
          <w:rtl/>
          <w:lang w:bidi="ar-TN"/>
        </w:rPr>
        <w:t>بأعمال تحضيرية لذلك.</w:t>
      </w:r>
    </w:p>
    <w:p w14:paraId="58DA0396"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16 –</w:t>
      </w:r>
      <w:r w:rsidRPr="008C6DFF">
        <w:rPr>
          <w:rFonts w:ascii="Arial" w:eastAsia="Times New Roman" w:hAnsi="Arial" w:cs="Arial"/>
          <w:rtl/>
          <w:lang w:bidi="ar-TN"/>
        </w:rPr>
        <w:t xml:space="preserve"> يعاقب بالسجن من خمسة</w:t>
      </w:r>
      <w:r w:rsidRPr="008C6DFF">
        <w:rPr>
          <w:rFonts w:ascii="Arial" w:eastAsia="Times New Roman" w:hAnsi="Arial" w:cs="Arial"/>
          <w:lang w:bidi="ar-TN"/>
        </w:rPr>
        <w:t xml:space="preserve"> </w:t>
      </w:r>
      <w:r w:rsidRPr="008C6DFF">
        <w:rPr>
          <w:rFonts w:ascii="Arial" w:eastAsia="Times New Roman" w:hAnsi="Arial" w:cs="Arial"/>
          <w:rtl/>
          <w:lang w:bidi="ar-TN"/>
        </w:rPr>
        <w:t>أعوام إلى عشرين عاما وبخطية من خمسة آلاف إلى خمسين ألف دينار كل من وفّر</w:t>
      </w:r>
      <w:r w:rsidRPr="008C6DFF">
        <w:rPr>
          <w:rFonts w:ascii="Arial" w:eastAsia="Times New Roman" w:hAnsi="Arial" w:cs="Arial"/>
          <w:lang w:bidi="ar-TN"/>
        </w:rPr>
        <w:t xml:space="preserve"> </w:t>
      </w:r>
      <w:r w:rsidRPr="008C6DFF">
        <w:rPr>
          <w:rFonts w:ascii="Arial" w:eastAsia="Times New Roman" w:hAnsi="Arial" w:cs="Arial"/>
          <w:rtl/>
          <w:lang w:bidi="ar-TN"/>
        </w:rPr>
        <w:t>أسلحة أو متفجّرات أو ذخيرة وغيرها من المواد أو المعدات أو التجهيزات</w:t>
      </w:r>
      <w:r w:rsidRPr="008C6DFF">
        <w:rPr>
          <w:rFonts w:ascii="Arial" w:eastAsia="Times New Roman" w:hAnsi="Arial" w:cs="Arial"/>
          <w:lang w:bidi="ar-TN"/>
        </w:rPr>
        <w:t xml:space="preserve"> </w:t>
      </w:r>
      <w:r w:rsidRPr="008C6DFF">
        <w:rPr>
          <w:rFonts w:ascii="Arial" w:eastAsia="Times New Roman" w:hAnsi="Arial" w:cs="Arial"/>
          <w:rtl/>
          <w:lang w:bidi="ar-TN"/>
        </w:rPr>
        <w:t>المماثلة لفائدة تنظيم أو وفاق أو أشخاص لهم علاقة بالجرائم الإرهابية.</w:t>
      </w:r>
    </w:p>
    <w:p w14:paraId="3EC86C02"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 xml:space="preserve">الفصـل 17 – </w:t>
      </w:r>
      <w:r w:rsidRPr="008C6DFF">
        <w:rPr>
          <w:rFonts w:ascii="Arial" w:eastAsia="Times New Roman" w:hAnsi="Arial" w:cs="Arial"/>
          <w:rtl/>
          <w:lang w:bidi="ar-TN"/>
        </w:rPr>
        <w:t>يعاقب بالسجن من خمسة أعوام إلى عشرين عاما وبخطية من خمسة</w:t>
      </w:r>
      <w:r w:rsidRPr="008C6DFF">
        <w:rPr>
          <w:rFonts w:ascii="Arial" w:eastAsia="Times New Roman" w:hAnsi="Arial" w:cs="Arial"/>
          <w:lang w:bidi="ar-TN"/>
        </w:rPr>
        <w:t xml:space="preserve"> </w:t>
      </w:r>
      <w:r w:rsidRPr="008C6DFF">
        <w:rPr>
          <w:rFonts w:ascii="Arial" w:eastAsia="Times New Roman" w:hAnsi="Arial" w:cs="Arial"/>
          <w:rtl/>
          <w:lang w:bidi="ar-TN"/>
        </w:rPr>
        <w:t>آلاف إلى خمسين ألف دينار كل من وضع كفاءات أو خبرات على ذمة تنظيم أو وفاق</w:t>
      </w:r>
      <w:r w:rsidRPr="008C6DFF">
        <w:rPr>
          <w:rFonts w:ascii="Arial" w:eastAsia="Times New Roman" w:hAnsi="Arial" w:cs="Arial"/>
          <w:lang w:bidi="ar-TN"/>
        </w:rPr>
        <w:t xml:space="preserve"> </w:t>
      </w:r>
      <w:r w:rsidRPr="008C6DFF">
        <w:rPr>
          <w:rFonts w:ascii="Arial" w:eastAsia="Times New Roman" w:hAnsi="Arial" w:cs="Arial"/>
          <w:rtl/>
          <w:lang w:bidi="ar-TN"/>
        </w:rPr>
        <w:t>أو أشخاص لهم علاقة بالجرائم الإرهابية أو أفشى أو وفّر، مباشرة أو</w:t>
      </w:r>
      <w:r w:rsidRPr="008C6DFF">
        <w:rPr>
          <w:rFonts w:ascii="Arial" w:eastAsia="Times New Roman" w:hAnsi="Arial" w:cs="Arial"/>
          <w:lang w:bidi="ar-TN"/>
        </w:rPr>
        <w:t xml:space="preserve"> </w:t>
      </w:r>
      <w:r w:rsidRPr="008C6DFF">
        <w:rPr>
          <w:rFonts w:ascii="Arial" w:eastAsia="Times New Roman" w:hAnsi="Arial" w:cs="Arial"/>
          <w:rtl/>
          <w:lang w:bidi="ar-TN"/>
        </w:rPr>
        <w:t>بواسطة، معلومات لفائدتهم بقصد المساعدة على ارتكاب جريمة إرهابية.</w:t>
      </w:r>
    </w:p>
    <w:p w14:paraId="29E44C63"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18 –</w:t>
      </w:r>
      <w:r w:rsidRPr="008C6DFF">
        <w:rPr>
          <w:rFonts w:ascii="Arial" w:eastAsia="Times New Roman" w:hAnsi="Arial" w:cs="Arial"/>
          <w:rtl/>
          <w:lang w:bidi="ar-TN"/>
        </w:rPr>
        <w:t xml:space="preserve"> يعاقب بالسجن من خمسة أعوام إلى اثني عشر عاما وبخطية من خمسة</w:t>
      </w:r>
      <w:r w:rsidRPr="008C6DFF">
        <w:rPr>
          <w:rFonts w:ascii="Arial" w:eastAsia="Times New Roman" w:hAnsi="Arial" w:cs="Arial"/>
          <w:lang w:bidi="ar-TN"/>
        </w:rPr>
        <w:t xml:space="preserve"> </w:t>
      </w:r>
      <w:r w:rsidRPr="008C6DFF">
        <w:rPr>
          <w:rFonts w:ascii="Arial" w:eastAsia="Times New Roman" w:hAnsi="Arial" w:cs="Arial"/>
          <w:rtl/>
          <w:lang w:bidi="ar-TN"/>
        </w:rPr>
        <w:t>آلاف إلى عشرين ألف دينار كل من أعدّ محلا لاجتماع أعضاء تنظيم أو وفاق أو</w:t>
      </w:r>
      <w:r w:rsidRPr="008C6DFF">
        <w:rPr>
          <w:rFonts w:ascii="Arial" w:eastAsia="Times New Roman" w:hAnsi="Arial" w:cs="Arial"/>
          <w:lang w:bidi="ar-TN"/>
        </w:rPr>
        <w:t xml:space="preserve"> </w:t>
      </w:r>
      <w:r w:rsidRPr="008C6DFF">
        <w:rPr>
          <w:rFonts w:ascii="Arial" w:eastAsia="Times New Roman" w:hAnsi="Arial" w:cs="Arial"/>
          <w:rtl/>
          <w:lang w:bidi="ar-TN"/>
        </w:rPr>
        <w:t>أشخاص لهم علاقة بالجرائم الإرهابية أو ساعد على إيوائهم أو إخفائهم أو</w:t>
      </w:r>
      <w:r w:rsidRPr="008C6DFF">
        <w:rPr>
          <w:rFonts w:ascii="Arial" w:eastAsia="Times New Roman" w:hAnsi="Arial" w:cs="Arial"/>
          <w:lang w:bidi="ar-TN"/>
        </w:rPr>
        <w:t xml:space="preserve"> </w:t>
      </w:r>
      <w:r w:rsidRPr="008C6DFF">
        <w:rPr>
          <w:rFonts w:ascii="Arial" w:eastAsia="Times New Roman" w:hAnsi="Arial" w:cs="Arial"/>
          <w:rtl/>
          <w:lang w:bidi="ar-TN"/>
        </w:rPr>
        <w:t>عمل على ضمان فرارهم أو عدم التوصل للكشف عنهم أو عدم عقابهم أو على</w:t>
      </w:r>
      <w:r w:rsidRPr="008C6DFF">
        <w:rPr>
          <w:rFonts w:ascii="Arial" w:eastAsia="Times New Roman" w:hAnsi="Arial" w:cs="Arial"/>
          <w:lang w:bidi="ar-TN"/>
        </w:rPr>
        <w:t xml:space="preserve"> </w:t>
      </w:r>
      <w:r w:rsidRPr="008C6DFF">
        <w:rPr>
          <w:rFonts w:ascii="Arial" w:eastAsia="Times New Roman" w:hAnsi="Arial" w:cs="Arial"/>
          <w:rtl/>
          <w:lang w:bidi="ar-TN"/>
        </w:rPr>
        <w:t>الاستفادة بمحصول أفعالهم.</w:t>
      </w:r>
    </w:p>
    <w:p w14:paraId="36534CA1"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19 –</w:t>
      </w:r>
      <w:r w:rsidRPr="008C6DFF">
        <w:rPr>
          <w:rFonts w:ascii="Arial" w:eastAsia="Times New Roman" w:hAnsi="Arial" w:cs="Arial"/>
          <w:rtl/>
          <w:lang w:bidi="ar-TN"/>
        </w:rPr>
        <w:t xml:space="preserve"> يعاقب  بالسجن من</w:t>
      </w:r>
      <w:r w:rsidRPr="008C6DFF">
        <w:rPr>
          <w:rFonts w:ascii="Arial" w:eastAsia="Times New Roman" w:hAnsi="Arial" w:cs="Arial"/>
          <w:lang w:bidi="ar-TN"/>
        </w:rPr>
        <w:t xml:space="preserve"> </w:t>
      </w:r>
      <w:r w:rsidRPr="008C6DFF">
        <w:rPr>
          <w:rFonts w:ascii="Arial" w:eastAsia="Times New Roman" w:hAnsi="Arial" w:cs="Arial"/>
          <w:rtl/>
          <w:lang w:bidi="ar-TN"/>
        </w:rPr>
        <w:t>خمسة أعوام إلى اثني عشر عاما وبخطية من خمسة آلاف دينار إلى خمسين ألف</w:t>
      </w:r>
      <w:r w:rsidRPr="008C6DFF">
        <w:rPr>
          <w:rFonts w:ascii="Arial" w:eastAsia="Times New Roman" w:hAnsi="Arial" w:cs="Arial"/>
          <w:lang w:bidi="ar-TN"/>
        </w:rPr>
        <w:t xml:space="preserve"> </w:t>
      </w:r>
      <w:r w:rsidRPr="008C6DFF">
        <w:rPr>
          <w:rFonts w:ascii="Arial" w:eastAsia="Times New Roman" w:hAnsi="Arial" w:cs="Arial"/>
          <w:rtl/>
          <w:lang w:bidi="ar-TN"/>
        </w:rPr>
        <w:t>دينار، كل من يتبرّع أو يجمع، بأي وسيلة كانت، سواء بصفة مباشرة أو غير</w:t>
      </w:r>
      <w:r w:rsidRPr="008C6DFF">
        <w:rPr>
          <w:rFonts w:ascii="Arial" w:eastAsia="Times New Roman" w:hAnsi="Arial" w:cs="Arial"/>
          <w:lang w:bidi="ar-TN"/>
        </w:rPr>
        <w:t xml:space="preserve"> </w:t>
      </w:r>
      <w:r w:rsidRPr="008C6DFF">
        <w:rPr>
          <w:rFonts w:ascii="Arial" w:eastAsia="Times New Roman" w:hAnsi="Arial" w:cs="Arial"/>
          <w:rtl/>
          <w:lang w:bidi="ar-TN"/>
        </w:rPr>
        <w:t>مباشرة، أموالا مع علمه بأن الغرض منها تمويل أشخاص أو تنظيمات أو أنشطة</w:t>
      </w:r>
      <w:r w:rsidRPr="008C6DFF">
        <w:rPr>
          <w:rFonts w:ascii="Arial" w:eastAsia="Times New Roman" w:hAnsi="Arial" w:cs="Arial"/>
          <w:lang w:bidi="ar-TN"/>
        </w:rPr>
        <w:t xml:space="preserve"> </w:t>
      </w:r>
      <w:r w:rsidRPr="008C6DFF">
        <w:rPr>
          <w:rFonts w:ascii="Arial" w:eastAsia="Times New Roman" w:hAnsi="Arial" w:cs="Arial"/>
          <w:rtl/>
          <w:lang w:bidi="ar-TN"/>
        </w:rPr>
        <w:t>لها علاقة بالجرائم الإرهابية، وذلك بقطع النظر عن شرعية أو فساد مصدر</w:t>
      </w:r>
      <w:r w:rsidRPr="008C6DFF">
        <w:rPr>
          <w:rFonts w:ascii="Arial" w:eastAsia="Times New Roman" w:hAnsi="Arial" w:cs="Arial"/>
          <w:lang w:bidi="ar-TN"/>
        </w:rPr>
        <w:t xml:space="preserve"> </w:t>
      </w:r>
      <w:r w:rsidRPr="008C6DFF">
        <w:rPr>
          <w:rFonts w:ascii="Arial" w:eastAsia="Times New Roman" w:hAnsi="Arial" w:cs="Arial"/>
          <w:rtl/>
          <w:lang w:bidi="ar-TN"/>
        </w:rPr>
        <w:t>الأموال التي تمّ التبرّع بها أو جمعها.</w:t>
      </w:r>
    </w:p>
    <w:p w14:paraId="34AF8E16"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20 –</w:t>
      </w:r>
      <w:r w:rsidRPr="008C6DFF">
        <w:rPr>
          <w:rFonts w:ascii="Arial" w:eastAsia="Times New Roman" w:hAnsi="Arial" w:cs="Arial"/>
          <w:rtl/>
          <w:lang w:bidi="ar-TN"/>
        </w:rPr>
        <w:t xml:space="preserve"> يعاقب</w:t>
      </w:r>
      <w:r w:rsidRPr="008C6DFF">
        <w:rPr>
          <w:rFonts w:ascii="Arial" w:eastAsia="Times New Roman" w:hAnsi="Arial" w:cs="Arial"/>
          <w:lang w:bidi="ar-TN"/>
        </w:rPr>
        <w:t xml:space="preserve"> </w:t>
      </w:r>
      <w:r w:rsidRPr="008C6DFF">
        <w:rPr>
          <w:rFonts w:ascii="Arial" w:eastAsia="Times New Roman" w:hAnsi="Arial" w:cs="Arial"/>
          <w:rtl/>
          <w:lang w:bidi="ar-TN"/>
        </w:rPr>
        <w:t>بالسجن من خمسة أعوام إلى اثني عشر عاما وبخطية من خمسة آلاف دينار إلى</w:t>
      </w:r>
      <w:r w:rsidRPr="008C6DFF">
        <w:rPr>
          <w:rFonts w:ascii="Arial" w:eastAsia="Times New Roman" w:hAnsi="Arial" w:cs="Arial"/>
          <w:lang w:bidi="ar-TN"/>
        </w:rPr>
        <w:t xml:space="preserve"> </w:t>
      </w:r>
      <w:r w:rsidRPr="008C6DFF">
        <w:rPr>
          <w:rFonts w:ascii="Arial" w:eastAsia="Times New Roman" w:hAnsi="Arial" w:cs="Arial"/>
          <w:rtl/>
          <w:lang w:bidi="ar-TN"/>
        </w:rPr>
        <w:t>مائة ألف دينار كل من أخفى، بأي وسيلة كانت، سواء بصفة مباشرة أو غير</w:t>
      </w:r>
      <w:r w:rsidRPr="008C6DFF">
        <w:rPr>
          <w:rFonts w:ascii="Arial" w:eastAsia="Times New Roman" w:hAnsi="Arial" w:cs="Arial"/>
          <w:lang w:bidi="ar-TN"/>
        </w:rPr>
        <w:t xml:space="preserve"> </w:t>
      </w:r>
      <w:r w:rsidRPr="008C6DFF">
        <w:rPr>
          <w:rFonts w:ascii="Arial" w:eastAsia="Times New Roman" w:hAnsi="Arial" w:cs="Arial"/>
          <w:rtl/>
          <w:lang w:bidi="ar-TN"/>
        </w:rPr>
        <w:t>مباشرة، أو سهّل إخفاء المصدر الحقيقي لأموال منقولة أو عقارية أو مداخيل</w:t>
      </w:r>
      <w:r w:rsidRPr="008C6DFF">
        <w:rPr>
          <w:rFonts w:ascii="Arial" w:eastAsia="Times New Roman" w:hAnsi="Arial" w:cs="Arial"/>
          <w:lang w:bidi="ar-TN"/>
        </w:rPr>
        <w:t xml:space="preserve"> </w:t>
      </w:r>
      <w:r w:rsidRPr="008C6DFF">
        <w:rPr>
          <w:rFonts w:ascii="Arial" w:eastAsia="Times New Roman" w:hAnsi="Arial" w:cs="Arial"/>
          <w:rtl/>
          <w:lang w:bidi="ar-TN"/>
        </w:rPr>
        <w:t>أو مرابيح راجعة لذوات طبيعية أو معنوية مهما كان شكلها لها علاقة بأشخاص</w:t>
      </w:r>
      <w:r w:rsidRPr="008C6DFF">
        <w:rPr>
          <w:rFonts w:ascii="Arial" w:eastAsia="Times New Roman" w:hAnsi="Arial" w:cs="Arial"/>
          <w:lang w:bidi="ar-TN"/>
        </w:rPr>
        <w:t xml:space="preserve"> </w:t>
      </w:r>
      <w:r w:rsidRPr="008C6DFF">
        <w:rPr>
          <w:rFonts w:ascii="Arial" w:eastAsia="Times New Roman" w:hAnsi="Arial" w:cs="Arial"/>
          <w:rtl/>
          <w:lang w:bidi="ar-TN"/>
        </w:rPr>
        <w:t>أو تنظيمات أو أنشطة إرهابية أو قبل إيداعها تحت اسم مستعار أو إدماجها</w:t>
      </w:r>
      <w:r w:rsidRPr="008C6DFF">
        <w:rPr>
          <w:rFonts w:ascii="Arial" w:eastAsia="Times New Roman" w:hAnsi="Arial" w:cs="Arial"/>
          <w:lang w:bidi="ar-TN"/>
        </w:rPr>
        <w:t xml:space="preserve"> </w:t>
      </w:r>
      <w:r w:rsidRPr="008C6DFF">
        <w:rPr>
          <w:rFonts w:ascii="Arial" w:eastAsia="Times New Roman" w:hAnsi="Arial" w:cs="Arial"/>
          <w:rtl/>
          <w:lang w:bidi="ar-TN"/>
        </w:rPr>
        <w:t>وذلك بقطع النظر عن شرعية أو فساد مصدر هذه الأموال.</w:t>
      </w:r>
    </w:p>
    <w:p w14:paraId="4DEAB46A"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ويمكن الترفيع</w:t>
      </w:r>
      <w:r w:rsidRPr="008C6DFF">
        <w:rPr>
          <w:rFonts w:ascii="Arial" w:eastAsia="Times New Roman" w:hAnsi="Arial" w:cs="Arial"/>
          <w:lang w:bidi="ar-TN"/>
        </w:rPr>
        <w:t xml:space="preserve"> </w:t>
      </w:r>
      <w:r w:rsidRPr="008C6DFF">
        <w:rPr>
          <w:rFonts w:ascii="Arial" w:eastAsia="Times New Roman" w:hAnsi="Arial" w:cs="Arial"/>
          <w:rtl/>
          <w:lang w:bidi="ar-TN"/>
        </w:rPr>
        <w:t>في مبلغ الخطية إلى ما يساوي خمس مرات قيمة الأموال موضوع الجريمة.</w:t>
      </w:r>
    </w:p>
    <w:p w14:paraId="401818DB"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21 –</w:t>
      </w:r>
      <w:r w:rsidRPr="008C6DFF">
        <w:rPr>
          <w:rFonts w:ascii="Arial" w:eastAsia="Times New Roman" w:hAnsi="Arial" w:cs="Arial"/>
          <w:rtl/>
          <w:lang w:bidi="ar-TN"/>
        </w:rPr>
        <w:t xml:space="preserve"> تنسحب العقوبات المشار إليها بالفصلين المتقدمين، حسب الحالة،</w:t>
      </w:r>
      <w:r w:rsidRPr="008C6DFF">
        <w:rPr>
          <w:rFonts w:ascii="Arial" w:eastAsia="Times New Roman" w:hAnsi="Arial" w:cs="Arial"/>
          <w:lang w:bidi="ar-TN"/>
        </w:rPr>
        <w:t xml:space="preserve"> </w:t>
      </w:r>
      <w:r w:rsidRPr="008C6DFF">
        <w:rPr>
          <w:rFonts w:ascii="Arial" w:eastAsia="Times New Roman" w:hAnsi="Arial" w:cs="Arial"/>
          <w:rtl/>
          <w:lang w:bidi="ar-TN"/>
        </w:rPr>
        <w:t>على مسيري الذوات المعنوية وعلى ممثليها الذين ثبتت مسؤوليتهم الشخصية دون</w:t>
      </w:r>
      <w:r w:rsidRPr="008C6DFF">
        <w:rPr>
          <w:rFonts w:ascii="Arial" w:eastAsia="Times New Roman" w:hAnsi="Arial" w:cs="Arial"/>
          <w:lang w:bidi="ar-TN"/>
        </w:rPr>
        <w:t xml:space="preserve"> </w:t>
      </w:r>
      <w:r w:rsidRPr="008C6DFF">
        <w:rPr>
          <w:rFonts w:ascii="Arial" w:eastAsia="Times New Roman" w:hAnsi="Arial" w:cs="Arial"/>
          <w:rtl/>
          <w:lang w:bidi="ar-TN"/>
        </w:rPr>
        <w:t>أن يمنع ذلك من تتبع هذه الذوات التي تعاقب بخطية تساوي خمس مرات قيمة</w:t>
      </w:r>
      <w:r w:rsidRPr="008C6DFF">
        <w:rPr>
          <w:rFonts w:ascii="Arial" w:eastAsia="Times New Roman" w:hAnsi="Arial" w:cs="Arial"/>
          <w:lang w:bidi="ar-TN"/>
        </w:rPr>
        <w:t xml:space="preserve"> </w:t>
      </w:r>
      <w:r w:rsidRPr="008C6DFF">
        <w:rPr>
          <w:rFonts w:ascii="Arial" w:eastAsia="Times New Roman" w:hAnsi="Arial" w:cs="Arial"/>
          <w:rtl/>
          <w:lang w:bidi="ar-TN"/>
        </w:rPr>
        <w:t>الخطية المستوجبة للجريمة الأصلية إذا ثبت تورطها في هذه الجرائم.</w:t>
      </w:r>
    </w:p>
    <w:p w14:paraId="777E54EF"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lang w:bidi="ar-TN"/>
        </w:rPr>
        <w:lastRenderedPageBreak/>
        <w:t xml:space="preserve"> </w:t>
      </w:r>
      <w:r w:rsidRPr="008C6DFF">
        <w:rPr>
          <w:rFonts w:ascii="Arial" w:eastAsia="Times New Roman" w:hAnsi="Arial" w:cs="Arial"/>
          <w:b/>
          <w:bCs/>
          <w:rtl/>
          <w:lang w:bidi="ar-TN"/>
        </w:rPr>
        <w:t>الفصـل 22 –</w:t>
      </w:r>
      <w:r w:rsidRPr="008C6DFF">
        <w:rPr>
          <w:rFonts w:ascii="Arial" w:eastAsia="Times New Roman" w:hAnsi="Arial" w:cs="Arial"/>
          <w:rtl/>
          <w:lang w:bidi="ar-TN"/>
        </w:rPr>
        <w:t xml:space="preserve"> يعاقب بالسجن من عام إلى خمسة أعوام وبخطية من ألف إلى خمسة</w:t>
      </w:r>
      <w:r w:rsidRPr="008C6DFF">
        <w:rPr>
          <w:rFonts w:ascii="Arial" w:eastAsia="Times New Roman" w:hAnsi="Arial" w:cs="Arial"/>
          <w:lang w:bidi="ar-TN"/>
        </w:rPr>
        <w:t xml:space="preserve"> </w:t>
      </w:r>
      <w:r w:rsidRPr="008C6DFF">
        <w:rPr>
          <w:rFonts w:ascii="Arial" w:eastAsia="Times New Roman" w:hAnsi="Arial" w:cs="Arial"/>
          <w:rtl/>
          <w:lang w:bidi="ar-TN"/>
        </w:rPr>
        <w:t>آلاف دينار كل من يمتنع، ولو كان خاضعا للسر المهني، عن إشعار السلط ذات</w:t>
      </w:r>
      <w:r w:rsidRPr="008C6DFF">
        <w:rPr>
          <w:rFonts w:ascii="Arial" w:eastAsia="Times New Roman" w:hAnsi="Arial" w:cs="Arial"/>
          <w:lang w:bidi="ar-TN"/>
        </w:rPr>
        <w:t xml:space="preserve"> </w:t>
      </w:r>
      <w:r w:rsidRPr="008C6DFF">
        <w:rPr>
          <w:rFonts w:ascii="Arial" w:eastAsia="Times New Roman" w:hAnsi="Arial" w:cs="Arial"/>
          <w:rtl/>
          <w:lang w:bidi="ar-TN"/>
        </w:rPr>
        <w:t>النظر فورا بما أمكن له الإطلاع عليه من أفعال وما بلغ إليه من معلومات أو</w:t>
      </w:r>
      <w:r w:rsidRPr="008C6DFF">
        <w:rPr>
          <w:rFonts w:ascii="Arial" w:eastAsia="Times New Roman" w:hAnsi="Arial" w:cs="Arial"/>
          <w:lang w:bidi="ar-TN"/>
        </w:rPr>
        <w:t xml:space="preserve"> </w:t>
      </w:r>
      <w:r w:rsidRPr="008C6DFF">
        <w:rPr>
          <w:rFonts w:ascii="Arial" w:eastAsia="Times New Roman" w:hAnsi="Arial" w:cs="Arial"/>
          <w:rtl/>
          <w:lang w:bidi="ar-TN"/>
        </w:rPr>
        <w:t>إرشادات حول ارتكاب إحدى الجرائم الإرهابية.</w:t>
      </w:r>
    </w:p>
    <w:p w14:paraId="448D4AB0"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ويستثنى من أحكام</w:t>
      </w:r>
      <w:r w:rsidRPr="008C6DFF">
        <w:rPr>
          <w:rFonts w:ascii="Arial" w:eastAsia="Times New Roman" w:hAnsi="Arial" w:cs="Arial"/>
          <w:lang w:bidi="ar-TN"/>
        </w:rPr>
        <w:t xml:space="preserve"> </w:t>
      </w:r>
      <w:r w:rsidRPr="008C6DFF">
        <w:rPr>
          <w:rFonts w:ascii="Arial" w:eastAsia="Times New Roman" w:hAnsi="Arial" w:cs="Arial"/>
          <w:rtl/>
          <w:lang w:bidi="ar-TN"/>
        </w:rPr>
        <w:t>الفقرة المتقدمة الوالدان والأبناء والإخوة والأخوات والقرين.</w:t>
      </w:r>
    </w:p>
    <w:p w14:paraId="7B771122"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ولا</w:t>
      </w:r>
      <w:r w:rsidRPr="008C6DFF">
        <w:rPr>
          <w:rFonts w:ascii="Arial" w:eastAsia="Times New Roman" w:hAnsi="Arial" w:cs="Arial"/>
          <w:lang w:bidi="ar-TN"/>
        </w:rPr>
        <w:t xml:space="preserve"> </w:t>
      </w:r>
      <w:r w:rsidRPr="008C6DFF">
        <w:rPr>
          <w:rFonts w:ascii="Arial" w:eastAsia="Times New Roman" w:hAnsi="Arial" w:cs="Arial"/>
          <w:rtl/>
          <w:lang w:bidi="ar-TN"/>
        </w:rPr>
        <w:t>يمكن القيام بدعوى الغرم أو المؤاخذة الجزائية ضدّ من قام عن حسن نية بواجب</w:t>
      </w:r>
      <w:r w:rsidRPr="008C6DFF">
        <w:rPr>
          <w:rFonts w:ascii="Arial" w:eastAsia="Times New Roman" w:hAnsi="Arial" w:cs="Arial"/>
          <w:lang w:bidi="ar-TN"/>
        </w:rPr>
        <w:t xml:space="preserve"> </w:t>
      </w:r>
      <w:r w:rsidRPr="008C6DFF">
        <w:rPr>
          <w:rFonts w:ascii="Arial" w:eastAsia="Times New Roman" w:hAnsi="Arial" w:cs="Arial"/>
          <w:rtl/>
          <w:lang w:bidi="ar-TN"/>
        </w:rPr>
        <w:t>الإشعار.</w:t>
      </w:r>
    </w:p>
    <w:p w14:paraId="21D94555"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 xml:space="preserve">الفصـل 23 – </w:t>
      </w:r>
      <w:r w:rsidRPr="008C6DFF">
        <w:rPr>
          <w:rFonts w:ascii="Arial" w:eastAsia="Times New Roman" w:hAnsi="Arial" w:cs="Arial"/>
          <w:rtl/>
          <w:lang w:bidi="ar-TN"/>
        </w:rPr>
        <w:t>يعاقب بالسجن من ثلاثة أشهر إلى ستة</w:t>
      </w:r>
      <w:r w:rsidRPr="008C6DFF">
        <w:rPr>
          <w:rFonts w:ascii="Arial" w:eastAsia="Times New Roman" w:hAnsi="Arial" w:cs="Arial"/>
          <w:lang w:bidi="ar-TN"/>
        </w:rPr>
        <w:t xml:space="preserve"> </w:t>
      </w:r>
      <w:r w:rsidRPr="008C6DFF">
        <w:rPr>
          <w:rFonts w:ascii="Arial" w:eastAsia="Times New Roman" w:hAnsi="Arial" w:cs="Arial"/>
          <w:rtl/>
          <w:lang w:bidi="ar-TN"/>
        </w:rPr>
        <w:t>أشهر وبخطية من مائة إلى ألف ومائتي دينار الشاهد الذي يخلّ بموجبات أداء</w:t>
      </w:r>
      <w:r w:rsidRPr="008C6DFF">
        <w:rPr>
          <w:rFonts w:ascii="Arial" w:eastAsia="Times New Roman" w:hAnsi="Arial" w:cs="Arial"/>
          <w:lang w:bidi="ar-TN"/>
        </w:rPr>
        <w:t xml:space="preserve"> </w:t>
      </w:r>
      <w:r w:rsidRPr="008C6DFF">
        <w:rPr>
          <w:rFonts w:ascii="Arial" w:eastAsia="Times New Roman" w:hAnsi="Arial" w:cs="Arial"/>
          <w:rtl/>
          <w:lang w:bidi="ar-TN"/>
        </w:rPr>
        <w:t>الشهادة في إحدى الجرائم الإرهابية، دون أن يمنع ذلك من تطبيق العقوبات</w:t>
      </w:r>
      <w:r w:rsidRPr="008C6DFF">
        <w:rPr>
          <w:rFonts w:ascii="Arial" w:eastAsia="Times New Roman" w:hAnsi="Arial" w:cs="Arial"/>
          <w:lang w:bidi="ar-TN"/>
        </w:rPr>
        <w:t xml:space="preserve"> </w:t>
      </w:r>
      <w:r w:rsidRPr="008C6DFF">
        <w:rPr>
          <w:rFonts w:ascii="Arial" w:eastAsia="Times New Roman" w:hAnsi="Arial" w:cs="Arial"/>
          <w:rtl/>
          <w:lang w:bidi="ar-TN"/>
        </w:rPr>
        <w:t>الأكثر شدة المقرّرة بالفصل 241 من المجلة الجنائية.</w:t>
      </w:r>
    </w:p>
    <w:p w14:paraId="27458AA6"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24 –</w:t>
      </w:r>
      <w:r w:rsidRPr="008C6DFF">
        <w:rPr>
          <w:rFonts w:ascii="Arial" w:eastAsia="Times New Roman" w:hAnsi="Arial" w:cs="Arial"/>
          <w:rtl/>
          <w:lang w:bidi="ar-TN"/>
        </w:rPr>
        <w:t xml:space="preserve"> إذا ثبت ارتباط الجرائم المشـار إليهـا بالفصول 12 و13 و14 و16 و17 و18 و19</w:t>
      </w:r>
      <w:r w:rsidRPr="008C6DFF">
        <w:rPr>
          <w:rFonts w:ascii="Arial" w:eastAsia="Times New Roman" w:hAnsi="Arial" w:cs="Arial"/>
          <w:lang w:bidi="ar-TN"/>
        </w:rPr>
        <w:t xml:space="preserve"> </w:t>
      </w:r>
      <w:r w:rsidRPr="008C6DFF">
        <w:rPr>
          <w:rFonts w:ascii="Arial" w:eastAsia="Times New Roman" w:hAnsi="Arial" w:cs="Arial"/>
          <w:rtl/>
          <w:lang w:bidi="ar-TN"/>
        </w:rPr>
        <w:t>و20 و22 من هذا القانون بعمل إرهابي معيّن بذاته، ولو لم يقع تنفيذه أو</w:t>
      </w:r>
      <w:r w:rsidRPr="008C6DFF">
        <w:rPr>
          <w:rFonts w:ascii="Arial" w:eastAsia="Times New Roman" w:hAnsi="Arial" w:cs="Arial"/>
          <w:lang w:bidi="ar-TN"/>
        </w:rPr>
        <w:t xml:space="preserve"> </w:t>
      </w:r>
      <w:r w:rsidRPr="008C6DFF">
        <w:rPr>
          <w:rFonts w:ascii="Arial" w:eastAsia="Times New Roman" w:hAnsi="Arial" w:cs="Arial"/>
          <w:rtl/>
          <w:lang w:bidi="ar-TN"/>
        </w:rPr>
        <w:t>الشروع في تنفيذه فعليا، فإنه يتحتّم تطبيق العقوبات الأكثر شدة المستوجبة</w:t>
      </w:r>
      <w:r w:rsidRPr="008C6DFF">
        <w:rPr>
          <w:rFonts w:ascii="Arial" w:eastAsia="Times New Roman" w:hAnsi="Arial" w:cs="Arial"/>
          <w:lang w:bidi="ar-TN"/>
        </w:rPr>
        <w:t xml:space="preserve"> </w:t>
      </w:r>
      <w:r w:rsidRPr="008C6DFF">
        <w:rPr>
          <w:rFonts w:ascii="Arial" w:eastAsia="Times New Roman" w:hAnsi="Arial" w:cs="Arial"/>
          <w:rtl/>
          <w:lang w:bidi="ar-TN"/>
        </w:rPr>
        <w:t>لأجل المشاركة في الجريمة على معنى الفصل 32 من المجلة الجنائية والنصوص</w:t>
      </w:r>
      <w:r w:rsidRPr="008C6DFF">
        <w:rPr>
          <w:rFonts w:ascii="Arial" w:eastAsia="Times New Roman" w:hAnsi="Arial" w:cs="Arial"/>
          <w:lang w:bidi="ar-TN"/>
        </w:rPr>
        <w:t xml:space="preserve"> </w:t>
      </w:r>
      <w:r w:rsidRPr="008C6DFF">
        <w:rPr>
          <w:rFonts w:ascii="Arial" w:eastAsia="Times New Roman" w:hAnsi="Arial" w:cs="Arial"/>
          <w:rtl/>
          <w:lang w:bidi="ar-TN"/>
        </w:rPr>
        <w:t>الخاصة المنظمة لقواعد المشاركة.</w:t>
      </w:r>
    </w:p>
    <w:p w14:paraId="31E4C1B2"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 xml:space="preserve">الفصـل 25 – </w:t>
      </w:r>
      <w:r w:rsidRPr="008C6DFF">
        <w:rPr>
          <w:rFonts w:ascii="Arial" w:eastAsia="Times New Roman" w:hAnsi="Arial" w:cs="Arial"/>
          <w:rtl/>
          <w:lang w:bidi="ar-TN"/>
        </w:rPr>
        <w:t>يتحتم الحكم</w:t>
      </w:r>
      <w:r w:rsidRPr="008C6DFF">
        <w:rPr>
          <w:rFonts w:ascii="Arial" w:eastAsia="Times New Roman" w:hAnsi="Arial" w:cs="Arial"/>
          <w:lang w:bidi="ar-TN"/>
        </w:rPr>
        <w:t xml:space="preserve"> </w:t>
      </w:r>
      <w:r w:rsidRPr="008C6DFF">
        <w:rPr>
          <w:rFonts w:ascii="Arial" w:eastAsia="Times New Roman" w:hAnsi="Arial" w:cs="Arial"/>
          <w:rtl/>
          <w:lang w:bidi="ar-TN"/>
        </w:rPr>
        <w:t>بالمراقبة الإدارية على مرتكبي الجرائم الإرهابية مدة لا تقلّ عن خمسة</w:t>
      </w:r>
      <w:r w:rsidRPr="008C6DFF">
        <w:rPr>
          <w:rFonts w:ascii="Arial" w:eastAsia="Times New Roman" w:hAnsi="Arial" w:cs="Arial"/>
          <w:lang w:bidi="ar-TN"/>
        </w:rPr>
        <w:t xml:space="preserve"> </w:t>
      </w:r>
      <w:r w:rsidRPr="008C6DFF">
        <w:rPr>
          <w:rFonts w:ascii="Arial" w:eastAsia="Times New Roman" w:hAnsi="Arial" w:cs="Arial"/>
          <w:rtl/>
          <w:lang w:bidi="ar-TN"/>
        </w:rPr>
        <w:t>أعوام ولا تفوق عشرة أعوام.</w:t>
      </w:r>
      <w:r w:rsidRPr="008C6DFF">
        <w:rPr>
          <w:rFonts w:ascii="Arial" w:eastAsia="Times New Roman" w:hAnsi="Arial" w:cs="Arial"/>
          <w:lang w:bidi="ar-TN"/>
        </w:rPr>
        <w:br/>
      </w:r>
      <w:r w:rsidRPr="008C6DFF">
        <w:rPr>
          <w:rFonts w:ascii="Arial" w:eastAsia="Times New Roman" w:hAnsi="Arial" w:cs="Arial"/>
          <w:rtl/>
          <w:lang w:bidi="ar-TN"/>
        </w:rPr>
        <w:t>ولا يمنع ذلك من الحكم بكل أو بعض</w:t>
      </w:r>
      <w:r w:rsidRPr="008C6DFF">
        <w:rPr>
          <w:rFonts w:ascii="Arial" w:eastAsia="Times New Roman" w:hAnsi="Arial" w:cs="Arial"/>
          <w:lang w:bidi="ar-TN"/>
        </w:rPr>
        <w:t xml:space="preserve"> </w:t>
      </w:r>
      <w:r w:rsidRPr="008C6DFF">
        <w:rPr>
          <w:rFonts w:ascii="Arial" w:eastAsia="Times New Roman" w:hAnsi="Arial" w:cs="Arial"/>
          <w:rtl/>
          <w:lang w:bidi="ar-TN"/>
        </w:rPr>
        <w:t>العقوبات التكميلية الأخرى المقرّرة قانونا.</w:t>
      </w:r>
    </w:p>
    <w:p w14:paraId="2FE796C4" w14:textId="77777777" w:rsidR="008C6DFF" w:rsidRPr="008C6DFF" w:rsidRDefault="008C6DFF" w:rsidP="008C6DFF">
      <w:pPr>
        <w:bidi/>
        <w:spacing w:before="100" w:beforeAutospacing="1" w:after="0" w:line="240" w:lineRule="auto"/>
        <w:jc w:val="center"/>
        <w:rPr>
          <w:rFonts w:ascii="Arial" w:eastAsia="Times New Roman" w:hAnsi="Arial" w:cs="Arial"/>
          <w:b/>
          <w:bCs/>
          <w:rtl/>
          <w:lang w:bidi="ar-TN"/>
        </w:rPr>
      </w:pPr>
      <w:r w:rsidRPr="008C6DFF">
        <w:rPr>
          <w:rFonts w:ascii="Arial" w:eastAsia="Times New Roman" w:hAnsi="Arial" w:cs="Arial"/>
          <w:b/>
          <w:bCs/>
          <w:rtl/>
          <w:lang w:bidi="ar-TN"/>
        </w:rPr>
        <w:t xml:space="preserve">القسـم الثــــالث </w:t>
      </w:r>
      <w:r w:rsidRPr="008C6DFF">
        <w:rPr>
          <w:rFonts w:ascii="Arial" w:eastAsia="Times New Roman" w:hAnsi="Arial" w:cs="Arial" w:hint="cs"/>
          <w:b/>
          <w:bCs/>
          <w:rtl/>
          <w:lang w:bidi="ar-TN"/>
        </w:rPr>
        <w:t>–</w:t>
      </w:r>
      <w:r w:rsidRPr="008C6DFF">
        <w:rPr>
          <w:rFonts w:ascii="Arial" w:eastAsia="Times New Roman" w:hAnsi="Arial" w:cs="Arial"/>
          <w:b/>
          <w:bCs/>
          <w:rtl/>
          <w:lang w:bidi="ar-TN"/>
        </w:rPr>
        <w:t xml:space="preserve"> في</w:t>
      </w:r>
      <w:r w:rsidRPr="008C6DFF">
        <w:rPr>
          <w:rFonts w:ascii="Arial" w:eastAsia="Times New Roman" w:hAnsi="Arial" w:cs="Arial"/>
          <w:b/>
          <w:bCs/>
          <w:lang w:bidi="ar-TN"/>
        </w:rPr>
        <w:t xml:space="preserve"> </w:t>
      </w:r>
      <w:r w:rsidRPr="008C6DFF">
        <w:rPr>
          <w:rFonts w:ascii="Arial" w:eastAsia="Times New Roman" w:hAnsi="Arial" w:cs="Arial"/>
          <w:b/>
          <w:bCs/>
          <w:rtl/>
          <w:lang w:bidi="ar-TN"/>
        </w:rPr>
        <w:t>الإعفاء من العقوبـــات والتخفيف منها</w:t>
      </w:r>
    </w:p>
    <w:p w14:paraId="628FB385"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26 –</w:t>
      </w:r>
      <w:r w:rsidRPr="008C6DFF">
        <w:rPr>
          <w:rFonts w:ascii="Arial" w:eastAsia="Times New Roman" w:hAnsi="Arial" w:cs="Arial"/>
          <w:rtl/>
          <w:lang w:bidi="ar-TN"/>
        </w:rPr>
        <w:t xml:space="preserve"> يعفى من</w:t>
      </w:r>
      <w:r w:rsidRPr="008C6DFF">
        <w:rPr>
          <w:rFonts w:ascii="Arial" w:eastAsia="Times New Roman" w:hAnsi="Arial" w:cs="Arial"/>
          <w:lang w:bidi="ar-TN"/>
        </w:rPr>
        <w:t xml:space="preserve"> </w:t>
      </w:r>
      <w:r w:rsidRPr="008C6DFF">
        <w:rPr>
          <w:rFonts w:ascii="Arial" w:eastAsia="Times New Roman" w:hAnsi="Arial" w:cs="Arial"/>
          <w:rtl/>
          <w:lang w:bidi="ar-TN"/>
        </w:rPr>
        <w:t>العقوبات المستوجبة من بادر من المنتمين لوفاق أو لتنظيم، أو من كان له</w:t>
      </w:r>
      <w:r w:rsidRPr="008C6DFF">
        <w:rPr>
          <w:rFonts w:ascii="Arial" w:eastAsia="Times New Roman" w:hAnsi="Arial" w:cs="Arial"/>
          <w:lang w:bidi="ar-TN"/>
        </w:rPr>
        <w:t xml:space="preserve"> </w:t>
      </w:r>
      <w:r w:rsidRPr="008C6DFF">
        <w:rPr>
          <w:rFonts w:ascii="Arial" w:eastAsia="Times New Roman" w:hAnsi="Arial" w:cs="Arial"/>
          <w:rtl/>
          <w:lang w:bidi="ar-TN"/>
        </w:rPr>
        <w:t>مشروع فردي يهدف إلى ارتكاب إحدى الجرائم الإرهابية، بإبلاغ السلط ذات</w:t>
      </w:r>
      <w:r w:rsidRPr="008C6DFF">
        <w:rPr>
          <w:rFonts w:ascii="Arial" w:eastAsia="Times New Roman" w:hAnsi="Arial" w:cs="Arial"/>
          <w:lang w:bidi="ar-TN"/>
        </w:rPr>
        <w:t xml:space="preserve"> </w:t>
      </w:r>
      <w:r w:rsidRPr="008C6DFF">
        <w:rPr>
          <w:rFonts w:ascii="Arial" w:eastAsia="Times New Roman" w:hAnsi="Arial" w:cs="Arial"/>
          <w:rtl/>
          <w:lang w:bidi="ar-TN"/>
        </w:rPr>
        <w:t>النظر بإرشادات أو معلومات مكّنت من اكتشاف الجريمة وتفادي تنفيذها.</w:t>
      </w:r>
    </w:p>
    <w:p w14:paraId="3DE6D8BF"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ولا</w:t>
      </w:r>
      <w:r w:rsidRPr="008C6DFF">
        <w:rPr>
          <w:rFonts w:ascii="Arial" w:eastAsia="Times New Roman" w:hAnsi="Arial" w:cs="Arial"/>
          <w:lang w:bidi="ar-TN"/>
        </w:rPr>
        <w:t xml:space="preserve"> </w:t>
      </w:r>
      <w:r w:rsidRPr="008C6DFF">
        <w:rPr>
          <w:rFonts w:ascii="Arial" w:eastAsia="Times New Roman" w:hAnsi="Arial" w:cs="Arial"/>
          <w:rtl/>
          <w:lang w:bidi="ar-TN"/>
        </w:rPr>
        <w:t>يمنع ذلك المحكمة من وضع ذي الشبهة تحت المراقبة الإدارية أو منعه من</w:t>
      </w:r>
      <w:r w:rsidRPr="008C6DFF">
        <w:rPr>
          <w:rFonts w:ascii="Arial" w:eastAsia="Times New Roman" w:hAnsi="Arial" w:cs="Arial"/>
          <w:lang w:bidi="ar-TN"/>
        </w:rPr>
        <w:t xml:space="preserve"> </w:t>
      </w:r>
      <w:r w:rsidRPr="008C6DFF">
        <w:rPr>
          <w:rFonts w:ascii="Arial" w:eastAsia="Times New Roman" w:hAnsi="Arial" w:cs="Arial"/>
          <w:rtl/>
          <w:lang w:bidi="ar-TN"/>
        </w:rPr>
        <w:t>الإقامة بأماكن معينة لمدة لا يمكن في كل الحالات أن تتجاوز خمسة أعوام.</w:t>
      </w:r>
    </w:p>
    <w:p w14:paraId="5C15F2A6"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27 –</w:t>
      </w:r>
      <w:r w:rsidRPr="008C6DFF">
        <w:rPr>
          <w:rFonts w:ascii="Arial" w:eastAsia="Times New Roman" w:hAnsi="Arial" w:cs="Arial"/>
          <w:rtl/>
          <w:lang w:bidi="ar-TN"/>
        </w:rPr>
        <w:t xml:space="preserve"> يعاقب الأشخاص المذكورون بالفصل 26 من هذا القانون بنصف</w:t>
      </w:r>
      <w:r w:rsidRPr="008C6DFF">
        <w:rPr>
          <w:rFonts w:ascii="Arial" w:eastAsia="Times New Roman" w:hAnsi="Arial" w:cs="Arial"/>
          <w:lang w:bidi="ar-TN"/>
        </w:rPr>
        <w:t xml:space="preserve"> </w:t>
      </w:r>
      <w:r w:rsidRPr="008C6DFF">
        <w:rPr>
          <w:rFonts w:ascii="Arial" w:eastAsia="Times New Roman" w:hAnsi="Arial" w:cs="Arial"/>
          <w:rtl/>
          <w:lang w:bidi="ar-TN"/>
        </w:rPr>
        <w:t>العقوبة المقرّرة أصالة للجريمة إذا مكّنت الإرشادات أو المعلومات التي</w:t>
      </w:r>
      <w:r w:rsidRPr="008C6DFF">
        <w:rPr>
          <w:rFonts w:ascii="Arial" w:eastAsia="Times New Roman" w:hAnsi="Arial" w:cs="Arial"/>
          <w:lang w:bidi="ar-TN"/>
        </w:rPr>
        <w:t xml:space="preserve"> </w:t>
      </w:r>
      <w:r w:rsidRPr="008C6DFF">
        <w:rPr>
          <w:rFonts w:ascii="Arial" w:eastAsia="Times New Roman" w:hAnsi="Arial" w:cs="Arial"/>
          <w:rtl/>
          <w:lang w:bidi="ar-TN"/>
        </w:rPr>
        <w:t>تولوا إبلاغها إلى السلط ذات النظر من وضع حدّ لأعمال إرهابية، أو تفادي أن</w:t>
      </w:r>
      <w:r w:rsidRPr="008C6DFF">
        <w:rPr>
          <w:rFonts w:ascii="Arial" w:eastAsia="Times New Roman" w:hAnsi="Arial" w:cs="Arial"/>
          <w:lang w:bidi="ar-TN"/>
        </w:rPr>
        <w:t xml:space="preserve"> </w:t>
      </w:r>
      <w:r w:rsidRPr="008C6DFF">
        <w:rPr>
          <w:rFonts w:ascii="Arial" w:eastAsia="Times New Roman" w:hAnsi="Arial" w:cs="Arial"/>
          <w:rtl/>
          <w:lang w:bidi="ar-TN"/>
        </w:rPr>
        <w:t>تؤدي الجريمة إلى قتل نفس بشرية، أو من الكشف عن جميع فاعليها أو بعضهم،</w:t>
      </w:r>
      <w:r w:rsidRPr="008C6DFF">
        <w:rPr>
          <w:rFonts w:ascii="Arial" w:eastAsia="Times New Roman" w:hAnsi="Arial" w:cs="Arial"/>
          <w:lang w:bidi="ar-TN"/>
        </w:rPr>
        <w:t xml:space="preserve"> </w:t>
      </w:r>
      <w:r w:rsidRPr="008C6DFF">
        <w:rPr>
          <w:rFonts w:ascii="Arial" w:eastAsia="Times New Roman" w:hAnsi="Arial" w:cs="Arial"/>
          <w:rtl/>
          <w:lang w:bidi="ar-TN"/>
        </w:rPr>
        <w:t>أو من إلقاء القبض عليهم.</w:t>
      </w:r>
    </w:p>
    <w:p w14:paraId="510AAD49"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ويكون العقاب المستوجب السجن مدة عشرين</w:t>
      </w:r>
      <w:r w:rsidRPr="008C6DFF">
        <w:rPr>
          <w:rFonts w:ascii="Arial" w:eastAsia="Times New Roman" w:hAnsi="Arial" w:cs="Arial"/>
          <w:lang w:bidi="ar-TN"/>
        </w:rPr>
        <w:t xml:space="preserve"> </w:t>
      </w:r>
      <w:r w:rsidRPr="008C6DFF">
        <w:rPr>
          <w:rFonts w:ascii="Arial" w:eastAsia="Times New Roman" w:hAnsi="Arial" w:cs="Arial"/>
          <w:rtl/>
          <w:lang w:bidi="ar-TN"/>
        </w:rPr>
        <w:t>عاما إذا كان العقاب المقرّر أصالة للجريمة السجن بقية العمر أو عقوبة أشدّ</w:t>
      </w:r>
      <w:r w:rsidRPr="008C6DFF">
        <w:rPr>
          <w:rFonts w:ascii="Arial" w:eastAsia="Times New Roman" w:hAnsi="Arial" w:cs="Arial"/>
          <w:lang w:bidi="ar-TN"/>
        </w:rPr>
        <w:t xml:space="preserve"> </w:t>
      </w:r>
      <w:r w:rsidRPr="008C6DFF">
        <w:rPr>
          <w:rFonts w:ascii="Arial" w:eastAsia="Times New Roman" w:hAnsi="Arial" w:cs="Arial"/>
          <w:rtl/>
          <w:lang w:bidi="ar-TN"/>
        </w:rPr>
        <w:t>منها.</w:t>
      </w:r>
    </w:p>
    <w:p w14:paraId="21A6A156"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28 –</w:t>
      </w:r>
      <w:r w:rsidRPr="008C6DFF">
        <w:rPr>
          <w:rFonts w:ascii="Arial" w:eastAsia="Times New Roman" w:hAnsi="Arial" w:cs="Arial"/>
          <w:rtl/>
          <w:lang w:bidi="ar-TN"/>
        </w:rPr>
        <w:t xml:space="preserve"> يعاقب الأشخاص الذين ثبت أنهم جُرّوا إلى</w:t>
      </w:r>
      <w:r w:rsidRPr="008C6DFF">
        <w:rPr>
          <w:rFonts w:ascii="Arial" w:eastAsia="Times New Roman" w:hAnsi="Arial" w:cs="Arial"/>
          <w:lang w:bidi="ar-TN"/>
        </w:rPr>
        <w:t xml:space="preserve"> </w:t>
      </w:r>
      <w:r w:rsidRPr="008C6DFF">
        <w:rPr>
          <w:rFonts w:ascii="Arial" w:eastAsia="Times New Roman" w:hAnsi="Arial" w:cs="Arial"/>
          <w:rtl/>
          <w:lang w:bidi="ar-TN"/>
        </w:rPr>
        <w:t>المشاركة في إحدى الجرائم الإرهابية، بالتغرير بهم، أو بإغرائهم، أو</w:t>
      </w:r>
      <w:r w:rsidRPr="008C6DFF">
        <w:rPr>
          <w:rFonts w:ascii="Arial" w:eastAsia="Times New Roman" w:hAnsi="Arial" w:cs="Arial"/>
          <w:lang w:bidi="ar-TN"/>
        </w:rPr>
        <w:t xml:space="preserve"> </w:t>
      </w:r>
      <w:r w:rsidRPr="008C6DFF">
        <w:rPr>
          <w:rFonts w:ascii="Arial" w:eastAsia="Times New Roman" w:hAnsi="Arial" w:cs="Arial"/>
          <w:rtl/>
          <w:lang w:bidi="ar-TN"/>
        </w:rPr>
        <w:t>باستغلال حالتهم أو ظروفهم، بأدنى العقوبة المقرّرة أصالة للجريمة.</w:t>
      </w:r>
    </w:p>
    <w:p w14:paraId="10883597" w14:textId="77777777" w:rsidR="008C6DFF" w:rsidRPr="008C6DFF" w:rsidRDefault="008C6DFF" w:rsidP="008C6DFF">
      <w:pPr>
        <w:bidi/>
        <w:spacing w:before="100" w:beforeAutospacing="1" w:after="0" w:line="240" w:lineRule="auto"/>
        <w:jc w:val="center"/>
        <w:rPr>
          <w:rFonts w:ascii="Arial" w:eastAsia="Times New Roman" w:hAnsi="Arial" w:cs="Arial"/>
          <w:b/>
          <w:bCs/>
          <w:rtl/>
          <w:lang w:bidi="ar-TN"/>
        </w:rPr>
      </w:pPr>
      <w:r w:rsidRPr="008C6DFF">
        <w:rPr>
          <w:rFonts w:ascii="Arial" w:eastAsia="Times New Roman" w:hAnsi="Arial" w:cs="Arial"/>
          <w:b/>
          <w:bCs/>
          <w:rtl/>
          <w:lang w:bidi="ar-TN"/>
        </w:rPr>
        <w:t>القسـم</w:t>
      </w:r>
      <w:r w:rsidRPr="008C6DFF">
        <w:rPr>
          <w:rFonts w:ascii="Arial" w:eastAsia="Times New Roman" w:hAnsi="Arial" w:cs="Arial"/>
          <w:b/>
          <w:bCs/>
          <w:lang w:bidi="ar-TN"/>
        </w:rPr>
        <w:t xml:space="preserve"> </w:t>
      </w:r>
      <w:r w:rsidRPr="008C6DFF">
        <w:rPr>
          <w:rFonts w:ascii="Arial" w:eastAsia="Times New Roman" w:hAnsi="Arial" w:cs="Arial"/>
          <w:b/>
          <w:bCs/>
          <w:rtl/>
          <w:lang w:bidi="ar-TN"/>
        </w:rPr>
        <w:t xml:space="preserve">الرابـع </w:t>
      </w:r>
      <w:r w:rsidRPr="008C6DFF">
        <w:rPr>
          <w:rFonts w:ascii="Arial" w:eastAsia="Times New Roman" w:hAnsi="Arial" w:cs="Arial" w:hint="cs"/>
          <w:b/>
          <w:bCs/>
          <w:rtl/>
          <w:lang w:bidi="ar-TN"/>
        </w:rPr>
        <w:t>–</w:t>
      </w:r>
      <w:r w:rsidRPr="008C6DFF">
        <w:rPr>
          <w:rFonts w:ascii="Arial" w:eastAsia="Times New Roman" w:hAnsi="Arial" w:cs="Arial"/>
          <w:b/>
          <w:bCs/>
          <w:rtl/>
          <w:lang w:bidi="ar-TN"/>
        </w:rPr>
        <w:t xml:space="preserve"> في ما يزيد العقوبــــات شدّة</w:t>
      </w:r>
    </w:p>
    <w:p w14:paraId="547C910F"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29 –</w:t>
      </w:r>
      <w:r w:rsidRPr="008C6DFF">
        <w:rPr>
          <w:rFonts w:ascii="Arial" w:eastAsia="Times New Roman" w:hAnsi="Arial" w:cs="Arial"/>
          <w:rtl/>
          <w:lang w:bidi="ar-TN"/>
        </w:rPr>
        <w:t xml:space="preserve"> تضاعف العقوبة المقرّرة للجريمة في صورة العود.</w:t>
      </w:r>
    </w:p>
    <w:p w14:paraId="49D5D6EC"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ولا يمكن للمحكمة النزول</w:t>
      </w:r>
      <w:r w:rsidRPr="008C6DFF">
        <w:rPr>
          <w:rFonts w:ascii="Arial" w:eastAsia="Times New Roman" w:hAnsi="Arial" w:cs="Arial"/>
          <w:lang w:bidi="ar-TN"/>
        </w:rPr>
        <w:t xml:space="preserve"> </w:t>
      </w:r>
      <w:r w:rsidRPr="008C6DFF">
        <w:rPr>
          <w:rFonts w:ascii="Arial" w:eastAsia="Times New Roman" w:hAnsi="Arial" w:cs="Arial"/>
          <w:rtl/>
          <w:lang w:bidi="ar-TN"/>
        </w:rPr>
        <w:t>بها إلى ما دون النصف بعد اعتبار التضعيف.</w:t>
      </w:r>
    </w:p>
    <w:p w14:paraId="2BA2F9D9"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30 –</w:t>
      </w:r>
      <w:r w:rsidRPr="008C6DFF">
        <w:rPr>
          <w:rFonts w:ascii="Arial" w:eastAsia="Times New Roman" w:hAnsi="Arial" w:cs="Arial"/>
          <w:rtl/>
          <w:lang w:bidi="ar-TN"/>
        </w:rPr>
        <w:t xml:space="preserve"> يكون الحكم بأقصى العقوبة المستوجبة للجريمة إذا:</w:t>
      </w:r>
    </w:p>
    <w:p w14:paraId="2657B2B4" w14:textId="77777777" w:rsidR="008C6DFF" w:rsidRPr="008C6DFF" w:rsidRDefault="008C6DFF" w:rsidP="008C6DFF">
      <w:pPr>
        <w:numPr>
          <w:ilvl w:val="0"/>
          <w:numId w:val="9"/>
        </w:num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ارتكبت ممن عهد</w:t>
      </w:r>
      <w:r w:rsidRPr="008C6DFF">
        <w:rPr>
          <w:rFonts w:ascii="Arial" w:eastAsia="Times New Roman" w:hAnsi="Arial" w:cs="Arial"/>
          <w:lang w:bidi="ar-TN"/>
        </w:rPr>
        <w:t xml:space="preserve"> </w:t>
      </w:r>
      <w:r w:rsidRPr="008C6DFF">
        <w:rPr>
          <w:rFonts w:ascii="Arial" w:eastAsia="Times New Roman" w:hAnsi="Arial" w:cs="Arial"/>
          <w:rtl/>
          <w:lang w:bidi="ar-TN"/>
        </w:rPr>
        <w:t>إليهم القانون بمهمة معاينتها وزجر مرتكبيها، فاعلين أصليين كانوا أو</w:t>
      </w:r>
      <w:r w:rsidRPr="008C6DFF">
        <w:rPr>
          <w:rFonts w:ascii="Arial" w:eastAsia="Times New Roman" w:hAnsi="Arial" w:cs="Arial"/>
          <w:lang w:bidi="ar-TN"/>
        </w:rPr>
        <w:t xml:space="preserve"> </w:t>
      </w:r>
      <w:r w:rsidRPr="008C6DFF">
        <w:rPr>
          <w:rFonts w:ascii="Arial" w:eastAsia="Times New Roman" w:hAnsi="Arial" w:cs="Arial"/>
          <w:rtl/>
          <w:lang w:bidi="ar-TN"/>
        </w:rPr>
        <w:t>مشاركين،</w:t>
      </w:r>
    </w:p>
    <w:p w14:paraId="0D6F7810" w14:textId="77777777" w:rsidR="008C6DFF" w:rsidRPr="008C6DFF" w:rsidRDefault="008C6DFF" w:rsidP="008C6DFF">
      <w:pPr>
        <w:numPr>
          <w:ilvl w:val="0"/>
          <w:numId w:val="9"/>
        </w:numPr>
        <w:bidi/>
        <w:spacing w:before="100" w:beforeAutospacing="1" w:after="0" w:line="240" w:lineRule="auto"/>
        <w:jc w:val="both"/>
        <w:rPr>
          <w:rFonts w:ascii="Arial" w:eastAsia="Times New Roman" w:hAnsi="Arial" w:cs="Arial"/>
          <w:lang w:bidi="ar-TN"/>
        </w:rPr>
      </w:pPr>
      <w:r w:rsidRPr="008C6DFF">
        <w:rPr>
          <w:rFonts w:ascii="Arial" w:eastAsia="Times New Roman" w:hAnsi="Arial" w:cs="Arial"/>
          <w:rtl/>
          <w:lang w:bidi="ar-TN"/>
        </w:rPr>
        <w:t>ارتكبت من أعوان قوات الأمن الداخلي أو من أعوان القوات</w:t>
      </w:r>
      <w:r w:rsidRPr="008C6DFF">
        <w:rPr>
          <w:rFonts w:ascii="Arial" w:eastAsia="Times New Roman" w:hAnsi="Arial" w:cs="Arial"/>
          <w:lang w:bidi="ar-TN"/>
        </w:rPr>
        <w:t xml:space="preserve"> </w:t>
      </w:r>
      <w:r w:rsidRPr="008C6DFF">
        <w:rPr>
          <w:rFonts w:ascii="Arial" w:eastAsia="Times New Roman" w:hAnsi="Arial" w:cs="Arial"/>
          <w:rtl/>
          <w:lang w:bidi="ar-TN"/>
        </w:rPr>
        <w:t>العسكرية المسلحة أو من أعوان الديوانة، فاعلين أصليين كانوا أو مشاركين،</w:t>
      </w:r>
    </w:p>
    <w:p w14:paraId="085DBB08" w14:textId="77777777" w:rsidR="008C6DFF" w:rsidRPr="008C6DFF" w:rsidRDefault="008C6DFF" w:rsidP="008C6DFF">
      <w:pPr>
        <w:numPr>
          <w:ilvl w:val="0"/>
          <w:numId w:val="9"/>
        </w:numPr>
        <w:bidi/>
        <w:spacing w:before="100" w:beforeAutospacing="1" w:after="0" w:line="240" w:lineRule="auto"/>
        <w:jc w:val="both"/>
        <w:rPr>
          <w:rFonts w:ascii="Arial" w:eastAsia="Times New Roman" w:hAnsi="Arial" w:cs="Arial"/>
          <w:lang w:bidi="ar-TN"/>
        </w:rPr>
      </w:pPr>
      <w:r w:rsidRPr="008C6DFF">
        <w:rPr>
          <w:rFonts w:ascii="Arial" w:eastAsia="Times New Roman" w:hAnsi="Arial" w:cs="Arial"/>
          <w:rtl/>
          <w:lang w:bidi="ar-TN"/>
        </w:rPr>
        <w:t>ارتكبت ممن عهد إليهم بإدارة المنشآت أو الأماكن أو المرافق المستهدفة، أو</w:t>
      </w:r>
      <w:r w:rsidRPr="008C6DFF">
        <w:rPr>
          <w:rFonts w:ascii="Arial" w:eastAsia="Times New Roman" w:hAnsi="Arial" w:cs="Arial"/>
          <w:lang w:bidi="ar-TN"/>
        </w:rPr>
        <w:t xml:space="preserve"> </w:t>
      </w:r>
      <w:r w:rsidRPr="008C6DFF">
        <w:rPr>
          <w:rFonts w:ascii="Arial" w:eastAsia="Times New Roman" w:hAnsi="Arial" w:cs="Arial"/>
          <w:rtl/>
          <w:lang w:bidi="ar-TN"/>
        </w:rPr>
        <w:t>بحراستها، أو من العاملين فيها، فاعلين أصليين كانوا أو مشاركين،</w:t>
      </w:r>
    </w:p>
    <w:p w14:paraId="0EDCE4BF" w14:textId="77777777" w:rsidR="008C6DFF" w:rsidRPr="008C6DFF" w:rsidRDefault="008C6DFF" w:rsidP="008C6DFF">
      <w:pPr>
        <w:numPr>
          <w:ilvl w:val="0"/>
          <w:numId w:val="9"/>
        </w:numPr>
        <w:bidi/>
        <w:spacing w:before="100" w:beforeAutospacing="1" w:after="0" w:line="240" w:lineRule="auto"/>
        <w:jc w:val="both"/>
        <w:rPr>
          <w:rFonts w:ascii="Arial" w:eastAsia="Times New Roman" w:hAnsi="Arial" w:cs="Arial"/>
          <w:lang w:bidi="ar-TN"/>
        </w:rPr>
      </w:pPr>
      <w:r w:rsidRPr="008C6DFF">
        <w:rPr>
          <w:rFonts w:ascii="Arial" w:eastAsia="Times New Roman" w:hAnsi="Arial" w:cs="Arial"/>
          <w:rtl/>
          <w:lang w:bidi="ar-TN"/>
        </w:rPr>
        <w:t>ارتكبت باستخدام طفل،</w:t>
      </w:r>
    </w:p>
    <w:p w14:paraId="4B4027C3" w14:textId="77777777" w:rsidR="008C6DFF" w:rsidRPr="008C6DFF" w:rsidRDefault="008C6DFF" w:rsidP="008C6DFF">
      <w:pPr>
        <w:numPr>
          <w:ilvl w:val="0"/>
          <w:numId w:val="9"/>
        </w:num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نتج عنها وفاة أو عجز بدني مستمر تجاوزت</w:t>
      </w:r>
      <w:r w:rsidRPr="008C6DFF">
        <w:rPr>
          <w:rFonts w:ascii="Arial" w:eastAsia="Times New Roman" w:hAnsi="Arial" w:cs="Arial"/>
          <w:lang w:bidi="ar-TN"/>
        </w:rPr>
        <w:t xml:space="preserve"> </w:t>
      </w:r>
      <w:r w:rsidRPr="008C6DFF">
        <w:rPr>
          <w:rFonts w:ascii="Arial" w:eastAsia="Times New Roman" w:hAnsi="Arial" w:cs="Arial"/>
          <w:rtl/>
          <w:lang w:bidi="ar-TN"/>
        </w:rPr>
        <w:t>نسبته عشرين بالمائة.</w:t>
      </w:r>
    </w:p>
    <w:p w14:paraId="77423C67"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31 –</w:t>
      </w:r>
      <w:r w:rsidRPr="008C6DFF">
        <w:rPr>
          <w:rFonts w:ascii="Arial" w:eastAsia="Times New Roman" w:hAnsi="Arial" w:cs="Arial"/>
          <w:rtl/>
          <w:lang w:bidi="ar-TN"/>
        </w:rPr>
        <w:t xml:space="preserve"> إذا ارتكب الجاني عدة</w:t>
      </w:r>
      <w:r w:rsidRPr="008C6DFF">
        <w:rPr>
          <w:rFonts w:ascii="Arial" w:eastAsia="Times New Roman" w:hAnsi="Arial" w:cs="Arial"/>
          <w:lang w:bidi="ar-TN"/>
        </w:rPr>
        <w:t xml:space="preserve"> </w:t>
      </w:r>
      <w:r w:rsidRPr="008C6DFF">
        <w:rPr>
          <w:rFonts w:ascii="Arial" w:eastAsia="Times New Roman" w:hAnsi="Arial" w:cs="Arial"/>
          <w:rtl/>
          <w:lang w:bidi="ar-TN"/>
        </w:rPr>
        <w:t>جرائم متباينة، يعاقب لأجل كل واحدة بانفرادها، و في كل الحالات لا تضم</w:t>
      </w:r>
      <w:r w:rsidRPr="008C6DFF">
        <w:rPr>
          <w:rFonts w:ascii="Arial" w:eastAsia="Times New Roman" w:hAnsi="Arial" w:cs="Arial"/>
          <w:lang w:bidi="ar-TN"/>
        </w:rPr>
        <w:t xml:space="preserve"> </w:t>
      </w:r>
      <w:r w:rsidRPr="008C6DFF">
        <w:rPr>
          <w:rFonts w:ascii="Arial" w:eastAsia="Times New Roman" w:hAnsi="Arial" w:cs="Arial"/>
          <w:rtl/>
          <w:lang w:bidi="ar-TN"/>
        </w:rPr>
        <w:t>العقوبات لبعضها.</w:t>
      </w:r>
    </w:p>
    <w:p w14:paraId="43143015" w14:textId="77777777" w:rsidR="008C6DFF" w:rsidRPr="008C6DFF" w:rsidRDefault="008C6DFF" w:rsidP="008C6DFF">
      <w:pPr>
        <w:bidi/>
        <w:spacing w:before="100" w:beforeAutospacing="1" w:after="0" w:line="240" w:lineRule="auto"/>
        <w:jc w:val="center"/>
        <w:rPr>
          <w:rFonts w:ascii="Arial" w:eastAsia="Times New Roman" w:hAnsi="Arial" w:cs="Arial"/>
          <w:b/>
          <w:bCs/>
          <w:rtl/>
          <w:lang w:bidi="ar-TN"/>
        </w:rPr>
      </w:pPr>
      <w:r w:rsidRPr="008C6DFF">
        <w:rPr>
          <w:rFonts w:ascii="Arial" w:eastAsia="Times New Roman" w:hAnsi="Arial" w:cs="Arial"/>
          <w:b/>
          <w:bCs/>
          <w:rtl/>
          <w:lang w:bidi="ar-TN"/>
        </w:rPr>
        <w:lastRenderedPageBreak/>
        <w:t xml:space="preserve">القسـم الخامـس </w:t>
      </w:r>
      <w:r w:rsidRPr="008C6DFF">
        <w:rPr>
          <w:rFonts w:ascii="Arial" w:eastAsia="Times New Roman" w:hAnsi="Arial" w:cs="Arial" w:hint="cs"/>
          <w:b/>
          <w:bCs/>
          <w:rtl/>
          <w:lang w:bidi="ar-TN"/>
        </w:rPr>
        <w:t>–</w:t>
      </w:r>
      <w:r w:rsidRPr="008C6DFF">
        <w:rPr>
          <w:rFonts w:ascii="Arial" w:eastAsia="Times New Roman" w:hAnsi="Arial" w:cs="Arial"/>
          <w:b/>
          <w:bCs/>
          <w:rtl/>
          <w:lang w:bidi="ar-TN"/>
        </w:rPr>
        <w:t xml:space="preserve"> في مأموري الضابطة العدلية</w:t>
      </w:r>
    </w:p>
    <w:p w14:paraId="7885686C"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32 –</w:t>
      </w:r>
      <w:r w:rsidRPr="008C6DFF">
        <w:rPr>
          <w:rFonts w:ascii="Arial" w:eastAsia="Times New Roman" w:hAnsi="Arial" w:cs="Arial"/>
          <w:rtl/>
          <w:lang w:bidi="ar-TN"/>
        </w:rPr>
        <w:t xml:space="preserve"> يباشر مأمورو الضابطة العدلية المؤهّلون لمعاينة الجرائم</w:t>
      </w:r>
      <w:r w:rsidRPr="008C6DFF">
        <w:rPr>
          <w:rFonts w:ascii="Arial" w:eastAsia="Times New Roman" w:hAnsi="Arial" w:cs="Arial"/>
          <w:lang w:bidi="ar-TN"/>
        </w:rPr>
        <w:t xml:space="preserve"> </w:t>
      </w:r>
      <w:r w:rsidRPr="008C6DFF">
        <w:rPr>
          <w:rFonts w:ascii="Arial" w:eastAsia="Times New Roman" w:hAnsi="Arial" w:cs="Arial"/>
          <w:rtl/>
          <w:lang w:bidi="ar-TN"/>
        </w:rPr>
        <w:t>الإرهابية، التابعون لدائرة المحكمة الابتدائية بتونس، وظائفهم بكامل تراب</w:t>
      </w:r>
      <w:r w:rsidRPr="008C6DFF">
        <w:rPr>
          <w:rFonts w:ascii="Arial" w:eastAsia="Times New Roman" w:hAnsi="Arial" w:cs="Arial"/>
          <w:lang w:bidi="ar-TN"/>
        </w:rPr>
        <w:t xml:space="preserve"> </w:t>
      </w:r>
      <w:r w:rsidRPr="008C6DFF">
        <w:rPr>
          <w:rFonts w:ascii="Arial" w:eastAsia="Times New Roman" w:hAnsi="Arial" w:cs="Arial"/>
          <w:rtl/>
          <w:lang w:bidi="ar-TN"/>
        </w:rPr>
        <w:t>الجمهورية دون التقيد بقواعد توزيع الاختصاص الترابي.</w:t>
      </w:r>
    </w:p>
    <w:p w14:paraId="3103EC6C"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33 –</w:t>
      </w:r>
      <w:r w:rsidRPr="008C6DFF">
        <w:rPr>
          <w:rFonts w:ascii="Arial" w:eastAsia="Times New Roman" w:hAnsi="Arial" w:cs="Arial"/>
          <w:rtl/>
          <w:lang w:bidi="ar-TN"/>
        </w:rPr>
        <w:t xml:space="preserve"> على مأموري الضابطة العدلية إعلام وكيل الجمهورية الراجعين إليه بالنظر فورا</w:t>
      </w:r>
      <w:r w:rsidRPr="008C6DFF">
        <w:rPr>
          <w:rFonts w:ascii="Arial" w:eastAsia="Times New Roman" w:hAnsi="Arial" w:cs="Arial"/>
          <w:lang w:bidi="ar-TN"/>
        </w:rPr>
        <w:t xml:space="preserve"> </w:t>
      </w:r>
      <w:r w:rsidRPr="008C6DFF">
        <w:rPr>
          <w:rFonts w:ascii="Arial" w:eastAsia="Times New Roman" w:hAnsi="Arial" w:cs="Arial"/>
          <w:rtl/>
          <w:lang w:bidi="ar-TN"/>
        </w:rPr>
        <w:t>بما بلغ إليهم من جرائم إرهابية.</w:t>
      </w:r>
    </w:p>
    <w:p w14:paraId="7E91C85E"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ويجب على وكلاء الجمهورية لدى</w:t>
      </w:r>
      <w:r w:rsidRPr="008C6DFF">
        <w:rPr>
          <w:rFonts w:ascii="Arial" w:eastAsia="Times New Roman" w:hAnsi="Arial" w:cs="Arial"/>
          <w:lang w:bidi="ar-TN"/>
        </w:rPr>
        <w:t xml:space="preserve"> </w:t>
      </w:r>
      <w:r w:rsidRPr="008C6DFF">
        <w:rPr>
          <w:rFonts w:ascii="Arial" w:eastAsia="Times New Roman" w:hAnsi="Arial" w:cs="Arial"/>
          <w:rtl/>
          <w:lang w:bidi="ar-TN"/>
        </w:rPr>
        <w:t>المحاكم الابتدائية إنهاء الإعلامات المشار إليها فورا إلى وكيل الجمهورية</w:t>
      </w:r>
      <w:r w:rsidRPr="008C6DFF">
        <w:rPr>
          <w:rFonts w:ascii="Arial" w:eastAsia="Times New Roman" w:hAnsi="Arial" w:cs="Arial"/>
          <w:lang w:bidi="ar-TN"/>
        </w:rPr>
        <w:t xml:space="preserve"> </w:t>
      </w:r>
      <w:r w:rsidRPr="008C6DFF">
        <w:rPr>
          <w:rFonts w:ascii="Arial" w:eastAsia="Times New Roman" w:hAnsi="Arial" w:cs="Arial"/>
          <w:rtl/>
          <w:lang w:bidi="ar-TN"/>
        </w:rPr>
        <w:t>بتونس لتقرير مآلها.</w:t>
      </w:r>
    </w:p>
    <w:p w14:paraId="39C0B5E2" w14:textId="77777777" w:rsidR="008C6DFF" w:rsidRPr="008C6DFF" w:rsidRDefault="008C6DFF" w:rsidP="008C6DFF">
      <w:pPr>
        <w:bidi/>
        <w:spacing w:before="100" w:beforeAutospacing="1" w:after="0" w:line="240" w:lineRule="auto"/>
        <w:jc w:val="center"/>
        <w:rPr>
          <w:rFonts w:ascii="Arial" w:eastAsia="Times New Roman" w:hAnsi="Arial" w:cs="Arial"/>
          <w:b/>
          <w:bCs/>
          <w:rtl/>
          <w:lang w:bidi="ar-TN"/>
        </w:rPr>
      </w:pPr>
      <w:r w:rsidRPr="008C6DFF">
        <w:rPr>
          <w:rFonts w:ascii="Arial" w:eastAsia="Times New Roman" w:hAnsi="Arial" w:cs="Arial"/>
          <w:b/>
          <w:bCs/>
          <w:rtl/>
          <w:lang w:bidi="ar-TN"/>
        </w:rPr>
        <w:t xml:space="preserve">القسـم الســــــادس </w:t>
      </w:r>
      <w:r w:rsidRPr="008C6DFF">
        <w:rPr>
          <w:rFonts w:ascii="Arial" w:eastAsia="Times New Roman" w:hAnsi="Arial" w:cs="Arial" w:hint="cs"/>
          <w:b/>
          <w:bCs/>
          <w:rtl/>
          <w:lang w:bidi="ar-TN"/>
        </w:rPr>
        <w:t>–</w:t>
      </w:r>
      <w:r w:rsidRPr="008C6DFF">
        <w:rPr>
          <w:rFonts w:ascii="Arial" w:eastAsia="Times New Roman" w:hAnsi="Arial" w:cs="Arial"/>
          <w:b/>
          <w:bCs/>
          <w:rtl/>
          <w:lang w:bidi="ar-TN"/>
        </w:rPr>
        <w:t xml:space="preserve"> في النيابـة العموميـة</w:t>
      </w:r>
    </w:p>
    <w:p w14:paraId="310E82FB"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34 –</w:t>
      </w:r>
      <w:r w:rsidRPr="008C6DFF">
        <w:rPr>
          <w:rFonts w:ascii="Arial" w:eastAsia="Times New Roman" w:hAnsi="Arial" w:cs="Arial"/>
          <w:rtl/>
          <w:lang w:bidi="ar-TN"/>
        </w:rPr>
        <w:t xml:space="preserve"> يختص وكيل الجمهورية لدى المحكمة الابتدائية بتونس بإثارة</w:t>
      </w:r>
      <w:r w:rsidRPr="008C6DFF">
        <w:rPr>
          <w:rFonts w:ascii="Arial" w:eastAsia="Times New Roman" w:hAnsi="Arial" w:cs="Arial"/>
          <w:lang w:bidi="ar-TN"/>
        </w:rPr>
        <w:t xml:space="preserve"> </w:t>
      </w:r>
      <w:r w:rsidRPr="008C6DFF">
        <w:rPr>
          <w:rFonts w:ascii="Arial" w:eastAsia="Times New Roman" w:hAnsi="Arial" w:cs="Arial"/>
          <w:rtl/>
          <w:lang w:bidi="ar-TN"/>
        </w:rPr>
        <w:t>الدعوى العمومية وممارستها في الجرائم الإرهابية.</w:t>
      </w:r>
    </w:p>
    <w:p w14:paraId="14C3B5E5"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35 –</w:t>
      </w:r>
      <w:r w:rsidRPr="008C6DFF">
        <w:rPr>
          <w:rFonts w:ascii="Arial" w:eastAsia="Times New Roman" w:hAnsi="Arial" w:cs="Arial"/>
          <w:rtl/>
          <w:lang w:bidi="ar-TN"/>
        </w:rPr>
        <w:t xml:space="preserve"> لوكلاء الجمهورية لدى بقية المحاكم الابتدائية الإذن بالقيام بالأبحاث الأولية</w:t>
      </w:r>
      <w:r w:rsidRPr="008C6DFF">
        <w:rPr>
          <w:rFonts w:ascii="Arial" w:eastAsia="Times New Roman" w:hAnsi="Arial" w:cs="Arial"/>
          <w:lang w:bidi="ar-TN"/>
        </w:rPr>
        <w:t xml:space="preserve"> </w:t>
      </w:r>
      <w:r w:rsidRPr="008C6DFF">
        <w:rPr>
          <w:rFonts w:ascii="Arial" w:eastAsia="Times New Roman" w:hAnsi="Arial" w:cs="Arial"/>
          <w:rtl/>
          <w:lang w:bidi="ar-TN"/>
        </w:rPr>
        <w:t>المتأكدة بقصد معاينة الجريمة وجمع أدلتها والكشف عن مرتكبيها، ويتلقون</w:t>
      </w:r>
      <w:r w:rsidRPr="008C6DFF">
        <w:rPr>
          <w:rFonts w:ascii="Arial" w:eastAsia="Times New Roman" w:hAnsi="Arial" w:cs="Arial"/>
          <w:lang w:bidi="ar-TN"/>
        </w:rPr>
        <w:t xml:space="preserve"> </w:t>
      </w:r>
      <w:r w:rsidRPr="008C6DFF">
        <w:rPr>
          <w:rFonts w:ascii="Arial" w:eastAsia="Times New Roman" w:hAnsi="Arial" w:cs="Arial"/>
          <w:rtl/>
          <w:lang w:bidi="ar-TN"/>
        </w:rPr>
        <w:t>الإعلامات الاختيارية والشكايات والمحاضر والتقارير المحرّرة بشأنها،</w:t>
      </w:r>
      <w:r w:rsidRPr="008C6DFF">
        <w:rPr>
          <w:rFonts w:ascii="Arial" w:eastAsia="Times New Roman" w:hAnsi="Arial" w:cs="Arial"/>
          <w:lang w:bidi="ar-TN"/>
        </w:rPr>
        <w:t xml:space="preserve"> </w:t>
      </w:r>
      <w:r w:rsidRPr="008C6DFF">
        <w:rPr>
          <w:rFonts w:ascii="Arial" w:eastAsia="Times New Roman" w:hAnsi="Arial" w:cs="Arial"/>
          <w:rtl/>
          <w:lang w:bidi="ar-TN"/>
        </w:rPr>
        <w:t>ويستنطقون ذي الشبهة بصفة إجمالية بمجرد مثوله أمامهم، ويأذنون عند</w:t>
      </w:r>
      <w:r w:rsidRPr="008C6DFF">
        <w:rPr>
          <w:rFonts w:ascii="Arial" w:eastAsia="Times New Roman" w:hAnsi="Arial" w:cs="Arial"/>
          <w:lang w:bidi="ar-TN"/>
        </w:rPr>
        <w:t xml:space="preserve"> </w:t>
      </w:r>
      <w:r w:rsidRPr="008C6DFF">
        <w:rPr>
          <w:rFonts w:ascii="Arial" w:eastAsia="Times New Roman" w:hAnsi="Arial" w:cs="Arial"/>
          <w:rtl/>
          <w:lang w:bidi="ar-TN"/>
        </w:rPr>
        <w:t>الاقتضاء بالتمديد في فترة الاحتفاظ به وبوضعه في أقرب أجل على ذمة وكيل</w:t>
      </w:r>
      <w:r w:rsidRPr="008C6DFF">
        <w:rPr>
          <w:rFonts w:ascii="Arial" w:eastAsia="Times New Roman" w:hAnsi="Arial" w:cs="Arial"/>
          <w:lang w:bidi="ar-TN"/>
        </w:rPr>
        <w:t xml:space="preserve"> </w:t>
      </w:r>
      <w:r w:rsidRPr="008C6DFF">
        <w:rPr>
          <w:rFonts w:ascii="Arial" w:eastAsia="Times New Roman" w:hAnsi="Arial" w:cs="Arial"/>
          <w:rtl/>
          <w:lang w:bidi="ar-TN"/>
        </w:rPr>
        <w:t>الجمهورية بتونس مع التقارير والمحاضر المحرّرة والأشياء المحجوزة لكشف</w:t>
      </w:r>
      <w:r w:rsidRPr="008C6DFF">
        <w:rPr>
          <w:rFonts w:ascii="Arial" w:eastAsia="Times New Roman" w:hAnsi="Arial" w:cs="Arial"/>
          <w:lang w:bidi="ar-TN"/>
        </w:rPr>
        <w:t xml:space="preserve"> </w:t>
      </w:r>
      <w:r w:rsidRPr="008C6DFF">
        <w:rPr>
          <w:rFonts w:ascii="Arial" w:eastAsia="Times New Roman" w:hAnsi="Arial" w:cs="Arial"/>
          <w:rtl/>
          <w:lang w:bidi="ar-TN"/>
        </w:rPr>
        <w:t>الحقيقة.</w:t>
      </w:r>
    </w:p>
    <w:p w14:paraId="3325DC72"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36 –</w:t>
      </w:r>
      <w:r w:rsidRPr="008C6DFF">
        <w:rPr>
          <w:rFonts w:ascii="Arial" w:eastAsia="Times New Roman" w:hAnsi="Arial" w:cs="Arial"/>
          <w:rtl/>
          <w:lang w:bidi="ar-TN"/>
        </w:rPr>
        <w:t xml:space="preserve"> على وكيل الجمهورية لدى المحكمة</w:t>
      </w:r>
      <w:r w:rsidRPr="008C6DFF">
        <w:rPr>
          <w:rFonts w:ascii="Arial" w:eastAsia="Times New Roman" w:hAnsi="Arial" w:cs="Arial"/>
          <w:lang w:bidi="ar-TN"/>
        </w:rPr>
        <w:t xml:space="preserve"> </w:t>
      </w:r>
      <w:r w:rsidRPr="008C6DFF">
        <w:rPr>
          <w:rFonts w:ascii="Arial" w:eastAsia="Times New Roman" w:hAnsi="Arial" w:cs="Arial"/>
          <w:rtl/>
          <w:lang w:bidi="ar-TN"/>
        </w:rPr>
        <w:t>الابتدائية بتونس أن يعلم فورا الوكيل العام لدى محكمة الاستئناف بتونس</w:t>
      </w:r>
      <w:r w:rsidRPr="008C6DFF">
        <w:rPr>
          <w:rFonts w:ascii="Arial" w:eastAsia="Times New Roman" w:hAnsi="Arial" w:cs="Arial"/>
          <w:lang w:bidi="ar-TN"/>
        </w:rPr>
        <w:t xml:space="preserve"> </w:t>
      </w:r>
      <w:r w:rsidRPr="008C6DFF">
        <w:rPr>
          <w:rFonts w:ascii="Arial" w:eastAsia="Times New Roman" w:hAnsi="Arial" w:cs="Arial"/>
          <w:rtl/>
          <w:lang w:bidi="ar-TN"/>
        </w:rPr>
        <w:t>بجميع ما تمّت معاينته من جرائم إرهابية وأن يطلب حالا من قاضي التحقيق</w:t>
      </w:r>
      <w:r w:rsidRPr="008C6DFF">
        <w:rPr>
          <w:rFonts w:ascii="Arial" w:eastAsia="Times New Roman" w:hAnsi="Arial" w:cs="Arial"/>
          <w:lang w:bidi="ar-TN"/>
        </w:rPr>
        <w:t xml:space="preserve"> </w:t>
      </w:r>
      <w:r w:rsidRPr="008C6DFF">
        <w:rPr>
          <w:rFonts w:ascii="Arial" w:eastAsia="Times New Roman" w:hAnsi="Arial" w:cs="Arial"/>
          <w:rtl/>
          <w:lang w:bidi="ar-TN"/>
        </w:rPr>
        <w:t>الذي بدائرته إجراء بحث.</w:t>
      </w:r>
      <w:r w:rsidRPr="008C6DFF">
        <w:rPr>
          <w:rFonts w:ascii="Arial" w:eastAsia="Times New Roman" w:hAnsi="Arial" w:cs="Arial"/>
          <w:lang w:bidi="ar-TN"/>
        </w:rPr>
        <w:t xml:space="preserve"> </w:t>
      </w:r>
    </w:p>
    <w:p w14:paraId="4E86DB7A"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37 –</w:t>
      </w:r>
      <w:r w:rsidRPr="008C6DFF">
        <w:rPr>
          <w:rFonts w:ascii="Arial" w:eastAsia="Times New Roman" w:hAnsi="Arial" w:cs="Arial"/>
          <w:rtl/>
          <w:lang w:bidi="ar-TN"/>
        </w:rPr>
        <w:t xml:space="preserve"> تسقط الدعوى العمومية</w:t>
      </w:r>
      <w:r w:rsidRPr="008C6DFF">
        <w:rPr>
          <w:rFonts w:ascii="Arial" w:eastAsia="Times New Roman" w:hAnsi="Arial" w:cs="Arial"/>
          <w:lang w:bidi="ar-TN"/>
        </w:rPr>
        <w:t xml:space="preserve"> </w:t>
      </w:r>
      <w:r w:rsidRPr="008C6DFF">
        <w:rPr>
          <w:rFonts w:ascii="Arial" w:eastAsia="Times New Roman" w:hAnsi="Arial" w:cs="Arial"/>
          <w:rtl/>
          <w:lang w:bidi="ar-TN"/>
        </w:rPr>
        <w:t>في الجرائم الإرهابية بمضي عشرين عاما كاملة إذا كانت ناتجة عن جناية وعشرة</w:t>
      </w:r>
      <w:r w:rsidRPr="008C6DFF">
        <w:rPr>
          <w:rFonts w:ascii="Arial" w:eastAsia="Times New Roman" w:hAnsi="Arial" w:cs="Arial"/>
          <w:lang w:bidi="ar-TN"/>
        </w:rPr>
        <w:t xml:space="preserve"> </w:t>
      </w:r>
      <w:r w:rsidRPr="008C6DFF">
        <w:rPr>
          <w:rFonts w:ascii="Arial" w:eastAsia="Times New Roman" w:hAnsi="Arial" w:cs="Arial"/>
          <w:rtl/>
          <w:lang w:bidi="ar-TN"/>
        </w:rPr>
        <w:t>أعوام كاملة إذا كانت ناتجة عن جنحة وذلك ابتداء من يوم وقوع الجريمة على</w:t>
      </w:r>
      <w:r w:rsidRPr="008C6DFF">
        <w:rPr>
          <w:rFonts w:ascii="Arial" w:eastAsia="Times New Roman" w:hAnsi="Arial" w:cs="Arial"/>
          <w:lang w:bidi="ar-TN"/>
        </w:rPr>
        <w:t xml:space="preserve"> </w:t>
      </w:r>
      <w:r w:rsidRPr="008C6DFF">
        <w:rPr>
          <w:rFonts w:ascii="Arial" w:eastAsia="Times New Roman" w:hAnsi="Arial" w:cs="Arial"/>
          <w:rtl/>
          <w:lang w:bidi="ar-TN"/>
        </w:rPr>
        <w:t>شرط أن لا يقع في بحر تلك المدة أي عمل تحقيق أو تتبع.</w:t>
      </w:r>
    </w:p>
    <w:p w14:paraId="269EBDE6" w14:textId="77777777" w:rsidR="008C6DFF" w:rsidRPr="008C6DFF" w:rsidRDefault="008C6DFF" w:rsidP="008C6DFF">
      <w:pPr>
        <w:bidi/>
        <w:spacing w:before="100" w:beforeAutospacing="1" w:after="0" w:line="240" w:lineRule="auto"/>
        <w:jc w:val="center"/>
        <w:rPr>
          <w:rFonts w:ascii="Arial" w:eastAsia="Times New Roman" w:hAnsi="Arial" w:cs="Arial"/>
          <w:b/>
          <w:bCs/>
          <w:rtl/>
          <w:lang w:bidi="ar-TN"/>
        </w:rPr>
      </w:pPr>
      <w:r w:rsidRPr="008C6DFF">
        <w:rPr>
          <w:rFonts w:ascii="Arial" w:eastAsia="Times New Roman" w:hAnsi="Arial" w:cs="Arial"/>
          <w:b/>
          <w:bCs/>
          <w:rtl/>
          <w:lang w:bidi="ar-TN"/>
        </w:rPr>
        <w:t>القسـم</w:t>
      </w:r>
      <w:r w:rsidRPr="008C6DFF">
        <w:rPr>
          <w:rFonts w:ascii="Arial" w:eastAsia="Times New Roman" w:hAnsi="Arial" w:cs="Arial"/>
          <w:b/>
          <w:bCs/>
          <w:lang w:bidi="ar-TN"/>
        </w:rPr>
        <w:t xml:space="preserve"> </w:t>
      </w:r>
      <w:r w:rsidRPr="008C6DFF">
        <w:rPr>
          <w:rFonts w:ascii="Arial" w:eastAsia="Times New Roman" w:hAnsi="Arial" w:cs="Arial"/>
          <w:b/>
          <w:bCs/>
          <w:rtl/>
          <w:lang w:bidi="ar-TN"/>
        </w:rPr>
        <w:t xml:space="preserve">السابـع </w:t>
      </w:r>
      <w:r w:rsidRPr="008C6DFF">
        <w:rPr>
          <w:rFonts w:ascii="Arial" w:eastAsia="Times New Roman" w:hAnsi="Arial" w:cs="Arial" w:hint="cs"/>
          <w:b/>
          <w:bCs/>
          <w:rtl/>
          <w:lang w:bidi="ar-TN"/>
        </w:rPr>
        <w:t>–</w:t>
      </w:r>
      <w:r w:rsidRPr="008C6DFF">
        <w:rPr>
          <w:rFonts w:ascii="Arial" w:eastAsia="Times New Roman" w:hAnsi="Arial" w:cs="Arial"/>
          <w:b/>
          <w:bCs/>
          <w:rtl/>
          <w:lang w:bidi="ar-TN"/>
        </w:rPr>
        <w:t xml:space="preserve"> فـي التحقيــــق</w:t>
      </w:r>
    </w:p>
    <w:p w14:paraId="32E7ED95"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38 –</w:t>
      </w:r>
      <w:r w:rsidRPr="008C6DFF">
        <w:rPr>
          <w:rFonts w:ascii="Arial" w:eastAsia="Times New Roman" w:hAnsi="Arial" w:cs="Arial"/>
          <w:rtl/>
          <w:lang w:bidi="ar-TN"/>
        </w:rPr>
        <w:t xml:space="preserve"> التحقيق وجوبي في</w:t>
      </w:r>
      <w:r w:rsidRPr="008C6DFF">
        <w:rPr>
          <w:rFonts w:ascii="Arial" w:eastAsia="Times New Roman" w:hAnsi="Arial" w:cs="Arial"/>
          <w:lang w:bidi="ar-TN"/>
        </w:rPr>
        <w:t xml:space="preserve"> </w:t>
      </w:r>
      <w:r w:rsidRPr="008C6DFF">
        <w:rPr>
          <w:rFonts w:ascii="Arial" w:eastAsia="Times New Roman" w:hAnsi="Arial" w:cs="Arial"/>
          <w:rtl/>
          <w:lang w:bidi="ar-TN"/>
        </w:rPr>
        <w:t>الجرائم الإرهابية.</w:t>
      </w:r>
    </w:p>
    <w:p w14:paraId="06923C7B"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39 –</w:t>
      </w:r>
      <w:r w:rsidRPr="008C6DFF">
        <w:rPr>
          <w:rFonts w:ascii="Arial" w:eastAsia="Times New Roman" w:hAnsi="Arial" w:cs="Arial"/>
          <w:rtl/>
          <w:lang w:bidi="ar-TN"/>
        </w:rPr>
        <w:t xml:space="preserve"> على قاضي التحقيق حجز</w:t>
      </w:r>
      <w:r w:rsidRPr="008C6DFF">
        <w:rPr>
          <w:rFonts w:ascii="Arial" w:eastAsia="Times New Roman" w:hAnsi="Arial" w:cs="Arial"/>
          <w:lang w:bidi="ar-TN"/>
        </w:rPr>
        <w:t xml:space="preserve"> </w:t>
      </w:r>
      <w:r w:rsidRPr="008C6DFF">
        <w:rPr>
          <w:rFonts w:ascii="Arial" w:eastAsia="Times New Roman" w:hAnsi="Arial" w:cs="Arial"/>
          <w:rtl/>
          <w:lang w:bidi="ar-TN"/>
        </w:rPr>
        <w:t>الأسلحة والذخيرة والمتفجّرات وغيرها من المواد والمعدّات والتجهيزات</w:t>
      </w:r>
      <w:r w:rsidRPr="008C6DFF">
        <w:rPr>
          <w:rFonts w:ascii="Arial" w:eastAsia="Times New Roman" w:hAnsi="Arial" w:cs="Arial"/>
          <w:lang w:bidi="ar-TN"/>
        </w:rPr>
        <w:t xml:space="preserve"> </w:t>
      </w:r>
      <w:r w:rsidRPr="008C6DFF">
        <w:rPr>
          <w:rFonts w:ascii="Arial" w:eastAsia="Times New Roman" w:hAnsi="Arial" w:cs="Arial"/>
          <w:rtl/>
          <w:lang w:bidi="ar-TN"/>
        </w:rPr>
        <w:t>المماثلة والوثائق المعدّة أو المستعملة لارتكاب الجريمة أو لتسهيل</w:t>
      </w:r>
      <w:r w:rsidRPr="008C6DFF">
        <w:rPr>
          <w:rFonts w:ascii="Arial" w:eastAsia="Times New Roman" w:hAnsi="Arial" w:cs="Arial"/>
          <w:lang w:bidi="ar-TN"/>
        </w:rPr>
        <w:t xml:space="preserve"> </w:t>
      </w:r>
      <w:r w:rsidRPr="008C6DFF">
        <w:rPr>
          <w:rFonts w:ascii="Arial" w:eastAsia="Times New Roman" w:hAnsi="Arial" w:cs="Arial"/>
          <w:rtl/>
          <w:lang w:bidi="ar-TN"/>
        </w:rPr>
        <w:t>ارتكابها.</w:t>
      </w:r>
    </w:p>
    <w:p w14:paraId="3326FBDF"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وعليه أيضا حجز الأشياء التي يشكّل صنعها أو مسكها أو</w:t>
      </w:r>
      <w:r w:rsidRPr="008C6DFF">
        <w:rPr>
          <w:rFonts w:ascii="Arial" w:eastAsia="Times New Roman" w:hAnsi="Arial" w:cs="Arial"/>
          <w:lang w:bidi="ar-TN"/>
        </w:rPr>
        <w:t xml:space="preserve"> </w:t>
      </w:r>
      <w:r w:rsidRPr="008C6DFF">
        <w:rPr>
          <w:rFonts w:ascii="Arial" w:eastAsia="Times New Roman" w:hAnsi="Arial" w:cs="Arial"/>
          <w:rtl/>
          <w:lang w:bidi="ar-TN"/>
        </w:rPr>
        <w:t>استعمالها أو الاتجار فيها جريمة.</w:t>
      </w:r>
    </w:p>
    <w:p w14:paraId="799974E6"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وتحرّر قائمة في المحجوز بمحضر ذي</w:t>
      </w:r>
      <w:r w:rsidRPr="008C6DFF">
        <w:rPr>
          <w:rFonts w:ascii="Arial" w:eastAsia="Times New Roman" w:hAnsi="Arial" w:cs="Arial"/>
          <w:lang w:bidi="ar-TN"/>
        </w:rPr>
        <w:t xml:space="preserve"> </w:t>
      </w:r>
      <w:r w:rsidRPr="008C6DFF">
        <w:rPr>
          <w:rFonts w:ascii="Arial" w:eastAsia="Times New Roman" w:hAnsi="Arial" w:cs="Arial"/>
          <w:rtl/>
          <w:lang w:bidi="ar-TN"/>
        </w:rPr>
        <w:t>الشبهة أو من وجد لديه ذلك المحجوز إن أمكن ثم يحرّر قاضي التحقيق تقريرا</w:t>
      </w:r>
      <w:r w:rsidRPr="008C6DFF">
        <w:rPr>
          <w:rFonts w:ascii="Arial" w:eastAsia="Times New Roman" w:hAnsi="Arial" w:cs="Arial"/>
          <w:lang w:bidi="ar-TN"/>
        </w:rPr>
        <w:t xml:space="preserve"> </w:t>
      </w:r>
      <w:r w:rsidRPr="008C6DFF">
        <w:rPr>
          <w:rFonts w:ascii="Arial" w:eastAsia="Times New Roman" w:hAnsi="Arial" w:cs="Arial"/>
          <w:rtl/>
          <w:lang w:bidi="ar-TN"/>
        </w:rPr>
        <w:t>في الحجز يتضمن وصفا للمحجوز وخاصياته وجميع البيانات المفيدة مع ذكر تاريخ</w:t>
      </w:r>
      <w:r w:rsidRPr="008C6DFF">
        <w:rPr>
          <w:rFonts w:ascii="Arial" w:eastAsia="Times New Roman" w:hAnsi="Arial" w:cs="Arial"/>
          <w:lang w:bidi="ar-TN"/>
        </w:rPr>
        <w:t xml:space="preserve"> </w:t>
      </w:r>
      <w:r w:rsidRPr="008C6DFF">
        <w:rPr>
          <w:rFonts w:ascii="Arial" w:eastAsia="Times New Roman" w:hAnsi="Arial" w:cs="Arial"/>
          <w:rtl/>
          <w:lang w:bidi="ar-TN"/>
        </w:rPr>
        <w:t>الحجز وعدد القضية.</w:t>
      </w:r>
    </w:p>
    <w:p w14:paraId="0F26820F"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40 –</w:t>
      </w:r>
      <w:r w:rsidRPr="008C6DFF">
        <w:rPr>
          <w:rFonts w:ascii="Arial" w:eastAsia="Times New Roman" w:hAnsi="Arial" w:cs="Arial"/>
          <w:rtl/>
          <w:lang w:bidi="ar-TN"/>
        </w:rPr>
        <w:t xml:space="preserve"> يمكن لقاضي التحقيق الإذن</w:t>
      </w:r>
      <w:r w:rsidRPr="008C6DFF">
        <w:rPr>
          <w:rFonts w:ascii="Arial" w:eastAsia="Times New Roman" w:hAnsi="Arial" w:cs="Arial"/>
          <w:lang w:bidi="ar-TN"/>
        </w:rPr>
        <w:t xml:space="preserve"> </w:t>
      </w:r>
      <w:r w:rsidRPr="008C6DFF">
        <w:rPr>
          <w:rFonts w:ascii="Arial" w:eastAsia="Times New Roman" w:hAnsi="Arial" w:cs="Arial"/>
          <w:rtl/>
          <w:lang w:bidi="ar-TN"/>
        </w:rPr>
        <w:t>من تلقاء نفسه أو بطلب من النيابة العمومية، في كل طور من أطوار القضية،</w:t>
      </w:r>
      <w:r w:rsidRPr="008C6DFF">
        <w:rPr>
          <w:rFonts w:ascii="Arial" w:eastAsia="Times New Roman" w:hAnsi="Arial" w:cs="Arial"/>
          <w:lang w:bidi="ar-TN"/>
        </w:rPr>
        <w:t xml:space="preserve"> </w:t>
      </w:r>
      <w:r w:rsidRPr="008C6DFF">
        <w:rPr>
          <w:rFonts w:ascii="Arial" w:eastAsia="Times New Roman" w:hAnsi="Arial" w:cs="Arial"/>
          <w:rtl/>
          <w:lang w:bidi="ar-TN"/>
        </w:rPr>
        <w:t>بوضع المكاسب المنقولة أو العقارية أو الأرصدة المالية الراجعة لذي الشبهة</w:t>
      </w:r>
      <w:r w:rsidRPr="008C6DFF">
        <w:rPr>
          <w:rFonts w:ascii="Arial" w:eastAsia="Times New Roman" w:hAnsi="Arial" w:cs="Arial"/>
          <w:lang w:bidi="ar-TN"/>
        </w:rPr>
        <w:t xml:space="preserve"> </w:t>
      </w:r>
      <w:r w:rsidRPr="008C6DFF">
        <w:rPr>
          <w:rFonts w:ascii="Arial" w:eastAsia="Times New Roman" w:hAnsi="Arial" w:cs="Arial"/>
          <w:rtl/>
          <w:lang w:bidi="ar-TN"/>
        </w:rPr>
        <w:t>تحت قيد الحجز وتحديد أوجه التصرّف فيها طيلة نشر القضية أو وضعها عند</w:t>
      </w:r>
      <w:r w:rsidRPr="008C6DFF">
        <w:rPr>
          <w:rFonts w:ascii="Arial" w:eastAsia="Times New Roman" w:hAnsi="Arial" w:cs="Arial"/>
          <w:lang w:bidi="ar-TN"/>
        </w:rPr>
        <w:t xml:space="preserve"> </w:t>
      </w:r>
      <w:r w:rsidRPr="008C6DFF">
        <w:rPr>
          <w:rFonts w:ascii="Arial" w:eastAsia="Times New Roman" w:hAnsi="Arial" w:cs="Arial"/>
          <w:rtl/>
          <w:lang w:bidi="ar-TN"/>
        </w:rPr>
        <w:t>الاقتضاء تحت الائتمان.</w:t>
      </w:r>
    </w:p>
    <w:p w14:paraId="53583F82"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كما له الإذن، في كل طور من أطوار القضية،</w:t>
      </w:r>
      <w:r w:rsidRPr="008C6DFF">
        <w:rPr>
          <w:rFonts w:ascii="Arial" w:eastAsia="Times New Roman" w:hAnsi="Arial" w:cs="Arial"/>
          <w:lang w:bidi="ar-TN"/>
        </w:rPr>
        <w:t xml:space="preserve"> </w:t>
      </w:r>
      <w:r w:rsidRPr="008C6DFF">
        <w:rPr>
          <w:rFonts w:ascii="Arial" w:eastAsia="Times New Roman" w:hAnsi="Arial" w:cs="Arial"/>
          <w:rtl/>
          <w:lang w:bidi="ar-TN"/>
        </w:rPr>
        <w:t>برفع التدابير المشار إليها ولو دون طلب.</w:t>
      </w:r>
    </w:p>
    <w:p w14:paraId="7B8931B2"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41 –</w:t>
      </w:r>
      <w:r w:rsidRPr="008C6DFF">
        <w:rPr>
          <w:rFonts w:ascii="Arial" w:eastAsia="Times New Roman" w:hAnsi="Arial" w:cs="Arial"/>
          <w:rtl/>
          <w:lang w:bidi="ar-TN"/>
        </w:rPr>
        <w:t xml:space="preserve"> يتم سماع الشهود فرادى، في غياب ذي الشبهة، دون الاستعانة بأي كتب وذلك بعد</w:t>
      </w:r>
      <w:r w:rsidRPr="008C6DFF">
        <w:rPr>
          <w:rFonts w:ascii="Arial" w:eastAsia="Times New Roman" w:hAnsi="Arial" w:cs="Arial"/>
          <w:lang w:bidi="ar-TN"/>
        </w:rPr>
        <w:t xml:space="preserve"> </w:t>
      </w:r>
      <w:r w:rsidRPr="008C6DFF">
        <w:rPr>
          <w:rFonts w:ascii="Arial" w:eastAsia="Times New Roman" w:hAnsi="Arial" w:cs="Arial"/>
          <w:rtl/>
          <w:lang w:bidi="ar-TN"/>
        </w:rPr>
        <w:t>بيان حالتهم المدنية ونفي أوجه التجريح فيهم.</w:t>
      </w:r>
    </w:p>
    <w:p w14:paraId="594460D7"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وليس لقاضي التحقيق</w:t>
      </w:r>
      <w:r w:rsidRPr="008C6DFF">
        <w:rPr>
          <w:rFonts w:ascii="Arial" w:eastAsia="Times New Roman" w:hAnsi="Arial" w:cs="Arial"/>
          <w:lang w:bidi="ar-TN"/>
        </w:rPr>
        <w:t xml:space="preserve"> </w:t>
      </w:r>
      <w:r w:rsidRPr="008C6DFF">
        <w:rPr>
          <w:rFonts w:ascii="Arial" w:eastAsia="Times New Roman" w:hAnsi="Arial" w:cs="Arial"/>
          <w:rtl/>
          <w:lang w:bidi="ar-TN"/>
        </w:rPr>
        <w:t>مكافحتهم بذي الشبهة أو بغيرهم من الشهود إلا برضاهم</w:t>
      </w:r>
    </w:p>
    <w:p w14:paraId="2F43F697"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42 –</w:t>
      </w:r>
      <w:r w:rsidRPr="008C6DFF">
        <w:rPr>
          <w:rFonts w:ascii="Arial" w:eastAsia="Times New Roman" w:hAnsi="Arial" w:cs="Arial"/>
          <w:rtl/>
          <w:lang w:bidi="ar-TN"/>
        </w:rPr>
        <w:t xml:space="preserve"> إذا أخلّ الشاهد بموجبات أداء الشهادة، يجوز لقاضي التحقيق أن يحرّر محضرا</w:t>
      </w:r>
      <w:r w:rsidRPr="008C6DFF">
        <w:rPr>
          <w:rFonts w:ascii="Arial" w:eastAsia="Times New Roman" w:hAnsi="Arial" w:cs="Arial"/>
          <w:lang w:bidi="ar-TN"/>
        </w:rPr>
        <w:t xml:space="preserve"> </w:t>
      </w:r>
      <w:r w:rsidRPr="008C6DFF">
        <w:rPr>
          <w:rFonts w:ascii="Arial" w:eastAsia="Times New Roman" w:hAnsi="Arial" w:cs="Arial"/>
          <w:rtl/>
          <w:lang w:bidi="ar-TN"/>
        </w:rPr>
        <w:t>مستقلا في الغرض ينهى إلى وكيل الجمهورية للنظر بشأن إحالة الشاهد على</w:t>
      </w:r>
      <w:r w:rsidRPr="008C6DFF">
        <w:rPr>
          <w:rFonts w:ascii="Arial" w:eastAsia="Times New Roman" w:hAnsi="Arial" w:cs="Arial"/>
          <w:lang w:bidi="ar-TN"/>
        </w:rPr>
        <w:t xml:space="preserve"> </w:t>
      </w:r>
      <w:r w:rsidRPr="008C6DFF">
        <w:rPr>
          <w:rFonts w:ascii="Arial" w:eastAsia="Times New Roman" w:hAnsi="Arial" w:cs="Arial"/>
          <w:rtl/>
          <w:lang w:bidi="ar-TN"/>
        </w:rPr>
        <w:t>المحكمة المختصة وفقا لإجراءات الإحالة المباشرة ودون التوقّف على قرار في</w:t>
      </w:r>
      <w:r w:rsidRPr="008C6DFF">
        <w:rPr>
          <w:rFonts w:ascii="Arial" w:eastAsia="Times New Roman" w:hAnsi="Arial" w:cs="Arial"/>
          <w:lang w:bidi="ar-TN"/>
        </w:rPr>
        <w:t xml:space="preserve"> </w:t>
      </w:r>
      <w:r w:rsidRPr="008C6DFF">
        <w:rPr>
          <w:rFonts w:ascii="Arial" w:eastAsia="Times New Roman" w:hAnsi="Arial" w:cs="Arial"/>
          <w:rtl/>
          <w:lang w:bidi="ar-TN"/>
        </w:rPr>
        <w:t>إجراء بحث.</w:t>
      </w:r>
    </w:p>
    <w:p w14:paraId="5D57DA91" w14:textId="77777777" w:rsidR="008C6DFF" w:rsidRPr="008C6DFF" w:rsidRDefault="008C6DFF" w:rsidP="008C6DFF">
      <w:pPr>
        <w:bidi/>
        <w:spacing w:before="100" w:beforeAutospacing="1" w:after="0" w:line="240" w:lineRule="auto"/>
        <w:jc w:val="center"/>
        <w:rPr>
          <w:rFonts w:ascii="Arial" w:eastAsia="Times New Roman" w:hAnsi="Arial" w:cs="Arial"/>
          <w:b/>
          <w:bCs/>
          <w:rtl/>
          <w:lang w:bidi="ar-TN"/>
        </w:rPr>
      </w:pPr>
      <w:r w:rsidRPr="008C6DFF">
        <w:rPr>
          <w:rFonts w:ascii="Arial" w:eastAsia="Times New Roman" w:hAnsi="Arial" w:cs="Arial"/>
          <w:b/>
          <w:bCs/>
          <w:rtl/>
          <w:lang w:bidi="ar-TN"/>
        </w:rPr>
        <w:t xml:space="preserve">القسم الثـــــامن </w:t>
      </w:r>
      <w:r w:rsidRPr="008C6DFF">
        <w:rPr>
          <w:rFonts w:ascii="Arial" w:eastAsia="Times New Roman" w:hAnsi="Arial" w:cs="Arial" w:hint="cs"/>
          <w:b/>
          <w:bCs/>
          <w:rtl/>
          <w:lang w:bidi="ar-TN"/>
        </w:rPr>
        <w:t>–</w:t>
      </w:r>
      <w:r w:rsidRPr="008C6DFF">
        <w:rPr>
          <w:rFonts w:ascii="Arial" w:eastAsia="Times New Roman" w:hAnsi="Arial" w:cs="Arial"/>
          <w:b/>
          <w:bCs/>
          <w:rtl/>
          <w:lang w:bidi="ar-TN"/>
        </w:rPr>
        <w:t xml:space="preserve"> فـي محاكـم القضـــــاء</w:t>
      </w:r>
    </w:p>
    <w:p w14:paraId="0E68D31B"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lastRenderedPageBreak/>
        <w:t>الفصـل 43 –</w:t>
      </w:r>
      <w:r w:rsidRPr="008C6DFF">
        <w:rPr>
          <w:rFonts w:ascii="Arial" w:eastAsia="Times New Roman" w:hAnsi="Arial" w:cs="Arial"/>
          <w:rtl/>
          <w:lang w:bidi="ar-TN"/>
        </w:rPr>
        <w:t xml:space="preserve"> تختص المحكمة الابتدائية بتونس بالنظر في الجرائم الإرهابية.</w:t>
      </w:r>
    </w:p>
    <w:p w14:paraId="667771E5"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44 –</w:t>
      </w:r>
      <w:r w:rsidRPr="008C6DFF">
        <w:rPr>
          <w:rFonts w:ascii="Arial" w:eastAsia="Times New Roman" w:hAnsi="Arial" w:cs="Arial"/>
          <w:rtl/>
          <w:lang w:bidi="ar-TN"/>
        </w:rPr>
        <w:t xml:space="preserve"> تنطبق أحكام الفصلين 40 و41 من هذا القانون لدى محاكم القضاء.</w:t>
      </w:r>
    </w:p>
    <w:p w14:paraId="0F595C26"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45 –</w:t>
      </w:r>
      <w:r w:rsidRPr="008C6DFF">
        <w:rPr>
          <w:rFonts w:ascii="Arial" w:eastAsia="Times New Roman" w:hAnsi="Arial" w:cs="Arial"/>
          <w:rtl/>
          <w:lang w:bidi="ar-TN"/>
        </w:rPr>
        <w:t xml:space="preserve"> على المحكمة أن تأذن باستصفاء ما حصل، مباشرة أو بصفة غير</w:t>
      </w:r>
      <w:r w:rsidRPr="008C6DFF">
        <w:rPr>
          <w:rFonts w:ascii="Arial" w:eastAsia="Times New Roman" w:hAnsi="Arial" w:cs="Arial"/>
          <w:lang w:bidi="ar-TN"/>
        </w:rPr>
        <w:t xml:space="preserve"> </w:t>
      </w:r>
      <w:r w:rsidRPr="008C6DFF">
        <w:rPr>
          <w:rFonts w:ascii="Arial" w:eastAsia="Times New Roman" w:hAnsi="Arial" w:cs="Arial"/>
          <w:rtl/>
          <w:lang w:bidi="ar-TN"/>
        </w:rPr>
        <w:t>مباشرة، من الجريمة، ولو انتقل إلى أصول الجاني أو فروعه أو إخوته أو قرينه</w:t>
      </w:r>
      <w:r w:rsidRPr="008C6DFF">
        <w:rPr>
          <w:rFonts w:ascii="Arial" w:eastAsia="Times New Roman" w:hAnsi="Arial" w:cs="Arial"/>
          <w:lang w:bidi="ar-TN"/>
        </w:rPr>
        <w:t xml:space="preserve"> </w:t>
      </w:r>
      <w:r w:rsidRPr="008C6DFF">
        <w:rPr>
          <w:rFonts w:ascii="Arial" w:eastAsia="Times New Roman" w:hAnsi="Arial" w:cs="Arial"/>
          <w:rtl/>
          <w:lang w:bidi="ar-TN"/>
        </w:rPr>
        <w:t>أو أصهاره، سواء بقيت تلك الأموال على حالها أو تمّ تحويلها إلى مكاسب</w:t>
      </w:r>
      <w:r w:rsidRPr="008C6DFF">
        <w:rPr>
          <w:rFonts w:ascii="Arial" w:eastAsia="Times New Roman" w:hAnsi="Arial" w:cs="Arial"/>
          <w:lang w:bidi="ar-TN"/>
        </w:rPr>
        <w:t xml:space="preserve"> </w:t>
      </w:r>
      <w:r w:rsidRPr="008C6DFF">
        <w:rPr>
          <w:rFonts w:ascii="Arial" w:eastAsia="Times New Roman" w:hAnsi="Arial" w:cs="Arial"/>
          <w:rtl/>
          <w:lang w:bidi="ar-TN"/>
        </w:rPr>
        <w:t>أخرى، إلا إذا أثبتوا أنها ليست من متحصّل الجريمة.</w:t>
      </w:r>
    </w:p>
    <w:p w14:paraId="7230DE3E"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وفي صورة عدم</w:t>
      </w:r>
      <w:r w:rsidRPr="008C6DFF">
        <w:rPr>
          <w:rFonts w:ascii="Arial" w:eastAsia="Times New Roman" w:hAnsi="Arial" w:cs="Arial"/>
          <w:lang w:bidi="ar-TN"/>
        </w:rPr>
        <w:t xml:space="preserve"> </w:t>
      </w:r>
      <w:r w:rsidRPr="008C6DFF">
        <w:rPr>
          <w:rFonts w:ascii="Arial" w:eastAsia="Times New Roman" w:hAnsi="Arial" w:cs="Arial"/>
          <w:rtl/>
          <w:lang w:bidi="ar-TN"/>
        </w:rPr>
        <w:t>التوصل إلى الحجز الفعلي فإنه يقع الحكم بخطية لا تقلّ في كل الحالات عن</w:t>
      </w:r>
      <w:r w:rsidRPr="008C6DFF">
        <w:rPr>
          <w:rFonts w:ascii="Arial" w:eastAsia="Times New Roman" w:hAnsi="Arial" w:cs="Arial"/>
          <w:lang w:bidi="ar-TN"/>
        </w:rPr>
        <w:t xml:space="preserve"> </w:t>
      </w:r>
      <w:r w:rsidRPr="008C6DFF">
        <w:rPr>
          <w:rFonts w:ascii="Arial" w:eastAsia="Times New Roman" w:hAnsi="Arial" w:cs="Arial"/>
          <w:rtl/>
          <w:lang w:bidi="ar-TN"/>
        </w:rPr>
        <w:t>قيمة الأموال التي وقعت عليها الجريمة لتقوم مقام الاستصفاء.</w:t>
      </w:r>
    </w:p>
    <w:p w14:paraId="57CAD274"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وعلى</w:t>
      </w:r>
      <w:r w:rsidRPr="008C6DFF">
        <w:rPr>
          <w:rFonts w:ascii="Arial" w:eastAsia="Times New Roman" w:hAnsi="Arial" w:cs="Arial"/>
          <w:lang w:bidi="ar-TN"/>
        </w:rPr>
        <w:t xml:space="preserve"> </w:t>
      </w:r>
      <w:r w:rsidRPr="008C6DFF">
        <w:rPr>
          <w:rFonts w:ascii="Arial" w:eastAsia="Times New Roman" w:hAnsi="Arial" w:cs="Arial"/>
          <w:rtl/>
          <w:lang w:bidi="ar-TN"/>
        </w:rPr>
        <w:t>المحكمة أيضا أن تأذن باستصفاء الأسلحة والذخيرة والمتفجّرات وغيرها من</w:t>
      </w:r>
      <w:r w:rsidRPr="008C6DFF">
        <w:rPr>
          <w:rFonts w:ascii="Arial" w:eastAsia="Times New Roman" w:hAnsi="Arial" w:cs="Arial"/>
          <w:lang w:bidi="ar-TN"/>
        </w:rPr>
        <w:t xml:space="preserve"> </w:t>
      </w:r>
      <w:r w:rsidRPr="008C6DFF">
        <w:rPr>
          <w:rFonts w:ascii="Arial" w:eastAsia="Times New Roman" w:hAnsi="Arial" w:cs="Arial"/>
          <w:rtl/>
          <w:lang w:bidi="ar-TN"/>
        </w:rPr>
        <w:t>المواد والمعدات والتجهيزات المستعملة لارتكاب الجريمة أو لتسهيل ارتكابها،</w:t>
      </w:r>
      <w:r w:rsidRPr="008C6DFF">
        <w:rPr>
          <w:rFonts w:ascii="Arial" w:eastAsia="Times New Roman" w:hAnsi="Arial" w:cs="Arial"/>
          <w:lang w:bidi="ar-TN"/>
        </w:rPr>
        <w:t xml:space="preserve"> </w:t>
      </w:r>
      <w:r w:rsidRPr="008C6DFF">
        <w:rPr>
          <w:rFonts w:ascii="Arial" w:eastAsia="Times New Roman" w:hAnsi="Arial" w:cs="Arial"/>
          <w:rtl/>
          <w:lang w:bidi="ar-TN"/>
        </w:rPr>
        <w:t>والأشياء التي يشكل صنعها أو مسكها أو استعمالها أو الاتجار فيها جريمة.</w:t>
      </w:r>
    </w:p>
    <w:p w14:paraId="1AF89591"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 xml:space="preserve">الفصـل 46 – </w:t>
      </w:r>
      <w:r w:rsidRPr="008C6DFF">
        <w:rPr>
          <w:rFonts w:ascii="Arial" w:eastAsia="Times New Roman" w:hAnsi="Arial" w:cs="Arial"/>
          <w:rtl/>
          <w:lang w:bidi="ar-TN"/>
        </w:rPr>
        <w:t>للمحكمة أيضا القضاء بمصادرة جميع المكاسب المنقولة أو</w:t>
      </w:r>
      <w:r w:rsidRPr="008C6DFF">
        <w:rPr>
          <w:rFonts w:ascii="Arial" w:eastAsia="Times New Roman" w:hAnsi="Arial" w:cs="Arial"/>
          <w:lang w:bidi="ar-TN"/>
        </w:rPr>
        <w:t xml:space="preserve"> </w:t>
      </w:r>
      <w:r w:rsidRPr="008C6DFF">
        <w:rPr>
          <w:rFonts w:ascii="Arial" w:eastAsia="Times New Roman" w:hAnsi="Arial" w:cs="Arial"/>
          <w:rtl/>
          <w:lang w:bidi="ar-TN"/>
        </w:rPr>
        <w:t>العقارية للمحكوم عليه وأرصدته المالية أو بعضها إذا قامت شبهة قوية بشأن</w:t>
      </w:r>
      <w:r w:rsidRPr="008C6DFF">
        <w:rPr>
          <w:rFonts w:ascii="Arial" w:eastAsia="Times New Roman" w:hAnsi="Arial" w:cs="Arial"/>
          <w:lang w:bidi="ar-TN"/>
        </w:rPr>
        <w:t xml:space="preserve"> </w:t>
      </w:r>
      <w:r w:rsidRPr="008C6DFF">
        <w:rPr>
          <w:rFonts w:ascii="Arial" w:eastAsia="Times New Roman" w:hAnsi="Arial" w:cs="Arial"/>
          <w:rtl/>
          <w:lang w:bidi="ar-TN"/>
        </w:rPr>
        <w:t>استعمالها لغرض تمويل أشخاص أو تنظيمات أو أنشطة لها علاقة بالجرائم</w:t>
      </w:r>
      <w:r w:rsidRPr="008C6DFF">
        <w:rPr>
          <w:rFonts w:ascii="Arial" w:eastAsia="Times New Roman" w:hAnsi="Arial" w:cs="Arial"/>
          <w:lang w:bidi="ar-TN"/>
        </w:rPr>
        <w:t xml:space="preserve"> </w:t>
      </w:r>
      <w:r w:rsidRPr="008C6DFF">
        <w:rPr>
          <w:rFonts w:ascii="Arial" w:eastAsia="Times New Roman" w:hAnsi="Arial" w:cs="Arial"/>
          <w:rtl/>
          <w:lang w:bidi="ar-TN"/>
        </w:rPr>
        <w:t>الإرهابية.</w:t>
      </w:r>
    </w:p>
    <w:p w14:paraId="4D8EA4F5"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47 –</w:t>
      </w:r>
      <w:r w:rsidRPr="008C6DFF">
        <w:rPr>
          <w:rFonts w:ascii="Arial" w:eastAsia="Times New Roman" w:hAnsi="Arial" w:cs="Arial"/>
          <w:rtl/>
          <w:lang w:bidi="ar-TN"/>
        </w:rPr>
        <w:t xml:space="preserve"> لا يوقف الاعتراض تنفيذ عقوبة السجن</w:t>
      </w:r>
      <w:r w:rsidRPr="008C6DFF">
        <w:rPr>
          <w:rFonts w:ascii="Arial" w:eastAsia="Times New Roman" w:hAnsi="Arial" w:cs="Arial"/>
          <w:lang w:bidi="ar-TN"/>
        </w:rPr>
        <w:t xml:space="preserve"> </w:t>
      </w:r>
      <w:r w:rsidRPr="008C6DFF">
        <w:rPr>
          <w:rFonts w:ascii="Arial" w:eastAsia="Times New Roman" w:hAnsi="Arial" w:cs="Arial"/>
          <w:rtl/>
          <w:lang w:bidi="ar-TN"/>
        </w:rPr>
        <w:t>في الجرائم الإرهابية.</w:t>
      </w:r>
    </w:p>
    <w:p w14:paraId="745B1734" w14:textId="77777777" w:rsidR="008C6DFF" w:rsidRPr="008C6DFF" w:rsidRDefault="008C6DFF" w:rsidP="008C6DFF">
      <w:pPr>
        <w:bidi/>
        <w:spacing w:before="100" w:beforeAutospacing="1" w:after="0" w:line="240" w:lineRule="auto"/>
        <w:jc w:val="center"/>
        <w:rPr>
          <w:rFonts w:ascii="Arial" w:eastAsia="Times New Roman" w:hAnsi="Arial" w:cs="Arial"/>
          <w:b/>
          <w:bCs/>
          <w:rtl/>
          <w:lang w:bidi="ar-TN"/>
        </w:rPr>
      </w:pPr>
      <w:r w:rsidRPr="008C6DFF">
        <w:rPr>
          <w:rFonts w:ascii="Arial" w:eastAsia="Times New Roman" w:hAnsi="Arial" w:cs="Arial"/>
          <w:b/>
          <w:bCs/>
          <w:rtl/>
          <w:lang w:bidi="ar-TN"/>
        </w:rPr>
        <w:t xml:space="preserve">القسـم التـــاسـع </w:t>
      </w:r>
      <w:r w:rsidRPr="008C6DFF">
        <w:rPr>
          <w:rFonts w:ascii="Arial" w:eastAsia="Times New Roman" w:hAnsi="Arial" w:cs="Arial" w:hint="cs"/>
          <w:b/>
          <w:bCs/>
          <w:rtl/>
          <w:lang w:bidi="ar-TN"/>
        </w:rPr>
        <w:t>–</w:t>
      </w:r>
      <w:r w:rsidRPr="008C6DFF">
        <w:rPr>
          <w:rFonts w:ascii="Arial" w:eastAsia="Times New Roman" w:hAnsi="Arial" w:cs="Arial"/>
          <w:b/>
          <w:bCs/>
          <w:rtl/>
          <w:lang w:bidi="ar-TN"/>
        </w:rPr>
        <w:t xml:space="preserve"> فـي آليــــــات الحمايـة</w:t>
      </w:r>
    </w:p>
    <w:p w14:paraId="65961BAD"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48 –</w:t>
      </w:r>
      <w:r w:rsidRPr="008C6DFF">
        <w:rPr>
          <w:rFonts w:ascii="Arial" w:eastAsia="Times New Roman" w:hAnsi="Arial" w:cs="Arial"/>
          <w:rtl/>
          <w:lang w:bidi="ar-TN"/>
        </w:rPr>
        <w:t xml:space="preserve"> تتخذ التدابير الكفيلة بحماية كل من أوكل لهم القانون مهمة</w:t>
      </w:r>
      <w:r w:rsidRPr="008C6DFF">
        <w:rPr>
          <w:rFonts w:ascii="Arial" w:eastAsia="Times New Roman" w:hAnsi="Arial" w:cs="Arial"/>
          <w:lang w:bidi="ar-TN"/>
        </w:rPr>
        <w:t xml:space="preserve"> </w:t>
      </w:r>
      <w:r w:rsidRPr="008C6DFF">
        <w:rPr>
          <w:rFonts w:ascii="Arial" w:eastAsia="Times New Roman" w:hAnsi="Arial" w:cs="Arial"/>
          <w:rtl/>
          <w:lang w:bidi="ar-TN"/>
        </w:rPr>
        <w:t>معاينة الجرائم الإرهابية وزجرها من قضاة ومأموري ضابطة عدلية وأعوان سلطة</w:t>
      </w:r>
      <w:r w:rsidRPr="008C6DFF">
        <w:rPr>
          <w:rFonts w:ascii="Arial" w:eastAsia="Times New Roman" w:hAnsi="Arial" w:cs="Arial"/>
          <w:lang w:bidi="ar-TN"/>
        </w:rPr>
        <w:t xml:space="preserve"> </w:t>
      </w:r>
      <w:r w:rsidRPr="008C6DFF">
        <w:rPr>
          <w:rFonts w:ascii="Arial" w:eastAsia="Times New Roman" w:hAnsi="Arial" w:cs="Arial"/>
          <w:rtl/>
          <w:lang w:bidi="ar-TN"/>
        </w:rPr>
        <w:t>عمومية.</w:t>
      </w:r>
    </w:p>
    <w:p w14:paraId="4AB0AA5E"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وتشمل تدابير الحماية أيضا مساعدي القضاء والمتضرّر والشهود</w:t>
      </w:r>
      <w:r w:rsidRPr="008C6DFF">
        <w:rPr>
          <w:rFonts w:ascii="Arial" w:eastAsia="Times New Roman" w:hAnsi="Arial" w:cs="Arial"/>
          <w:lang w:bidi="ar-TN"/>
        </w:rPr>
        <w:t xml:space="preserve"> </w:t>
      </w:r>
      <w:r w:rsidRPr="008C6DFF">
        <w:rPr>
          <w:rFonts w:ascii="Arial" w:eastAsia="Times New Roman" w:hAnsi="Arial" w:cs="Arial"/>
          <w:rtl/>
          <w:lang w:bidi="ar-TN"/>
        </w:rPr>
        <w:t>وكل من تكفّل، بأي وجه من الأوجه، بواجب إشعار السلط</w:t>
      </w:r>
      <w:r w:rsidRPr="008C6DFF">
        <w:rPr>
          <w:rFonts w:ascii="Arial" w:eastAsia="Times New Roman" w:hAnsi="Arial" w:cs="Arial"/>
          <w:lang w:bidi="ar-TN"/>
        </w:rPr>
        <w:t xml:space="preserve"> </w:t>
      </w:r>
      <w:r w:rsidRPr="008C6DFF">
        <w:rPr>
          <w:rFonts w:ascii="Arial" w:eastAsia="Times New Roman" w:hAnsi="Arial" w:cs="Arial"/>
          <w:rtl/>
          <w:lang w:bidi="ar-TN"/>
        </w:rPr>
        <w:t>ذات النظر بالجريمة.</w:t>
      </w:r>
    </w:p>
    <w:p w14:paraId="7684AEEA"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كما</w:t>
      </w:r>
      <w:r w:rsidRPr="008C6DFF">
        <w:rPr>
          <w:rFonts w:ascii="Arial" w:eastAsia="Times New Roman" w:hAnsi="Arial" w:cs="Arial"/>
          <w:lang w:bidi="ar-TN"/>
        </w:rPr>
        <w:t xml:space="preserve"> </w:t>
      </w:r>
      <w:r w:rsidRPr="008C6DFF">
        <w:rPr>
          <w:rFonts w:ascii="Arial" w:eastAsia="Times New Roman" w:hAnsi="Arial" w:cs="Arial"/>
          <w:rtl/>
          <w:lang w:bidi="ar-TN"/>
        </w:rPr>
        <w:t>تنسحب التدابير المشار إليها،عند الاقتضاء، على أفراد أسر الأشخاص المشار</w:t>
      </w:r>
      <w:r w:rsidRPr="008C6DFF">
        <w:rPr>
          <w:rFonts w:ascii="Arial" w:eastAsia="Times New Roman" w:hAnsi="Arial" w:cs="Arial"/>
          <w:lang w:bidi="ar-TN"/>
        </w:rPr>
        <w:t xml:space="preserve"> </w:t>
      </w:r>
      <w:r w:rsidRPr="008C6DFF">
        <w:rPr>
          <w:rFonts w:ascii="Arial" w:eastAsia="Times New Roman" w:hAnsi="Arial" w:cs="Arial"/>
          <w:rtl/>
          <w:lang w:bidi="ar-TN"/>
        </w:rPr>
        <w:t>إليهم بالفقرتين المتقدمتين وكل من يُخشى استهدافه من أقاربهم.</w:t>
      </w:r>
    </w:p>
    <w:p w14:paraId="5B372DE2"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w:t>
      </w:r>
      <w:r w:rsidRPr="008C6DFF">
        <w:rPr>
          <w:rFonts w:ascii="Arial" w:eastAsia="Times New Roman" w:hAnsi="Arial" w:cs="Arial"/>
          <w:b/>
          <w:bCs/>
          <w:lang w:bidi="ar-TN"/>
        </w:rPr>
        <w:t xml:space="preserve"> </w:t>
      </w:r>
      <w:r w:rsidRPr="008C6DFF">
        <w:rPr>
          <w:rFonts w:ascii="Arial" w:eastAsia="Times New Roman" w:hAnsi="Arial" w:cs="Arial"/>
          <w:b/>
          <w:bCs/>
          <w:rtl/>
          <w:lang w:bidi="ar-TN"/>
        </w:rPr>
        <w:t>49 –</w:t>
      </w:r>
      <w:r w:rsidRPr="008C6DFF">
        <w:rPr>
          <w:rFonts w:ascii="Arial" w:eastAsia="Times New Roman" w:hAnsi="Arial" w:cs="Arial"/>
          <w:rtl/>
          <w:lang w:bidi="ar-TN"/>
        </w:rPr>
        <w:t xml:space="preserve"> يمكن لقاضي التحقيق أو لرئيس المحكمة، حسب الأحوال، في حالات</w:t>
      </w:r>
      <w:r w:rsidRPr="008C6DFF">
        <w:rPr>
          <w:rFonts w:ascii="Arial" w:eastAsia="Times New Roman" w:hAnsi="Arial" w:cs="Arial"/>
          <w:lang w:bidi="ar-TN"/>
        </w:rPr>
        <w:t xml:space="preserve"> </w:t>
      </w:r>
      <w:r w:rsidRPr="008C6DFF">
        <w:rPr>
          <w:rFonts w:ascii="Arial" w:eastAsia="Times New Roman" w:hAnsi="Arial" w:cs="Arial"/>
          <w:rtl/>
          <w:lang w:bidi="ar-TN"/>
        </w:rPr>
        <w:t>الخطر الملم وإن اقتضت الضرورة ذلك، إجراء أعمال البحث أو الإذن بانعقاد</w:t>
      </w:r>
      <w:r w:rsidRPr="008C6DFF">
        <w:rPr>
          <w:rFonts w:ascii="Arial" w:eastAsia="Times New Roman" w:hAnsi="Arial" w:cs="Arial"/>
          <w:lang w:bidi="ar-TN"/>
        </w:rPr>
        <w:t xml:space="preserve"> </w:t>
      </w:r>
      <w:r w:rsidRPr="008C6DFF">
        <w:rPr>
          <w:rFonts w:ascii="Arial" w:eastAsia="Times New Roman" w:hAnsi="Arial" w:cs="Arial"/>
          <w:rtl/>
          <w:lang w:bidi="ar-TN"/>
        </w:rPr>
        <w:t>الجلسة بغير مكانها المعتاد مع اتخاذ التدابير اللازمة لضمان حق المتهم في</w:t>
      </w:r>
      <w:r w:rsidRPr="008C6DFF">
        <w:rPr>
          <w:rFonts w:ascii="Arial" w:eastAsia="Times New Roman" w:hAnsi="Arial" w:cs="Arial"/>
          <w:lang w:bidi="ar-TN"/>
        </w:rPr>
        <w:t xml:space="preserve"> </w:t>
      </w:r>
      <w:r w:rsidRPr="008C6DFF">
        <w:rPr>
          <w:rFonts w:ascii="Arial" w:eastAsia="Times New Roman" w:hAnsi="Arial" w:cs="Arial"/>
          <w:rtl/>
          <w:lang w:bidi="ar-TN"/>
        </w:rPr>
        <w:t>الدفاع عن نفسه.</w:t>
      </w:r>
    </w:p>
    <w:p w14:paraId="6EE82013"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ولهما أن يقرّرا استنطاق المتهم وتلقي تصريحات من</w:t>
      </w:r>
      <w:r w:rsidRPr="008C6DFF">
        <w:rPr>
          <w:rFonts w:ascii="Arial" w:eastAsia="Times New Roman" w:hAnsi="Arial" w:cs="Arial"/>
          <w:lang w:bidi="ar-TN"/>
        </w:rPr>
        <w:t xml:space="preserve"> </w:t>
      </w:r>
      <w:r w:rsidRPr="008C6DFF">
        <w:rPr>
          <w:rFonts w:ascii="Arial" w:eastAsia="Times New Roman" w:hAnsi="Arial" w:cs="Arial"/>
          <w:rtl/>
          <w:lang w:bidi="ar-TN"/>
        </w:rPr>
        <w:t>يَرَيَان فائدة في سماعه باستعمال وسائل الاتصال المرئية أو المسموعة</w:t>
      </w:r>
      <w:r w:rsidRPr="008C6DFF">
        <w:rPr>
          <w:rFonts w:ascii="Arial" w:eastAsia="Times New Roman" w:hAnsi="Arial" w:cs="Arial"/>
          <w:lang w:bidi="ar-TN"/>
        </w:rPr>
        <w:t xml:space="preserve"> </w:t>
      </w:r>
      <w:r w:rsidRPr="008C6DFF">
        <w:rPr>
          <w:rFonts w:ascii="Arial" w:eastAsia="Times New Roman" w:hAnsi="Arial" w:cs="Arial"/>
          <w:rtl/>
          <w:lang w:bidi="ar-TN"/>
        </w:rPr>
        <w:t>الملائمة دون ضرورة لحضور المعني بالأمر شخصيا.</w:t>
      </w:r>
    </w:p>
    <w:p w14:paraId="5A236519" w14:textId="77777777" w:rsidR="008C6DFF" w:rsidRPr="008C6DFF" w:rsidRDefault="008C6DFF" w:rsidP="008C6DFF">
      <w:pPr>
        <w:bidi/>
        <w:spacing w:before="100" w:beforeAutospacing="1" w:after="0" w:line="240" w:lineRule="auto"/>
        <w:jc w:val="both"/>
        <w:rPr>
          <w:rFonts w:ascii="Arial" w:eastAsia="Times New Roman" w:hAnsi="Arial" w:cs="Arial"/>
          <w:b/>
          <w:bCs/>
          <w:rtl/>
          <w:lang w:bidi="ar-TN"/>
        </w:rPr>
      </w:pPr>
      <w:r w:rsidRPr="008C6DFF">
        <w:rPr>
          <w:rFonts w:ascii="Arial" w:eastAsia="Times New Roman" w:hAnsi="Arial" w:cs="Arial"/>
          <w:rtl/>
          <w:lang w:bidi="ar-TN"/>
        </w:rPr>
        <w:t xml:space="preserve">وتتخذ حينئذ التدابير الكفيلة بعدم الكشف عن الأشخاص الواقع سماعهم. </w:t>
      </w:r>
      <w:r w:rsidRPr="008C6DFF">
        <w:rPr>
          <w:rFonts w:ascii="Arial" w:eastAsia="Times New Roman" w:hAnsi="Arial" w:cs="Arial"/>
          <w:b/>
          <w:bCs/>
          <w:rtl/>
          <w:lang w:bidi="ar-TN"/>
        </w:rPr>
        <w:t>(فقرة أخيرة جديدة – نقحت بمقتضى القانون عدد 65 لسنة 2009 المؤرخ في 12 أوت 2009).</w:t>
      </w:r>
    </w:p>
    <w:p w14:paraId="1AEA5503"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50 –</w:t>
      </w:r>
      <w:r w:rsidRPr="008C6DFF">
        <w:rPr>
          <w:rFonts w:ascii="Arial" w:eastAsia="Times New Roman" w:hAnsi="Arial" w:cs="Arial"/>
          <w:rtl/>
          <w:lang w:bidi="ar-TN"/>
        </w:rPr>
        <w:t xml:space="preserve"> يمكن للأشخاص المذكورين بالفقرة الثالثة من الفصل المتقدّم، في صورة دعوتهم إلى</w:t>
      </w:r>
      <w:r w:rsidRPr="008C6DFF">
        <w:rPr>
          <w:rFonts w:ascii="Arial" w:eastAsia="Times New Roman" w:hAnsi="Arial" w:cs="Arial"/>
          <w:lang w:bidi="ar-TN"/>
        </w:rPr>
        <w:t xml:space="preserve"> </w:t>
      </w:r>
      <w:r w:rsidRPr="008C6DFF">
        <w:rPr>
          <w:rFonts w:ascii="Arial" w:eastAsia="Times New Roman" w:hAnsi="Arial" w:cs="Arial"/>
          <w:rtl/>
          <w:lang w:bidi="ar-TN"/>
        </w:rPr>
        <w:t>الإدلاء بتصريحاتهم لدى مأموري الضابطة العدلية أو قاضي التحقيق أو غيره</w:t>
      </w:r>
      <w:r w:rsidRPr="008C6DFF">
        <w:rPr>
          <w:rFonts w:ascii="Arial" w:eastAsia="Times New Roman" w:hAnsi="Arial" w:cs="Arial"/>
          <w:lang w:bidi="ar-TN"/>
        </w:rPr>
        <w:t xml:space="preserve"> </w:t>
      </w:r>
      <w:r w:rsidRPr="008C6DFF">
        <w:rPr>
          <w:rFonts w:ascii="Arial" w:eastAsia="Times New Roman" w:hAnsi="Arial" w:cs="Arial"/>
          <w:rtl/>
          <w:lang w:bidi="ar-TN"/>
        </w:rPr>
        <w:t>من الهيئات القضائية، أن يعيّنوا محل مخابراتهم لدى وكيل الجمهورية بتونس.</w:t>
      </w:r>
    </w:p>
    <w:p w14:paraId="2ACC2145"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وتُضمّن،</w:t>
      </w:r>
      <w:r w:rsidRPr="008C6DFF">
        <w:rPr>
          <w:rFonts w:ascii="Arial" w:eastAsia="Times New Roman" w:hAnsi="Arial" w:cs="Arial"/>
          <w:lang w:bidi="ar-TN"/>
        </w:rPr>
        <w:t xml:space="preserve"> </w:t>
      </w:r>
      <w:r w:rsidRPr="008C6DFF">
        <w:rPr>
          <w:rFonts w:ascii="Arial" w:eastAsia="Times New Roman" w:hAnsi="Arial" w:cs="Arial"/>
          <w:rtl/>
          <w:lang w:bidi="ar-TN"/>
        </w:rPr>
        <w:t>في هذه الحالة، هوياتهم ومقرّاتهم الأصلية بدفتر سرّي مرقّم وممضى يقع</w:t>
      </w:r>
      <w:r w:rsidRPr="008C6DFF">
        <w:rPr>
          <w:rFonts w:ascii="Arial" w:eastAsia="Times New Roman" w:hAnsi="Arial" w:cs="Arial"/>
          <w:lang w:bidi="ar-TN"/>
        </w:rPr>
        <w:t xml:space="preserve"> </w:t>
      </w:r>
      <w:r w:rsidRPr="008C6DFF">
        <w:rPr>
          <w:rFonts w:ascii="Arial" w:eastAsia="Times New Roman" w:hAnsi="Arial" w:cs="Arial"/>
          <w:rtl/>
          <w:lang w:bidi="ar-TN"/>
        </w:rPr>
        <w:t>فتحه لهذا الغرض لدى وكيل الجمهورية بتونس.</w:t>
      </w:r>
    </w:p>
    <w:p w14:paraId="74250AFC"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الفصل 51 (جديد</w:t>
      </w:r>
      <w:r w:rsidRPr="008C6DFF">
        <w:rPr>
          <w:rFonts w:ascii="Arial" w:eastAsia="Times New Roman" w:hAnsi="Arial" w:cs="Arial" w:hint="cs"/>
          <w:b/>
          <w:bCs/>
          <w:rtl/>
          <w:lang w:bidi="ar-TN"/>
        </w:rPr>
        <w:t xml:space="preserve">) </w:t>
      </w:r>
      <w:r w:rsidRPr="008C6DFF">
        <w:rPr>
          <w:rFonts w:ascii="Arial" w:eastAsia="Times New Roman" w:hAnsi="Arial" w:cs="Arial"/>
          <w:b/>
          <w:bCs/>
          <w:rtl/>
          <w:lang w:bidi="ar-TN"/>
        </w:rPr>
        <w:t>–</w:t>
      </w:r>
      <w:r w:rsidRPr="008C6DFF">
        <w:rPr>
          <w:rFonts w:ascii="Arial" w:eastAsia="Times New Roman" w:hAnsi="Arial" w:cs="Arial" w:hint="cs"/>
          <w:b/>
          <w:bCs/>
          <w:rtl/>
          <w:lang w:bidi="ar-TN"/>
        </w:rPr>
        <w:t xml:space="preserve"> </w:t>
      </w:r>
      <w:r w:rsidRPr="008C6DFF">
        <w:rPr>
          <w:rFonts w:ascii="Arial" w:eastAsia="Times New Roman" w:hAnsi="Arial" w:cs="Arial"/>
          <w:b/>
          <w:bCs/>
          <w:rtl/>
          <w:lang w:bidi="ar-TN"/>
        </w:rPr>
        <w:t>نقح بمقتضى القانون عدد 65 لسنة 2009 المؤرخ في 12 أوت 2009</w:t>
      </w:r>
      <w:r w:rsidRPr="008C6DFF">
        <w:rPr>
          <w:rFonts w:ascii="Arial" w:eastAsia="Times New Roman" w:hAnsi="Arial" w:cs="Arial" w:hint="cs"/>
          <w:b/>
          <w:bCs/>
          <w:rtl/>
          <w:lang w:bidi="ar-TN"/>
        </w:rPr>
        <w:t xml:space="preserve"> </w:t>
      </w:r>
      <w:r w:rsidRPr="008C6DFF">
        <w:rPr>
          <w:rFonts w:ascii="Arial" w:eastAsia="Times New Roman" w:hAnsi="Arial" w:cs="Arial"/>
          <w:b/>
          <w:bCs/>
          <w:rtl/>
          <w:lang w:bidi="ar-TN"/>
        </w:rPr>
        <w:t>–</w:t>
      </w:r>
      <w:r w:rsidRPr="008C6DFF">
        <w:rPr>
          <w:rFonts w:ascii="Arial" w:eastAsia="Times New Roman" w:hAnsi="Arial" w:cs="Arial" w:hint="cs"/>
          <w:rtl/>
          <w:lang w:bidi="ar-TN"/>
        </w:rPr>
        <w:t xml:space="preserve"> </w:t>
      </w:r>
      <w:r w:rsidRPr="008C6DFF">
        <w:rPr>
          <w:rFonts w:ascii="Arial" w:eastAsia="Times New Roman" w:hAnsi="Arial" w:cs="Arial"/>
          <w:rtl/>
          <w:lang w:bidi="ar-TN"/>
        </w:rPr>
        <w:t>يمكن في حالات الخطر الملم، وإن اقتضت الضرورة ذلك، تضمين جميع المعطيات التي من شأنها الكشف عن هوية المتضرر والشهود وكل من تكفل، بأي وجه من الأوجه، بواجب إشعار السلط ذات النظر بالجريمة، بمحاضر مستقلة تحفظ بملف منفصل عن الملف الأصلي</w:t>
      </w:r>
      <w:r w:rsidRPr="008C6DFF">
        <w:rPr>
          <w:rFonts w:ascii="Arial" w:eastAsia="Times New Roman" w:hAnsi="Arial" w:cs="Arial"/>
          <w:lang w:bidi="ar-TN"/>
        </w:rPr>
        <w:t>.</w:t>
      </w:r>
    </w:p>
    <w:p w14:paraId="4C236B38" w14:textId="77777777" w:rsidR="008C6DFF" w:rsidRPr="008C6DFF" w:rsidRDefault="008C6DFF" w:rsidP="008C6DFF">
      <w:pPr>
        <w:bidi/>
        <w:spacing w:before="100" w:beforeAutospacing="1" w:after="0" w:line="240" w:lineRule="auto"/>
        <w:jc w:val="both"/>
        <w:rPr>
          <w:rFonts w:ascii="Arial" w:eastAsia="Times New Roman" w:hAnsi="Arial" w:cs="Arial" w:hint="cs"/>
          <w:rtl/>
          <w:lang w:bidi="ar-TN"/>
        </w:rPr>
      </w:pPr>
      <w:r w:rsidRPr="008C6DFF">
        <w:rPr>
          <w:rFonts w:ascii="Arial" w:eastAsia="Times New Roman" w:hAnsi="Arial" w:cs="Arial"/>
          <w:rtl/>
          <w:lang w:bidi="ar-TN"/>
        </w:rPr>
        <w:t>وتضمّن، في هذه الحالة، هوية الأشخاص المعددين بالفقرة المتقدمة وغيرها من البيانات الأخرى التي من شأنها الكشف عنهم، بما في ذلك إمضاءاتهم بدفتر سري مرقم وممضى من وكيل الجمهورية بتونس يقع فتحه لديه للغرض.</w:t>
      </w:r>
    </w:p>
    <w:p w14:paraId="05D51EFC" w14:textId="77777777" w:rsidR="008C6DFF" w:rsidRPr="008C6DFF" w:rsidRDefault="008C6DFF" w:rsidP="008C6DFF">
      <w:pPr>
        <w:bidi/>
        <w:spacing w:before="100" w:beforeAutospacing="1" w:after="0" w:line="240" w:lineRule="auto"/>
        <w:jc w:val="both"/>
        <w:rPr>
          <w:rFonts w:ascii="Arial" w:eastAsia="Times New Roman" w:hAnsi="Arial" w:cs="Arial"/>
          <w:b/>
          <w:bCs/>
          <w:rtl/>
          <w:lang w:bidi="ar-TN"/>
        </w:rPr>
      </w:pPr>
      <w:r w:rsidRPr="008C6DFF">
        <w:rPr>
          <w:rFonts w:ascii="Arial" w:eastAsia="Times New Roman" w:hAnsi="Arial" w:cs="Arial"/>
          <w:b/>
          <w:bCs/>
          <w:rtl/>
          <w:lang w:bidi="ar-TN"/>
        </w:rPr>
        <w:lastRenderedPageBreak/>
        <w:t>الفصـل 52 –</w:t>
      </w:r>
      <w:r w:rsidRPr="008C6DFF">
        <w:rPr>
          <w:rFonts w:ascii="Arial" w:eastAsia="Times New Roman" w:hAnsi="Arial" w:cs="Arial"/>
          <w:rtl/>
          <w:lang w:bidi="ar-TN"/>
        </w:rPr>
        <w:t xml:space="preserve"> لذي الشبهة أو نائبه أن يطلبا من الجهة القضائية المتعهدة بالقضية الكشف عن هوية الأشخاص المعددين بالفقرة الأولى من الفصل المتقدم وذلك في أجل أقصاه عشرة أيام من تاريخ الاطلاع على مضمون تصريحاتهم.ويُمكن</w:t>
      </w:r>
      <w:r w:rsidRPr="008C6DFF">
        <w:rPr>
          <w:rFonts w:ascii="Arial" w:eastAsia="Times New Roman" w:hAnsi="Arial" w:cs="Arial"/>
          <w:lang w:bidi="ar-TN"/>
        </w:rPr>
        <w:t xml:space="preserve"> </w:t>
      </w:r>
      <w:r w:rsidRPr="008C6DFF">
        <w:rPr>
          <w:rFonts w:ascii="Arial" w:eastAsia="Times New Roman" w:hAnsi="Arial" w:cs="Arial"/>
          <w:rtl/>
          <w:lang w:bidi="ar-TN"/>
        </w:rPr>
        <w:t>للجهة القضائية ذات النظر الإذن برفع التدبير المشار إليه والكشف عن هوية</w:t>
      </w:r>
      <w:r w:rsidRPr="008C6DFF">
        <w:rPr>
          <w:rFonts w:ascii="Arial" w:eastAsia="Times New Roman" w:hAnsi="Arial" w:cs="Arial"/>
          <w:lang w:bidi="ar-TN"/>
        </w:rPr>
        <w:t xml:space="preserve"> </w:t>
      </w:r>
      <w:r w:rsidRPr="008C6DFF">
        <w:rPr>
          <w:rFonts w:ascii="Arial" w:eastAsia="Times New Roman" w:hAnsi="Arial" w:cs="Arial"/>
          <w:rtl/>
          <w:lang w:bidi="ar-TN"/>
        </w:rPr>
        <w:t>المعني بالأمر إذا تبيّن لها جدّية الطلب ولم يكن هناك ما يُخشى معه تعريض</w:t>
      </w:r>
      <w:r w:rsidRPr="008C6DFF">
        <w:rPr>
          <w:rFonts w:ascii="Arial" w:eastAsia="Times New Roman" w:hAnsi="Arial" w:cs="Arial"/>
          <w:lang w:bidi="ar-TN"/>
        </w:rPr>
        <w:t xml:space="preserve"> </w:t>
      </w:r>
      <w:r w:rsidRPr="008C6DFF">
        <w:rPr>
          <w:rFonts w:ascii="Arial" w:eastAsia="Times New Roman" w:hAnsi="Arial" w:cs="Arial"/>
          <w:rtl/>
          <w:lang w:bidi="ar-TN"/>
        </w:rPr>
        <w:t>حياته أو مكاسبه، أو حياة أو مكاسب أفراد أسرته إلى خطر</w:t>
      </w:r>
      <w:r w:rsidRPr="008C6DFF">
        <w:rPr>
          <w:rFonts w:ascii="Arial" w:eastAsia="Times New Roman" w:hAnsi="Arial" w:cs="Arial"/>
          <w:b/>
          <w:bCs/>
          <w:rtl/>
          <w:lang w:bidi="ar-TN"/>
        </w:rPr>
        <w:t>.</w:t>
      </w:r>
      <w:r w:rsidRPr="008C6DFF">
        <w:rPr>
          <w:rFonts w:ascii="Arial" w:eastAsia="Times New Roman" w:hAnsi="Arial" w:cs="Arial" w:hint="cs"/>
          <w:b/>
          <w:bCs/>
          <w:rtl/>
          <w:lang w:bidi="ar-TN"/>
        </w:rPr>
        <w:t xml:space="preserve"> </w:t>
      </w:r>
      <w:r w:rsidRPr="008C6DFF">
        <w:rPr>
          <w:rFonts w:ascii="Arial" w:eastAsia="Times New Roman" w:hAnsi="Arial" w:cs="Arial"/>
          <w:b/>
          <w:bCs/>
          <w:rtl/>
          <w:lang w:bidi="ar-TN"/>
        </w:rPr>
        <w:t xml:space="preserve">(فقرة </w:t>
      </w:r>
      <w:r w:rsidRPr="008C6DFF">
        <w:rPr>
          <w:rFonts w:ascii="Arial" w:eastAsia="Times New Roman" w:hAnsi="Arial" w:cs="Arial" w:hint="cs"/>
          <w:b/>
          <w:bCs/>
          <w:rtl/>
          <w:lang w:bidi="ar-TN"/>
        </w:rPr>
        <w:t>أولى</w:t>
      </w:r>
      <w:r w:rsidRPr="008C6DFF">
        <w:rPr>
          <w:rFonts w:ascii="Arial" w:eastAsia="Times New Roman" w:hAnsi="Arial" w:cs="Arial"/>
          <w:b/>
          <w:bCs/>
          <w:rtl/>
          <w:lang w:bidi="ar-TN"/>
        </w:rPr>
        <w:t xml:space="preserve"> جديدة – نقحت بمقتضى القانون عدد 65 لسنة 2009 المؤرخ في 12 أوت 2009).</w:t>
      </w:r>
    </w:p>
    <w:p w14:paraId="5C1262A4"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والقرار</w:t>
      </w:r>
      <w:r w:rsidRPr="008C6DFF">
        <w:rPr>
          <w:rFonts w:ascii="Arial" w:eastAsia="Times New Roman" w:hAnsi="Arial" w:cs="Arial"/>
          <w:lang w:bidi="ar-TN"/>
        </w:rPr>
        <w:t xml:space="preserve"> </w:t>
      </w:r>
      <w:r w:rsidRPr="008C6DFF">
        <w:rPr>
          <w:rFonts w:ascii="Arial" w:eastAsia="Times New Roman" w:hAnsi="Arial" w:cs="Arial"/>
          <w:rtl/>
          <w:lang w:bidi="ar-TN"/>
        </w:rPr>
        <w:t>الصادر برفض أو قبول الطلب غير قابل للطعن.</w:t>
      </w:r>
    </w:p>
    <w:p w14:paraId="485F1727"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53 –</w:t>
      </w:r>
      <w:r w:rsidRPr="008C6DFF">
        <w:rPr>
          <w:rFonts w:ascii="Arial" w:eastAsia="Times New Roman" w:hAnsi="Arial" w:cs="Arial"/>
          <w:rtl/>
          <w:lang w:bidi="ar-TN"/>
        </w:rPr>
        <w:t xml:space="preserve"> لا يمكن أن تنال تدابير الحماية، في كل الحالات، من حق ذي الشبهة أو نائبه في</w:t>
      </w:r>
      <w:r w:rsidRPr="008C6DFF">
        <w:rPr>
          <w:rFonts w:ascii="Arial" w:eastAsia="Times New Roman" w:hAnsi="Arial" w:cs="Arial"/>
          <w:lang w:bidi="ar-TN"/>
        </w:rPr>
        <w:t xml:space="preserve"> </w:t>
      </w:r>
      <w:r w:rsidRPr="008C6DFF">
        <w:rPr>
          <w:rFonts w:ascii="Arial" w:eastAsia="Times New Roman" w:hAnsi="Arial" w:cs="Arial"/>
          <w:rtl/>
          <w:lang w:bidi="ar-TN"/>
        </w:rPr>
        <w:t>الاطلاع على مضمون المحاضر وغيرها من أوراق الملف وذلك مع مراعاة أحكام</w:t>
      </w:r>
      <w:r w:rsidRPr="008C6DFF">
        <w:rPr>
          <w:rFonts w:ascii="Arial" w:eastAsia="Times New Roman" w:hAnsi="Arial" w:cs="Arial"/>
          <w:lang w:bidi="ar-TN"/>
        </w:rPr>
        <w:t xml:space="preserve"> </w:t>
      </w:r>
      <w:r w:rsidRPr="008C6DFF">
        <w:rPr>
          <w:rFonts w:ascii="Arial" w:eastAsia="Times New Roman" w:hAnsi="Arial" w:cs="Arial"/>
          <w:rtl/>
          <w:lang w:bidi="ar-TN"/>
        </w:rPr>
        <w:t>الفصل 194 من مجلة الإجراءات الجزائية.</w:t>
      </w:r>
    </w:p>
    <w:p w14:paraId="03080A63"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54 –</w:t>
      </w:r>
      <w:r w:rsidRPr="008C6DFF">
        <w:rPr>
          <w:rFonts w:ascii="Arial" w:eastAsia="Times New Roman" w:hAnsi="Arial" w:cs="Arial"/>
          <w:rtl/>
          <w:lang w:bidi="ar-TN"/>
        </w:rPr>
        <w:t xml:space="preserve"> يعاقب بالسجن من خمسة أعوام إلى عشرين عاما وبخطية من خمسة آلاف إلى خمسين ألف</w:t>
      </w:r>
      <w:r w:rsidRPr="008C6DFF">
        <w:rPr>
          <w:rFonts w:ascii="Arial" w:eastAsia="Times New Roman" w:hAnsi="Arial" w:cs="Arial"/>
          <w:lang w:bidi="ar-TN"/>
        </w:rPr>
        <w:t xml:space="preserve"> </w:t>
      </w:r>
      <w:r w:rsidRPr="008C6DFF">
        <w:rPr>
          <w:rFonts w:ascii="Arial" w:eastAsia="Times New Roman" w:hAnsi="Arial" w:cs="Arial"/>
          <w:rtl/>
          <w:lang w:bidi="ar-TN"/>
        </w:rPr>
        <w:t>دينار كل من عرّض حياة الأشخاص المقصودين بالحماية، أو مكاسبهم، أو حياة أو</w:t>
      </w:r>
      <w:r w:rsidRPr="008C6DFF">
        <w:rPr>
          <w:rFonts w:ascii="Arial" w:eastAsia="Times New Roman" w:hAnsi="Arial" w:cs="Arial"/>
          <w:lang w:bidi="ar-TN"/>
        </w:rPr>
        <w:t xml:space="preserve"> </w:t>
      </w:r>
      <w:r w:rsidRPr="008C6DFF">
        <w:rPr>
          <w:rFonts w:ascii="Arial" w:eastAsia="Times New Roman" w:hAnsi="Arial" w:cs="Arial"/>
          <w:rtl/>
          <w:lang w:bidi="ar-TN"/>
        </w:rPr>
        <w:t>مكاسب أفراد أسرهم إلى خطر، وذلك بالإفصاح عمدا عن أيّ معطيات من شأنها</w:t>
      </w:r>
      <w:r w:rsidRPr="008C6DFF">
        <w:rPr>
          <w:rFonts w:ascii="Arial" w:eastAsia="Times New Roman" w:hAnsi="Arial" w:cs="Arial"/>
          <w:lang w:bidi="ar-TN"/>
        </w:rPr>
        <w:t xml:space="preserve"> </w:t>
      </w:r>
      <w:r w:rsidRPr="008C6DFF">
        <w:rPr>
          <w:rFonts w:ascii="Arial" w:eastAsia="Times New Roman" w:hAnsi="Arial" w:cs="Arial"/>
          <w:rtl/>
          <w:lang w:bidi="ar-TN"/>
        </w:rPr>
        <w:t>الكشف عنهم لغاية إلحاق الأذى بهم أو الإضرار بمكاسبهم.</w:t>
      </w:r>
    </w:p>
    <w:p w14:paraId="66833BEC" w14:textId="77777777" w:rsidR="008C6DFF" w:rsidRPr="008C6DFF" w:rsidRDefault="008C6DFF" w:rsidP="008C6DFF">
      <w:pPr>
        <w:bidi/>
        <w:spacing w:before="100" w:beforeAutospacing="1" w:after="0" w:line="240" w:lineRule="auto"/>
        <w:jc w:val="center"/>
        <w:rPr>
          <w:rFonts w:ascii="Arial" w:eastAsia="Times New Roman" w:hAnsi="Arial" w:cs="Arial"/>
          <w:b/>
          <w:bCs/>
          <w:rtl/>
          <w:lang w:bidi="ar-TN"/>
        </w:rPr>
      </w:pPr>
      <w:r w:rsidRPr="008C6DFF">
        <w:rPr>
          <w:rFonts w:ascii="Arial" w:eastAsia="Times New Roman" w:hAnsi="Arial" w:cs="Arial"/>
          <w:b/>
          <w:bCs/>
          <w:rtl/>
          <w:lang w:bidi="ar-TN"/>
        </w:rPr>
        <w:t>القسـم</w:t>
      </w:r>
      <w:r w:rsidRPr="008C6DFF">
        <w:rPr>
          <w:rFonts w:ascii="Arial" w:eastAsia="Times New Roman" w:hAnsi="Arial" w:cs="Arial"/>
          <w:b/>
          <w:bCs/>
          <w:lang w:bidi="ar-TN"/>
        </w:rPr>
        <w:t xml:space="preserve"> </w:t>
      </w:r>
      <w:r w:rsidRPr="008C6DFF">
        <w:rPr>
          <w:rFonts w:ascii="Arial" w:eastAsia="Times New Roman" w:hAnsi="Arial" w:cs="Arial"/>
          <w:b/>
          <w:bCs/>
          <w:rtl/>
          <w:lang w:bidi="ar-TN"/>
        </w:rPr>
        <w:t xml:space="preserve">العــــــاشـر </w:t>
      </w:r>
      <w:r w:rsidRPr="008C6DFF">
        <w:rPr>
          <w:rFonts w:ascii="Arial" w:eastAsia="Times New Roman" w:hAnsi="Arial" w:cs="Arial" w:hint="cs"/>
          <w:b/>
          <w:bCs/>
          <w:rtl/>
          <w:lang w:bidi="ar-TN"/>
        </w:rPr>
        <w:t>–</w:t>
      </w:r>
      <w:r w:rsidRPr="008C6DFF">
        <w:rPr>
          <w:rFonts w:ascii="Arial" w:eastAsia="Times New Roman" w:hAnsi="Arial" w:cs="Arial"/>
          <w:b/>
          <w:bCs/>
          <w:rtl/>
          <w:lang w:bidi="ar-TN"/>
        </w:rPr>
        <w:t xml:space="preserve"> في الجرائم الإرهابية المرتكبة خارج تراب الجمهورية</w:t>
      </w:r>
    </w:p>
    <w:p w14:paraId="539EC346"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55 –</w:t>
      </w:r>
      <w:r w:rsidRPr="008C6DFF">
        <w:rPr>
          <w:rFonts w:ascii="Arial" w:eastAsia="Times New Roman" w:hAnsi="Arial" w:cs="Arial"/>
          <w:rtl/>
          <w:lang w:bidi="ar-TN"/>
        </w:rPr>
        <w:t xml:space="preserve"> تكون المحاكم التونسية مختصّة بالنظر في الجرائم الإرهابية</w:t>
      </w:r>
      <w:r w:rsidRPr="008C6DFF">
        <w:rPr>
          <w:rFonts w:ascii="Arial" w:eastAsia="Times New Roman" w:hAnsi="Arial" w:cs="Arial"/>
          <w:lang w:bidi="ar-TN"/>
        </w:rPr>
        <w:t xml:space="preserve"> </w:t>
      </w:r>
      <w:r w:rsidRPr="008C6DFF">
        <w:rPr>
          <w:rFonts w:ascii="Arial" w:eastAsia="Times New Roman" w:hAnsi="Arial" w:cs="Arial"/>
          <w:rtl/>
          <w:lang w:bidi="ar-TN"/>
        </w:rPr>
        <w:t>المرتكبة خارج تراب الجمهورية في الصور التالية:</w:t>
      </w:r>
    </w:p>
    <w:p w14:paraId="0CB62C8C" w14:textId="77777777" w:rsidR="008C6DFF" w:rsidRPr="008C6DFF" w:rsidRDefault="008C6DFF" w:rsidP="008C6DFF">
      <w:pPr>
        <w:numPr>
          <w:ilvl w:val="0"/>
          <w:numId w:val="9"/>
        </w:numPr>
        <w:bidi/>
        <w:spacing w:before="100" w:beforeAutospacing="1" w:after="0" w:line="240" w:lineRule="auto"/>
        <w:ind w:left="1494"/>
        <w:jc w:val="both"/>
        <w:rPr>
          <w:rFonts w:ascii="Arial" w:eastAsia="Times New Roman" w:hAnsi="Arial" w:cs="Arial"/>
          <w:rtl/>
          <w:lang w:bidi="ar-TN"/>
        </w:rPr>
      </w:pPr>
      <w:r w:rsidRPr="008C6DFF">
        <w:rPr>
          <w:rFonts w:ascii="Arial" w:eastAsia="Times New Roman" w:hAnsi="Arial" w:cs="Arial"/>
          <w:rtl/>
          <w:lang w:bidi="ar-TN"/>
        </w:rPr>
        <w:t>إذا ارتكبت من</w:t>
      </w:r>
      <w:r w:rsidRPr="008C6DFF">
        <w:rPr>
          <w:rFonts w:ascii="Arial" w:eastAsia="Times New Roman" w:hAnsi="Arial" w:cs="Arial"/>
          <w:lang w:bidi="ar-TN"/>
        </w:rPr>
        <w:t xml:space="preserve"> </w:t>
      </w:r>
      <w:r w:rsidRPr="008C6DFF">
        <w:rPr>
          <w:rFonts w:ascii="Arial" w:eastAsia="Times New Roman" w:hAnsi="Arial" w:cs="Arial"/>
          <w:rtl/>
          <w:lang w:bidi="ar-TN"/>
        </w:rPr>
        <w:t>قبل مواطن تونسي،</w:t>
      </w:r>
    </w:p>
    <w:p w14:paraId="43D7C1B6" w14:textId="77777777" w:rsidR="008C6DFF" w:rsidRPr="008C6DFF" w:rsidRDefault="008C6DFF" w:rsidP="008C6DFF">
      <w:pPr>
        <w:numPr>
          <w:ilvl w:val="0"/>
          <w:numId w:val="9"/>
        </w:numPr>
        <w:bidi/>
        <w:spacing w:before="100" w:beforeAutospacing="1" w:after="0" w:line="240" w:lineRule="auto"/>
        <w:ind w:left="1494"/>
        <w:jc w:val="both"/>
        <w:rPr>
          <w:rFonts w:ascii="Arial" w:eastAsia="Times New Roman" w:hAnsi="Arial" w:cs="Arial"/>
          <w:lang w:bidi="ar-TN"/>
        </w:rPr>
      </w:pPr>
      <w:r w:rsidRPr="008C6DFF">
        <w:rPr>
          <w:rFonts w:ascii="Arial" w:eastAsia="Times New Roman" w:hAnsi="Arial" w:cs="Arial"/>
          <w:rtl/>
          <w:lang w:bidi="ar-TN"/>
        </w:rPr>
        <w:t>إذا ارتكبت ضد أطراف أو مصالح تونسية،</w:t>
      </w:r>
    </w:p>
    <w:p w14:paraId="472F4E90" w14:textId="77777777" w:rsidR="008C6DFF" w:rsidRPr="008C6DFF" w:rsidRDefault="008C6DFF" w:rsidP="008C6DFF">
      <w:pPr>
        <w:numPr>
          <w:ilvl w:val="0"/>
          <w:numId w:val="9"/>
        </w:numPr>
        <w:bidi/>
        <w:spacing w:before="100" w:beforeAutospacing="1" w:after="0" w:line="240" w:lineRule="auto"/>
        <w:ind w:left="1416" w:hanging="282"/>
        <w:jc w:val="both"/>
        <w:rPr>
          <w:rFonts w:ascii="Arial" w:eastAsia="Times New Roman" w:hAnsi="Arial" w:cs="Arial"/>
          <w:rtl/>
          <w:lang w:bidi="ar-TN"/>
        </w:rPr>
      </w:pPr>
      <w:r w:rsidRPr="008C6DFF">
        <w:rPr>
          <w:rFonts w:ascii="Arial" w:eastAsia="Times New Roman" w:hAnsi="Arial" w:cs="Arial"/>
          <w:rtl/>
          <w:lang w:bidi="ar-TN"/>
        </w:rPr>
        <w:t>إذا ارتكبت ضد أطراف أو مصالح أجنبية من قبل أجنبي أو شخص عديم الجنسيّة</w:t>
      </w:r>
      <w:r w:rsidRPr="008C6DFF">
        <w:rPr>
          <w:rFonts w:ascii="Arial" w:eastAsia="Times New Roman" w:hAnsi="Arial" w:cs="Arial"/>
          <w:lang w:bidi="ar-TN"/>
        </w:rPr>
        <w:t xml:space="preserve"> </w:t>
      </w:r>
      <w:r w:rsidRPr="008C6DFF">
        <w:rPr>
          <w:rFonts w:ascii="Arial" w:eastAsia="Times New Roman" w:hAnsi="Arial" w:cs="Arial"/>
          <w:rtl/>
          <w:lang w:bidi="ar-TN"/>
        </w:rPr>
        <w:t>يوجد محلّ إقامته المعتاد داخل التراب التونسي، أو من قبل أجنبي أو شخص</w:t>
      </w:r>
      <w:r w:rsidRPr="008C6DFF">
        <w:rPr>
          <w:rFonts w:ascii="Arial" w:eastAsia="Times New Roman" w:hAnsi="Arial" w:cs="Arial"/>
          <w:lang w:bidi="ar-TN"/>
        </w:rPr>
        <w:t xml:space="preserve"> </w:t>
      </w:r>
      <w:r w:rsidRPr="008C6DFF">
        <w:rPr>
          <w:rFonts w:ascii="Arial" w:eastAsia="Times New Roman" w:hAnsi="Arial" w:cs="Arial"/>
          <w:rtl/>
          <w:lang w:bidi="ar-TN"/>
        </w:rPr>
        <w:t>عديم الجنسية وجد بالتراب التونسي، ولم تطلب السلط الأجنبية المختصّة</w:t>
      </w:r>
      <w:r w:rsidRPr="008C6DFF">
        <w:rPr>
          <w:rFonts w:ascii="Arial" w:eastAsia="Times New Roman" w:hAnsi="Arial" w:cs="Arial"/>
          <w:lang w:bidi="ar-TN"/>
        </w:rPr>
        <w:t xml:space="preserve"> </w:t>
      </w:r>
      <w:r w:rsidRPr="008C6DFF">
        <w:rPr>
          <w:rFonts w:ascii="Arial" w:eastAsia="Times New Roman" w:hAnsi="Arial" w:cs="Arial"/>
          <w:rtl/>
          <w:lang w:bidi="ar-TN"/>
        </w:rPr>
        <w:t>بالنظر تسليمه بصفة قانونية قبل صدور حكم بات بشأنه من قبل المحاكم</w:t>
      </w:r>
      <w:r w:rsidRPr="008C6DFF">
        <w:rPr>
          <w:rFonts w:ascii="Arial" w:eastAsia="Times New Roman" w:hAnsi="Arial" w:cs="Arial"/>
          <w:lang w:bidi="ar-TN"/>
        </w:rPr>
        <w:t xml:space="preserve"> </w:t>
      </w:r>
      <w:r w:rsidRPr="008C6DFF">
        <w:rPr>
          <w:rFonts w:ascii="Arial" w:eastAsia="Times New Roman" w:hAnsi="Arial" w:cs="Arial"/>
          <w:rtl/>
          <w:lang w:bidi="ar-TN"/>
        </w:rPr>
        <w:t>التونسية ذات النظر.</w:t>
      </w:r>
    </w:p>
    <w:p w14:paraId="7CE5D648"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56 –</w:t>
      </w:r>
      <w:r w:rsidRPr="008C6DFF">
        <w:rPr>
          <w:rFonts w:ascii="Arial" w:eastAsia="Times New Roman" w:hAnsi="Arial" w:cs="Arial"/>
          <w:rtl/>
          <w:lang w:bidi="ar-TN"/>
        </w:rPr>
        <w:t xml:space="preserve"> لا تتوقف إثارة الدعوى</w:t>
      </w:r>
      <w:r w:rsidRPr="008C6DFF">
        <w:rPr>
          <w:rFonts w:ascii="Arial" w:eastAsia="Times New Roman" w:hAnsi="Arial" w:cs="Arial"/>
          <w:lang w:bidi="ar-TN"/>
        </w:rPr>
        <w:t xml:space="preserve"> </w:t>
      </w:r>
      <w:r w:rsidRPr="008C6DFF">
        <w:rPr>
          <w:rFonts w:ascii="Arial" w:eastAsia="Times New Roman" w:hAnsi="Arial" w:cs="Arial"/>
          <w:rtl/>
          <w:lang w:bidi="ar-TN"/>
        </w:rPr>
        <w:t>العمومية، في الصور المنصوص عليها بالفصل 55 من هذا القانون، على تجريم</w:t>
      </w:r>
      <w:r w:rsidRPr="008C6DFF">
        <w:rPr>
          <w:rFonts w:ascii="Arial" w:eastAsia="Times New Roman" w:hAnsi="Arial" w:cs="Arial"/>
          <w:lang w:bidi="ar-TN"/>
        </w:rPr>
        <w:t xml:space="preserve"> </w:t>
      </w:r>
      <w:r w:rsidRPr="008C6DFF">
        <w:rPr>
          <w:rFonts w:ascii="Arial" w:eastAsia="Times New Roman" w:hAnsi="Arial" w:cs="Arial"/>
          <w:rtl/>
          <w:lang w:bidi="ar-TN"/>
        </w:rPr>
        <w:t>الأفعال موضوع التتبع بمقتضى قانون الدولة التي ارتكبت فيها.</w:t>
      </w:r>
    </w:p>
    <w:p w14:paraId="185A7E8C"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57 –</w:t>
      </w:r>
      <w:r w:rsidRPr="008C6DFF">
        <w:rPr>
          <w:rFonts w:ascii="Arial" w:eastAsia="Times New Roman" w:hAnsi="Arial" w:cs="Arial"/>
          <w:rtl/>
          <w:lang w:bidi="ar-TN"/>
        </w:rPr>
        <w:t xml:space="preserve"> تختص النيابة العمومية دون سواها بإثارة الدعوى العمومية</w:t>
      </w:r>
      <w:r w:rsidRPr="008C6DFF">
        <w:rPr>
          <w:rFonts w:ascii="Arial" w:eastAsia="Times New Roman" w:hAnsi="Arial" w:cs="Arial"/>
          <w:lang w:bidi="ar-TN"/>
        </w:rPr>
        <w:t xml:space="preserve"> </w:t>
      </w:r>
      <w:r w:rsidRPr="008C6DFF">
        <w:rPr>
          <w:rFonts w:ascii="Arial" w:eastAsia="Times New Roman" w:hAnsi="Arial" w:cs="Arial"/>
          <w:rtl/>
          <w:lang w:bidi="ar-TN"/>
        </w:rPr>
        <w:t>وممارستها في الجرائم الإرهابية المرتكبة خارج تراب الجمهورية.</w:t>
      </w:r>
    </w:p>
    <w:p w14:paraId="62B57409"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58 –</w:t>
      </w:r>
      <w:r w:rsidRPr="008C6DFF">
        <w:rPr>
          <w:rFonts w:ascii="Arial" w:eastAsia="Times New Roman" w:hAnsi="Arial" w:cs="Arial"/>
          <w:rtl/>
          <w:lang w:bidi="ar-TN"/>
        </w:rPr>
        <w:t xml:space="preserve"> لا يجوز إثارة الدعوى العمومية، ضد مرتكبي الجرائم الإرهابية،</w:t>
      </w:r>
      <w:r w:rsidRPr="008C6DFF">
        <w:rPr>
          <w:rFonts w:ascii="Arial" w:eastAsia="Times New Roman" w:hAnsi="Arial" w:cs="Arial"/>
          <w:lang w:bidi="ar-TN"/>
        </w:rPr>
        <w:t xml:space="preserve"> </w:t>
      </w:r>
      <w:r w:rsidRPr="008C6DFF">
        <w:rPr>
          <w:rFonts w:ascii="Arial" w:eastAsia="Times New Roman" w:hAnsi="Arial" w:cs="Arial"/>
          <w:rtl/>
          <w:lang w:bidi="ar-TN"/>
        </w:rPr>
        <w:t>إذا أثبتوا سبق اتصال القضاء بها في الخارج، وفي صورة صدور الحكم بالعقاب،</w:t>
      </w:r>
      <w:r w:rsidRPr="008C6DFF">
        <w:rPr>
          <w:rFonts w:ascii="Arial" w:eastAsia="Times New Roman" w:hAnsi="Arial" w:cs="Arial"/>
          <w:lang w:bidi="ar-TN"/>
        </w:rPr>
        <w:t xml:space="preserve"> </w:t>
      </w:r>
      <w:r w:rsidRPr="008C6DFF">
        <w:rPr>
          <w:rFonts w:ascii="Arial" w:eastAsia="Times New Roman" w:hAnsi="Arial" w:cs="Arial"/>
          <w:rtl/>
          <w:lang w:bidi="ar-TN"/>
        </w:rPr>
        <w:t>أنه تمّ قضاء كامل مدة العقاب المحكوم بها، أو أن هذا العقاب سقط بمرور</w:t>
      </w:r>
      <w:r w:rsidRPr="008C6DFF">
        <w:rPr>
          <w:rFonts w:ascii="Arial" w:eastAsia="Times New Roman" w:hAnsi="Arial" w:cs="Arial"/>
          <w:lang w:bidi="ar-TN"/>
        </w:rPr>
        <w:t xml:space="preserve"> </w:t>
      </w:r>
      <w:r w:rsidRPr="008C6DFF">
        <w:rPr>
          <w:rFonts w:ascii="Arial" w:eastAsia="Times New Roman" w:hAnsi="Arial" w:cs="Arial"/>
          <w:rtl/>
          <w:lang w:bidi="ar-TN"/>
        </w:rPr>
        <w:t>الزمن، أو شمله العفو.</w:t>
      </w:r>
    </w:p>
    <w:p w14:paraId="6631596E" w14:textId="77777777" w:rsidR="008C6DFF" w:rsidRPr="008C6DFF" w:rsidRDefault="008C6DFF" w:rsidP="008C6DFF">
      <w:pPr>
        <w:bidi/>
        <w:spacing w:before="100" w:beforeAutospacing="1" w:after="0" w:line="240" w:lineRule="auto"/>
        <w:jc w:val="center"/>
        <w:rPr>
          <w:rFonts w:ascii="Arial" w:eastAsia="Times New Roman" w:hAnsi="Arial" w:cs="Arial"/>
          <w:b/>
          <w:bCs/>
          <w:rtl/>
          <w:lang w:bidi="ar-TN"/>
        </w:rPr>
      </w:pPr>
      <w:r w:rsidRPr="008C6DFF">
        <w:rPr>
          <w:rFonts w:ascii="Arial" w:eastAsia="Times New Roman" w:hAnsi="Arial" w:cs="Arial"/>
          <w:b/>
          <w:bCs/>
          <w:rtl/>
          <w:lang w:bidi="ar-TN"/>
        </w:rPr>
        <w:t xml:space="preserve">القسـم الحـــادي عشـر </w:t>
      </w:r>
      <w:r w:rsidRPr="008C6DFF">
        <w:rPr>
          <w:rFonts w:ascii="Arial" w:eastAsia="Times New Roman" w:hAnsi="Arial" w:cs="Arial" w:hint="cs"/>
          <w:b/>
          <w:bCs/>
          <w:rtl/>
          <w:lang w:bidi="ar-TN"/>
        </w:rPr>
        <w:t>–</w:t>
      </w:r>
      <w:r w:rsidRPr="008C6DFF">
        <w:rPr>
          <w:rFonts w:ascii="Arial" w:eastAsia="Times New Roman" w:hAnsi="Arial" w:cs="Arial"/>
          <w:b/>
          <w:bCs/>
          <w:rtl/>
          <w:lang w:bidi="ar-TN"/>
        </w:rPr>
        <w:t xml:space="preserve"> فـي تسليـم</w:t>
      </w:r>
      <w:r w:rsidRPr="008C6DFF">
        <w:rPr>
          <w:rFonts w:ascii="Arial" w:eastAsia="Times New Roman" w:hAnsi="Arial" w:cs="Arial"/>
          <w:b/>
          <w:bCs/>
          <w:lang w:bidi="ar-TN"/>
        </w:rPr>
        <w:t xml:space="preserve"> </w:t>
      </w:r>
      <w:r w:rsidRPr="008C6DFF">
        <w:rPr>
          <w:rFonts w:ascii="Arial" w:eastAsia="Times New Roman" w:hAnsi="Arial" w:cs="Arial"/>
          <w:b/>
          <w:bCs/>
          <w:rtl/>
          <w:lang w:bidi="ar-TN"/>
        </w:rPr>
        <w:t>المجرميـن</w:t>
      </w:r>
    </w:p>
    <w:p w14:paraId="0E40BAD7"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59 –</w:t>
      </w:r>
      <w:r w:rsidRPr="008C6DFF">
        <w:rPr>
          <w:rFonts w:ascii="Arial" w:eastAsia="Times New Roman" w:hAnsi="Arial" w:cs="Arial"/>
          <w:rtl/>
          <w:lang w:bidi="ar-TN"/>
        </w:rPr>
        <w:t xml:space="preserve"> لا يمكن اعتبار الجرائم الإرهابية،</w:t>
      </w:r>
      <w:r w:rsidRPr="008C6DFF">
        <w:rPr>
          <w:rFonts w:ascii="Arial" w:eastAsia="Times New Roman" w:hAnsi="Arial" w:cs="Arial"/>
          <w:lang w:bidi="ar-TN"/>
        </w:rPr>
        <w:t xml:space="preserve"> </w:t>
      </w:r>
      <w:r w:rsidRPr="008C6DFF">
        <w:rPr>
          <w:rFonts w:ascii="Arial" w:eastAsia="Times New Roman" w:hAnsi="Arial" w:cs="Arial"/>
          <w:rtl/>
          <w:lang w:bidi="ar-TN"/>
        </w:rPr>
        <w:t>بأي حال من الأحوال، جرائم سياسية.</w:t>
      </w:r>
    </w:p>
    <w:p w14:paraId="644C7078"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60 –</w:t>
      </w:r>
      <w:r w:rsidRPr="008C6DFF">
        <w:rPr>
          <w:rFonts w:ascii="Arial" w:eastAsia="Times New Roman" w:hAnsi="Arial" w:cs="Arial"/>
          <w:rtl/>
          <w:lang w:bidi="ar-TN"/>
        </w:rPr>
        <w:t xml:space="preserve"> تستوجب الجرائم الإرهابية التسليم، وفقا لأحكام الفصل 308 وما بعده من مجلة</w:t>
      </w:r>
      <w:r w:rsidRPr="008C6DFF">
        <w:rPr>
          <w:rFonts w:ascii="Arial" w:eastAsia="Times New Roman" w:hAnsi="Arial" w:cs="Arial"/>
          <w:lang w:bidi="ar-TN"/>
        </w:rPr>
        <w:t xml:space="preserve"> </w:t>
      </w:r>
      <w:r w:rsidRPr="008C6DFF">
        <w:rPr>
          <w:rFonts w:ascii="Arial" w:eastAsia="Times New Roman" w:hAnsi="Arial" w:cs="Arial"/>
          <w:rtl/>
          <w:lang w:bidi="ar-TN"/>
        </w:rPr>
        <w:t>الإجراءات الجزائية، إذا ارتكبت خارج تراب الجمهورية من قبل شخص لا يحمل</w:t>
      </w:r>
      <w:r w:rsidRPr="008C6DFF">
        <w:rPr>
          <w:rFonts w:ascii="Arial" w:eastAsia="Times New Roman" w:hAnsi="Arial" w:cs="Arial"/>
          <w:lang w:bidi="ar-TN"/>
        </w:rPr>
        <w:t xml:space="preserve"> </w:t>
      </w:r>
      <w:r w:rsidRPr="008C6DFF">
        <w:rPr>
          <w:rFonts w:ascii="Arial" w:eastAsia="Times New Roman" w:hAnsi="Arial" w:cs="Arial"/>
          <w:rtl/>
          <w:lang w:bidi="ar-TN"/>
        </w:rPr>
        <w:t>الجنسيّة التونسيّة، ضد أجنبي أو مصالح أجنبيّة أو شخص عديم الجنسيّة، ووجد</w:t>
      </w:r>
      <w:r w:rsidRPr="008C6DFF">
        <w:rPr>
          <w:rFonts w:ascii="Arial" w:eastAsia="Times New Roman" w:hAnsi="Arial" w:cs="Arial"/>
          <w:lang w:bidi="ar-TN"/>
        </w:rPr>
        <w:t xml:space="preserve"> </w:t>
      </w:r>
      <w:r w:rsidRPr="008C6DFF">
        <w:rPr>
          <w:rFonts w:ascii="Arial" w:eastAsia="Times New Roman" w:hAnsi="Arial" w:cs="Arial"/>
          <w:rtl/>
          <w:lang w:bidi="ar-TN"/>
        </w:rPr>
        <w:t>مرتكبها بالتراب التونسيّ.</w:t>
      </w:r>
    </w:p>
    <w:p w14:paraId="6383856E"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ولا يتمّ التسليم إلاّ في صورة تلقي</w:t>
      </w:r>
      <w:r w:rsidRPr="008C6DFF">
        <w:rPr>
          <w:rFonts w:ascii="Arial" w:eastAsia="Times New Roman" w:hAnsi="Arial" w:cs="Arial"/>
          <w:lang w:bidi="ar-TN"/>
        </w:rPr>
        <w:t xml:space="preserve"> </w:t>
      </w:r>
      <w:r w:rsidRPr="008C6DFF">
        <w:rPr>
          <w:rFonts w:ascii="Arial" w:eastAsia="Times New Roman" w:hAnsi="Arial" w:cs="Arial"/>
          <w:rtl/>
          <w:lang w:bidi="ar-TN"/>
        </w:rPr>
        <w:t>السلط التونسية ذات النظر طلبا قانونيا في ذلك، من قبل دولة مختصّة بالنظر</w:t>
      </w:r>
      <w:r w:rsidRPr="008C6DFF">
        <w:rPr>
          <w:rFonts w:ascii="Arial" w:eastAsia="Times New Roman" w:hAnsi="Arial" w:cs="Arial"/>
          <w:lang w:bidi="ar-TN"/>
        </w:rPr>
        <w:t xml:space="preserve"> </w:t>
      </w:r>
      <w:r w:rsidRPr="008C6DFF">
        <w:rPr>
          <w:rFonts w:ascii="Arial" w:eastAsia="Times New Roman" w:hAnsi="Arial" w:cs="Arial"/>
          <w:rtl/>
          <w:lang w:bidi="ar-TN"/>
        </w:rPr>
        <w:t>وفقا لقانونها الداخلي، شريطة عدم سبق البتّ في القضية من قبل المحاكم</w:t>
      </w:r>
      <w:r w:rsidRPr="008C6DFF">
        <w:rPr>
          <w:rFonts w:ascii="Arial" w:eastAsia="Times New Roman" w:hAnsi="Arial" w:cs="Arial"/>
          <w:lang w:bidi="ar-TN"/>
        </w:rPr>
        <w:t xml:space="preserve"> </w:t>
      </w:r>
      <w:r w:rsidRPr="008C6DFF">
        <w:rPr>
          <w:rFonts w:ascii="Arial" w:eastAsia="Times New Roman" w:hAnsi="Arial" w:cs="Arial"/>
          <w:rtl/>
          <w:lang w:bidi="ar-TN"/>
        </w:rPr>
        <w:t>التونسيّة وفقا لقواعد اختصاصها.</w:t>
      </w:r>
    </w:p>
    <w:p w14:paraId="47A2C4FF" w14:textId="77777777" w:rsidR="008C6DFF" w:rsidRPr="008C6DFF" w:rsidRDefault="008C6DFF" w:rsidP="008C6DFF">
      <w:pPr>
        <w:bidi/>
        <w:spacing w:before="100" w:beforeAutospacing="1" w:after="0" w:line="240" w:lineRule="auto"/>
        <w:jc w:val="center"/>
        <w:rPr>
          <w:rFonts w:ascii="Arial" w:eastAsia="Times New Roman" w:hAnsi="Arial" w:cs="Arial"/>
          <w:b/>
          <w:bCs/>
          <w:rtl/>
          <w:lang w:bidi="ar-TN"/>
        </w:rPr>
      </w:pPr>
      <w:r w:rsidRPr="008C6DFF">
        <w:rPr>
          <w:rFonts w:ascii="Arial" w:eastAsia="Times New Roman" w:hAnsi="Arial" w:cs="Arial"/>
          <w:b/>
          <w:bCs/>
          <w:rtl/>
          <w:lang w:bidi="ar-TN"/>
        </w:rPr>
        <w:t>القسم الثــاني عشر</w:t>
      </w:r>
      <w:r w:rsidRPr="008C6DFF">
        <w:rPr>
          <w:rFonts w:ascii="Arial" w:eastAsia="Times New Roman" w:hAnsi="Arial" w:cs="Arial" w:hint="cs"/>
          <w:b/>
          <w:bCs/>
          <w:rtl/>
          <w:lang w:bidi="ar-TN"/>
        </w:rPr>
        <w:t xml:space="preserve"> – </w:t>
      </w:r>
      <w:r w:rsidRPr="008C6DFF">
        <w:rPr>
          <w:rFonts w:ascii="Arial" w:eastAsia="Times New Roman" w:hAnsi="Arial" w:cs="Arial"/>
          <w:b/>
          <w:bCs/>
          <w:rtl/>
          <w:lang w:bidi="ar-TN"/>
        </w:rPr>
        <w:t>فـي سقـوط</w:t>
      </w:r>
      <w:r w:rsidRPr="008C6DFF">
        <w:rPr>
          <w:rFonts w:ascii="Arial" w:eastAsia="Times New Roman" w:hAnsi="Arial" w:cs="Arial"/>
          <w:b/>
          <w:bCs/>
          <w:lang w:bidi="ar-TN"/>
        </w:rPr>
        <w:t xml:space="preserve"> </w:t>
      </w:r>
      <w:r w:rsidRPr="008C6DFF">
        <w:rPr>
          <w:rFonts w:ascii="Arial" w:eastAsia="Times New Roman" w:hAnsi="Arial" w:cs="Arial"/>
          <w:b/>
          <w:bCs/>
          <w:rtl/>
          <w:lang w:bidi="ar-TN"/>
        </w:rPr>
        <w:t>العقوبـات</w:t>
      </w:r>
    </w:p>
    <w:p w14:paraId="4A6C4407"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61 –</w:t>
      </w:r>
      <w:r w:rsidRPr="008C6DFF">
        <w:rPr>
          <w:rFonts w:ascii="Arial" w:eastAsia="Times New Roman" w:hAnsi="Arial" w:cs="Arial"/>
          <w:rtl/>
          <w:lang w:bidi="ar-TN"/>
        </w:rPr>
        <w:t xml:space="preserve"> تسقط العقوبات المحكوم بها في</w:t>
      </w:r>
      <w:r w:rsidRPr="008C6DFF">
        <w:rPr>
          <w:rFonts w:ascii="Arial" w:eastAsia="Times New Roman" w:hAnsi="Arial" w:cs="Arial"/>
          <w:lang w:bidi="ar-TN"/>
        </w:rPr>
        <w:t xml:space="preserve"> </w:t>
      </w:r>
      <w:r w:rsidRPr="008C6DFF">
        <w:rPr>
          <w:rFonts w:ascii="Arial" w:eastAsia="Times New Roman" w:hAnsi="Arial" w:cs="Arial"/>
          <w:rtl/>
          <w:lang w:bidi="ar-TN"/>
        </w:rPr>
        <w:t>الجرائم الإرهابية، إذا كانت الأفعال التي تتكوّن منها جناية، بمضي ثلاثين</w:t>
      </w:r>
      <w:r w:rsidRPr="008C6DFF">
        <w:rPr>
          <w:rFonts w:ascii="Arial" w:eastAsia="Times New Roman" w:hAnsi="Arial" w:cs="Arial"/>
          <w:lang w:bidi="ar-TN"/>
        </w:rPr>
        <w:t xml:space="preserve"> </w:t>
      </w:r>
      <w:r w:rsidRPr="008C6DFF">
        <w:rPr>
          <w:rFonts w:ascii="Arial" w:eastAsia="Times New Roman" w:hAnsi="Arial" w:cs="Arial"/>
          <w:rtl/>
          <w:lang w:bidi="ar-TN"/>
        </w:rPr>
        <w:t>عاما كاملة غير أنه لا يجوز للمحكوم عليه أن يقيم بمنطقة الولاية التي</w:t>
      </w:r>
      <w:r w:rsidRPr="008C6DFF">
        <w:rPr>
          <w:rFonts w:ascii="Arial" w:eastAsia="Times New Roman" w:hAnsi="Arial" w:cs="Arial"/>
          <w:lang w:bidi="ar-TN"/>
        </w:rPr>
        <w:t xml:space="preserve"> </w:t>
      </w:r>
      <w:r w:rsidRPr="008C6DFF">
        <w:rPr>
          <w:rFonts w:ascii="Arial" w:eastAsia="Times New Roman" w:hAnsi="Arial" w:cs="Arial"/>
          <w:rtl/>
          <w:lang w:bidi="ar-TN"/>
        </w:rPr>
        <w:t>ارتكبت بها الجريمة دون رخصة من السلطة الإدارية ذات النظر وإلا استوجب</w:t>
      </w:r>
      <w:r w:rsidRPr="008C6DFF">
        <w:rPr>
          <w:rFonts w:ascii="Arial" w:eastAsia="Times New Roman" w:hAnsi="Arial" w:cs="Arial"/>
          <w:lang w:bidi="ar-TN"/>
        </w:rPr>
        <w:t xml:space="preserve"> </w:t>
      </w:r>
      <w:r w:rsidRPr="008C6DFF">
        <w:rPr>
          <w:rFonts w:ascii="Arial" w:eastAsia="Times New Roman" w:hAnsi="Arial" w:cs="Arial"/>
          <w:rtl/>
          <w:lang w:bidi="ar-TN"/>
        </w:rPr>
        <w:t>العقوبات المقرّرة لأجل جريمة مخالفة منع الإقامة.</w:t>
      </w:r>
    </w:p>
    <w:p w14:paraId="367A8EC5"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وتسقط العقوبات</w:t>
      </w:r>
      <w:r w:rsidRPr="008C6DFF">
        <w:rPr>
          <w:rFonts w:ascii="Arial" w:eastAsia="Times New Roman" w:hAnsi="Arial" w:cs="Arial"/>
          <w:lang w:bidi="ar-TN"/>
        </w:rPr>
        <w:t xml:space="preserve"> </w:t>
      </w:r>
      <w:r w:rsidRPr="008C6DFF">
        <w:rPr>
          <w:rFonts w:ascii="Arial" w:eastAsia="Times New Roman" w:hAnsi="Arial" w:cs="Arial"/>
          <w:rtl/>
          <w:lang w:bidi="ar-TN"/>
        </w:rPr>
        <w:t>المحكوم بها في الجنح بمضي عشرة أعوام كاملة.</w:t>
      </w:r>
    </w:p>
    <w:p w14:paraId="16C3E752"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ويجري أجل السقوط من</w:t>
      </w:r>
      <w:r w:rsidRPr="008C6DFF">
        <w:rPr>
          <w:rFonts w:ascii="Arial" w:eastAsia="Times New Roman" w:hAnsi="Arial" w:cs="Arial"/>
          <w:lang w:bidi="ar-TN"/>
        </w:rPr>
        <w:t xml:space="preserve"> </w:t>
      </w:r>
      <w:r w:rsidRPr="008C6DFF">
        <w:rPr>
          <w:rFonts w:ascii="Arial" w:eastAsia="Times New Roman" w:hAnsi="Arial" w:cs="Arial"/>
          <w:rtl/>
          <w:lang w:bidi="ar-TN"/>
        </w:rPr>
        <w:t>تاريخ صيرورة العقاب المحكوم به باتا.</w:t>
      </w:r>
    </w:p>
    <w:p w14:paraId="748E00C3"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lastRenderedPageBreak/>
        <w:t>ويجري من تاريخ الإعلام</w:t>
      </w:r>
      <w:r w:rsidRPr="008C6DFF">
        <w:rPr>
          <w:rFonts w:ascii="Arial" w:eastAsia="Times New Roman" w:hAnsi="Arial" w:cs="Arial"/>
          <w:lang w:bidi="ar-TN"/>
        </w:rPr>
        <w:t xml:space="preserve"> </w:t>
      </w:r>
      <w:r w:rsidRPr="008C6DFF">
        <w:rPr>
          <w:rFonts w:ascii="Arial" w:eastAsia="Times New Roman" w:hAnsi="Arial" w:cs="Arial"/>
          <w:rtl/>
          <w:lang w:bidi="ar-TN"/>
        </w:rPr>
        <w:t>بالحكم الغيابي، إذا لم يقع ذلك الإعلام للمحكوم عليه شخصيا، ما لم يتبيّن</w:t>
      </w:r>
      <w:r w:rsidRPr="008C6DFF">
        <w:rPr>
          <w:rFonts w:ascii="Arial" w:eastAsia="Times New Roman" w:hAnsi="Arial" w:cs="Arial"/>
          <w:lang w:bidi="ar-TN"/>
        </w:rPr>
        <w:t xml:space="preserve"> </w:t>
      </w:r>
      <w:r w:rsidRPr="008C6DFF">
        <w:rPr>
          <w:rFonts w:ascii="Arial" w:eastAsia="Times New Roman" w:hAnsi="Arial" w:cs="Arial"/>
          <w:rtl/>
          <w:lang w:bidi="ar-TN"/>
        </w:rPr>
        <w:t>من أعمال تنفيذ الحكم أن المحكوم عليه حصل له العلم به.</w:t>
      </w:r>
    </w:p>
    <w:p w14:paraId="06C04017" w14:textId="77777777" w:rsidR="008C6DFF" w:rsidRPr="008C6DFF" w:rsidRDefault="008C6DFF" w:rsidP="008C6DFF">
      <w:pPr>
        <w:bidi/>
        <w:spacing w:before="100" w:beforeAutospacing="1" w:after="0" w:line="240" w:lineRule="auto"/>
        <w:jc w:val="center"/>
        <w:rPr>
          <w:rFonts w:ascii="Arial" w:eastAsia="Times New Roman" w:hAnsi="Arial" w:cs="Arial"/>
          <w:b/>
          <w:bCs/>
          <w:rtl/>
          <w:lang w:bidi="ar-TN"/>
        </w:rPr>
      </w:pPr>
      <w:r w:rsidRPr="008C6DFF">
        <w:rPr>
          <w:rFonts w:ascii="Arial" w:eastAsia="Times New Roman" w:hAnsi="Arial" w:cs="Arial"/>
          <w:b/>
          <w:bCs/>
          <w:rtl/>
          <w:lang w:bidi="ar-TN"/>
        </w:rPr>
        <w:t>البـاب</w:t>
      </w:r>
      <w:r w:rsidRPr="008C6DFF">
        <w:rPr>
          <w:rFonts w:ascii="Arial" w:eastAsia="Times New Roman" w:hAnsi="Arial" w:cs="Arial"/>
          <w:b/>
          <w:bCs/>
          <w:lang w:bidi="ar-TN"/>
        </w:rPr>
        <w:t xml:space="preserve"> </w:t>
      </w:r>
      <w:r w:rsidRPr="008C6DFF">
        <w:rPr>
          <w:rFonts w:ascii="Arial" w:eastAsia="Times New Roman" w:hAnsi="Arial" w:cs="Arial"/>
          <w:b/>
          <w:bCs/>
          <w:rtl/>
          <w:lang w:bidi="ar-TN"/>
        </w:rPr>
        <w:t>الثـــاني</w:t>
      </w:r>
      <w:r w:rsidRPr="008C6DFF">
        <w:rPr>
          <w:rFonts w:ascii="Arial" w:eastAsia="Times New Roman" w:hAnsi="Arial" w:cs="Arial" w:hint="cs"/>
          <w:b/>
          <w:bCs/>
          <w:rtl/>
          <w:lang w:bidi="ar-TN"/>
        </w:rPr>
        <w:t xml:space="preserve"> – </w:t>
      </w:r>
      <w:r w:rsidRPr="008C6DFF">
        <w:rPr>
          <w:rFonts w:ascii="Arial" w:eastAsia="Times New Roman" w:hAnsi="Arial" w:cs="Arial"/>
          <w:b/>
          <w:bCs/>
          <w:rtl/>
          <w:lang w:bidi="ar-TN"/>
        </w:rPr>
        <w:t>في مكافحة غسل الأموال وزجره</w:t>
      </w:r>
    </w:p>
    <w:p w14:paraId="18676097"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62 –</w:t>
      </w:r>
      <w:r w:rsidRPr="008C6DFF">
        <w:rPr>
          <w:rFonts w:ascii="Arial" w:eastAsia="Times New Roman" w:hAnsi="Arial" w:cs="Arial"/>
          <w:rtl/>
          <w:lang w:bidi="ar-TN"/>
        </w:rPr>
        <w:t xml:space="preserve"> يعد غسلا للأموال كل فعل قصدي يهدف، بأي وسيلة كانت، إلى التبرير الكاذب</w:t>
      </w:r>
      <w:r w:rsidRPr="008C6DFF">
        <w:rPr>
          <w:rFonts w:ascii="Arial" w:eastAsia="Times New Roman" w:hAnsi="Arial" w:cs="Arial"/>
          <w:lang w:bidi="ar-TN"/>
        </w:rPr>
        <w:t xml:space="preserve"> </w:t>
      </w:r>
      <w:r w:rsidRPr="008C6DFF">
        <w:rPr>
          <w:rFonts w:ascii="Arial" w:eastAsia="Times New Roman" w:hAnsi="Arial" w:cs="Arial"/>
          <w:rtl/>
          <w:lang w:bidi="ar-TN"/>
        </w:rPr>
        <w:t>للمصدر غير المشروع لأموال منقولة أو عقارية أو مداخيل متأتية، بصفة مباشرة</w:t>
      </w:r>
      <w:r w:rsidRPr="008C6DFF">
        <w:rPr>
          <w:rFonts w:ascii="Arial" w:eastAsia="Times New Roman" w:hAnsi="Arial" w:cs="Arial"/>
          <w:lang w:bidi="ar-TN"/>
        </w:rPr>
        <w:t xml:space="preserve"> </w:t>
      </w:r>
      <w:r w:rsidRPr="008C6DFF">
        <w:rPr>
          <w:rFonts w:ascii="Arial" w:eastAsia="Times New Roman" w:hAnsi="Arial" w:cs="Arial"/>
          <w:rtl/>
          <w:lang w:bidi="ar-TN"/>
        </w:rPr>
        <w:t>أو غير مباشرة، من جنحة أو جناية.</w:t>
      </w:r>
    </w:p>
    <w:p w14:paraId="50F1371A" w14:textId="77777777" w:rsidR="008C6DFF" w:rsidRPr="008C6DFF" w:rsidRDefault="008C6DFF" w:rsidP="008C6DFF">
      <w:pPr>
        <w:bidi/>
        <w:spacing w:before="100" w:beforeAutospacing="1" w:after="0" w:line="240" w:lineRule="auto"/>
        <w:jc w:val="both"/>
        <w:rPr>
          <w:rFonts w:ascii="Arial" w:eastAsia="Times New Roman" w:hAnsi="Arial" w:cs="Arial"/>
          <w:lang w:bidi="ar-TN"/>
        </w:rPr>
      </w:pPr>
      <w:r w:rsidRPr="008C6DFF">
        <w:rPr>
          <w:rFonts w:ascii="Arial" w:eastAsia="Times New Roman" w:hAnsi="Arial" w:cs="Arial"/>
          <w:rtl/>
          <w:lang w:bidi="ar-TN"/>
        </w:rPr>
        <w:t>ويعتبر أيضا غسلا للأموال، كل</w:t>
      </w:r>
      <w:r w:rsidRPr="008C6DFF">
        <w:rPr>
          <w:rFonts w:ascii="Arial" w:eastAsia="Times New Roman" w:hAnsi="Arial" w:cs="Arial"/>
          <w:lang w:bidi="ar-TN"/>
        </w:rPr>
        <w:t xml:space="preserve"> </w:t>
      </w:r>
      <w:r w:rsidRPr="008C6DFF">
        <w:rPr>
          <w:rFonts w:ascii="Arial" w:eastAsia="Times New Roman" w:hAnsi="Arial" w:cs="Arial"/>
          <w:rtl/>
          <w:lang w:bidi="ar-TN"/>
        </w:rPr>
        <w:t>فعل قصدي يهدف إلى توظيف أموال متأتية، بصفة مباشرة أو غير مباشرة، من جنحة</w:t>
      </w:r>
      <w:r w:rsidRPr="008C6DFF">
        <w:rPr>
          <w:rFonts w:ascii="Arial" w:eastAsia="Times New Roman" w:hAnsi="Arial" w:cs="Arial"/>
          <w:lang w:bidi="ar-TN"/>
        </w:rPr>
        <w:t xml:space="preserve"> </w:t>
      </w:r>
      <w:r w:rsidRPr="008C6DFF">
        <w:rPr>
          <w:rFonts w:ascii="Arial" w:eastAsia="Times New Roman" w:hAnsi="Arial" w:cs="Arial"/>
          <w:rtl/>
          <w:lang w:bidi="ar-TN"/>
        </w:rPr>
        <w:t>أو جناية، أو إلى إيداعها أو إخفائها أو إدارتها أو إدماجها أو حفظها أو</w:t>
      </w:r>
      <w:r w:rsidRPr="008C6DFF">
        <w:rPr>
          <w:rFonts w:ascii="Arial" w:eastAsia="Times New Roman" w:hAnsi="Arial" w:cs="Arial"/>
          <w:lang w:bidi="ar-TN"/>
        </w:rPr>
        <w:t xml:space="preserve"> </w:t>
      </w:r>
      <w:r w:rsidRPr="008C6DFF">
        <w:rPr>
          <w:rFonts w:ascii="Arial" w:eastAsia="Times New Roman" w:hAnsi="Arial" w:cs="Arial"/>
          <w:rtl/>
          <w:lang w:bidi="ar-TN"/>
        </w:rPr>
        <w:t>إلى المساعدة في ذلك.</w:t>
      </w:r>
    </w:p>
    <w:p w14:paraId="50DBCDC4"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وتجري أحكام الفقرتين المتقدمتين ولو لم ترتكب</w:t>
      </w:r>
      <w:r w:rsidRPr="008C6DFF">
        <w:rPr>
          <w:rFonts w:ascii="Arial" w:eastAsia="Times New Roman" w:hAnsi="Arial" w:cs="Arial"/>
          <w:lang w:bidi="ar-TN"/>
        </w:rPr>
        <w:t xml:space="preserve"> </w:t>
      </w:r>
      <w:r w:rsidRPr="008C6DFF">
        <w:rPr>
          <w:rFonts w:ascii="Arial" w:eastAsia="Times New Roman" w:hAnsi="Arial" w:cs="Arial"/>
          <w:rtl/>
          <w:lang w:bidi="ar-TN"/>
        </w:rPr>
        <w:t>الجريمة المتأتية منها الأموال موضوع الغسل داخل تراب الجمهورية.</w:t>
      </w:r>
    </w:p>
    <w:p w14:paraId="1B71B292"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b/>
          <w:bCs/>
          <w:rtl/>
          <w:lang w:bidi="ar-TN"/>
        </w:rPr>
        <w:t>الفصـل 63 –</w:t>
      </w:r>
      <w:r w:rsidRPr="008C6DFF">
        <w:rPr>
          <w:rFonts w:ascii="Arial" w:eastAsia="Times New Roman" w:hAnsi="Arial" w:cs="Arial"/>
          <w:rtl/>
          <w:lang w:bidi="ar-TN"/>
        </w:rPr>
        <w:t xml:space="preserve"> يعاقب مرتكب غسل الأموال بالسجن من عام إلى ستة أعوام وبخطية</w:t>
      </w:r>
      <w:r w:rsidRPr="008C6DFF">
        <w:rPr>
          <w:rFonts w:ascii="Arial" w:eastAsia="Times New Roman" w:hAnsi="Arial" w:cs="Arial"/>
          <w:lang w:bidi="ar-TN"/>
        </w:rPr>
        <w:t xml:space="preserve"> </w:t>
      </w:r>
      <w:r w:rsidRPr="008C6DFF">
        <w:rPr>
          <w:rFonts w:ascii="Arial" w:eastAsia="Times New Roman" w:hAnsi="Arial" w:cs="Arial"/>
          <w:rtl/>
          <w:lang w:bidi="ar-TN"/>
        </w:rPr>
        <w:t>من خمسة آلاف دينار إلى خمسين ألف دينار.</w:t>
      </w:r>
    </w:p>
    <w:p w14:paraId="73DC40C3"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ويمكن الترفيع في مبلغ</w:t>
      </w:r>
      <w:r w:rsidRPr="008C6DFF">
        <w:rPr>
          <w:rFonts w:ascii="Arial" w:eastAsia="Times New Roman" w:hAnsi="Arial" w:cs="Arial"/>
          <w:lang w:bidi="ar-TN"/>
        </w:rPr>
        <w:t xml:space="preserve"> </w:t>
      </w:r>
      <w:r w:rsidRPr="008C6DFF">
        <w:rPr>
          <w:rFonts w:ascii="Arial" w:eastAsia="Times New Roman" w:hAnsi="Arial" w:cs="Arial"/>
          <w:rtl/>
          <w:lang w:bidi="ar-TN"/>
        </w:rPr>
        <w:t>الخطية إلى ما يساوي نصف قيمة الأموال موضوع الغسل.</w:t>
      </w:r>
    </w:p>
    <w:p w14:paraId="63AD5BBE"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Calibri" w:hAnsi="Arial" w:cs="Arial"/>
          <w:b/>
          <w:bCs/>
          <w:rtl/>
          <w:lang w:eastAsia="en-US"/>
        </w:rPr>
        <w:t>الفصـل 64 –</w:t>
      </w:r>
      <w:r w:rsidRPr="008C6DFF">
        <w:rPr>
          <w:rFonts w:ascii="Arial" w:eastAsia="Times New Roman" w:hAnsi="Arial" w:cs="Arial"/>
          <w:rtl/>
          <w:lang w:bidi="ar-TN"/>
        </w:rPr>
        <w:t xml:space="preserve"> يكون العقاب بالسجن من خمسة أعوام إلى عشرة أعوام وبخطية من عشرة آلاف دينار</w:t>
      </w:r>
      <w:r w:rsidRPr="008C6DFF">
        <w:rPr>
          <w:rFonts w:ascii="Arial" w:eastAsia="Times New Roman" w:hAnsi="Arial" w:cs="Arial"/>
          <w:lang w:bidi="ar-TN"/>
        </w:rPr>
        <w:t xml:space="preserve"> </w:t>
      </w:r>
      <w:r w:rsidRPr="008C6DFF">
        <w:rPr>
          <w:rFonts w:ascii="Arial" w:eastAsia="Times New Roman" w:hAnsi="Arial" w:cs="Arial"/>
          <w:rtl/>
          <w:lang w:bidi="ar-TN"/>
        </w:rPr>
        <w:t>إلى مائة ألف دينار إذا ارتكبت الجريمة:</w:t>
      </w:r>
    </w:p>
    <w:p w14:paraId="0CA57F3D" w14:textId="77777777" w:rsidR="008C6DFF" w:rsidRPr="008C6DFF" w:rsidRDefault="008C6DFF" w:rsidP="008C6DFF">
      <w:pPr>
        <w:numPr>
          <w:ilvl w:val="0"/>
          <w:numId w:val="9"/>
        </w:numPr>
        <w:bidi/>
        <w:spacing w:before="100" w:beforeAutospacing="1" w:after="0" w:line="240" w:lineRule="auto"/>
        <w:ind w:left="1494"/>
        <w:jc w:val="both"/>
        <w:rPr>
          <w:rFonts w:ascii="Arial" w:eastAsia="Times New Roman" w:hAnsi="Arial" w:cs="Arial"/>
          <w:rtl/>
          <w:lang w:bidi="ar-TN"/>
        </w:rPr>
      </w:pPr>
      <w:r w:rsidRPr="008C6DFF">
        <w:rPr>
          <w:rFonts w:ascii="Arial" w:eastAsia="Times New Roman" w:hAnsi="Arial" w:cs="Arial"/>
          <w:rtl/>
          <w:lang w:bidi="ar-TN"/>
        </w:rPr>
        <w:t>ممّن اعتاد القيام</w:t>
      </w:r>
      <w:r w:rsidRPr="008C6DFF">
        <w:rPr>
          <w:rFonts w:ascii="Arial" w:eastAsia="Times New Roman" w:hAnsi="Arial" w:cs="Arial"/>
          <w:lang w:bidi="ar-TN"/>
        </w:rPr>
        <w:t xml:space="preserve"> </w:t>
      </w:r>
      <w:r w:rsidRPr="008C6DFF">
        <w:rPr>
          <w:rFonts w:ascii="Arial" w:eastAsia="Times New Roman" w:hAnsi="Arial" w:cs="Arial"/>
          <w:rtl/>
          <w:lang w:bidi="ar-TN"/>
        </w:rPr>
        <w:t>بعمليات غسل الأموال،</w:t>
      </w:r>
    </w:p>
    <w:p w14:paraId="440EFA43" w14:textId="77777777" w:rsidR="008C6DFF" w:rsidRPr="008C6DFF" w:rsidRDefault="008C6DFF" w:rsidP="008C6DFF">
      <w:pPr>
        <w:numPr>
          <w:ilvl w:val="0"/>
          <w:numId w:val="9"/>
        </w:numPr>
        <w:bidi/>
        <w:spacing w:before="100" w:beforeAutospacing="1" w:after="0" w:line="240" w:lineRule="auto"/>
        <w:ind w:left="1494"/>
        <w:jc w:val="both"/>
        <w:rPr>
          <w:rFonts w:ascii="Arial" w:eastAsia="Times New Roman" w:hAnsi="Arial" w:cs="Arial"/>
          <w:lang w:bidi="ar-TN"/>
        </w:rPr>
      </w:pPr>
      <w:r w:rsidRPr="008C6DFF">
        <w:rPr>
          <w:rFonts w:ascii="Arial" w:eastAsia="Times New Roman" w:hAnsi="Arial" w:cs="Arial"/>
          <w:rtl/>
          <w:lang w:bidi="ar-TN"/>
        </w:rPr>
        <w:t>ممّن استغلّ التسهيلات التي خولتها له خصائص</w:t>
      </w:r>
      <w:r w:rsidRPr="008C6DFF">
        <w:rPr>
          <w:rFonts w:ascii="Arial" w:eastAsia="Times New Roman" w:hAnsi="Arial" w:cs="Arial"/>
          <w:lang w:bidi="ar-TN"/>
        </w:rPr>
        <w:t xml:space="preserve"> </w:t>
      </w:r>
      <w:r w:rsidRPr="008C6DFF">
        <w:rPr>
          <w:rFonts w:ascii="Arial" w:eastAsia="Times New Roman" w:hAnsi="Arial" w:cs="Arial"/>
          <w:rtl/>
          <w:lang w:bidi="ar-TN"/>
        </w:rPr>
        <w:t>وظيفته أو نشاطه المهني أو الاجتماعي،</w:t>
      </w:r>
    </w:p>
    <w:p w14:paraId="0DA3B189" w14:textId="77777777" w:rsidR="008C6DFF" w:rsidRPr="008C6DFF" w:rsidRDefault="008C6DFF" w:rsidP="008C6DFF">
      <w:pPr>
        <w:numPr>
          <w:ilvl w:val="0"/>
          <w:numId w:val="9"/>
        </w:numPr>
        <w:bidi/>
        <w:spacing w:before="100" w:beforeAutospacing="1" w:after="0" w:line="240" w:lineRule="auto"/>
        <w:ind w:left="1494"/>
        <w:jc w:val="both"/>
        <w:rPr>
          <w:rFonts w:ascii="Arial" w:eastAsia="Times New Roman" w:hAnsi="Arial" w:cs="Arial"/>
          <w:rtl/>
          <w:lang w:bidi="ar-TN"/>
        </w:rPr>
      </w:pPr>
      <w:r w:rsidRPr="008C6DFF">
        <w:rPr>
          <w:rFonts w:ascii="Arial" w:eastAsia="Times New Roman" w:hAnsi="Arial" w:cs="Arial"/>
          <w:rtl/>
          <w:lang w:bidi="ar-TN"/>
        </w:rPr>
        <w:t>من قبل مجموعة منظّمة.</w:t>
      </w:r>
    </w:p>
    <w:p w14:paraId="5BDE9C66"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ويقصد</w:t>
      </w:r>
      <w:r w:rsidRPr="008C6DFF">
        <w:rPr>
          <w:rFonts w:ascii="Arial" w:eastAsia="Times New Roman" w:hAnsi="Arial" w:cs="Arial"/>
          <w:lang w:bidi="ar-TN"/>
        </w:rPr>
        <w:t xml:space="preserve"> </w:t>
      </w:r>
      <w:r w:rsidRPr="008C6DFF">
        <w:rPr>
          <w:rFonts w:ascii="Arial" w:eastAsia="Times New Roman" w:hAnsi="Arial" w:cs="Arial"/>
          <w:rtl/>
          <w:lang w:bidi="ar-TN"/>
        </w:rPr>
        <w:t>بمجموعة منظمة على معنى هذا الفصل كلّ مجموعة تكوّنت لأي مدة كانت مهما</w:t>
      </w:r>
      <w:r w:rsidRPr="008C6DFF">
        <w:rPr>
          <w:rFonts w:ascii="Arial" w:eastAsia="Times New Roman" w:hAnsi="Arial" w:cs="Arial"/>
          <w:lang w:bidi="ar-TN"/>
        </w:rPr>
        <w:t xml:space="preserve"> </w:t>
      </w:r>
      <w:r w:rsidRPr="008C6DFF">
        <w:rPr>
          <w:rFonts w:ascii="Arial" w:eastAsia="Times New Roman" w:hAnsi="Arial" w:cs="Arial"/>
          <w:rtl/>
          <w:lang w:bidi="ar-TN"/>
        </w:rPr>
        <w:t>كان عدد أعضائها وكل وفاق وقع بقصد التحضير لارتكاب جريمة أو عدّة جرائم.</w:t>
      </w:r>
    </w:p>
    <w:p w14:paraId="0622E7C6"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ويمكن</w:t>
      </w:r>
      <w:r w:rsidRPr="008C6DFF">
        <w:rPr>
          <w:rFonts w:ascii="Arial" w:eastAsia="Times New Roman" w:hAnsi="Arial" w:cs="Arial"/>
          <w:lang w:bidi="ar-TN"/>
        </w:rPr>
        <w:t xml:space="preserve"> </w:t>
      </w:r>
      <w:r w:rsidRPr="008C6DFF">
        <w:rPr>
          <w:rFonts w:ascii="Arial" w:eastAsia="Times New Roman" w:hAnsi="Arial" w:cs="Arial"/>
          <w:rtl/>
          <w:lang w:bidi="ar-TN"/>
        </w:rPr>
        <w:t>الترفيع في مبلغ الخطية إلى ما يساوي قيمة الأموال موضوع الغسل</w:t>
      </w:r>
    </w:p>
    <w:p w14:paraId="04224DEE" w14:textId="77777777" w:rsidR="008C6DFF" w:rsidRPr="008C6DFF" w:rsidRDefault="008C6DFF" w:rsidP="008C6DFF">
      <w:pPr>
        <w:bidi/>
        <w:spacing w:before="100" w:beforeAutospacing="1" w:after="0" w:line="240" w:lineRule="auto"/>
        <w:jc w:val="both"/>
        <w:rPr>
          <w:rFonts w:ascii="Arial" w:eastAsia="Calibri" w:hAnsi="Arial" w:cs="Arial"/>
          <w:b/>
          <w:bCs/>
          <w:rtl/>
          <w:lang w:eastAsia="en-US"/>
        </w:rPr>
      </w:pPr>
      <w:r w:rsidRPr="008C6DFF">
        <w:rPr>
          <w:rFonts w:ascii="Arial" w:eastAsia="Calibri" w:hAnsi="Arial" w:cs="Arial"/>
          <w:b/>
          <w:bCs/>
          <w:rtl/>
          <w:lang w:eastAsia="en-US"/>
        </w:rPr>
        <w:t>الفصـل</w:t>
      </w:r>
      <w:r w:rsidRPr="008C6DFF">
        <w:rPr>
          <w:rFonts w:ascii="Arial" w:eastAsia="Calibri" w:hAnsi="Arial" w:cs="Arial" w:hint="cs"/>
          <w:b/>
          <w:bCs/>
          <w:rtl/>
          <w:lang w:eastAsia="en-US"/>
        </w:rPr>
        <w:t xml:space="preserve"> 65 – </w:t>
      </w:r>
      <w:r w:rsidRPr="008C6DFF">
        <w:rPr>
          <w:rFonts w:ascii="Arial" w:eastAsia="Times New Roman" w:hAnsi="Arial" w:cs="Arial"/>
          <w:rtl/>
          <w:lang w:bidi="ar-TN"/>
        </w:rPr>
        <w:t>يعاقب مرتكب جريمة غسل الأموال، إذا كانت عقوبة السجن</w:t>
      </w:r>
      <w:r w:rsidRPr="008C6DFF">
        <w:rPr>
          <w:rFonts w:ascii="Arial" w:eastAsia="Times New Roman" w:hAnsi="Arial" w:cs="Arial"/>
          <w:lang w:bidi="ar-TN"/>
        </w:rPr>
        <w:t xml:space="preserve"> </w:t>
      </w:r>
      <w:r w:rsidRPr="008C6DFF">
        <w:rPr>
          <w:rFonts w:ascii="Arial" w:eastAsia="Times New Roman" w:hAnsi="Arial" w:cs="Arial"/>
          <w:rtl/>
          <w:lang w:bidi="ar-TN"/>
        </w:rPr>
        <w:t>المستوجبة للجريمة الأصلية التي تأتت منها الأموال موضوع عملية الغسل</w:t>
      </w:r>
      <w:r w:rsidRPr="008C6DFF">
        <w:rPr>
          <w:rFonts w:ascii="Arial" w:eastAsia="Times New Roman" w:hAnsi="Arial" w:cs="Arial"/>
          <w:lang w:bidi="ar-TN"/>
        </w:rPr>
        <w:t xml:space="preserve"> </w:t>
      </w:r>
      <w:r w:rsidRPr="008C6DFF">
        <w:rPr>
          <w:rFonts w:ascii="Arial" w:eastAsia="Times New Roman" w:hAnsi="Arial" w:cs="Arial"/>
          <w:rtl/>
          <w:lang w:bidi="ar-TN"/>
        </w:rPr>
        <w:t>تتجاوز ما هو مقرّر للجريمة المشار إليها بالفصلين 63 و64 من هذا القانون،</w:t>
      </w:r>
      <w:r w:rsidRPr="008C6DFF">
        <w:rPr>
          <w:rFonts w:ascii="Arial" w:eastAsia="Times New Roman" w:hAnsi="Arial" w:cs="Arial"/>
          <w:lang w:bidi="ar-TN"/>
        </w:rPr>
        <w:t xml:space="preserve"> </w:t>
      </w:r>
      <w:r w:rsidRPr="008C6DFF">
        <w:rPr>
          <w:rFonts w:ascii="Arial" w:eastAsia="Times New Roman" w:hAnsi="Arial" w:cs="Arial"/>
          <w:rtl/>
          <w:lang w:bidi="ar-TN"/>
        </w:rPr>
        <w:t>بالعقوبة المستوجبة للجريمة الأصلية إذا كان على علم بها.</w:t>
      </w:r>
    </w:p>
    <w:p w14:paraId="33146360"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ولا تؤخذ</w:t>
      </w:r>
      <w:r w:rsidRPr="008C6DFF">
        <w:rPr>
          <w:rFonts w:ascii="Arial" w:eastAsia="Times New Roman" w:hAnsi="Arial" w:cs="Arial"/>
          <w:lang w:bidi="ar-TN"/>
        </w:rPr>
        <w:t xml:space="preserve"> </w:t>
      </w:r>
      <w:r w:rsidRPr="008C6DFF">
        <w:rPr>
          <w:rFonts w:ascii="Arial" w:eastAsia="Times New Roman" w:hAnsi="Arial" w:cs="Arial"/>
          <w:rtl/>
          <w:lang w:bidi="ar-TN"/>
        </w:rPr>
        <w:t>بعين الاعتبار في ضبط العقوبة المستوجبة لجريمة غسل الأموال سوى ظروف</w:t>
      </w:r>
      <w:r w:rsidRPr="008C6DFF">
        <w:rPr>
          <w:rFonts w:ascii="Arial" w:eastAsia="Times New Roman" w:hAnsi="Arial" w:cs="Arial"/>
          <w:lang w:bidi="ar-TN"/>
        </w:rPr>
        <w:t xml:space="preserve"> </w:t>
      </w:r>
      <w:r w:rsidRPr="008C6DFF">
        <w:rPr>
          <w:rFonts w:ascii="Arial" w:eastAsia="Times New Roman" w:hAnsi="Arial" w:cs="Arial"/>
          <w:rtl/>
          <w:lang w:bidi="ar-TN"/>
        </w:rPr>
        <w:t>التشديد المقترنة بالجريمة الأصلية التي علم بها مرتكب جريمة غسل الأموال.</w:t>
      </w:r>
    </w:p>
    <w:p w14:paraId="30353164"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Calibri" w:hAnsi="Arial" w:cs="Arial"/>
          <w:b/>
          <w:bCs/>
          <w:rtl/>
          <w:lang w:eastAsia="en-US"/>
        </w:rPr>
        <w:t>الفصـل 66 –</w:t>
      </w:r>
      <w:r w:rsidRPr="008C6DFF">
        <w:rPr>
          <w:rFonts w:ascii="Arial" w:eastAsia="Times New Roman" w:hAnsi="Arial" w:cs="Arial"/>
          <w:rtl/>
          <w:lang w:bidi="ar-TN"/>
        </w:rPr>
        <w:t xml:space="preserve"> تنسحب العقوبات المشار إليها بالفصول المتقدمة، حسب الحالة،</w:t>
      </w:r>
      <w:r w:rsidRPr="008C6DFF">
        <w:rPr>
          <w:rFonts w:ascii="Arial" w:eastAsia="Times New Roman" w:hAnsi="Arial" w:cs="Arial"/>
          <w:lang w:bidi="ar-TN"/>
        </w:rPr>
        <w:t xml:space="preserve"> </w:t>
      </w:r>
      <w:r w:rsidRPr="008C6DFF">
        <w:rPr>
          <w:rFonts w:ascii="Arial" w:eastAsia="Times New Roman" w:hAnsi="Arial" w:cs="Arial"/>
          <w:rtl/>
          <w:lang w:bidi="ar-TN"/>
        </w:rPr>
        <w:t>على مسيّري الذوات المعنوية وعلى ممثليها إذا ثبتت مسؤوليتهم الشخصية عن</w:t>
      </w:r>
      <w:r w:rsidRPr="008C6DFF">
        <w:rPr>
          <w:rFonts w:ascii="Arial" w:eastAsia="Times New Roman" w:hAnsi="Arial" w:cs="Arial"/>
          <w:lang w:bidi="ar-TN"/>
        </w:rPr>
        <w:t xml:space="preserve"> </w:t>
      </w:r>
      <w:r w:rsidRPr="008C6DFF">
        <w:rPr>
          <w:rFonts w:ascii="Arial" w:eastAsia="Times New Roman" w:hAnsi="Arial" w:cs="Arial"/>
          <w:rtl/>
          <w:lang w:bidi="ar-TN"/>
        </w:rPr>
        <w:t>هذه الأفعال.</w:t>
      </w:r>
    </w:p>
    <w:p w14:paraId="03B4A92A"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ولا يمنع ذلك من تتبّع هذه الذوات إذا تبيّن أن عملية</w:t>
      </w:r>
      <w:r w:rsidRPr="008C6DFF">
        <w:rPr>
          <w:rFonts w:ascii="Arial" w:eastAsia="Times New Roman" w:hAnsi="Arial" w:cs="Arial"/>
          <w:lang w:bidi="ar-TN"/>
        </w:rPr>
        <w:t xml:space="preserve"> </w:t>
      </w:r>
      <w:r w:rsidRPr="008C6DFF">
        <w:rPr>
          <w:rFonts w:ascii="Arial" w:eastAsia="Times New Roman" w:hAnsi="Arial" w:cs="Arial"/>
          <w:rtl/>
          <w:lang w:bidi="ar-TN"/>
        </w:rPr>
        <w:t>الغسل تمت لفائدتها أو إذا حصلت لها منها مداخيل أو إذا تبيّن أن غسل</w:t>
      </w:r>
      <w:r w:rsidRPr="008C6DFF">
        <w:rPr>
          <w:rFonts w:ascii="Arial" w:eastAsia="Times New Roman" w:hAnsi="Arial" w:cs="Arial"/>
          <w:lang w:bidi="ar-TN"/>
        </w:rPr>
        <w:t xml:space="preserve"> </w:t>
      </w:r>
      <w:r w:rsidRPr="008C6DFF">
        <w:rPr>
          <w:rFonts w:ascii="Arial" w:eastAsia="Times New Roman" w:hAnsi="Arial" w:cs="Arial"/>
          <w:rtl/>
          <w:lang w:bidi="ar-TN"/>
        </w:rPr>
        <w:t>الأموال يمثل الغرض منها ويكون العقاب بخطية تساوي خمس مرات قيمة الخطية</w:t>
      </w:r>
      <w:r w:rsidRPr="008C6DFF">
        <w:rPr>
          <w:rFonts w:ascii="Arial" w:eastAsia="Times New Roman" w:hAnsi="Arial" w:cs="Arial"/>
          <w:lang w:bidi="ar-TN"/>
        </w:rPr>
        <w:t xml:space="preserve"> </w:t>
      </w:r>
      <w:r w:rsidRPr="008C6DFF">
        <w:rPr>
          <w:rFonts w:ascii="Arial" w:eastAsia="Times New Roman" w:hAnsi="Arial" w:cs="Arial"/>
          <w:rtl/>
          <w:lang w:bidi="ar-TN"/>
        </w:rPr>
        <w:t>المستوجبة للذوات الطبيعية ويمكن الترفيع فيها إلى ما يساوي قيمة الأموال</w:t>
      </w:r>
      <w:r w:rsidRPr="008C6DFF">
        <w:rPr>
          <w:rFonts w:ascii="Arial" w:eastAsia="Times New Roman" w:hAnsi="Arial" w:cs="Arial"/>
          <w:lang w:bidi="ar-TN"/>
        </w:rPr>
        <w:t xml:space="preserve"> </w:t>
      </w:r>
      <w:r w:rsidRPr="008C6DFF">
        <w:rPr>
          <w:rFonts w:ascii="Arial" w:eastAsia="Times New Roman" w:hAnsi="Arial" w:cs="Arial"/>
          <w:rtl/>
          <w:lang w:bidi="ar-TN"/>
        </w:rPr>
        <w:t>موضوع الغسل.</w:t>
      </w:r>
    </w:p>
    <w:p w14:paraId="44CA6FF2"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كما لا يحول ذلك دون سحب العقوبات التأديبية المستوجبة</w:t>
      </w:r>
      <w:r w:rsidRPr="008C6DFF">
        <w:rPr>
          <w:rFonts w:ascii="Arial" w:eastAsia="Times New Roman" w:hAnsi="Arial" w:cs="Arial"/>
          <w:lang w:bidi="ar-TN"/>
        </w:rPr>
        <w:t xml:space="preserve"> </w:t>
      </w:r>
      <w:r w:rsidRPr="008C6DFF">
        <w:rPr>
          <w:rFonts w:ascii="Arial" w:eastAsia="Times New Roman" w:hAnsi="Arial" w:cs="Arial"/>
          <w:rtl/>
          <w:lang w:bidi="ar-TN"/>
        </w:rPr>
        <w:t>بمقتضى التشريع الجاري به العمل عليها بما في ذلك حرمانها من مباشرة</w:t>
      </w:r>
      <w:r w:rsidRPr="008C6DFF">
        <w:rPr>
          <w:rFonts w:ascii="Arial" w:eastAsia="Times New Roman" w:hAnsi="Arial" w:cs="Arial"/>
          <w:lang w:bidi="ar-TN"/>
        </w:rPr>
        <w:t xml:space="preserve"> </w:t>
      </w:r>
      <w:r w:rsidRPr="008C6DFF">
        <w:rPr>
          <w:rFonts w:ascii="Arial" w:eastAsia="Times New Roman" w:hAnsi="Arial" w:cs="Arial"/>
          <w:rtl/>
          <w:lang w:bidi="ar-TN"/>
        </w:rPr>
        <w:t>النشاط لمدة معينة أو حلّها.</w:t>
      </w:r>
    </w:p>
    <w:p w14:paraId="25357FE4"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Calibri" w:hAnsi="Arial" w:cs="Arial"/>
          <w:b/>
          <w:bCs/>
          <w:rtl/>
          <w:lang w:eastAsia="en-US"/>
        </w:rPr>
        <w:t>الفصـل 67 –</w:t>
      </w:r>
      <w:r w:rsidRPr="008C6DFF">
        <w:rPr>
          <w:rFonts w:ascii="Arial" w:eastAsia="Times New Roman" w:hAnsi="Arial" w:cs="Arial"/>
          <w:rtl/>
          <w:lang w:bidi="ar-TN"/>
        </w:rPr>
        <w:t xml:space="preserve"> يجب على المحكمـــة</w:t>
      </w:r>
      <w:r w:rsidRPr="008C6DFF">
        <w:rPr>
          <w:rFonts w:ascii="Arial" w:eastAsia="Times New Roman" w:hAnsi="Arial" w:cs="Arial"/>
          <w:lang w:bidi="ar-TN"/>
        </w:rPr>
        <w:t xml:space="preserve"> </w:t>
      </w:r>
      <w:r w:rsidRPr="008C6DFF">
        <w:rPr>
          <w:rFonts w:ascii="Arial" w:eastAsia="Times New Roman" w:hAnsi="Arial" w:cs="Arial"/>
          <w:rtl/>
          <w:lang w:bidi="ar-TN"/>
        </w:rPr>
        <w:t>الإذن بحجــز الأمـــوال موضوع الغسل وكذلك ما حصل، مباشرة أو بصفـــة</w:t>
      </w:r>
      <w:r w:rsidRPr="008C6DFF">
        <w:rPr>
          <w:rFonts w:ascii="Arial" w:eastAsia="Times New Roman" w:hAnsi="Arial" w:cs="Arial"/>
          <w:lang w:bidi="ar-TN"/>
        </w:rPr>
        <w:t xml:space="preserve"> </w:t>
      </w:r>
      <w:r w:rsidRPr="008C6DFF">
        <w:rPr>
          <w:rFonts w:ascii="Arial" w:eastAsia="Times New Roman" w:hAnsi="Arial" w:cs="Arial"/>
          <w:rtl/>
          <w:lang w:bidi="ar-TN"/>
        </w:rPr>
        <w:t>غيـــر مباشـــرة، مــــن جريمــة غسل الأموال وباستصفائها لفائدة الدولة.</w:t>
      </w:r>
    </w:p>
    <w:p w14:paraId="107813AA"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وفي</w:t>
      </w:r>
      <w:r w:rsidRPr="008C6DFF">
        <w:rPr>
          <w:rFonts w:ascii="Arial" w:eastAsia="Times New Roman" w:hAnsi="Arial" w:cs="Arial"/>
          <w:lang w:bidi="ar-TN"/>
        </w:rPr>
        <w:t xml:space="preserve"> </w:t>
      </w:r>
      <w:r w:rsidRPr="008C6DFF">
        <w:rPr>
          <w:rFonts w:ascii="Arial" w:eastAsia="Times New Roman" w:hAnsi="Arial" w:cs="Arial"/>
          <w:rtl/>
          <w:lang w:bidi="ar-TN"/>
        </w:rPr>
        <w:t>صورة عدم التوصل إلى الحجز الفعلي فإنه يقع الحكم بخطية لا تقلّ في كل</w:t>
      </w:r>
      <w:r w:rsidRPr="008C6DFF">
        <w:rPr>
          <w:rFonts w:ascii="Arial" w:eastAsia="Times New Roman" w:hAnsi="Arial" w:cs="Arial"/>
          <w:lang w:bidi="ar-TN"/>
        </w:rPr>
        <w:t xml:space="preserve"> </w:t>
      </w:r>
      <w:r w:rsidRPr="008C6DFF">
        <w:rPr>
          <w:rFonts w:ascii="Arial" w:eastAsia="Times New Roman" w:hAnsi="Arial" w:cs="Arial"/>
          <w:rtl/>
          <w:lang w:bidi="ar-TN"/>
        </w:rPr>
        <w:t>الحالات عن قيمة الأموال التي وقعت عليها الجريمة لتقوم مقام الاستصفاء.</w:t>
      </w:r>
    </w:p>
    <w:p w14:paraId="69971F52"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lastRenderedPageBreak/>
        <w:t>كما</w:t>
      </w:r>
      <w:r w:rsidRPr="008C6DFF">
        <w:rPr>
          <w:rFonts w:ascii="Arial" w:eastAsia="Times New Roman" w:hAnsi="Arial" w:cs="Arial"/>
          <w:lang w:bidi="ar-TN"/>
        </w:rPr>
        <w:t xml:space="preserve"> </w:t>
      </w:r>
      <w:r w:rsidRPr="008C6DFF">
        <w:rPr>
          <w:rFonts w:ascii="Arial" w:eastAsia="Times New Roman" w:hAnsi="Arial" w:cs="Arial"/>
          <w:rtl/>
          <w:lang w:bidi="ar-TN"/>
        </w:rPr>
        <w:t>يمكن للمحكمة حرمان المحكوم عليه من مباشرة الوظائف أو الأنشطة المهنية أو</w:t>
      </w:r>
      <w:r w:rsidRPr="008C6DFF">
        <w:rPr>
          <w:rFonts w:ascii="Arial" w:eastAsia="Times New Roman" w:hAnsi="Arial" w:cs="Arial"/>
          <w:lang w:bidi="ar-TN"/>
        </w:rPr>
        <w:t xml:space="preserve"> </w:t>
      </w:r>
      <w:r w:rsidRPr="008C6DFF">
        <w:rPr>
          <w:rFonts w:ascii="Arial" w:eastAsia="Times New Roman" w:hAnsi="Arial" w:cs="Arial"/>
          <w:rtl/>
          <w:lang w:bidi="ar-TN"/>
        </w:rPr>
        <w:t>الاجتماعية التي استغلّ بمقتضاها التسهيلات المخوّلة له لارتكاب عملية أو</w:t>
      </w:r>
      <w:r w:rsidRPr="008C6DFF">
        <w:rPr>
          <w:rFonts w:ascii="Arial" w:eastAsia="Times New Roman" w:hAnsi="Arial" w:cs="Arial"/>
          <w:lang w:bidi="ar-TN"/>
        </w:rPr>
        <w:t xml:space="preserve"> </w:t>
      </w:r>
      <w:r w:rsidRPr="008C6DFF">
        <w:rPr>
          <w:rFonts w:ascii="Arial" w:eastAsia="Times New Roman" w:hAnsi="Arial" w:cs="Arial"/>
          <w:rtl/>
          <w:lang w:bidi="ar-TN"/>
        </w:rPr>
        <w:t>عدة عمليات غسل أموال وذلك لمدة لا يمكن أن تتجاوز خمسة أعوام.</w:t>
      </w:r>
    </w:p>
    <w:p w14:paraId="65998054"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ويمكن</w:t>
      </w:r>
      <w:r w:rsidRPr="008C6DFF">
        <w:rPr>
          <w:rFonts w:ascii="Arial" w:eastAsia="Times New Roman" w:hAnsi="Arial" w:cs="Arial"/>
          <w:lang w:bidi="ar-TN"/>
        </w:rPr>
        <w:t xml:space="preserve"> </w:t>
      </w:r>
      <w:r w:rsidRPr="008C6DFF">
        <w:rPr>
          <w:rFonts w:ascii="Arial" w:eastAsia="Times New Roman" w:hAnsi="Arial" w:cs="Arial"/>
          <w:rtl/>
          <w:lang w:bidi="ar-TN"/>
        </w:rPr>
        <w:t>الحكم بالمراقبة الإدارية على مرتكبي غسل الأموال مدة خمسة أعوام.</w:t>
      </w:r>
    </w:p>
    <w:p w14:paraId="4CDCF3CD"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ولا</w:t>
      </w:r>
      <w:r w:rsidRPr="008C6DFF">
        <w:rPr>
          <w:rFonts w:ascii="Arial" w:eastAsia="Times New Roman" w:hAnsi="Arial" w:cs="Arial"/>
          <w:lang w:bidi="ar-TN"/>
        </w:rPr>
        <w:t xml:space="preserve"> </w:t>
      </w:r>
      <w:r w:rsidRPr="008C6DFF">
        <w:rPr>
          <w:rFonts w:ascii="Arial" w:eastAsia="Times New Roman" w:hAnsi="Arial" w:cs="Arial"/>
          <w:rtl/>
          <w:lang w:bidi="ar-TN"/>
        </w:rPr>
        <w:t>يمنع ذلك من الحكم بكل أو بعض العقوبات التكميلية الأخرى المقرّرة قانونا.</w:t>
      </w:r>
    </w:p>
    <w:p w14:paraId="5381DEC8" w14:textId="77777777" w:rsidR="008C6DFF" w:rsidRPr="008C6DFF" w:rsidRDefault="008C6DFF" w:rsidP="008C6DFF">
      <w:pPr>
        <w:bidi/>
        <w:spacing w:before="100" w:beforeAutospacing="1" w:after="0" w:line="240" w:lineRule="auto"/>
        <w:jc w:val="center"/>
        <w:rPr>
          <w:rFonts w:ascii="Arial" w:eastAsia="Times New Roman" w:hAnsi="Arial" w:cs="Arial"/>
          <w:b/>
          <w:bCs/>
          <w:rtl/>
          <w:lang w:bidi="ar-TN"/>
        </w:rPr>
      </w:pPr>
      <w:r w:rsidRPr="008C6DFF">
        <w:rPr>
          <w:rFonts w:ascii="Arial" w:eastAsia="Times New Roman" w:hAnsi="Arial" w:cs="Arial"/>
          <w:b/>
          <w:bCs/>
          <w:rtl/>
          <w:lang w:bidi="ar-TN"/>
        </w:rPr>
        <w:t>البـاب الثــالـث – أحكــــام مشتركة بين مكافحة تمويل الإرهاب</w:t>
      </w:r>
      <w:r w:rsidRPr="008C6DFF">
        <w:rPr>
          <w:rFonts w:ascii="Arial" w:eastAsia="Times New Roman" w:hAnsi="Arial" w:cs="Arial"/>
          <w:b/>
          <w:bCs/>
          <w:lang w:bidi="ar-TN"/>
        </w:rPr>
        <w:t xml:space="preserve"> </w:t>
      </w:r>
      <w:r w:rsidRPr="008C6DFF">
        <w:rPr>
          <w:rFonts w:ascii="Arial" w:eastAsia="Times New Roman" w:hAnsi="Arial" w:cs="Arial"/>
          <w:b/>
          <w:bCs/>
          <w:rtl/>
          <w:lang w:bidi="ar-TN"/>
        </w:rPr>
        <w:t>وغسل الأموال</w:t>
      </w:r>
    </w:p>
    <w:p w14:paraId="384C7A4B" w14:textId="77777777" w:rsidR="008C6DFF" w:rsidRPr="008C6DFF" w:rsidRDefault="008C6DFF" w:rsidP="008C6DFF">
      <w:pPr>
        <w:bidi/>
        <w:spacing w:before="100" w:beforeAutospacing="1" w:after="0" w:line="240" w:lineRule="auto"/>
        <w:jc w:val="center"/>
        <w:rPr>
          <w:rFonts w:ascii="Arial" w:eastAsia="Times New Roman" w:hAnsi="Arial" w:cs="Arial"/>
          <w:b/>
          <w:bCs/>
          <w:rtl/>
          <w:lang w:bidi="ar-TN"/>
        </w:rPr>
      </w:pPr>
      <w:r w:rsidRPr="008C6DFF">
        <w:rPr>
          <w:rFonts w:ascii="Arial" w:eastAsia="Times New Roman" w:hAnsi="Arial" w:cs="Arial"/>
          <w:b/>
          <w:bCs/>
          <w:rtl/>
          <w:lang w:bidi="ar-TN"/>
        </w:rPr>
        <w:t>القسـم الأول</w:t>
      </w:r>
      <w:r w:rsidRPr="008C6DFF">
        <w:rPr>
          <w:rFonts w:ascii="Arial" w:eastAsia="Times New Roman" w:hAnsi="Arial" w:cs="Arial" w:hint="cs"/>
          <w:b/>
          <w:bCs/>
          <w:rtl/>
          <w:lang w:bidi="ar-TN"/>
        </w:rPr>
        <w:t xml:space="preserve"> – </w:t>
      </w:r>
      <w:r w:rsidRPr="008C6DFF">
        <w:rPr>
          <w:rFonts w:ascii="Arial" w:eastAsia="Times New Roman" w:hAnsi="Arial" w:cs="Arial"/>
          <w:b/>
          <w:bCs/>
          <w:rtl/>
          <w:lang w:bidi="ar-TN"/>
        </w:rPr>
        <w:t>في منع المسالك المالية غير</w:t>
      </w:r>
      <w:r w:rsidRPr="008C6DFF">
        <w:rPr>
          <w:rFonts w:ascii="Arial" w:eastAsia="Times New Roman" w:hAnsi="Arial" w:cs="Arial"/>
          <w:b/>
          <w:bCs/>
          <w:lang w:bidi="ar-TN"/>
        </w:rPr>
        <w:t xml:space="preserve"> </w:t>
      </w:r>
      <w:r w:rsidRPr="008C6DFF">
        <w:rPr>
          <w:rFonts w:ascii="Arial" w:eastAsia="Times New Roman" w:hAnsi="Arial" w:cs="Arial"/>
          <w:b/>
          <w:bCs/>
          <w:rtl/>
          <w:lang w:bidi="ar-TN"/>
        </w:rPr>
        <w:t>المشروعة</w:t>
      </w:r>
    </w:p>
    <w:p w14:paraId="68FC6EB4"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Calibri" w:hAnsi="Arial" w:cs="Arial"/>
          <w:b/>
          <w:bCs/>
          <w:rtl/>
          <w:lang w:eastAsia="en-US"/>
        </w:rPr>
        <w:t>الفصـل 68 –</w:t>
      </w:r>
      <w:r w:rsidRPr="008C6DFF">
        <w:rPr>
          <w:rFonts w:ascii="Arial" w:eastAsia="Times New Roman" w:hAnsi="Arial" w:cs="Arial"/>
          <w:rtl/>
          <w:lang w:bidi="ar-TN"/>
        </w:rPr>
        <w:t xml:space="preserve"> يحجر توفير كل أشكال الدّعم والتمويل</w:t>
      </w:r>
      <w:r w:rsidRPr="008C6DFF">
        <w:rPr>
          <w:rFonts w:ascii="Arial" w:eastAsia="Times New Roman" w:hAnsi="Arial" w:cs="Arial"/>
          <w:lang w:bidi="ar-TN"/>
        </w:rPr>
        <w:t xml:space="preserve"> </w:t>
      </w:r>
      <w:r w:rsidRPr="008C6DFF">
        <w:rPr>
          <w:rFonts w:ascii="Arial" w:eastAsia="Times New Roman" w:hAnsi="Arial" w:cs="Arial"/>
          <w:rtl/>
          <w:lang w:bidi="ar-TN"/>
        </w:rPr>
        <w:t>لأشخاص أو تنظيمات أو أنشطة لها علاقة بالجرائم الإرهابية وغيرها من</w:t>
      </w:r>
      <w:r w:rsidRPr="008C6DFF">
        <w:rPr>
          <w:rFonts w:ascii="Arial" w:eastAsia="Times New Roman" w:hAnsi="Arial" w:cs="Arial"/>
          <w:lang w:bidi="ar-TN"/>
        </w:rPr>
        <w:t xml:space="preserve"> </w:t>
      </w:r>
      <w:r w:rsidRPr="008C6DFF">
        <w:rPr>
          <w:rFonts w:ascii="Arial" w:eastAsia="Times New Roman" w:hAnsi="Arial" w:cs="Arial"/>
          <w:rtl/>
          <w:lang w:bidi="ar-TN"/>
        </w:rPr>
        <w:t>الأنشطة غير المشروعة، سواء تمّ ذلك بصفة مباشرة أو غير مباشرة، عبر ذوات</w:t>
      </w:r>
      <w:r w:rsidRPr="008C6DFF">
        <w:rPr>
          <w:rFonts w:ascii="Arial" w:eastAsia="Times New Roman" w:hAnsi="Arial" w:cs="Arial"/>
          <w:lang w:bidi="ar-TN"/>
        </w:rPr>
        <w:t xml:space="preserve"> </w:t>
      </w:r>
      <w:r w:rsidRPr="008C6DFF">
        <w:rPr>
          <w:rFonts w:ascii="Arial" w:eastAsia="Times New Roman" w:hAnsi="Arial" w:cs="Arial"/>
          <w:rtl/>
          <w:lang w:bidi="ar-TN"/>
        </w:rPr>
        <w:t>طبيعية أو معنوية، أيّا كان شكلها أو الغرض منها، ولو لم تتخذ من غنم</w:t>
      </w:r>
      <w:r w:rsidRPr="008C6DFF">
        <w:rPr>
          <w:rFonts w:ascii="Arial" w:eastAsia="Times New Roman" w:hAnsi="Arial" w:cs="Arial"/>
          <w:lang w:bidi="ar-TN"/>
        </w:rPr>
        <w:t xml:space="preserve"> </w:t>
      </w:r>
      <w:r w:rsidRPr="008C6DFF">
        <w:rPr>
          <w:rFonts w:ascii="Arial" w:eastAsia="Times New Roman" w:hAnsi="Arial" w:cs="Arial"/>
          <w:rtl/>
          <w:lang w:bidi="ar-TN"/>
        </w:rPr>
        <w:t>الأرباح هدفا لها.</w:t>
      </w:r>
    </w:p>
    <w:p w14:paraId="372FD8F7"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وتعتبر ذاتا معنوية، على معنى هذا القانون، كل</w:t>
      </w:r>
      <w:r w:rsidRPr="008C6DFF">
        <w:rPr>
          <w:rFonts w:ascii="Arial" w:eastAsia="Times New Roman" w:hAnsi="Arial" w:cs="Arial"/>
          <w:lang w:bidi="ar-TN"/>
        </w:rPr>
        <w:t xml:space="preserve"> </w:t>
      </w:r>
      <w:r w:rsidRPr="008C6DFF">
        <w:rPr>
          <w:rFonts w:ascii="Arial" w:eastAsia="Times New Roman" w:hAnsi="Arial" w:cs="Arial"/>
          <w:rtl/>
          <w:lang w:bidi="ar-TN"/>
        </w:rPr>
        <w:t>ذات لها موارد خاصة بها وذمّة مالية مستقلّة عن الذّمم المالية لأعضائها أو</w:t>
      </w:r>
      <w:r w:rsidRPr="008C6DFF">
        <w:rPr>
          <w:rFonts w:ascii="Arial" w:eastAsia="Times New Roman" w:hAnsi="Arial" w:cs="Arial"/>
          <w:lang w:bidi="ar-TN"/>
        </w:rPr>
        <w:t xml:space="preserve"> </w:t>
      </w:r>
      <w:r w:rsidRPr="008C6DFF">
        <w:rPr>
          <w:rFonts w:ascii="Arial" w:eastAsia="Times New Roman" w:hAnsi="Arial" w:cs="Arial"/>
          <w:rtl/>
          <w:lang w:bidi="ar-TN"/>
        </w:rPr>
        <w:t>المساهمين فيها ولو لم تسند لها الشخصية المعنوية بمقتضى نصّ خاص من</w:t>
      </w:r>
      <w:r w:rsidRPr="008C6DFF">
        <w:rPr>
          <w:rFonts w:ascii="Arial" w:eastAsia="Times New Roman" w:hAnsi="Arial" w:cs="Arial"/>
          <w:lang w:bidi="ar-TN"/>
        </w:rPr>
        <w:t xml:space="preserve"> </w:t>
      </w:r>
      <w:r w:rsidRPr="008C6DFF">
        <w:rPr>
          <w:rFonts w:ascii="Arial" w:eastAsia="Times New Roman" w:hAnsi="Arial" w:cs="Arial"/>
          <w:rtl/>
          <w:lang w:bidi="ar-TN"/>
        </w:rPr>
        <w:t>القانون.</w:t>
      </w:r>
    </w:p>
    <w:p w14:paraId="41A352F2"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Calibri" w:hAnsi="Arial" w:cs="Arial"/>
          <w:b/>
          <w:bCs/>
          <w:rtl/>
          <w:lang w:eastAsia="en-US"/>
        </w:rPr>
        <w:t>الفصـل 69 –</w:t>
      </w:r>
      <w:r w:rsidRPr="008C6DFF">
        <w:rPr>
          <w:rFonts w:ascii="Arial" w:eastAsia="Times New Roman" w:hAnsi="Arial" w:cs="Arial"/>
          <w:rtl/>
          <w:lang w:bidi="ar-TN"/>
        </w:rPr>
        <w:t xml:space="preserve"> يجب على الذوات المعنوية اتخاذ قواعد</w:t>
      </w:r>
      <w:r w:rsidRPr="008C6DFF">
        <w:rPr>
          <w:rFonts w:ascii="Arial" w:eastAsia="Times New Roman" w:hAnsi="Arial" w:cs="Arial"/>
          <w:lang w:bidi="ar-TN"/>
        </w:rPr>
        <w:t xml:space="preserve"> </w:t>
      </w:r>
      <w:r w:rsidRPr="008C6DFF">
        <w:rPr>
          <w:rFonts w:ascii="Arial" w:eastAsia="Times New Roman" w:hAnsi="Arial" w:cs="Arial"/>
          <w:rtl/>
          <w:lang w:bidi="ar-TN"/>
        </w:rPr>
        <w:t>التصرف الحذر التالية:</w:t>
      </w:r>
    </w:p>
    <w:p w14:paraId="31B1F83D" w14:textId="77777777" w:rsidR="008C6DFF" w:rsidRPr="008C6DFF" w:rsidRDefault="008C6DFF" w:rsidP="008C6DFF">
      <w:pPr>
        <w:numPr>
          <w:ilvl w:val="0"/>
          <w:numId w:val="9"/>
        </w:numPr>
        <w:bidi/>
        <w:spacing w:before="100" w:beforeAutospacing="1" w:after="0" w:line="240" w:lineRule="auto"/>
        <w:ind w:left="1416" w:hanging="282"/>
        <w:jc w:val="both"/>
        <w:rPr>
          <w:rFonts w:ascii="Arial" w:eastAsia="Times New Roman" w:hAnsi="Arial" w:cs="Arial"/>
          <w:rtl/>
          <w:lang w:bidi="ar-TN"/>
        </w:rPr>
      </w:pPr>
      <w:r w:rsidRPr="008C6DFF">
        <w:rPr>
          <w:rFonts w:ascii="Arial" w:eastAsia="Times New Roman" w:hAnsi="Arial" w:cs="Arial"/>
          <w:rtl/>
          <w:lang w:bidi="ar-TN"/>
        </w:rPr>
        <w:t>الامتناع عن قبول أي تبرّعات أو مساعدات</w:t>
      </w:r>
      <w:r w:rsidRPr="008C6DFF">
        <w:rPr>
          <w:rFonts w:ascii="Arial" w:eastAsia="Times New Roman" w:hAnsi="Arial" w:cs="Arial"/>
          <w:lang w:bidi="ar-TN"/>
        </w:rPr>
        <w:t xml:space="preserve"> </w:t>
      </w:r>
      <w:r w:rsidRPr="008C6DFF">
        <w:rPr>
          <w:rFonts w:ascii="Arial" w:eastAsia="Times New Roman" w:hAnsi="Arial" w:cs="Arial"/>
          <w:rtl/>
          <w:lang w:bidi="ar-TN"/>
        </w:rPr>
        <w:t>مالية مجهولة المصدر أو متأتية من أعمال غير مشروعة يعتبرها القانون جنحة</w:t>
      </w:r>
      <w:r w:rsidRPr="008C6DFF">
        <w:rPr>
          <w:rFonts w:ascii="Arial" w:eastAsia="Times New Roman" w:hAnsi="Arial" w:cs="Arial"/>
          <w:lang w:bidi="ar-TN"/>
        </w:rPr>
        <w:t xml:space="preserve"> </w:t>
      </w:r>
      <w:r w:rsidRPr="008C6DFF">
        <w:rPr>
          <w:rFonts w:ascii="Arial" w:eastAsia="Times New Roman" w:hAnsi="Arial" w:cs="Arial"/>
          <w:rtl/>
          <w:lang w:bidi="ar-TN"/>
        </w:rPr>
        <w:t>أو جناية أو من أشخاص طبيعيين أو معنويين أو تنظيمات أو هياكل عُرفوا</w:t>
      </w:r>
      <w:r w:rsidRPr="008C6DFF">
        <w:rPr>
          <w:rFonts w:ascii="Arial" w:eastAsia="Times New Roman" w:hAnsi="Arial" w:cs="Arial"/>
          <w:lang w:bidi="ar-TN"/>
        </w:rPr>
        <w:t xml:space="preserve"> </w:t>
      </w:r>
      <w:r w:rsidRPr="008C6DFF">
        <w:rPr>
          <w:rFonts w:ascii="Arial" w:eastAsia="Times New Roman" w:hAnsi="Arial" w:cs="Arial"/>
          <w:rtl/>
          <w:lang w:bidi="ar-TN"/>
        </w:rPr>
        <w:t>بتورطهم، داخل تراب الجمهورية أو خارجه، في أنشطة لها علاقة بالجرائم</w:t>
      </w:r>
      <w:r w:rsidRPr="008C6DFF">
        <w:rPr>
          <w:rFonts w:ascii="Arial" w:eastAsia="Times New Roman" w:hAnsi="Arial" w:cs="Arial"/>
          <w:lang w:bidi="ar-TN"/>
        </w:rPr>
        <w:t xml:space="preserve"> </w:t>
      </w:r>
      <w:r w:rsidRPr="008C6DFF">
        <w:rPr>
          <w:rFonts w:ascii="Arial" w:eastAsia="Times New Roman" w:hAnsi="Arial" w:cs="Arial"/>
          <w:rtl/>
          <w:lang w:bidi="ar-TN"/>
        </w:rPr>
        <w:t>الإرهابية.</w:t>
      </w:r>
    </w:p>
    <w:p w14:paraId="138D0C56" w14:textId="77777777" w:rsidR="008C6DFF" w:rsidRPr="008C6DFF" w:rsidRDefault="008C6DFF" w:rsidP="008C6DFF">
      <w:pPr>
        <w:numPr>
          <w:ilvl w:val="0"/>
          <w:numId w:val="9"/>
        </w:numPr>
        <w:bidi/>
        <w:spacing w:before="100" w:beforeAutospacing="1" w:after="0" w:line="240" w:lineRule="auto"/>
        <w:ind w:left="1494"/>
        <w:jc w:val="both"/>
        <w:rPr>
          <w:rFonts w:ascii="Arial" w:eastAsia="Times New Roman" w:hAnsi="Arial" w:cs="Arial"/>
          <w:lang w:bidi="ar-TN"/>
        </w:rPr>
      </w:pPr>
      <w:r w:rsidRPr="008C6DFF">
        <w:rPr>
          <w:rFonts w:ascii="Arial" w:eastAsia="Times New Roman" w:hAnsi="Arial" w:cs="Arial"/>
          <w:rtl/>
          <w:lang w:bidi="ar-TN"/>
        </w:rPr>
        <w:t>الامتناع عن قبول أي اشتراكات تتجاوز قيمتها السقف</w:t>
      </w:r>
      <w:r w:rsidRPr="008C6DFF">
        <w:rPr>
          <w:rFonts w:ascii="Arial" w:eastAsia="Times New Roman" w:hAnsi="Arial" w:cs="Arial"/>
          <w:lang w:bidi="ar-TN"/>
        </w:rPr>
        <w:t xml:space="preserve"> </w:t>
      </w:r>
      <w:r w:rsidRPr="008C6DFF">
        <w:rPr>
          <w:rFonts w:ascii="Arial" w:eastAsia="Times New Roman" w:hAnsi="Arial" w:cs="Arial"/>
          <w:rtl/>
          <w:lang w:bidi="ar-TN"/>
        </w:rPr>
        <w:t>المحدد قانونا،</w:t>
      </w:r>
    </w:p>
    <w:p w14:paraId="251F005B" w14:textId="77777777" w:rsidR="008C6DFF" w:rsidRPr="008C6DFF" w:rsidRDefault="008C6DFF" w:rsidP="008C6DFF">
      <w:pPr>
        <w:numPr>
          <w:ilvl w:val="0"/>
          <w:numId w:val="9"/>
        </w:numPr>
        <w:bidi/>
        <w:spacing w:before="100" w:beforeAutospacing="1" w:after="0" w:line="240" w:lineRule="auto"/>
        <w:ind w:left="1416" w:hanging="283"/>
        <w:jc w:val="both"/>
        <w:rPr>
          <w:rFonts w:ascii="Arial" w:eastAsia="Times New Roman" w:hAnsi="Arial" w:cs="Arial"/>
          <w:lang w:bidi="ar-TN"/>
        </w:rPr>
      </w:pPr>
      <w:r w:rsidRPr="008C6DFF">
        <w:rPr>
          <w:rFonts w:ascii="Arial" w:eastAsia="Times New Roman" w:hAnsi="Arial" w:cs="Arial"/>
          <w:rtl/>
          <w:lang w:bidi="ar-TN"/>
        </w:rPr>
        <w:t>الامتناع عن قبول أي تبرّعات أو مساعدات مالية</w:t>
      </w:r>
      <w:r w:rsidRPr="008C6DFF">
        <w:rPr>
          <w:rFonts w:ascii="Arial" w:eastAsia="Times New Roman" w:hAnsi="Arial" w:cs="Arial"/>
          <w:lang w:bidi="ar-TN"/>
        </w:rPr>
        <w:t xml:space="preserve"> </w:t>
      </w:r>
      <w:r w:rsidRPr="008C6DFF">
        <w:rPr>
          <w:rFonts w:ascii="Arial" w:eastAsia="Times New Roman" w:hAnsi="Arial" w:cs="Arial"/>
          <w:rtl/>
          <w:lang w:bidi="ar-TN"/>
        </w:rPr>
        <w:t>أخرى، مهما كان حجمها، وذلك في ما عدا الاستثناءات المقرّرة بمقتضى نص خاص</w:t>
      </w:r>
      <w:r w:rsidRPr="008C6DFF">
        <w:rPr>
          <w:rFonts w:ascii="Arial" w:eastAsia="Times New Roman" w:hAnsi="Arial" w:cs="Arial"/>
          <w:lang w:bidi="ar-TN"/>
        </w:rPr>
        <w:t xml:space="preserve"> </w:t>
      </w:r>
      <w:r w:rsidRPr="008C6DFF">
        <w:rPr>
          <w:rFonts w:ascii="Arial" w:eastAsia="Times New Roman" w:hAnsi="Arial" w:cs="Arial"/>
          <w:rtl/>
          <w:lang w:bidi="ar-TN"/>
        </w:rPr>
        <w:t>من القانون،</w:t>
      </w:r>
    </w:p>
    <w:p w14:paraId="315D76FB" w14:textId="77777777" w:rsidR="008C6DFF" w:rsidRPr="008C6DFF" w:rsidRDefault="008C6DFF" w:rsidP="008C6DFF">
      <w:pPr>
        <w:numPr>
          <w:ilvl w:val="0"/>
          <w:numId w:val="9"/>
        </w:numPr>
        <w:bidi/>
        <w:spacing w:before="100" w:beforeAutospacing="1" w:after="0" w:line="240" w:lineRule="auto"/>
        <w:ind w:left="1416" w:hanging="283"/>
        <w:jc w:val="both"/>
        <w:rPr>
          <w:rFonts w:ascii="Arial" w:eastAsia="Times New Roman" w:hAnsi="Arial" w:cs="Arial"/>
          <w:lang w:bidi="ar-TN"/>
        </w:rPr>
      </w:pPr>
      <w:r w:rsidRPr="008C6DFF">
        <w:rPr>
          <w:rFonts w:ascii="Arial" w:eastAsia="Times New Roman" w:hAnsi="Arial" w:cs="Arial"/>
          <w:rtl/>
          <w:lang w:bidi="ar-TN"/>
        </w:rPr>
        <w:t>الامتناع، عن قبول أي أموال متأتية من الخارج، إلا</w:t>
      </w:r>
      <w:r w:rsidRPr="008C6DFF">
        <w:rPr>
          <w:rFonts w:ascii="Arial" w:eastAsia="Times New Roman" w:hAnsi="Arial" w:cs="Arial"/>
          <w:lang w:bidi="ar-TN"/>
        </w:rPr>
        <w:t xml:space="preserve"> </w:t>
      </w:r>
      <w:r w:rsidRPr="008C6DFF">
        <w:rPr>
          <w:rFonts w:ascii="Arial" w:eastAsia="Times New Roman" w:hAnsi="Arial" w:cs="Arial"/>
          <w:rtl/>
          <w:lang w:bidi="ar-TN"/>
        </w:rPr>
        <w:t>بواسطة وسيط مقبول يوجد مقره بالبلاد التونسية، وبشرط أن لا يحول القانون</w:t>
      </w:r>
      <w:r w:rsidRPr="008C6DFF">
        <w:rPr>
          <w:rFonts w:ascii="Arial" w:eastAsia="Times New Roman" w:hAnsi="Arial" w:cs="Arial"/>
          <w:lang w:bidi="ar-TN"/>
        </w:rPr>
        <w:t xml:space="preserve"> </w:t>
      </w:r>
      <w:r w:rsidRPr="008C6DFF">
        <w:rPr>
          <w:rFonts w:ascii="Arial" w:eastAsia="Times New Roman" w:hAnsi="Arial" w:cs="Arial"/>
          <w:rtl/>
          <w:lang w:bidi="ar-TN"/>
        </w:rPr>
        <w:t>الجاري به العمل دون قبولها،</w:t>
      </w:r>
    </w:p>
    <w:p w14:paraId="69AA3F71" w14:textId="77777777" w:rsidR="008C6DFF" w:rsidRPr="008C6DFF" w:rsidRDefault="008C6DFF" w:rsidP="008C6DFF">
      <w:pPr>
        <w:numPr>
          <w:ilvl w:val="0"/>
          <w:numId w:val="9"/>
        </w:numPr>
        <w:bidi/>
        <w:spacing w:before="100" w:beforeAutospacing="1" w:after="0" w:line="240" w:lineRule="auto"/>
        <w:ind w:left="1416" w:hanging="283"/>
        <w:jc w:val="both"/>
        <w:rPr>
          <w:rFonts w:ascii="Arial" w:eastAsia="Times New Roman" w:hAnsi="Arial" w:cs="Arial"/>
          <w:rtl/>
          <w:lang w:bidi="ar-TN"/>
        </w:rPr>
      </w:pPr>
      <w:r w:rsidRPr="008C6DFF">
        <w:rPr>
          <w:rFonts w:ascii="Arial" w:eastAsia="Times New Roman" w:hAnsi="Arial" w:cs="Arial"/>
          <w:rtl/>
          <w:lang w:bidi="ar-TN"/>
        </w:rPr>
        <w:t>الامتناع عن قبول أي مبالغ مالية</w:t>
      </w:r>
      <w:r w:rsidRPr="008C6DFF">
        <w:rPr>
          <w:rFonts w:ascii="Arial" w:eastAsia="Times New Roman" w:hAnsi="Arial" w:cs="Arial"/>
          <w:lang w:bidi="ar-TN"/>
        </w:rPr>
        <w:t xml:space="preserve"> </w:t>
      </w:r>
      <w:r w:rsidRPr="008C6DFF">
        <w:rPr>
          <w:rFonts w:ascii="Arial" w:eastAsia="Times New Roman" w:hAnsi="Arial" w:cs="Arial"/>
          <w:rtl/>
          <w:lang w:bidi="ar-TN"/>
        </w:rPr>
        <w:t>نقدا تساوي أو تفوق ما يعادل خمسة آلاف دينار ولو تمّ ذلك بمقتضى دفعات</w:t>
      </w:r>
      <w:r w:rsidRPr="008C6DFF">
        <w:rPr>
          <w:rFonts w:ascii="Arial" w:eastAsia="Times New Roman" w:hAnsi="Arial" w:cs="Arial"/>
          <w:lang w:bidi="ar-TN"/>
        </w:rPr>
        <w:t xml:space="preserve"> </w:t>
      </w:r>
      <w:r w:rsidRPr="008C6DFF">
        <w:rPr>
          <w:rFonts w:ascii="Arial" w:eastAsia="Times New Roman" w:hAnsi="Arial" w:cs="Arial"/>
          <w:rtl/>
          <w:lang w:bidi="ar-TN"/>
        </w:rPr>
        <w:t>متعدّدة يُشتبه في قيام علاقة بينها.</w:t>
      </w:r>
    </w:p>
    <w:p w14:paraId="4350BE19"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Calibri" w:hAnsi="Arial" w:cs="Arial"/>
          <w:b/>
          <w:bCs/>
          <w:rtl/>
          <w:lang w:eastAsia="en-US"/>
        </w:rPr>
        <w:t>الفصـل 70 –</w:t>
      </w:r>
      <w:r w:rsidRPr="008C6DFF">
        <w:rPr>
          <w:rFonts w:ascii="Arial" w:eastAsia="Times New Roman" w:hAnsi="Arial" w:cs="Arial"/>
          <w:rtl/>
          <w:lang w:bidi="ar-TN"/>
        </w:rPr>
        <w:t xml:space="preserve"> يجب على</w:t>
      </w:r>
      <w:r w:rsidRPr="008C6DFF">
        <w:rPr>
          <w:rFonts w:ascii="Arial" w:eastAsia="Times New Roman" w:hAnsi="Arial" w:cs="Arial"/>
          <w:lang w:bidi="ar-TN"/>
        </w:rPr>
        <w:t xml:space="preserve"> </w:t>
      </w:r>
      <w:r w:rsidRPr="008C6DFF">
        <w:rPr>
          <w:rFonts w:ascii="Arial" w:eastAsia="Times New Roman" w:hAnsi="Arial" w:cs="Arial"/>
          <w:rtl/>
          <w:lang w:bidi="ar-TN"/>
        </w:rPr>
        <w:t xml:space="preserve">الذوات المعنوية: </w:t>
      </w:r>
      <w:r w:rsidRPr="008C6DFF">
        <w:rPr>
          <w:rFonts w:ascii="Arial" w:eastAsia="Times New Roman" w:hAnsi="Arial" w:cs="Arial"/>
          <w:lang w:bidi="ar-TN"/>
        </w:rPr>
        <w:t xml:space="preserve"> </w:t>
      </w:r>
    </w:p>
    <w:p w14:paraId="0B999C14" w14:textId="77777777" w:rsidR="008C6DFF" w:rsidRPr="008C6DFF" w:rsidRDefault="008C6DFF" w:rsidP="008C6DFF">
      <w:pPr>
        <w:numPr>
          <w:ilvl w:val="0"/>
          <w:numId w:val="9"/>
        </w:numPr>
        <w:bidi/>
        <w:spacing w:before="100" w:beforeAutospacing="1" w:after="0" w:line="240" w:lineRule="auto"/>
        <w:ind w:left="1494"/>
        <w:jc w:val="both"/>
        <w:rPr>
          <w:rFonts w:ascii="Arial" w:eastAsia="Times New Roman" w:hAnsi="Arial" w:cs="Arial"/>
          <w:rtl/>
          <w:lang w:bidi="ar-TN"/>
        </w:rPr>
      </w:pPr>
      <w:r w:rsidRPr="008C6DFF">
        <w:rPr>
          <w:rFonts w:ascii="Arial" w:eastAsia="Times New Roman" w:hAnsi="Arial" w:cs="Arial"/>
          <w:rtl/>
          <w:lang w:bidi="ar-TN"/>
        </w:rPr>
        <w:t>مسك حساباتها بدفتر يومي يتضمن جميع المقابيض</w:t>
      </w:r>
      <w:r w:rsidRPr="008C6DFF">
        <w:rPr>
          <w:rFonts w:ascii="Arial" w:eastAsia="Times New Roman" w:hAnsi="Arial" w:cs="Arial"/>
          <w:lang w:bidi="ar-TN"/>
        </w:rPr>
        <w:t xml:space="preserve"> </w:t>
      </w:r>
      <w:r w:rsidRPr="008C6DFF">
        <w:rPr>
          <w:rFonts w:ascii="Arial" w:eastAsia="Times New Roman" w:hAnsi="Arial" w:cs="Arial"/>
          <w:rtl/>
          <w:lang w:bidi="ar-TN"/>
        </w:rPr>
        <w:t>والمصاريف،</w:t>
      </w:r>
    </w:p>
    <w:p w14:paraId="1F055A53" w14:textId="77777777" w:rsidR="008C6DFF" w:rsidRPr="008C6DFF" w:rsidRDefault="008C6DFF" w:rsidP="008C6DFF">
      <w:pPr>
        <w:numPr>
          <w:ilvl w:val="0"/>
          <w:numId w:val="9"/>
        </w:numPr>
        <w:bidi/>
        <w:spacing w:before="100" w:beforeAutospacing="1" w:after="0" w:line="240" w:lineRule="auto"/>
        <w:ind w:left="1416" w:hanging="283"/>
        <w:jc w:val="both"/>
        <w:rPr>
          <w:rFonts w:ascii="Arial" w:eastAsia="Times New Roman" w:hAnsi="Arial" w:cs="Arial"/>
          <w:lang w:bidi="ar-TN"/>
        </w:rPr>
      </w:pPr>
      <w:r w:rsidRPr="008C6DFF">
        <w:rPr>
          <w:rFonts w:ascii="Arial" w:eastAsia="Times New Roman" w:hAnsi="Arial" w:cs="Arial"/>
          <w:rtl/>
          <w:lang w:bidi="ar-TN"/>
        </w:rPr>
        <w:t>مسك قائمة في المقابيض والتحويلات التي لها علاقة</w:t>
      </w:r>
      <w:r w:rsidRPr="008C6DFF">
        <w:rPr>
          <w:rFonts w:ascii="Arial" w:eastAsia="Times New Roman" w:hAnsi="Arial" w:cs="Arial"/>
          <w:lang w:bidi="ar-TN"/>
        </w:rPr>
        <w:t xml:space="preserve"> </w:t>
      </w:r>
      <w:r w:rsidRPr="008C6DFF">
        <w:rPr>
          <w:rFonts w:ascii="Arial" w:eastAsia="Times New Roman" w:hAnsi="Arial" w:cs="Arial"/>
          <w:rtl/>
          <w:lang w:bidi="ar-TN"/>
        </w:rPr>
        <w:t>بالخارج، تتضمّن بيانا في المبالغ المتصلة بها وموجبها وتاريخها مع التعريف</w:t>
      </w:r>
      <w:r w:rsidRPr="008C6DFF">
        <w:rPr>
          <w:rFonts w:ascii="Arial" w:eastAsia="Times New Roman" w:hAnsi="Arial" w:cs="Arial"/>
          <w:lang w:bidi="ar-TN"/>
        </w:rPr>
        <w:t xml:space="preserve"> </w:t>
      </w:r>
      <w:r w:rsidRPr="008C6DFF">
        <w:rPr>
          <w:rFonts w:ascii="Arial" w:eastAsia="Times New Roman" w:hAnsi="Arial" w:cs="Arial"/>
          <w:rtl/>
          <w:lang w:bidi="ar-TN"/>
        </w:rPr>
        <w:t>بالشخص الطبيعي أو المعنوي المعني بها و يُنهى نظير منها إلى مصالح البنك</w:t>
      </w:r>
      <w:r w:rsidRPr="008C6DFF">
        <w:rPr>
          <w:rFonts w:ascii="Arial" w:eastAsia="Times New Roman" w:hAnsi="Arial" w:cs="Arial"/>
          <w:lang w:bidi="ar-TN"/>
        </w:rPr>
        <w:t xml:space="preserve"> </w:t>
      </w:r>
      <w:r w:rsidRPr="008C6DFF">
        <w:rPr>
          <w:rFonts w:ascii="Arial" w:eastAsia="Times New Roman" w:hAnsi="Arial" w:cs="Arial"/>
          <w:rtl/>
          <w:lang w:bidi="ar-TN"/>
        </w:rPr>
        <w:t>المركزي التونسي،</w:t>
      </w:r>
    </w:p>
    <w:p w14:paraId="2B66D854" w14:textId="77777777" w:rsidR="008C6DFF" w:rsidRPr="008C6DFF" w:rsidRDefault="008C6DFF" w:rsidP="008C6DFF">
      <w:pPr>
        <w:numPr>
          <w:ilvl w:val="0"/>
          <w:numId w:val="9"/>
        </w:numPr>
        <w:bidi/>
        <w:spacing w:before="100" w:beforeAutospacing="1" w:after="0" w:line="240" w:lineRule="auto"/>
        <w:ind w:left="1494"/>
        <w:jc w:val="both"/>
        <w:rPr>
          <w:rFonts w:ascii="Arial" w:eastAsia="Times New Roman" w:hAnsi="Arial" w:cs="Arial"/>
          <w:lang w:bidi="ar-TN"/>
        </w:rPr>
      </w:pPr>
      <w:r w:rsidRPr="008C6DFF">
        <w:rPr>
          <w:rFonts w:ascii="Arial" w:eastAsia="Times New Roman" w:hAnsi="Arial" w:cs="Arial"/>
          <w:rtl/>
          <w:lang w:bidi="ar-TN"/>
        </w:rPr>
        <w:t>إعداد موازنة سنوية،</w:t>
      </w:r>
    </w:p>
    <w:p w14:paraId="2385CE82" w14:textId="77777777" w:rsidR="008C6DFF" w:rsidRPr="008C6DFF" w:rsidRDefault="008C6DFF" w:rsidP="008C6DFF">
      <w:pPr>
        <w:numPr>
          <w:ilvl w:val="0"/>
          <w:numId w:val="9"/>
        </w:numPr>
        <w:bidi/>
        <w:spacing w:before="100" w:beforeAutospacing="1" w:after="0" w:line="240" w:lineRule="auto"/>
        <w:ind w:left="1416" w:hanging="282"/>
        <w:jc w:val="both"/>
        <w:rPr>
          <w:rFonts w:ascii="Arial" w:eastAsia="Times New Roman" w:hAnsi="Arial" w:cs="Arial"/>
          <w:rtl/>
          <w:lang w:bidi="ar-TN"/>
        </w:rPr>
      </w:pPr>
      <w:r w:rsidRPr="008C6DFF">
        <w:rPr>
          <w:rFonts w:ascii="Arial" w:eastAsia="Times New Roman" w:hAnsi="Arial" w:cs="Arial"/>
          <w:rtl/>
          <w:lang w:bidi="ar-TN"/>
        </w:rPr>
        <w:t>الاحتفاظ بالدفاتر</w:t>
      </w:r>
      <w:r w:rsidRPr="008C6DFF">
        <w:rPr>
          <w:rFonts w:ascii="Arial" w:eastAsia="Times New Roman" w:hAnsi="Arial" w:cs="Arial"/>
          <w:lang w:bidi="ar-TN"/>
        </w:rPr>
        <w:t xml:space="preserve"> </w:t>
      </w:r>
      <w:r w:rsidRPr="008C6DFF">
        <w:rPr>
          <w:rFonts w:ascii="Arial" w:eastAsia="Times New Roman" w:hAnsi="Arial" w:cs="Arial"/>
          <w:rtl/>
          <w:lang w:bidi="ar-TN"/>
        </w:rPr>
        <w:t>والوثائق المحاسبية، سواء كانت محمولة على حامل مادي أو إلكتروني، مدّة لا</w:t>
      </w:r>
      <w:r w:rsidRPr="008C6DFF">
        <w:rPr>
          <w:rFonts w:ascii="Arial" w:eastAsia="Times New Roman" w:hAnsi="Arial" w:cs="Arial"/>
          <w:lang w:bidi="ar-TN"/>
        </w:rPr>
        <w:t xml:space="preserve"> </w:t>
      </w:r>
      <w:r w:rsidRPr="008C6DFF">
        <w:rPr>
          <w:rFonts w:ascii="Arial" w:eastAsia="Times New Roman" w:hAnsi="Arial" w:cs="Arial"/>
          <w:rtl/>
          <w:lang w:bidi="ar-TN"/>
        </w:rPr>
        <w:t>تقلّ عن عشرة أعوام من تاريخ إنهاء العمل بها.</w:t>
      </w:r>
    </w:p>
    <w:p w14:paraId="5F500959"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وتعفى من موجبات</w:t>
      </w:r>
      <w:r w:rsidRPr="008C6DFF">
        <w:rPr>
          <w:rFonts w:ascii="Arial" w:eastAsia="Times New Roman" w:hAnsi="Arial" w:cs="Arial"/>
          <w:lang w:bidi="ar-TN"/>
        </w:rPr>
        <w:t xml:space="preserve"> </w:t>
      </w:r>
      <w:r w:rsidRPr="008C6DFF">
        <w:rPr>
          <w:rFonts w:ascii="Arial" w:eastAsia="Times New Roman" w:hAnsi="Arial" w:cs="Arial"/>
          <w:rtl/>
          <w:lang w:bidi="ar-TN"/>
        </w:rPr>
        <w:t>أحكام هذا الفصل الذوات المعنوية التي لم يبلغ حجم مقابيضها السنوية أو</w:t>
      </w:r>
      <w:r w:rsidRPr="008C6DFF">
        <w:rPr>
          <w:rFonts w:ascii="Arial" w:eastAsia="Times New Roman" w:hAnsi="Arial" w:cs="Arial"/>
          <w:lang w:bidi="ar-TN"/>
        </w:rPr>
        <w:t xml:space="preserve"> </w:t>
      </w:r>
      <w:r w:rsidRPr="008C6DFF">
        <w:rPr>
          <w:rFonts w:ascii="Arial" w:eastAsia="Times New Roman" w:hAnsi="Arial" w:cs="Arial"/>
          <w:rtl/>
          <w:lang w:bidi="ar-TN"/>
        </w:rPr>
        <w:t>مدّخراتها القابلة للتصرّف سقفا معيّنا يقع تحديده بمقتضى قرار من الوزير</w:t>
      </w:r>
      <w:r w:rsidRPr="008C6DFF">
        <w:rPr>
          <w:rFonts w:ascii="Arial" w:eastAsia="Times New Roman" w:hAnsi="Arial" w:cs="Arial"/>
          <w:lang w:bidi="ar-TN"/>
        </w:rPr>
        <w:t xml:space="preserve"> </w:t>
      </w:r>
      <w:r w:rsidRPr="008C6DFF">
        <w:rPr>
          <w:rFonts w:ascii="Arial" w:eastAsia="Times New Roman" w:hAnsi="Arial" w:cs="Arial"/>
          <w:rtl/>
          <w:lang w:bidi="ar-TN"/>
        </w:rPr>
        <w:t>المكلف بالمالية.</w:t>
      </w:r>
    </w:p>
    <w:p w14:paraId="1C83770C"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Calibri" w:hAnsi="Arial" w:cs="Arial"/>
          <w:b/>
          <w:bCs/>
          <w:rtl/>
          <w:lang w:eastAsia="en-US"/>
        </w:rPr>
        <w:t>الفصـل 71 –</w:t>
      </w:r>
      <w:r w:rsidRPr="008C6DFF">
        <w:rPr>
          <w:rFonts w:ascii="Arial" w:eastAsia="Times New Roman" w:hAnsi="Arial" w:cs="Arial"/>
          <w:rtl/>
          <w:lang w:bidi="ar-TN"/>
        </w:rPr>
        <w:t xml:space="preserve"> تعتمد موجبات الفصل المتقدم</w:t>
      </w:r>
      <w:r w:rsidRPr="008C6DFF">
        <w:rPr>
          <w:rFonts w:ascii="Arial" w:eastAsia="Times New Roman" w:hAnsi="Arial" w:cs="Arial"/>
          <w:lang w:bidi="ar-TN"/>
        </w:rPr>
        <w:t xml:space="preserve"> </w:t>
      </w:r>
      <w:r w:rsidRPr="008C6DFF">
        <w:rPr>
          <w:rFonts w:ascii="Arial" w:eastAsia="Times New Roman" w:hAnsi="Arial" w:cs="Arial"/>
          <w:rtl/>
          <w:lang w:bidi="ar-TN"/>
        </w:rPr>
        <w:t>كقواعد محاسبية دُنيا مشتركة بين سائر الذوات المعنوية، ولا تحول دون تطبيق</w:t>
      </w:r>
      <w:r w:rsidRPr="008C6DFF">
        <w:rPr>
          <w:rFonts w:ascii="Arial" w:eastAsia="Times New Roman" w:hAnsi="Arial" w:cs="Arial"/>
          <w:lang w:bidi="ar-TN"/>
        </w:rPr>
        <w:t xml:space="preserve"> </w:t>
      </w:r>
      <w:r w:rsidRPr="008C6DFF">
        <w:rPr>
          <w:rFonts w:ascii="Arial" w:eastAsia="Times New Roman" w:hAnsi="Arial" w:cs="Arial"/>
          <w:rtl/>
          <w:lang w:bidi="ar-TN"/>
        </w:rPr>
        <w:t>الأنظمة المحاسبية الخاصّة ببعض الأصناف منها وقواعد تمويلها وذلك وفقا</w:t>
      </w:r>
      <w:r w:rsidRPr="008C6DFF">
        <w:rPr>
          <w:rFonts w:ascii="Arial" w:eastAsia="Times New Roman" w:hAnsi="Arial" w:cs="Arial"/>
          <w:lang w:bidi="ar-TN"/>
        </w:rPr>
        <w:t xml:space="preserve"> </w:t>
      </w:r>
      <w:r w:rsidRPr="008C6DFF">
        <w:rPr>
          <w:rFonts w:ascii="Arial" w:eastAsia="Times New Roman" w:hAnsi="Arial" w:cs="Arial"/>
          <w:rtl/>
          <w:lang w:bidi="ar-TN"/>
        </w:rPr>
        <w:t>لأحكام التشريع الجاري بشأنها.</w:t>
      </w:r>
    </w:p>
    <w:p w14:paraId="7A7AC76B"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Calibri" w:hAnsi="Arial" w:cs="Arial"/>
          <w:b/>
          <w:bCs/>
          <w:rtl/>
          <w:lang w:eastAsia="en-US"/>
        </w:rPr>
        <w:t xml:space="preserve">الفصـل 72 – </w:t>
      </w:r>
      <w:r w:rsidRPr="008C6DFF">
        <w:rPr>
          <w:rFonts w:ascii="Arial" w:eastAsia="Times New Roman" w:hAnsi="Arial" w:cs="Arial"/>
          <w:rtl/>
          <w:lang w:bidi="ar-TN"/>
        </w:rPr>
        <w:t>يجوز للوزير</w:t>
      </w:r>
      <w:r w:rsidRPr="008C6DFF">
        <w:rPr>
          <w:rFonts w:ascii="Arial" w:eastAsia="Times New Roman" w:hAnsi="Arial" w:cs="Arial"/>
          <w:lang w:bidi="ar-TN"/>
        </w:rPr>
        <w:t xml:space="preserve"> </w:t>
      </w:r>
      <w:r w:rsidRPr="008C6DFF">
        <w:rPr>
          <w:rFonts w:ascii="Arial" w:eastAsia="Times New Roman" w:hAnsi="Arial" w:cs="Arial"/>
          <w:rtl/>
          <w:lang w:bidi="ar-TN"/>
        </w:rPr>
        <w:t>المكلف بالمالية إخضاع الذوات المعنوية التي يُشتبه في ارتباطها بأشخاص أو</w:t>
      </w:r>
      <w:r w:rsidRPr="008C6DFF">
        <w:rPr>
          <w:rFonts w:ascii="Arial" w:eastAsia="Times New Roman" w:hAnsi="Arial" w:cs="Arial"/>
          <w:lang w:bidi="ar-TN"/>
        </w:rPr>
        <w:t xml:space="preserve"> </w:t>
      </w:r>
      <w:r w:rsidRPr="008C6DFF">
        <w:rPr>
          <w:rFonts w:ascii="Arial" w:eastAsia="Times New Roman" w:hAnsi="Arial" w:cs="Arial"/>
          <w:rtl/>
          <w:lang w:bidi="ar-TN"/>
        </w:rPr>
        <w:t>تنظيمات أو أنشطة لها علاقة بالجرائم المعنيّة بهذا القانون، أو التي خالفت</w:t>
      </w:r>
      <w:r w:rsidRPr="008C6DFF">
        <w:rPr>
          <w:rFonts w:ascii="Arial" w:eastAsia="Times New Roman" w:hAnsi="Arial" w:cs="Arial"/>
          <w:lang w:bidi="ar-TN"/>
        </w:rPr>
        <w:t xml:space="preserve"> </w:t>
      </w:r>
      <w:r w:rsidRPr="008C6DFF">
        <w:rPr>
          <w:rFonts w:ascii="Arial" w:eastAsia="Times New Roman" w:hAnsi="Arial" w:cs="Arial"/>
          <w:rtl/>
          <w:lang w:bidi="ar-TN"/>
        </w:rPr>
        <w:t>قواعد التصرّف الحذر أو القواعد المتعلّقة بتمويلها أو بمسك حساباتها، إلى</w:t>
      </w:r>
      <w:r w:rsidRPr="008C6DFF">
        <w:rPr>
          <w:rFonts w:ascii="Arial" w:eastAsia="Times New Roman" w:hAnsi="Arial" w:cs="Arial"/>
          <w:lang w:bidi="ar-TN"/>
        </w:rPr>
        <w:t xml:space="preserve"> </w:t>
      </w:r>
      <w:r w:rsidRPr="008C6DFF">
        <w:rPr>
          <w:rFonts w:ascii="Arial" w:eastAsia="Times New Roman" w:hAnsi="Arial" w:cs="Arial"/>
          <w:rtl/>
          <w:lang w:bidi="ar-TN"/>
        </w:rPr>
        <w:t>ترخيص مسبق في ما يتعلّق بقبول أي تحويلات مالية واردة عليها من الخارج.</w:t>
      </w:r>
    </w:p>
    <w:p w14:paraId="53415FB0"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ويتخذ</w:t>
      </w:r>
      <w:r w:rsidRPr="008C6DFF">
        <w:rPr>
          <w:rFonts w:ascii="Arial" w:eastAsia="Times New Roman" w:hAnsi="Arial" w:cs="Arial"/>
          <w:lang w:bidi="ar-TN"/>
        </w:rPr>
        <w:t xml:space="preserve"> </w:t>
      </w:r>
      <w:r w:rsidRPr="008C6DFF">
        <w:rPr>
          <w:rFonts w:ascii="Arial" w:eastAsia="Times New Roman" w:hAnsi="Arial" w:cs="Arial"/>
          <w:rtl/>
          <w:lang w:bidi="ar-TN"/>
        </w:rPr>
        <w:t>هذا التدبير بمقتضى قرار يبلّغ إلى الممثل القانوني للذات المعنوية</w:t>
      </w:r>
      <w:r w:rsidRPr="008C6DFF">
        <w:rPr>
          <w:rFonts w:ascii="Arial" w:eastAsia="Times New Roman" w:hAnsi="Arial" w:cs="Arial"/>
          <w:lang w:bidi="ar-TN"/>
        </w:rPr>
        <w:t xml:space="preserve"> </w:t>
      </w:r>
      <w:r w:rsidRPr="008C6DFF">
        <w:rPr>
          <w:rFonts w:ascii="Arial" w:eastAsia="Times New Roman" w:hAnsi="Arial" w:cs="Arial"/>
          <w:rtl/>
          <w:lang w:bidi="ar-TN"/>
        </w:rPr>
        <w:t>المعنيّة وذلك بأي وسيلة من وسائل التبليغ تترك أثرا كتابيا.</w:t>
      </w:r>
    </w:p>
    <w:p w14:paraId="0E00BA88" w14:textId="77777777" w:rsidR="008C6DFF" w:rsidRPr="008C6DFF" w:rsidRDefault="008C6DFF" w:rsidP="008C6DFF">
      <w:pPr>
        <w:bidi/>
        <w:spacing w:before="100" w:beforeAutospacing="1" w:after="0" w:line="240" w:lineRule="auto"/>
        <w:jc w:val="both"/>
        <w:rPr>
          <w:rFonts w:ascii="Arial" w:eastAsia="Times New Roman" w:hAnsi="Arial" w:cs="Arial" w:hint="cs"/>
          <w:rtl/>
          <w:lang w:bidi="ar-TN"/>
        </w:rPr>
      </w:pPr>
      <w:r w:rsidRPr="008C6DFF">
        <w:rPr>
          <w:rFonts w:ascii="Arial" w:eastAsia="Times New Roman" w:hAnsi="Arial" w:cs="Arial"/>
          <w:rtl/>
          <w:lang w:bidi="ar-TN"/>
        </w:rPr>
        <w:lastRenderedPageBreak/>
        <w:t>وتُنهى</w:t>
      </w:r>
      <w:r w:rsidRPr="008C6DFF">
        <w:rPr>
          <w:rFonts w:ascii="Arial" w:eastAsia="Times New Roman" w:hAnsi="Arial" w:cs="Arial"/>
          <w:lang w:bidi="ar-TN"/>
        </w:rPr>
        <w:t xml:space="preserve"> </w:t>
      </w:r>
      <w:r w:rsidRPr="008C6DFF">
        <w:rPr>
          <w:rFonts w:ascii="Arial" w:eastAsia="Times New Roman" w:hAnsi="Arial" w:cs="Arial"/>
          <w:rtl/>
          <w:lang w:bidi="ar-TN"/>
        </w:rPr>
        <w:t>نسخة من القرار المشار إليه إلى محافظ البنك المركزي التونسي الذي يُعلم</w:t>
      </w:r>
      <w:r w:rsidRPr="008C6DFF">
        <w:rPr>
          <w:rFonts w:ascii="Arial" w:eastAsia="Times New Roman" w:hAnsi="Arial" w:cs="Arial"/>
          <w:lang w:bidi="ar-TN"/>
        </w:rPr>
        <w:t xml:space="preserve"> </w:t>
      </w:r>
      <w:r w:rsidRPr="008C6DFF">
        <w:rPr>
          <w:rFonts w:ascii="Arial" w:eastAsia="Times New Roman" w:hAnsi="Arial" w:cs="Arial"/>
          <w:rtl/>
          <w:lang w:bidi="ar-TN"/>
        </w:rPr>
        <w:t>به اللجنة التونسية للتحاليل المالية وجميع المؤسسات المالية المصرفية وغير</w:t>
      </w:r>
      <w:r w:rsidRPr="008C6DFF">
        <w:rPr>
          <w:rFonts w:ascii="Arial" w:eastAsia="Times New Roman" w:hAnsi="Arial" w:cs="Arial"/>
          <w:lang w:bidi="ar-TN"/>
        </w:rPr>
        <w:t xml:space="preserve"> </w:t>
      </w:r>
      <w:r w:rsidRPr="008C6DFF">
        <w:rPr>
          <w:rFonts w:ascii="Arial" w:eastAsia="Times New Roman" w:hAnsi="Arial" w:cs="Arial"/>
          <w:rtl/>
          <w:lang w:bidi="ar-TN"/>
        </w:rPr>
        <w:t>المصرفية، يكون من آثاره تعليق صرف الأموال موضوع التحويل، لفائدة الذات</w:t>
      </w:r>
      <w:r w:rsidRPr="008C6DFF">
        <w:rPr>
          <w:rFonts w:ascii="Arial" w:eastAsia="Times New Roman" w:hAnsi="Arial" w:cs="Arial"/>
          <w:lang w:bidi="ar-TN"/>
        </w:rPr>
        <w:t xml:space="preserve"> </w:t>
      </w:r>
      <w:r w:rsidRPr="008C6DFF">
        <w:rPr>
          <w:rFonts w:ascii="Arial" w:eastAsia="Times New Roman" w:hAnsi="Arial" w:cs="Arial"/>
          <w:rtl/>
          <w:lang w:bidi="ar-TN"/>
        </w:rPr>
        <w:t>المعنوية المعنيّة، على الإدلاء بترخيص من الوزير المكلّف بالمالية.</w:t>
      </w:r>
    </w:p>
    <w:p w14:paraId="4D00B3D8" w14:textId="77777777" w:rsidR="008C6DFF" w:rsidRPr="008C6DFF" w:rsidRDefault="008C6DFF" w:rsidP="008C6DFF">
      <w:pPr>
        <w:bidi/>
        <w:spacing w:before="100" w:beforeAutospacing="1" w:after="0"/>
        <w:jc w:val="both"/>
        <w:rPr>
          <w:rFonts w:ascii="Arial" w:eastAsia="Calibri" w:hAnsi="Arial" w:cs="Arial"/>
          <w:rtl/>
          <w:lang w:eastAsia="en-US"/>
        </w:rPr>
      </w:pPr>
      <w:r w:rsidRPr="008C6DFF">
        <w:rPr>
          <w:rFonts w:ascii="Arial" w:eastAsia="Calibri" w:hAnsi="Arial" w:cs="Arial" w:hint="cs"/>
          <w:b/>
          <w:bCs/>
          <w:rtl/>
          <w:lang w:eastAsia="en-US"/>
        </w:rPr>
        <w:t>الفصل</w:t>
      </w:r>
      <w:r w:rsidRPr="008C6DFF">
        <w:rPr>
          <w:rFonts w:ascii="Arial" w:eastAsia="Calibri" w:hAnsi="Arial" w:cs="Arial"/>
          <w:b/>
          <w:bCs/>
          <w:rtl/>
          <w:lang w:eastAsia="en-US"/>
        </w:rPr>
        <w:t xml:space="preserve"> 72 </w:t>
      </w:r>
      <w:r w:rsidRPr="008C6DFF">
        <w:rPr>
          <w:rFonts w:ascii="Arial" w:eastAsia="Calibri" w:hAnsi="Arial" w:cs="Arial" w:hint="cs"/>
          <w:b/>
          <w:bCs/>
          <w:rtl/>
          <w:lang w:eastAsia="en-US"/>
        </w:rPr>
        <w:t xml:space="preserve">مكرر </w:t>
      </w:r>
      <w:r w:rsidRPr="008C6DFF">
        <w:rPr>
          <w:rFonts w:ascii="Arial" w:eastAsia="Calibri" w:hAnsi="Arial" w:cs="Arial"/>
          <w:b/>
          <w:bCs/>
          <w:rtl/>
          <w:lang w:eastAsia="en-US"/>
        </w:rPr>
        <w:t>–</w:t>
      </w:r>
      <w:r w:rsidRPr="008C6DFF">
        <w:rPr>
          <w:rFonts w:ascii="Arial" w:eastAsia="Times New Roman" w:hAnsi="Arial" w:cs="Arial" w:hint="cs"/>
          <w:b/>
          <w:bCs/>
          <w:rtl/>
          <w:lang w:bidi="ar-TN"/>
        </w:rPr>
        <w:t xml:space="preserve"> أضيف بمقتضى الفصل 2 </w:t>
      </w:r>
      <w:r w:rsidRPr="008C6DFF">
        <w:rPr>
          <w:rFonts w:ascii="Arial" w:eastAsia="Times New Roman" w:hAnsi="Arial" w:cs="Arial"/>
          <w:b/>
          <w:bCs/>
          <w:rtl/>
          <w:lang w:bidi="ar-TN"/>
        </w:rPr>
        <w:t>القانون عدد 65 لسنة 2009 المؤرخ في 12 أوت 2009</w:t>
      </w:r>
      <w:r w:rsidRPr="008C6DFF">
        <w:rPr>
          <w:rFonts w:ascii="Arial" w:eastAsia="Times New Roman" w:hAnsi="Arial" w:cs="Arial" w:hint="cs"/>
          <w:b/>
          <w:bCs/>
          <w:rtl/>
          <w:lang w:bidi="ar-TN"/>
        </w:rPr>
        <w:t xml:space="preserve"> </w:t>
      </w:r>
      <w:r w:rsidRPr="008C6DFF">
        <w:rPr>
          <w:rFonts w:ascii="Arial" w:eastAsia="Times New Roman" w:hAnsi="Arial" w:cs="Arial"/>
          <w:b/>
          <w:bCs/>
          <w:rtl/>
          <w:lang w:bidi="ar-TN"/>
        </w:rPr>
        <w:t>–</w:t>
      </w:r>
      <w:r w:rsidRPr="008C6DFF">
        <w:rPr>
          <w:rFonts w:ascii="Arial" w:eastAsia="Times New Roman" w:hAnsi="Arial" w:cs="Arial" w:hint="cs"/>
          <w:rtl/>
          <w:lang w:bidi="ar-TN"/>
        </w:rPr>
        <w:t xml:space="preserve"> </w:t>
      </w:r>
      <w:r w:rsidRPr="008C6DFF">
        <w:rPr>
          <w:rFonts w:ascii="Arial" w:eastAsia="Calibri" w:hAnsi="Arial" w:cs="Arial" w:hint="cs"/>
          <w:rtl/>
          <w:lang w:eastAsia="en-US"/>
        </w:rPr>
        <w:t>من يجوز</w:t>
      </w:r>
      <w:r w:rsidRPr="008C6DFF">
        <w:rPr>
          <w:rFonts w:ascii="Arial" w:eastAsia="Calibri" w:hAnsi="Arial" w:cs="Arial"/>
          <w:rtl/>
          <w:lang w:eastAsia="en-US"/>
        </w:rPr>
        <w:t xml:space="preserve"> </w:t>
      </w:r>
      <w:r w:rsidRPr="008C6DFF">
        <w:rPr>
          <w:rFonts w:ascii="Arial" w:eastAsia="Calibri" w:hAnsi="Arial" w:cs="Arial" w:hint="cs"/>
          <w:rtl/>
          <w:lang w:eastAsia="en-US"/>
        </w:rPr>
        <w:t>للوزير</w:t>
      </w:r>
      <w:r w:rsidRPr="008C6DFF">
        <w:rPr>
          <w:rFonts w:ascii="Arial" w:eastAsia="Calibri" w:hAnsi="Arial" w:cs="Arial"/>
          <w:rtl/>
          <w:lang w:eastAsia="en-US"/>
        </w:rPr>
        <w:t xml:space="preserve"> </w:t>
      </w:r>
      <w:r w:rsidRPr="008C6DFF">
        <w:rPr>
          <w:rFonts w:ascii="Arial" w:eastAsia="Calibri" w:hAnsi="Arial" w:cs="Arial" w:hint="cs"/>
          <w:rtl/>
          <w:lang w:eastAsia="en-US"/>
        </w:rPr>
        <w:t>المكلف</w:t>
      </w:r>
      <w:r w:rsidRPr="008C6DFF">
        <w:rPr>
          <w:rFonts w:ascii="Arial" w:eastAsia="Calibri" w:hAnsi="Arial" w:cs="Arial"/>
          <w:rtl/>
          <w:lang w:eastAsia="en-US"/>
        </w:rPr>
        <w:t xml:space="preserve"> </w:t>
      </w:r>
      <w:r w:rsidRPr="008C6DFF">
        <w:rPr>
          <w:rFonts w:ascii="Arial" w:eastAsia="Calibri" w:hAnsi="Arial" w:cs="Arial" w:hint="cs"/>
          <w:rtl/>
          <w:lang w:eastAsia="en-US"/>
        </w:rPr>
        <w:t>بالمالية،</w:t>
      </w:r>
      <w:r w:rsidRPr="008C6DFF">
        <w:rPr>
          <w:rFonts w:ascii="Arial" w:eastAsia="Calibri" w:hAnsi="Arial" w:cs="Arial"/>
          <w:rtl/>
          <w:lang w:eastAsia="en-US"/>
        </w:rPr>
        <w:t xml:space="preserve"> </w:t>
      </w:r>
      <w:r w:rsidRPr="008C6DFF">
        <w:rPr>
          <w:rFonts w:ascii="Arial" w:eastAsia="Calibri" w:hAnsi="Arial" w:cs="Arial" w:hint="cs"/>
          <w:rtl/>
          <w:lang w:eastAsia="en-US"/>
        </w:rPr>
        <w:t>في</w:t>
      </w:r>
      <w:r w:rsidRPr="008C6DFF">
        <w:rPr>
          <w:rFonts w:ascii="Arial" w:eastAsia="Calibri" w:hAnsi="Arial" w:cs="Arial"/>
          <w:rtl/>
          <w:lang w:eastAsia="en-US"/>
        </w:rPr>
        <w:t xml:space="preserve"> </w:t>
      </w:r>
      <w:r w:rsidRPr="008C6DFF">
        <w:rPr>
          <w:rFonts w:ascii="Arial" w:eastAsia="Calibri" w:hAnsi="Arial" w:cs="Arial" w:hint="cs"/>
          <w:rtl/>
          <w:lang w:eastAsia="en-US"/>
        </w:rPr>
        <w:t>إطار</w:t>
      </w:r>
      <w:r w:rsidRPr="008C6DFF">
        <w:rPr>
          <w:rFonts w:ascii="Arial" w:eastAsia="Calibri" w:hAnsi="Arial" w:cs="Arial"/>
          <w:rtl/>
          <w:lang w:eastAsia="en-US"/>
        </w:rPr>
        <w:t xml:space="preserve"> </w:t>
      </w:r>
      <w:r w:rsidRPr="008C6DFF">
        <w:rPr>
          <w:rFonts w:ascii="Arial" w:eastAsia="Calibri" w:hAnsi="Arial" w:cs="Arial" w:hint="cs"/>
          <w:rtl/>
          <w:lang w:eastAsia="en-US"/>
        </w:rPr>
        <w:t>الوفاء</w:t>
      </w:r>
      <w:r w:rsidRPr="008C6DFF">
        <w:rPr>
          <w:rFonts w:ascii="Arial" w:eastAsia="Calibri" w:hAnsi="Arial" w:cs="Arial"/>
          <w:rtl/>
          <w:lang w:eastAsia="en-US"/>
        </w:rPr>
        <w:t xml:space="preserve"> </w:t>
      </w:r>
      <w:r w:rsidRPr="008C6DFF">
        <w:rPr>
          <w:rFonts w:ascii="Arial" w:eastAsia="Calibri" w:hAnsi="Arial" w:cs="Arial" w:hint="cs"/>
          <w:rtl/>
          <w:lang w:eastAsia="en-US"/>
        </w:rPr>
        <w:t>بالتزامات</w:t>
      </w:r>
      <w:r w:rsidRPr="008C6DFF">
        <w:rPr>
          <w:rFonts w:ascii="Arial" w:eastAsia="Calibri" w:hAnsi="Arial" w:cs="Arial"/>
          <w:rtl/>
          <w:lang w:eastAsia="en-US"/>
        </w:rPr>
        <w:t xml:space="preserve"> </w:t>
      </w:r>
      <w:r w:rsidRPr="008C6DFF">
        <w:rPr>
          <w:rFonts w:ascii="Arial" w:eastAsia="Calibri" w:hAnsi="Arial" w:cs="Arial" w:hint="cs"/>
          <w:rtl/>
          <w:lang w:eastAsia="en-US"/>
        </w:rPr>
        <w:t>تونس</w:t>
      </w:r>
      <w:r w:rsidRPr="008C6DFF">
        <w:rPr>
          <w:rFonts w:ascii="Arial" w:eastAsia="Calibri" w:hAnsi="Arial" w:cs="Arial"/>
          <w:rtl/>
          <w:lang w:eastAsia="en-US"/>
        </w:rPr>
        <w:t xml:space="preserve"> </w:t>
      </w:r>
      <w:r w:rsidRPr="008C6DFF">
        <w:rPr>
          <w:rFonts w:ascii="Arial" w:eastAsia="Calibri" w:hAnsi="Arial" w:cs="Arial" w:hint="cs"/>
          <w:rtl/>
          <w:lang w:eastAsia="en-US"/>
        </w:rPr>
        <w:t>الدولية،</w:t>
      </w:r>
      <w:r w:rsidRPr="008C6DFF">
        <w:rPr>
          <w:rFonts w:ascii="Arial" w:eastAsia="Calibri" w:hAnsi="Arial" w:cs="Arial"/>
          <w:rtl/>
          <w:lang w:eastAsia="en-US"/>
        </w:rPr>
        <w:t xml:space="preserve"> </w:t>
      </w:r>
      <w:r w:rsidRPr="008C6DFF">
        <w:rPr>
          <w:rFonts w:ascii="Arial" w:eastAsia="Calibri" w:hAnsi="Arial" w:cs="Arial" w:hint="cs"/>
          <w:rtl/>
          <w:lang w:eastAsia="en-US"/>
        </w:rPr>
        <w:t>وبعد</w:t>
      </w:r>
      <w:r w:rsidRPr="008C6DFF">
        <w:rPr>
          <w:rFonts w:ascii="Arial" w:eastAsia="Calibri" w:hAnsi="Arial" w:cs="Arial"/>
          <w:rtl/>
          <w:lang w:eastAsia="en-US"/>
        </w:rPr>
        <w:t xml:space="preserve"> </w:t>
      </w:r>
      <w:r w:rsidRPr="008C6DFF">
        <w:rPr>
          <w:rFonts w:ascii="Arial" w:eastAsia="Calibri" w:hAnsi="Arial" w:cs="Arial" w:hint="cs"/>
          <w:rtl/>
          <w:lang w:eastAsia="en-US"/>
        </w:rPr>
        <w:t>أخذ</w:t>
      </w:r>
      <w:r w:rsidRPr="008C6DFF">
        <w:rPr>
          <w:rFonts w:ascii="Arial" w:eastAsia="Calibri" w:hAnsi="Arial" w:cs="Arial"/>
          <w:rtl/>
          <w:lang w:eastAsia="en-US"/>
        </w:rPr>
        <w:t xml:space="preserve"> </w:t>
      </w:r>
      <w:r w:rsidRPr="008C6DFF">
        <w:rPr>
          <w:rFonts w:ascii="Arial" w:eastAsia="Calibri" w:hAnsi="Arial" w:cs="Arial" w:hint="cs"/>
          <w:rtl/>
          <w:lang w:eastAsia="en-US"/>
        </w:rPr>
        <w:t>رأي</w:t>
      </w:r>
      <w:r w:rsidRPr="008C6DFF">
        <w:rPr>
          <w:rFonts w:ascii="Arial" w:eastAsia="Calibri" w:hAnsi="Arial" w:cs="Arial"/>
          <w:rtl/>
          <w:lang w:eastAsia="en-US"/>
        </w:rPr>
        <w:t xml:space="preserve"> </w:t>
      </w:r>
      <w:r w:rsidRPr="008C6DFF">
        <w:rPr>
          <w:rFonts w:ascii="Arial" w:eastAsia="Calibri" w:hAnsi="Arial" w:cs="Arial" w:hint="cs"/>
          <w:rtl/>
          <w:lang w:eastAsia="en-US"/>
        </w:rPr>
        <w:t>محافظ</w:t>
      </w:r>
      <w:r w:rsidRPr="008C6DFF">
        <w:rPr>
          <w:rFonts w:ascii="Arial" w:eastAsia="Calibri" w:hAnsi="Arial" w:cs="Arial"/>
          <w:rtl/>
          <w:lang w:eastAsia="en-US"/>
        </w:rPr>
        <w:t xml:space="preserve"> </w:t>
      </w:r>
      <w:r w:rsidRPr="008C6DFF">
        <w:rPr>
          <w:rFonts w:ascii="Arial" w:eastAsia="Calibri" w:hAnsi="Arial" w:cs="Arial" w:hint="cs"/>
          <w:rtl/>
          <w:lang w:eastAsia="en-US"/>
        </w:rPr>
        <w:t>البنك</w:t>
      </w:r>
      <w:r w:rsidRPr="008C6DFF">
        <w:rPr>
          <w:rFonts w:ascii="Arial" w:eastAsia="Calibri" w:hAnsi="Arial" w:cs="Arial"/>
          <w:rtl/>
          <w:lang w:eastAsia="en-US"/>
        </w:rPr>
        <w:t xml:space="preserve"> </w:t>
      </w:r>
      <w:r w:rsidRPr="008C6DFF">
        <w:rPr>
          <w:rFonts w:ascii="Arial" w:eastAsia="Calibri" w:hAnsi="Arial" w:cs="Arial" w:hint="cs"/>
          <w:rtl/>
          <w:lang w:eastAsia="en-US"/>
        </w:rPr>
        <w:t>المركزي،</w:t>
      </w:r>
      <w:r w:rsidRPr="008C6DFF">
        <w:rPr>
          <w:rFonts w:ascii="Arial" w:eastAsia="Calibri" w:hAnsi="Arial" w:cs="Arial"/>
          <w:rtl/>
          <w:lang w:eastAsia="en-US"/>
        </w:rPr>
        <w:t xml:space="preserve"> </w:t>
      </w:r>
      <w:r w:rsidRPr="008C6DFF">
        <w:rPr>
          <w:rFonts w:ascii="Arial" w:eastAsia="Calibri" w:hAnsi="Arial" w:cs="Arial" w:hint="cs"/>
          <w:rtl/>
          <w:lang w:eastAsia="en-US"/>
        </w:rPr>
        <w:t>اتخاذ</w:t>
      </w:r>
      <w:r w:rsidRPr="008C6DFF">
        <w:rPr>
          <w:rFonts w:ascii="Arial" w:eastAsia="Calibri" w:hAnsi="Arial" w:cs="Arial"/>
          <w:rtl/>
          <w:lang w:eastAsia="en-US"/>
        </w:rPr>
        <w:t xml:space="preserve"> </w:t>
      </w:r>
      <w:r w:rsidRPr="008C6DFF">
        <w:rPr>
          <w:rFonts w:ascii="Arial" w:eastAsia="Calibri" w:hAnsi="Arial" w:cs="Arial" w:hint="cs"/>
          <w:rtl/>
          <w:lang w:eastAsia="en-US"/>
        </w:rPr>
        <w:t>قرار</w:t>
      </w:r>
      <w:r w:rsidRPr="008C6DFF">
        <w:rPr>
          <w:rFonts w:ascii="Arial" w:eastAsia="Calibri" w:hAnsi="Arial" w:cs="Arial"/>
          <w:rtl/>
          <w:lang w:eastAsia="en-US"/>
        </w:rPr>
        <w:t xml:space="preserve"> </w:t>
      </w:r>
      <w:r w:rsidRPr="008C6DFF">
        <w:rPr>
          <w:rFonts w:ascii="Arial" w:eastAsia="Calibri" w:hAnsi="Arial" w:cs="Arial" w:hint="cs"/>
          <w:rtl/>
          <w:lang w:eastAsia="en-US"/>
        </w:rPr>
        <w:t>في</w:t>
      </w:r>
      <w:r w:rsidRPr="008C6DFF">
        <w:rPr>
          <w:rFonts w:ascii="Arial" w:eastAsia="Calibri" w:hAnsi="Arial" w:cs="Arial"/>
          <w:rtl/>
          <w:lang w:eastAsia="en-US"/>
        </w:rPr>
        <w:t xml:space="preserve"> </w:t>
      </w:r>
      <w:r w:rsidRPr="008C6DFF">
        <w:rPr>
          <w:rFonts w:ascii="Arial" w:eastAsia="Calibri" w:hAnsi="Arial" w:cs="Arial" w:hint="cs"/>
          <w:rtl/>
          <w:lang w:eastAsia="en-US"/>
        </w:rPr>
        <w:t>تجميد</w:t>
      </w:r>
      <w:r w:rsidRPr="008C6DFF">
        <w:rPr>
          <w:rFonts w:ascii="Arial" w:eastAsia="Calibri" w:hAnsi="Arial" w:cs="Arial"/>
          <w:rtl/>
          <w:lang w:eastAsia="en-US"/>
        </w:rPr>
        <w:t xml:space="preserve"> </w:t>
      </w:r>
      <w:r w:rsidRPr="008C6DFF">
        <w:rPr>
          <w:rFonts w:ascii="Arial" w:eastAsia="Calibri" w:hAnsi="Arial" w:cs="Arial" w:hint="cs"/>
          <w:rtl/>
          <w:lang w:eastAsia="en-US"/>
        </w:rPr>
        <w:t>أموال</w:t>
      </w:r>
      <w:r w:rsidRPr="008C6DFF">
        <w:rPr>
          <w:rFonts w:ascii="Arial" w:eastAsia="Calibri" w:hAnsi="Arial" w:cs="Arial"/>
          <w:rtl/>
          <w:lang w:eastAsia="en-US"/>
        </w:rPr>
        <w:t xml:space="preserve"> </w:t>
      </w:r>
      <w:r w:rsidRPr="008C6DFF">
        <w:rPr>
          <w:rFonts w:ascii="Arial" w:eastAsia="Calibri" w:hAnsi="Arial" w:cs="Arial" w:hint="cs"/>
          <w:rtl/>
          <w:lang w:eastAsia="en-US"/>
        </w:rPr>
        <w:t>الأشخاص</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التنظيمات</w:t>
      </w:r>
      <w:r w:rsidRPr="008C6DFF">
        <w:rPr>
          <w:rFonts w:ascii="Arial" w:eastAsia="Calibri" w:hAnsi="Arial" w:cs="Arial"/>
          <w:rtl/>
          <w:lang w:eastAsia="en-US"/>
        </w:rPr>
        <w:t xml:space="preserve"> </w:t>
      </w:r>
      <w:r w:rsidRPr="008C6DFF">
        <w:rPr>
          <w:rFonts w:ascii="Arial" w:eastAsia="Calibri" w:hAnsi="Arial" w:cs="Arial" w:hint="cs"/>
          <w:rtl/>
          <w:lang w:eastAsia="en-US"/>
        </w:rPr>
        <w:t>الذين</w:t>
      </w:r>
      <w:r w:rsidRPr="008C6DFF">
        <w:rPr>
          <w:rFonts w:ascii="Arial" w:eastAsia="Calibri" w:hAnsi="Arial" w:cs="Arial"/>
          <w:rtl/>
          <w:lang w:eastAsia="en-US"/>
        </w:rPr>
        <w:t xml:space="preserve"> </w:t>
      </w:r>
      <w:r w:rsidRPr="008C6DFF">
        <w:rPr>
          <w:rFonts w:ascii="Arial" w:eastAsia="Calibri" w:hAnsi="Arial" w:cs="Arial" w:hint="cs"/>
          <w:rtl/>
          <w:lang w:eastAsia="en-US"/>
        </w:rPr>
        <w:t>تبين</w:t>
      </w:r>
      <w:r w:rsidRPr="008C6DFF">
        <w:rPr>
          <w:rFonts w:ascii="Arial" w:eastAsia="Calibri" w:hAnsi="Arial" w:cs="Arial"/>
          <w:rtl/>
          <w:lang w:eastAsia="en-US"/>
        </w:rPr>
        <w:t xml:space="preserve"> </w:t>
      </w:r>
      <w:r w:rsidRPr="008C6DFF">
        <w:rPr>
          <w:rFonts w:ascii="Arial" w:eastAsia="Calibri" w:hAnsi="Arial" w:cs="Arial" w:hint="cs"/>
          <w:rtl/>
          <w:lang w:eastAsia="en-US"/>
        </w:rPr>
        <w:t>للهياكل</w:t>
      </w:r>
      <w:r w:rsidRPr="008C6DFF">
        <w:rPr>
          <w:rFonts w:ascii="Arial" w:eastAsia="Calibri" w:hAnsi="Arial" w:cs="Arial"/>
          <w:rtl/>
          <w:lang w:eastAsia="en-US"/>
        </w:rPr>
        <w:t xml:space="preserve"> </w:t>
      </w:r>
      <w:r w:rsidRPr="008C6DFF">
        <w:rPr>
          <w:rFonts w:ascii="Arial" w:eastAsia="Calibri" w:hAnsi="Arial" w:cs="Arial" w:hint="cs"/>
          <w:rtl/>
          <w:lang w:eastAsia="en-US"/>
        </w:rPr>
        <w:t>الأممية</w:t>
      </w:r>
      <w:r w:rsidRPr="008C6DFF">
        <w:rPr>
          <w:rFonts w:ascii="Arial" w:eastAsia="Calibri" w:hAnsi="Arial" w:cs="Arial"/>
          <w:rtl/>
          <w:lang w:eastAsia="en-US"/>
        </w:rPr>
        <w:t xml:space="preserve"> </w:t>
      </w:r>
      <w:r w:rsidRPr="008C6DFF">
        <w:rPr>
          <w:rFonts w:ascii="Arial" w:eastAsia="Calibri" w:hAnsi="Arial" w:cs="Arial" w:hint="cs"/>
          <w:rtl/>
          <w:lang w:eastAsia="en-US"/>
        </w:rPr>
        <w:t>المختصة</w:t>
      </w:r>
      <w:r w:rsidRPr="008C6DFF">
        <w:rPr>
          <w:rFonts w:ascii="Arial" w:eastAsia="Calibri" w:hAnsi="Arial" w:cs="Arial"/>
          <w:rtl/>
          <w:lang w:eastAsia="en-US"/>
        </w:rPr>
        <w:t xml:space="preserve"> </w:t>
      </w:r>
      <w:r w:rsidRPr="008C6DFF">
        <w:rPr>
          <w:rFonts w:ascii="Arial" w:eastAsia="Calibri" w:hAnsi="Arial" w:cs="Arial" w:hint="cs"/>
          <w:rtl/>
          <w:lang w:eastAsia="en-US"/>
        </w:rPr>
        <w:t>ارتباطهم</w:t>
      </w:r>
      <w:r w:rsidRPr="008C6DFF">
        <w:rPr>
          <w:rFonts w:ascii="Arial" w:eastAsia="Calibri" w:hAnsi="Arial" w:cs="Arial"/>
          <w:rtl/>
          <w:lang w:eastAsia="en-US"/>
        </w:rPr>
        <w:t xml:space="preserve"> </w:t>
      </w:r>
      <w:r w:rsidRPr="008C6DFF">
        <w:rPr>
          <w:rFonts w:ascii="Arial" w:eastAsia="Calibri" w:hAnsi="Arial" w:cs="Arial" w:hint="cs"/>
          <w:rtl/>
          <w:lang w:eastAsia="en-US"/>
        </w:rPr>
        <w:t>بالجرائم</w:t>
      </w:r>
      <w:r w:rsidRPr="008C6DFF">
        <w:rPr>
          <w:rFonts w:ascii="Arial" w:eastAsia="Calibri" w:hAnsi="Arial" w:cs="Arial"/>
          <w:rtl/>
          <w:lang w:eastAsia="en-US"/>
        </w:rPr>
        <w:t xml:space="preserve"> </w:t>
      </w:r>
      <w:r w:rsidRPr="008C6DFF">
        <w:rPr>
          <w:rFonts w:ascii="Arial" w:eastAsia="Calibri" w:hAnsi="Arial" w:cs="Arial" w:hint="cs"/>
          <w:rtl/>
          <w:lang w:eastAsia="en-US"/>
        </w:rPr>
        <w:t>الإرهابية</w:t>
      </w:r>
      <w:r w:rsidRPr="008C6DFF">
        <w:rPr>
          <w:rFonts w:ascii="Arial" w:eastAsia="Calibri" w:hAnsi="Arial" w:cs="Arial"/>
          <w:lang w:eastAsia="en-US"/>
        </w:rPr>
        <w:t>.</w:t>
      </w:r>
    </w:p>
    <w:p w14:paraId="2F004767" w14:textId="77777777" w:rsidR="008C6DFF" w:rsidRPr="008C6DFF" w:rsidRDefault="008C6DFF" w:rsidP="008C6DFF">
      <w:pPr>
        <w:bidi/>
        <w:spacing w:before="100" w:beforeAutospacing="1" w:after="0"/>
        <w:jc w:val="both"/>
        <w:rPr>
          <w:rFonts w:ascii="Arial" w:eastAsia="Calibri" w:hAnsi="Arial" w:cs="Arial"/>
          <w:rtl/>
          <w:lang w:eastAsia="en-US"/>
        </w:rPr>
      </w:pPr>
      <w:r w:rsidRPr="008C6DFF">
        <w:rPr>
          <w:rFonts w:ascii="Arial" w:eastAsia="Calibri" w:hAnsi="Arial" w:cs="Arial" w:hint="cs"/>
          <w:rtl/>
          <w:lang w:eastAsia="en-US"/>
        </w:rPr>
        <w:t>ويشمل</w:t>
      </w:r>
      <w:r w:rsidRPr="008C6DFF">
        <w:rPr>
          <w:rFonts w:ascii="Arial" w:eastAsia="Calibri" w:hAnsi="Arial" w:cs="Arial"/>
          <w:rtl/>
          <w:lang w:eastAsia="en-US"/>
        </w:rPr>
        <w:t xml:space="preserve"> </w:t>
      </w:r>
      <w:r w:rsidRPr="008C6DFF">
        <w:rPr>
          <w:rFonts w:ascii="Arial" w:eastAsia="Calibri" w:hAnsi="Arial" w:cs="Arial" w:hint="cs"/>
          <w:rtl/>
          <w:lang w:eastAsia="en-US"/>
        </w:rPr>
        <w:t>التجميد</w:t>
      </w:r>
      <w:r w:rsidRPr="008C6DFF">
        <w:rPr>
          <w:rFonts w:ascii="Arial" w:eastAsia="Calibri" w:hAnsi="Arial" w:cs="Arial"/>
          <w:rtl/>
          <w:lang w:eastAsia="en-US"/>
        </w:rPr>
        <w:t xml:space="preserve"> </w:t>
      </w:r>
      <w:r w:rsidRPr="008C6DFF">
        <w:rPr>
          <w:rFonts w:ascii="Arial" w:eastAsia="Calibri" w:hAnsi="Arial" w:cs="Arial" w:hint="cs"/>
          <w:rtl/>
          <w:lang w:eastAsia="en-US"/>
        </w:rPr>
        <w:t>الأموال</w:t>
      </w:r>
      <w:r w:rsidRPr="008C6DFF">
        <w:rPr>
          <w:rFonts w:ascii="Arial" w:eastAsia="Calibri" w:hAnsi="Arial" w:cs="Arial"/>
          <w:rtl/>
          <w:lang w:eastAsia="en-US"/>
        </w:rPr>
        <w:t xml:space="preserve"> </w:t>
      </w:r>
      <w:r w:rsidRPr="008C6DFF">
        <w:rPr>
          <w:rFonts w:ascii="Arial" w:eastAsia="Calibri" w:hAnsi="Arial" w:cs="Arial" w:hint="cs"/>
          <w:rtl/>
          <w:lang w:eastAsia="en-US"/>
        </w:rPr>
        <w:t>المنقولة،</w:t>
      </w:r>
      <w:r w:rsidRPr="008C6DFF">
        <w:rPr>
          <w:rFonts w:ascii="Arial" w:eastAsia="Calibri" w:hAnsi="Arial" w:cs="Arial"/>
          <w:rtl/>
          <w:lang w:eastAsia="en-US"/>
        </w:rPr>
        <w:t xml:space="preserve"> </w:t>
      </w:r>
      <w:r w:rsidRPr="008C6DFF">
        <w:rPr>
          <w:rFonts w:ascii="Arial" w:eastAsia="Calibri" w:hAnsi="Arial" w:cs="Arial" w:hint="cs"/>
          <w:rtl/>
          <w:lang w:eastAsia="en-US"/>
        </w:rPr>
        <w:t>مادية</w:t>
      </w:r>
      <w:r w:rsidRPr="008C6DFF">
        <w:rPr>
          <w:rFonts w:ascii="Arial" w:eastAsia="Calibri" w:hAnsi="Arial" w:cs="Arial"/>
          <w:rtl/>
          <w:lang w:eastAsia="en-US"/>
        </w:rPr>
        <w:t xml:space="preserve"> </w:t>
      </w:r>
      <w:r w:rsidRPr="008C6DFF">
        <w:rPr>
          <w:rFonts w:ascii="Arial" w:eastAsia="Calibri" w:hAnsi="Arial" w:cs="Arial" w:hint="cs"/>
          <w:rtl/>
          <w:lang w:eastAsia="en-US"/>
        </w:rPr>
        <w:t>كانت</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غير</w:t>
      </w:r>
      <w:r w:rsidRPr="008C6DFF">
        <w:rPr>
          <w:rFonts w:ascii="Arial" w:eastAsia="Calibri" w:hAnsi="Arial" w:cs="Arial"/>
          <w:rtl/>
          <w:lang w:eastAsia="en-US"/>
        </w:rPr>
        <w:t xml:space="preserve"> </w:t>
      </w:r>
      <w:r w:rsidRPr="008C6DFF">
        <w:rPr>
          <w:rFonts w:ascii="Arial" w:eastAsia="Calibri" w:hAnsi="Arial" w:cs="Arial" w:hint="cs"/>
          <w:rtl/>
          <w:lang w:eastAsia="en-US"/>
        </w:rPr>
        <w:t>مادية،</w:t>
      </w:r>
      <w:r w:rsidRPr="008C6DFF">
        <w:rPr>
          <w:rFonts w:ascii="Arial" w:eastAsia="Calibri" w:hAnsi="Arial" w:cs="Arial"/>
          <w:rtl/>
          <w:lang w:eastAsia="en-US"/>
        </w:rPr>
        <w:t xml:space="preserve"> </w:t>
      </w:r>
      <w:r w:rsidRPr="008C6DFF">
        <w:rPr>
          <w:rFonts w:ascii="Arial" w:eastAsia="Calibri" w:hAnsi="Arial" w:cs="Arial" w:hint="cs"/>
          <w:rtl/>
          <w:lang w:eastAsia="en-US"/>
        </w:rPr>
        <w:t>والعقارات،</w:t>
      </w:r>
      <w:r w:rsidRPr="008C6DFF">
        <w:rPr>
          <w:rFonts w:ascii="Arial" w:eastAsia="Calibri" w:hAnsi="Arial" w:cs="Arial"/>
          <w:rtl/>
          <w:lang w:eastAsia="en-US"/>
        </w:rPr>
        <w:t xml:space="preserve"> </w:t>
      </w:r>
      <w:r w:rsidRPr="008C6DFF">
        <w:rPr>
          <w:rFonts w:ascii="Arial" w:eastAsia="Calibri" w:hAnsi="Arial" w:cs="Arial" w:hint="cs"/>
          <w:rtl/>
          <w:lang w:eastAsia="en-US"/>
        </w:rPr>
        <w:t>مهما</w:t>
      </w:r>
      <w:r w:rsidRPr="008C6DFF">
        <w:rPr>
          <w:rFonts w:ascii="Arial" w:eastAsia="Calibri" w:hAnsi="Arial" w:cs="Arial"/>
          <w:rtl/>
          <w:lang w:eastAsia="en-US"/>
        </w:rPr>
        <w:t xml:space="preserve"> </w:t>
      </w:r>
      <w:r w:rsidRPr="008C6DFF">
        <w:rPr>
          <w:rFonts w:ascii="Arial" w:eastAsia="Calibri" w:hAnsi="Arial" w:cs="Arial" w:hint="cs"/>
          <w:rtl/>
          <w:lang w:eastAsia="en-US"/>
        </w:rPr>
        <w:t>كان</w:t>
      </w:r>
      <w:r w:rsidRPr="008C6DFF">
        <w:rPr>
          <w:rFonts w:ascii="Arial" w:eastAsia="Calibri" w:hAnsi="Arial" w:cs="Arial"/>
          <w:rtl/>
          <w:lang w:eastAsia="en-US"/>
        </w:rPr>
        <w:t xml:space="preserve"> </w:t>
      </w:r>
      <w:r w:rsidRPr="008C6DFF">
        <w:rPr>
          <w:rFonts w:ascii="Arial" w:eastAsia="Calibri" w:hAnsi="Arial" w:cs="Arial" w:hint="cs"/>
          <w:rtl/>
          <w:lang w:eastAsia="en-US"/>
        </w:rPr>
        <w:t>وجه</w:t>
      </w:r>
      <w:r w:rsidRPr="008C6DFF">
        <w:rPr>
          <w:rFonts w:ascii="Arial" w:eastAsia="Calibri" w:hAnsi="Arial" w:cs="Arial"/>
          <w:rtl/>
          <w:lang w:eastAsia="en-US"/>
        </w:rPr>
        <w:t xml:space="preserve"> </w:t>
      </w:r>
      <w:r w:rsidRPr="008C6DFF">
        <w:rPr>
          <w:rFonts w:ascii="Arial" w:eastAsia="Calibri" w:hAnsi="Arial" w:cs="Arial" w:hint="cs"/>
          <w:rtl/>
          <w:lang w:eastAsia="en-US"/>
        </w:rPr>
        <w:t>اكتسابها،</w:t>
      </w:r>
      <w:r w:rsidRPr="008C6DFF">
        <w:rPr>
          <w:rFonts w:ascii="Arial" w:eastAsia="Calibri" w:hAnsi="Arial" w:cs="Arial"/>
          <w:rtl/>
          <w:lang w:eastAsia="en-US"/>
        </w:rPr>
        <w:t xml:space="preserve"> </w:t>
      </w:r>
      <w:r w:rsidRPr="008C6DFF">
        <w:rPr>
          <w:rFonts w:ascii="Arial" w:eastAsia="Calibri" w:hAnsi="Arial" w:cs="Arial" w:hint="cs"/>
          <w:rtl/>
          <w:lang w:eastAsia="en-US"/>
        </w:rPr>
        <w:t>والمداخيل</w:t>
      </w:r>
      <w:r w:rsidRPr="008C6DFF">
        <w:rPr>
          <w:rFonts w:ascii="Arial" w:eastAsia="Calibri" w:hAnsi="Arial" w:cs="Arial"/>
          <w:rtl/>
          <w:lang w:eastAsia="en-US"/>
        </w:rPr>
        <w:t xml:space="preserve"> </w:t>
      </w:r>
      <w:r w:rsidRPr="008C6DFF">
        <w:rPr>
          <w:rFonts w:ascii="Arial" w:eastAsia="Calibri" w:hAnsi="Arial" w:cs="Arial" w:hint="cs"/>
          <w:rtl/>
          <w:lang w:eastAsia="en-US"/>
        </w:rPr>
        <w:t>والمرابيح</w:t>
      </w:r>
      <w:r w:rsidRPr="008C6DFF">
        <w:rPr>
          <w:rFonts w:ascii="Arial" w:eastAsia="Calibri" w:hAnsi="Arial" w:cs="Arial"/>
          <w:rtl/>
          <w:lang w:eastAsia="en-US"/>
        </w:rPr>
        <w:t xml:space="preserve"> </w:t>
      </w:r>
      <w:r w:rsidRPr="008C6DFF">
        <w:rPr>
          <w:rFonts w:ascii="Arial" w:eastAsia="Calibri" w:hAnsi="Arial" w:cs="Arial" w:hint="cs"/>
          <w:rtl/>
          <w:lang w:eastAsia="en-US"/>
        </w:rPr>
        <w:t>الناتجة</w:t>
      </w:r>
      <w:r w:rsidRPr="008C6DFF">
        <w:rPr>
          <w:rFonts w:ascii="Arial" w:eastAsia="Calibri" w:hAnsi="Arial" w:cs="Arial"/>
          <w:rtl/>
          <w:lang w:eastAsia="en-US"/>
        </w:rPr>
        <w:t xml:space="preserve"> </w:t>
      </w:r>
      <w:r w:rsidRPr="008C6DFF">
        <w:rPr>
          <w:rFonts w:ascii="Arial" w:eastAsia="Calibri" w:hAnsi="Arial" w:cs="Arial" w:hint="cs"/>
          <w:rtl/>
          <w:lang w:eastAsia="en-US"/>
        </w:rPr>
        <w:t>عنها</w:t>
      </w:r>
      <w:r w:rsidRPr="008C6DFF">
        <w:rPr>
          <w:rFonts w:ascii="Arial" w:eastAsia="Calibri" w:hAnsi="Arial" w:cs="Arial"/>
          <w:rtl/>
          <w:lang w:eastAsia="en-US"/>
        </w:rPr>
        <w:t xml:space="preserve"> </w:t>
      </w:r>
      <w:r w:rsidRPr="008C6DFF">
        <w:rPr>
          <w:rFonts w:ascii="Arial" w:eastAsia="Calibri" w:hAnsi="Arial" w:cs="Arial" w:hint="cs"/>
          <w:rtl/>
          <w:lang w:eastAsia="en-US"/>
        </w:rPr>
        <w:t>والوثائق</w:t>
      </w:r>
      <w:r w:rsidRPr="008C6DFF">
        <w:rPr>
          <w:rFonts w:ascii="Arial" w:eastAsia="Calibri" w:hAnsi="Arial" w:cs="Arial"/>
          <w:rtl/>
          <w:lang w:eastAsia="en-US"/>
        </w:rPr>
        <w:t xml:space="preserve"> </w:t>
      </w:r>
      <w:r w:rsidRPr="008C6DFF">
        <w:rPr>
          <w:rFonts w:ascii="Arial" w:eastAsia="Calibri" w:hAnsi="Arial" w:cs="Arial" w:hint="cs"/>
          <w:rtl/>
          <w:lang w:eastAsia="en-US"/>
        </w:rPr>
        <w:t>والصكوك،</w:t>
      </w:r>
      <w:r w:rsidRPr="008C6DFF">
        <w:rPr>
          <w:rFonts w:ascii="Arial" w:eastAsia="Calibri" w:hAnsi="Arial" w:cs="Arial"/>
          <w:rtl/>
          <w:lang w:eastAsia="en-US"/>
        </w:rPr>
        <w:t xml:space="preserve"> </w:t>
      </w:r>
      <w:r w:rsidRPr="008C6DFF">
        <w:rPr>
          <w:rFonts w:ascii="Arial" w:eastAsia="Calibri" w:hAnsi="Arial" w:cs="Arial" w:hint="cs"/>
          <w:rtl/>
          <w:lang w:eastAsia="en-US"/>
        </w:rPr>
        <w:t>مادية</w:t>
      </w:r>
      <w:r w:rsidRPr="008C6DFF">
        <w:rPr>
          <w:rFonts w:ascii="Arial" w:eastAsia="Calibri" w:hAnsi="Arial" w:cs="Arial"/>
          <w:rtl/>
          <w:lang w:eastAsia="en-US"/>
        </w:rPr>
        <w:t xml:space="preserve"> </w:t>
      </w:r>
      <w:r w:rsidRPr="008C6DFF">
        <w:rPr>
          <w:rFonts w:ascii="Arial" w:eastAsia="Calibri" w:hAnsi="Arial" w:cs="Arial" w:hint="cs"/>
          <w:rtl/>
          <w:lang w:eastAsia="en-US"/>
        </w:rPr>
        <w:t>كانت</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إلكترونية،</w:t>
      </w:r>
      <w:r w:rsidRPr="008C6DFF">
        <w:rPr>
          <w:rFonts w:ascii="Arial" w:eastAsia="Calibri" w:hAnsi="Arial" w:cs="Arial"/>
          <w:rtl/>
          <w:lang w:eastAsia="en-US"/>
        </w:rPr>
        <w:t xml:space="preserve"> </w:t>
      </w:r>
      <w:r w:rsidRPr="008C6DFF">
        <w:rPr>
          <w:rFonts w:ascii="Arial" w:eastAsia="Calibri" w:hAnsi="Arial" w:cs="Arial" w:hint="cs"/>
          <w:rtl/>
          <w:lang w:eastAsia="en-US"/>
        </w:rPr>
        <w:t>المثبتة</w:t>
      </w:r>
      <w:r w:rsidRPr="008C6DFF">
        <w:rPr>
          <w:rFonts w:ascii="Arial" w:eastAsia="Calibri" w:hAnsi="Arial" w:cs="Arial"/>
          <w:rtl/>
          <w:lang w:eastAsia="en-US"/>
        </w:rPr>
        <w:t xml:space="preserve"> </w:t>
      </w:r>
      <w:r w:rsidRPr="008C6DFF">
        <w:rPr>
          <w:rFonts w:ascii="Arial" w:eastAsia="Calibri" w:hAnsi="Arial" w:cs="Arial" w:hint="cs"/>
          <w:rtl/>
          <w:lang w:eastAsia="en-US"/>
        </w:rPr>
        <w:t>لملكيتها</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للحقوق</w:t>
      </w:r>
      <w:r w:rsidRPr="008C6DFF">
        <w:rPr>
          <w:rFonts w:ascii="Arial" w:eastAsia="Calibri" w:hAnsi="Arial" w:cs="Arial"/>
          <w:rtl/>
          <w:lang w:eastAsia="en-US"/>
        </w:rPr>
        <w:t xml:space="preserve"> </w:t>
      </w:r>
      <w:r w:rsidRPr="008C6DFF">
        <w:rPr>
          <w:rFonts w:ascii="Arial" w:eastAsia="Calibri" w:hAnsi="Arial" w:cs="Arial" w:hint="cs"/>
          <w:rtl/>
          <w:lang w:eastAsia="en-US"/>
        </w:rPr>
        <w:t>المكتسبة</w:t>
      </w:r>
      <w:r w:rsidRPr="008C6DFF">
        <w:rPr>
          <w:rFonts w:ascii="Arial" w:eastAsia="Calibri" w:hAnsi="Arial" w:cs="Arial"/>
          <w:rtl/>
          <w:lang w:eastAsia="en-US"/>
        </w:rPr>
        <w:t xml:space="preserve"> </w:t>
      </w:r>
      <w:r w:rsidRPr="008C6DFF">
        <w:rPr>
          <w:rFonts w:ascii="Arial" w:eastAsia="Calibri" w:hAnsi="Arial" w:cs="Arial" w:hint="cs"/>
          <w:rtl/>
          <w:lang w:eastAsia="en-US"/>
        </w:rPr>
        <w:t>عليها</w:t>
      </w:r>
      <w:r w:rsidRPr="008C6DFF">
        <w:rPr>
          <w:rFonts w:ascii="Arial" w:eastAsia="Calibri" w:hAnsi="Arial" w:cs="Arial"/>
          <w:rtl/>
          <w:lang w:eastAsia="en-US"/>
        </w:rPr>
        <w:t xml:space="preserve"> </w:t>
      </w:r>
      <w:r w:rsidRPr="008C6DFF">
        <w:rPr>
          <w:rFonts w:ascii="Arial" w:eastAsia="Calibri" w:hAnsi="Arial" w:cs="Arial" w:hint="cs"/>
          <w:rtl/>
          <w:lang w:eastAsia="en-US"/>
        </w:rPr>
        <w:t>دون</w:t>
      </w:r>
      <w:r w:rsidRPr="008C6DFF">
        <w:rPr>
          <w:rFonts w:ascii="Arial" w:eastAsia="Calibri" w:hAnsi="Arial" w:cs="Arial"/>
          <w:rtl/>
          <w:lang w:eastAsia="en-US"/>
        </w:rPr>
        <w:t xml:space="preserve"> </w:t>
      </w:r>
      <w:r w:rsidRPr="008C6DFF">
        <w:rPr>
          <w:rFonts w:ascii="Arial" w:eastAsia="Calibri" w:hAnsi="Arial" w:cs="Arial" w:hint="cs"/>
          <w:rtl/>
          <w:lang w:eastAsia="en-US"/>
        </w:rPr>
        <w:t>مساس</w:t>
      </w:r>
      <w:r w:rsidRPr="008C6DFF">
        <w:rPr>
          <w:rFonts w:ascii="Arial" w:eastAsia="Calibri" w:hAnsi="Arial" w:cs="Arial"/>
          <w:rtl/>
          <w:lang w:eastAsia="en-US"/>
        </w:rPr>
        <w:t xml:space="preserve"> </w:t>
      </w:r>
      <w:r w:rsidRPr="008C6DFF">
        <w:rPr>
          <w:rFonts w:ascii="Arial" w:eastAsia="Calibri" w:hAnsi="Arial" w:cs="Arial" w:hint="cs"/>
          <w:rtl/>
          <w:lang w:eastAsia="en-US"/>
        </w:rPr>
        <w:t>بحقوق</w:t>
      </w:r>
      <w:r w:rsidRPr="008C6DFF">
        <w:rPr>
          <w:rFonts w:ascii="Arial" w:eastAsia="Calibri" w:hAnsi="Arial" w:cs="Arial"/>
          <w:rtl/>
          <w:lang w:eastAsia="en-US"/>
        </w:rPr>
        <w:t xml:space="preserve"> </w:t>
      </w:r>
      <w:r w:rsidRPr="008C6DFF">
        <w:rPr>
          <w:rFonts w:ascii="Arial" w:eastAsia="Calibri" w:hAnsi="Arial" w:cs="Arial" w:hint="cs"/>
          <w:rtl/>
          <w:lang w:eastAsia="en-US"/>
        </w:rPr>
        <w:t>الغير</w:t>
      </w:r>
      <w:r w:rsidRPr="008C6DFF">
        <w:rPr>
          <w:rFonts w:ascii="Arial" w:eastAsia="Calibri" w:hAnsi="Arial" w:cs="Arial"/>
          <w:rtl/>
          <w:lang w:eastAsia="en-US"/>
        </w:rPr>
        <w:t xml:space="preserve"> </w:t>
      </w:r>
      <w:r w:rsidRPr="008C6DFF">
        <w:rPr>
          <w:rFonts w:ascii="Arial" w:eastAsia="Calibri" w:hAnsi="Arial" w:cs="Arial" w:hint="cs"/>
          <w:rtl/>
          <w:lang w:eastAsia="en-US"/>
        </w:rPr>
        <w:t>حسن</w:t>
      </w:r>
      <w:r w:rsidRPr="008C6DFF">
        <w:rPr>
          <w:rFonts w:ascii="Arial" w:eastAsia="Calibri" w:hAnsi="Arial" w:cs="Arial"/>
          <w:rtl/>
          <w:lang w:eastAsia="en-US"/>
        </w:rPr>
        <w:t xml:space="preserve"> </w:t>
      </w:r>
      <w:r w:rsidRPr="008C6DFF">
        <w:rPr>
          <w:rFonts w:ascii="Arial" w:eastAsia="Calibri" w:hAnsi="Arial" w:cs="Arial" w:hint="cs"/>
          <w:rtl/>
          <w:lang w:eastAsia="en-US"/>
        </w:rPr>
        <w:t>النية</w:t>
      </w:r>
      <w:r w:rsidRPr="008C6DFF">
        <w:rPr>
          <w:rFonts w:ascii="Arial" w:eastAsia="Calibri" w:hAnsi="Arial" w:cs="Arial"/>
          <w:lang w:eastAsia="en-US"/>
        </w:rPr>
        <w:t>.</w:t>
      </w:r>
    </w:p>
    <w:p w14:paraId="38BFFD68" w14:textId="77777777" w:rsidR="008C6DFF" w:rsidRPr="008C6DFF" w:rsidRDefault="008C6DFF" w:rsidP="008C6DFF">
      <w:pPr>
        <w:bidi/>
        <w:spacing w:before="100" w:beforeAutospacing="1" w:after="0"/>
        <w:jc w:val="both"/>
        <w:rPr>
          <w:rFonts w:ascii="Arial" w:eastAsia="Calibri" w:hAnsi="Arial" w:cs="Arial"/>
          <w:rtl/>
          <w:lang w:eastAsia="en-US"/>
        </w:rPr>
      </w:pPr>
      <w:r w:rsidRPr="008C6DFF">
        <w:rPr>
          <w:rFonts w:ascii="Arial" w:eastAsia="Calibri" w:hAnsi="Arial" w:cs="Arial" w:hint="cs"/>
          <w:rtl/>
          <w:lang w:eastAsia="en-US"/>
        </w:rPr>
        <w:t>ويجب</w:t>
      </w:r>
      <w:r w:rsidRPr="008C6DFF">
        <w:rPr>
          <w:rFonts w:ascii="Arial" w:eastAsia="Calibri" w:hAnsi="Arial" w:cs="Arial"/>
          <w:rtl/>
          <w:lang w:eastAsia="en-US"/>
        </w:rPr>
        <w:t xml:space="preserve"> </w:t>
      </w:r>
      <w:r w:rsidRPr="008C6DFF">
        <w:rPr>
          <w:rFonts w:ascii="Arial" w:eastAsia="Calibri" w:hAnsi="Arial" w:cs="Arial" w:hint="cs"/>
          <w:rtl/>
          <w:lang w:eastAsia="en-US"/>
        </w:rPr>
        <w:t>على</w:t>
      </w:r>
      <w:r w:rsidRPr="008C6DFF">
        <w:rPr>
          <w:rFonts w:ascii="Arial" w:eastAsia="Calibri" w:hAnsi="Arial" w:cs="Arial"/>
          <w:rtl/>
          <w:lang w:eastAsia="en-US"/>
        </w:rPr>
        <w:t xml:space="preserve"> </w:t>
      </w:r>
      <w:r w:rsidRPr="008C6DFF">
        <w:rPr>
          <w:rFonts w:ascii="Arial" w:eastAsia="Calibri" w:hAnsi="Arial" w:cs="Arial" w:hint="cs"/>
          <w:rtl/>
          <w:lang w:eastAsia="en-US"/>
        </w:rPr>
        <w:t>المعنيين</w:t>
      </w:r>
      <w:r w:rsidRPr="008C6DFF">
        <w:rPr>
          <w:rFonts w:ascii="Arial" w:eastAsia="Calibri" w:hAnsi="Arial" w:cs="Arial"/>
          <w:rtl/>
          <w:lang w:eastAsia="en-US"/>
        </w:rPr>
        <w:t xml:space="preserve"> </w:t>
      </w:r>
      <w:r w:rsidRPr="008C6DFF">
        <w:rPr>
          <w:rFonts w:ascii="Arial" w:eastAsia="Calibri" w:hAnsi="Arial" w:cs="Arial" w:hint="cs"/>
          <w:rtl/>
          <w:lang w:eastAsia="en-US"/>
        </w:rPr>
        <w:t>بتنفيذ</w:t>
      </w:r>
      <w:r w:rsidRPr="008C6DFF">
        <w:rPr>
          <w:rFonts w:ascii="Arial" w:eastAsia="Calibri" w:hAnsi="Arial" w:cs="Arial"/>
          <w:rtl/>
          <w:lang w:eastAsia="en-US"/>
        </w:rPr>
        <w:t xml:space="preserve"> </w:t>
      </w:r>
      <w:r w:rsidRPr="008C6DFF">
        <w:rPr>
          <w:rFonts w:ascii="Arial" w:eastAsia="Calibri" w:hAnsi="Arial" w:cs="Arial" w:hint="cs"/>
          <w:rtl/>
          <w:lang w:eastAsia="en-US"/>
        </w:rPr>
        <w:t>قرار</w:t>
      </w:r>
      <w:r w:rsidRPr="008C6DFF">
        <w:rPr>
          <w:rFonts w:ascii="Arial" w:eastAsia="Calibri" w:hAnsi="Arial" w:cs="Arial"/>
          <w:rtl/>
          <w:lang w:eastAsia="en-US"/>
        </w:rPr>
        <w:t xml:space="preserve"> </w:t>
      </w:r>
      <w:r w:rsidRPr="008C6DFF">
        <w:rPr>
          <w:rFonts w:ascii="Arial" w:eastAsia="Calibri" w:hAnsi="Arial" w:cs="Arial" w:hint="cs"/>
          <w:rtl/>
          <w:lang w:eastAsia="en-US"/>
        </w:rPr>
        <w:t>التجميد</w:t>
      </w:r>
      <w:r w:rsidRPr="008C6DFF">
        <w:rPr>
          <w:rFonts w:ascii="Arial" w:eastAsia="Calibri" w:hAnsi="Arial" w:cs="Arial"/>
          <w:rtl/>
          <w:lang w:eastAsia="en-US"/>
        </w:rPr>
        <w:t xml:space="preserve"> </w:t>
      </w:r>
      <w:r w:rsidRPr="008C6DFF">
        <w:rPr>
          <w:rFonts w:ascii="Arial" w:eastAsia="Calibri" w:hAnsi="Arial" w:cs="Arial" w:hint="cs"/>
          <w:rtl/>
          <w:lang w:eastAsia="en-US"/>
        </w:rPr>
        <w:t>اتخاذ</w:t>
      </w:r>
      <w:r w:rsidRPr="008C6DFF">
        <w:rPr>
          <w:rFonts w:ascii="Arial" w:eastAsia="Calibri" w:hAnsi="Arial" w:cs="Arial"/>
          <w:rtl/>
          <w:lang w:eastAsia="en-US"/>
        </w:rPr>
        <w:t xml:space="preserve"> </w:t>
      </w:r>
      <w:r w:rsidRPr="008C6DFF">
        <w:rPr>
          <w:rFonts w:ascii="Arial" w:eastAsia="Calibri" w:hAnsi="Arial" w:cs="Arial" w:hint="cs"/>
          <w:rtl/>
          <w:lang w:eastAsia="en-US"/>
        </w:rPr>
        <w:t>الإجراءات</w:t>
      </w:r>
      <w:r w:rsidRPr="008C6DFF">
        <w:rPr>
          <w:rFonts w:ascii="Arial" w:eastAsia="Calibri" w:hAnsi="Arial" w:cs="Arial"/>
          <w:rtl/>
          <w:lang w:eastAsia="en-US"/>
        </w:rPr>
        <w:t xml:space="preserve"> </w:t>
      </w:r>
      <w:r w:rsidRPr="008C6DFF">
        <w:rPr>
          <w:rFonts w:ascii="Arial" w:eastAsia="Calibri" w:hAnsi="Arial" w:cs="Arial" w:hint="cs"/>
          <w:rtl/>
          <w:lang w:eastAsia="en-US"/>
        </w:rPr>
        <w:t>الضرورية</w:t>
      </w:r>
      <w:r w:rsidRPr="008C6DFF">
        <w:rPr>
          <w:rFonts w:ascii="Arial" w:eastAsia="Calibri" w:hAnsi="Arial" w:cs="Arial"/>
          <w:rtl/>
          <w:lang w:eastAsia="en-US"/>
        </w:rPr>
        <w:t xml:space="preserve"> </w:t>
      </w:r>
      <w:r w:rsidRPr="008C6DFF">
        <w:rPr>
          <w:rFonts w:ascii="Arial" w:eastAsia="Calibri" w:hAnsi="Arial" w:cs="Arial" w:hint="cs"/>
          <w:rtl/>
          <w:lang w:eastAsia="en-US"/>
        </w:rPr>
        <w:t>لذلك</w:t>
      </w:r>
      <w:r w:rsidRPr="008C6DFF">
        <w:rPr>
          <w:rFonts w:ascii="Arial" w:eastAsia="Calibri" w:hAnsi="Arial" w:cs="Arial"/>
          <w:rtl/>
          <w:lang w:eastAsia="en-US"/>
        </w:rPr>
        <w:t xml:space="preserve"> </w:t>
      </w:r>
      <w:r w:rsidRPr="008C6DFF">
        <w:rPr>
          <w:rFonts w:ascii="Arial" w:eastAsia="Calibri" w:hAnsi="Arial" w:cs="Arial" w:hint="cs"/>
          <w:rtl/>
          <w:lang w:eastAsia="en-US"/>
        </w:rPr>
        <w:t>فور</w:t>
      </w:r>
      <w:r w:rsidRPr="008C6DFF">
        <w:rPr>
          <w:rFonts w:ascii="Arial" w:eastAsia="Calibri" w:hAnsi="Arial" w:cs="Arial"/>
          <w:rtl/>
          <w:lang w:eastAsia="en-US"/>
        </w:rPr>
        <w:t xml:space="preserve"> </w:t>
      </w:r>
      <w:r w:rsidRPr="008C6DFF">
        <w:rPr>
          <w:rFonts w:ascii="Arial" w:eastAsia="Calibri" w:hAnsi="Arial" w:cs="Arial" w:hint="cs"/>
          <w:rtl/>
          <w:lang w:eastAsia="en-US"/>
        </w:rPr>
        <w:t>نشره</w:t>
      </w:r>
      <w:r w:rsidRPr="008C6DFF">
        <w:rPr>
          <w:rFonts w:ascii="Arial" w:eastAsia="Calibri" w:hAnsi="Arial" w:cs="Arial"/>
          <w:rtl/>
          <w:lang w:eastAsia="en-US"/>
        </w:rPr>
        <w:t xml:space="preserve"> </w:t>
      </w:r>
      <w:r w:rsidRPr="008C6DFF">
        <w:rPr>
          <w:rFonts w:ascii="Arial" w:eastAsia="Calibri" w:hAnsi="Arial" w:cs="Arial" w:hint="cs"/>
          <w:rtl/>
          <w:lang w:eastAsia="en-US"/>
        </w:rPr>
        <w:t>بالرائد</w:t>
      </w:r>
      <w:r w:rsidRPr="008C6DFF">
        <w:rPr>
          <w:rFonts w:ascii="Arial" w:eastAsia="Calibri" w:hAnsi="Arial" w:cs="Arial"/>
          <w:rtl/>
          <w:lang w:eastAsia="en-US"/>
        </w:rPr>
        <w:t xml:space="preserve"> </w:t>
      </w:r>
      <w:r w:rsidRPr="008C6DFF">
        <w:rPr>
          <w:rFonts w:ascii="Arial" w:eastAsia="Calibri" w:hAnsi="Arial" w:cs="Arial" w:hint="cs"/>
          <w:rtl/>
          <w:lang w:eastAsia="en-US"/>
        </w:rPr>
        <w:t>الرسمي</w:t>
      </w:r>
      <w:r w:rsidRPr="008C6DFF">
        <w:rPr>
          <w:rFonts w:ascii="Arial" w:eastAsia="Calibri" w:hAnsi="Arial" w:cs="Arial"/>
          <w:rtl/>
          <w:lang w:eastAsia="en-US"/>
        </w:rPr>
        <w:t xml:space="preserve"> </w:t>
      </w:r>
      <w:r w:rsidRPr="008C6DFF">
        <w:rPr>
          <w:rFonts w:ascii="Arial" w:eastAsia="Calibri" w:hAnsi="Arial" w:cs="Arial" w:hint="cs"/>
          <w:rtl/>
          <w:lang w:eastAsia="en-US"/>
        </w:rPr>
        <w:t>للجمهورية</w:t>
      </w:r>
      <w:r w:rsidRPr="008C6DFF">
        <w:rPr>
          <w:rFonts w:ascii="Arial" w:eastAsia="Calibri" w:hAnsi="Arial" w:cs="Arial"/>
          <w:rtl/>
          <w:lang w:eastAsia="en-US"/>
        </w:rPr>
        <w:t xml:space="preserve"> </w:t>
      </w:r>
      <w:r w:rsidRPr="008C6DFF">
        <w:rPr>
          <w:rFonts w:ascii="Arial" w:eastAsia="Calibri" w:hAnsi="Arial" w:cs="Arial" w:hint="cs"/>
          <w:rtl/>
          <w:lang w:eastAsia="en-US"/>
        </w:rPr>
        <w:t>التونسية</w:t>
      </w:r>
      <w:r w:rsidRPr="008C6DFF">
        <w:rPr>
          <w:rFonts w:ascii="Arial" w:eastAsia="Calibri" w:hAnsi="Arial" w:cs="Arial"/>
          <w:rtl/>
          <w:lang w:eastAsia="en-US"/>
        </w:rPr>
        <w:t xml:space="preserve"> </w:t>
      </w:r>
      <w:r w:rsidRPr="008C6DFF">
        <w:rPr>
          <w:rFonts w:ascii="Arial" w:eastAsia="Calibri" w:hAnsi="Arial" w:cs="Arial" w:hint="cs"/>
          <w:rtl/>
          <w:lang w:eastAsia="en-US"/>
        </w:rPr>
        <w:t>والتصريح</w:t>
      </w:r>
      <w:r w:rsidRPr="008C6DFF">
        <w:rPr>
          <w:rFonts w:ascii="Arial" w:eastAsia="Calibri" w:hAnsi="Arial" w:cs="Arial"/>
          <w:rtl/>
          <w:lang w:eastAsia="en-US"/>
        </w:rPr>
        <w:t xml:space="preserve"> </w:t>
      </w:r>
      <w:r w:rsidRPr="008C6DFF">
        <w:rPr>
          <w:rFonts w:ascii="Arial" w:eastAsia="Calibri" w:hAnsi="Arial" w:cs="Arial" w:hint="cs"/>
          <w:rtl/>
          <w:lang w:eastAsia="en-US"/>
        </w:rPr>
        <w:t>للوزير</w:t>
      </w:r>
      <w:r w:rsidRPr="008C6DFF">
        <w:rPr>
          <w:rFonts w:ascii="Arial" w:eastAsia="Calibri" w:hAnsi="Arial" w:cs="Arial"/>
          <w:rtl/>
          <w:lang w:eastAsia="en-US"/>
        </w:rPr>
        <w:t xml:space="preserve"> </w:t>
      </w:r>
      <w:r w:rsidRPr="008C6DFF">
        <w:rPr>
          <w:rFonts w:ascii="Arial" w:eastAsia="Calibri" w:hAnsi="Arial" w:cs="Arial" w:hint="cs"/>
          <w:rtl/>
          <w:lang w:eastAsia="en-US"/>
        </w:rPr>
        <w:t>المكلف</w:t>
      </w:r>
      <w:r w:rsidRPr="008C6DFF">
        <w:rPr>
          <w:rFonts w:ascii="Arial" w:eastAsia="Calibri" w:hAnsi="Arial" w:cs="Arial"/>
          <w:rtl/>
          <w:lang w:eastAsia="en-US"/>
        </w:rPr>
        <w:t xml:space="preserve"> </w:t>
      </w:r>
      <w:r w:rsidRPr="008C6DFF">
        <w:rPr>
          <w:rFonts w:ascii="Arial" w:eastAsia="Calibri" w:hAnsi="Arial" w:cs="Arial" w:hint="cs"/>
          <w:rtl/>
          <w:lang w:eastAsia="en-US"/>
        </w:rPr>
        <w:t>بالمالية</w:t>
      </w:r>
      <w:r w:rsidRPr="008C6DFF">
        <w:rPr>
          <w:rFonts w:ascii="Arial" w:eastAsia="Calibri" w:hAnsi="Arial" w:cs="Arial"/>
          <w:rtl/>
          <w:lang w:eastAsia="en-US"/>
        </w:rPr>
        <w:t xml:space="preserve"> </w:t>
      </w:r>
      <w:r w:rsidRPr="008C6DFF">
        <w:rPr>
          <w:rFonts w:ascii="Arial" w:eastAsia="Calibri" w:hAnsi="Arial" w:cs="Arial" w:hint="cs"/>
          <w:rtl/>
          <w:lang w:eastAsia="en-US"/>
        </w:rPr>
        <w:t>بما</w:t>
      </w:r>
      <w:r w:rsidRPr="008C6DFF">
        <w:rPr>
          <w:rFonts w:ascii="Arial" w:eastAsia="Calibri" w:hAnsi="Arial" w:cs="Arial"/>
          <w:rtl/>
          <w:lang w:eastAsia="en-US"/>
        </w:rPr>
        <w:t xml:space="preserve"> </w:t>
      </w:r>
      <w:r w:rsidRPr="008C6DFF">
        <w:rPr>
          <w:rFonts w:ascii="Arial" w:eastAsia="Calibri" w:hAnsi="Arial" w:cs="Arial" w:hint="cs"/>
          <w:rtl/>
          <w:lang w:eastAsia="en-US"/>
        </w:rPr>
        <w:t>باشروه</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عمليات</w:t>
      </w:r>
      <w:r w:rsidRPr="008C6DFF">
        <w:rPr>
          <w:rFonts w:ascii="Arial" w:eastAsia="Calibri" w:hAnsi="Arial" w:cs="Arial"/>
          <w:rtl/>
          <w:lang w:eastAsia="en-US"/>
        </w:rPr>
        <w:t xml:space="preserve"> </w:t>
      </w:r>
      <w:r w:rsidRPr="008C6DFF">
        <w:rPr>
          <w:rFonts w:ascii="Arial" w:eastAsia="Calibri" w:hAnsi="Arial" w:cs="Arial" w:hint="cs"/>
          <w:rtl/>
          <w:lang w:eastAsia="en-US"/>
        </w:rPr>
        <w:t>تجميد</w:t>
      </w:r>
      <w:r w:rsidRPr="008C6DFF">
        <w:rPr>
          <w:rFonts w:ascii="Arial" w:eastAsia="Calibri" w:hAnsi="Arial" w:cs="Arial"/>
          <w:rtl/>
          <w:lang w:eastAsia="en-US"/>
        </w:rPr>
        <w:t xml:space="preserve"> </w:t>
      </w:r>
      <w:r w:rsidRPr="008C6DFF">
        <w:rPr>
          <w:rFonts w:ascii="Arial" w:eastAsia="Calibri" w:hAnsi="Arial" w:cs="Arial" w:hint="cs"/>
          <w:rtl/>
          <w:lang w:eastAsia="en-US"/>
        </w:rPr>
        <w:t>ومده</w:t>
      </w:r>
      <w:r w:rsidRPr="008C6DFF">
        <w:rPr>
          <w:rFonts w:ascii="Arial" w:eastAsia="Calibri" w:hAnsi="Arial" w:cs="Arial"/>
          <w:rtl/>
          <w:lang w:eastAsia="en-US"/>
        </w:rPr>
        <w:t xml:space="preserve"> </w:t>
      </w:r>
      <w:r w:rsidRPr="008C6DFF">
        <w:rPr>
          <w:rFonts w:ascii="Arial" w:eastAsia="Calibri" w:hAnsi="Arial" w:cs="Arial" w:hint="cs"/>
          <w:rtl/>
          <w:lang w:eastAsia="en-US"/>
        </w:rPr>
        <w:t>بكل</w:t>
      </w:r>
      <w:r w:rsidRPr="008C6DFF">
        <w:rPr>
          <w:rFonts w:ascii="Arial" w:eastAsia="Calibri" w:hAnsi="Arial" w:cs="Arial"/>
          <w:rtl/>
          <w:lang w:eastAsia="en-US"/>
        </w:rPr>
        <w:t xml:space="preserve"> </w:t>
      </w:r>
      <w:r w:rsidRPr="008C6DFF">
        <w:rPr>
          <w:rFonts w:ascii="Arial" w:eastAsia="Calibri" w:hAnsi="Arial" w:cs="Arial" w:hint="cs"/>
          <w:rtl/>
          <w:lang w:eastAsia="en-US"/>
        </w:rPr>
        <w:t>المعلومات</w:t>
      </w:r>
      <w:r w:rsidRPr="008C6DFF">
        <w:rPr>
          <w:rFonts w:ascii="Arial" w:eastAsia="Calibri" w:hAnsi="Arial" w:cs="Arial"/>
          <w:rtl/>
          <w:lang w:eastAsia="en-US"/>
        </w:rPr>
        <w:t xml:space="preserve"> </w:t>
      </w:r>
      <w:r w:rsidRPr="008C6DFF">
        <w:rPr>
          <w:rFonts w:ascii="Arial" w:eastAsia="Calibri" w:hAnsi="Arial" w:cs="Arial" w:hint="cs"/>
          <w:rtl/>
          <w:lang w:eastAsia="en-US"/>
        </w:rPr>
        <w:t>المفيدة</w:t>
      </w:r>
      <w:r w:rsidRPr="008C6DFF">
        <w:rPr>
          <w:rFonts w:ascii="Arial" w:eastAsia="Calibri" w:hAnsi="Arial" w:cs="Arial"/>
          <w:rtl/>
          <w:lang w:eastAsia="en-US"/>
        </w:rPr>
        <w:t xml:space="preserve"> </w:t>
      </w:r>
      <w:r w:rsidRPr="008C6DFF">
        <w:rPr>
          <w:rFonts w:ascii="Arial" w:eastAsia="Calibri" w:hAnsi="Arial" w:cs="Arial" w:hint="cs"/>
          <w:rtl/>
          <w:lang w:eastAsia="en-US"/>
        </w:rPr>
        <w:t>لتنفيذ</w:t>
      </w:r>
      <w:r w:rsidRPr="008C6DFF">
        <w:rPr>
          <w:rFonts w:ascii="Arial" w:eastAsia="Calibri" w:hAnsi="Arial" w:cs="Arial"/>
          <w:rtl/>
          <w:lang w:eastAsia="en-US"/>
        </w:rPr>
        <w:t xml:space="preserve"> </w:t>
      </w:r>
      <w:r w:rsidRPr="008C6DFF">
        <w:rPr>
          <w:rFonts w:ascii="Arial" w:eastAsia="Calibri" w:hAnsi="Arial" w:cs="Arial" w:hint="cs"/>
          <w:rtl/>
          <w:lang w:eastAsia="en-US"/>
        </w:rPr>
        <w:t>قراره</w:t>
      </w:r>
      <w:r w:rsidRPr="008C6DFF">
        <w:rPr>
          <w:rFonts w:ascii="Arial" w:eastAsia="Calibri" w:hAnsi="Arial" w:cs="Arial"/>
          <w:lang w:eastAsia="en-US"/>
        </w:rPr>
        <w:t>.</w:t>
      </w:r>
    </w:p>
    <w:p w14:paraId="38694118" w14:textId="77777777" w:rsidR="008C6DFF" w:rsidRPr="008C6DFF" w:rsidRDefault="008C6DFF" w:rsidP="008C6DFF">
      <w:pPr>
        <w:bidi/>
        <w:spacing w:before="100" w:beforeAutospacing="1" w:after="0"/>
        <w:jc w:val="both"/>
        <w:rPr>
          <w:rFonts w:ascii="Arial" w:eastAsia="Calibri" w:hAnsi="Arial" w:cs="Arial"/>
          <w:rtl/>
          <w:lang w:eastAsia="en-US"/>
        </w:rPr>
      </w:pPr>
      <w:r w:rsidRPr="008C6DFF">
        <w:rPr>
          <w:rFonts w:ascii="Arial" w:eastAsia="Calibri" w:hAnsi="Arial" w:cs="Arial" w:hint="cs"/>
          <w:rtl/>
          <w:lang w:eastAsia="en-US"/>
        </w:rPr>
        <w:t>ولا</w:t>
      </w:r>
      <w:r w:rsidRPr="008C6DFF">
        <w:rPr>
          <w:rFonts w:ascii="Arial" w:eastAsia="Calibri" w:hAnsi="Arial" w:cs="Arial"/>
          <w:rtl/>
          <w:lang w:eastAsia="en-US"/>
        </w:rPr>
        <w:t xml:space="preserve"> </w:t>
      </w:r>
      <w:r w:rsidRPr="008C6DFF">
        <w:rPr>
          <w:rFonts w:ascii="Arial" w:eastAsia="Calibri" w:hAnsi="Arial" w:cs="Arial" w:hint="cs"/>
          <w:rtl/>
          <w:lang w:eastAsia="en-US"/>
        </w:rPr>
        <w:t>يمكن</w:t>
      </w:r>
      <w:r w:rsidRPr="008C6DFF">
        <w:rPr>
          <w:rFonts w:ascii="Arial" w:eastAsia="Calibri" w:hAnsi="Arial" w:cs="Arial"/>
          <w:rtl/>
          <w:lang w:eastAsia="en-US"/>
        </w:rPr>
        <w:t xml:space="preserve"> </w:t>
      </w:r>
      <w:r w:rsidRPr="008C6DFF">
        <w:rPr>
          <w:rFonts w:ascii="Arial" w:eastAsia="Calibri" w:hAnsi="Arial" w:cs="Arial" w:hint="cs"/>
          <w:rtl/>
          <w:lang w:eastAsia="en-US"/>
        </w:rPr>
        <w:t>القيام</w:t>
      </w:r>
      <w:r w:rsidRPr="008C6DFF">
        <w:rPr>
          <w:rFonts w:ascii="Arial" w:eastAsia="Calibri" w:hAnsi="Arial" w:cs="Arial"/>
          <w:rtl/>
          <w:lang w:eastAsia="en-US"/>
        </w:rPr>
        <w:t xml:space="preserve"> </w:t>
      </w:r>
      <w:r w:rsidRPr="008C6DFF">
        <w:rPr>
          <w:rFonts w:ascii="Arial" w:eastAsia="Calibri" w:hAnsi="Arial" w:cs="Arial" w:hint="cs"/>
          <w:rtl/>
          <w:lang w:eastAsia="en-US"/>
        </w:rPr>
        <w:t>بدعوى</w:t>
      </w:r>
      <w:r w:rsidRPr="008C6DFF">
        <w:rPr>
          <w:rFonts w:ascii="Arial" w:eastAsia="Calibri" w:hAnsi="Arial" w:cs="Arial"/>
          <w:rtl/>
          <w:lang w:eastAsia="en-US"/>
        </w:rPr>
        <w:t xml:space="preserve"> </w:t>
      </w:r>
      <w:r w:rsidRPr="008C6DFF">
        <w:rPr>
          <w:rFonts w:ascii="Arial" w:eastAsia="Calibri" w:hAnsi="Arial" w:cs="Arial" w:hint="cs"/>
          <w:rtl/>
          <w:lang w:eastAsia="en-US"/>
        </w:rPr>
        <w:t>الغرم</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مؤاخذة</w:t>
      </w:r>
      <w:r w:rsidRPr="008C6DFF">
        <w:rPr>
          <w:rFonts w:ascii="Arial" w:eastAsia="Calibri" w:hAnsi="Arial" w:cs="Arial"/>
          <w:rtl/>
          <w:lang w:eastAsia="en-US"/>
        </w:rPr>
        <w:t xml:space="preserve"> </w:t>
      </w:r>
      <w:r w:rsidRPr="008C6DFF">
        <w:rPr>
          <w:rFonts w:ascii="Arial" w:eastAsia="Calibri" w:hAnsi="Arial" w:cs="Arial" w:hint="cs"/>
          <w:rtl/>
          <w:lang w:eastAsia="en-US"/>
        </w:rPr>
        <w:t>أي</w:t>
      </w:r>
      <w:r w:rsidRPr="008C6DFF">
        <w:rPr>
          <w:rFonts w:ascii="Arial" w:eastAsia="Calibri" w:hAnsi="Arial" w:cs="Arial"/>
          <w:rtl/>
          <w:lang w:eastAsia="en-US"/>
        </w:rPr>
        <w:t xml:space="preserve"> </w:t>
      </w:r>
      <w:r w:rsidRPr="008C6DFF">
        <w:rPr>
          <w:rFonts w:ascii="Arial" w:eastAsia="Calibri" w:hAnsi="Arial" w:cs="Arial" w:hint="cs"/>
          <w:rtl/>
          <w:lang w:eastAsia="en-US"/>
        </w:rPr>
        <w:t>شخص</w:t>
      </w:r>
      <w:r w:rsidRPr="008C6DFF">
        <w:rPr>
          <w:rFonts w:ascii="Arial" w:eastAsia="Calibri" w:hAnsi="Arial" w:cs="Arial"/>
          <w:rtl/>
          <w:lang w:eastAsia="en-US"/>
        </w:rPr>
        <w:t xml:space="preserve"> </w:t>
      </w:r>
      <w:r w:rsidRPr="008C6DFF">
        <w:rPr>
          <w:rFonts w:ascii="Arial" w:eastAsia="Calibri" w:hAnsi="Arial" w:cs="Arial" w:hint="cs"/>
          <w:rtl/>
          <w:lang w:eastAsia="en-US"/>
        </w:rPr>
        <w:t>طبيعي</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معنوي</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أجل</w:t>
      </w:r>
      <w:r w:rsidRPr="008C6DFF">
        <w:rPr>
          <w:rFonts w:ascii="Arial" w:eastAsia="Calibri" w:hAnsi="Arial" w:cs="Arial"/>
          <w:rtl/>
          <w:lang w:eastAsia="en-US"/>
        </w:rPr>
        <w:t xml:space="preserve"> </w:t>
      </w:r>
      <w:r w:rsidRPr="008C6DFF">
        <w:rPr>
          <w:rFonts w:ascii="Arial" w:eastAsia="Calibri" w:hAnsi="Arial" w:cs="Arial" w:hint="cs"/>
          <w:rtl/>
          <w:lang w:eastAsia="en-US"/>
        </w:rPr>
        <w:t>قيامه</w:t>
      </w:r>
      <w:r w:rsidRPr="008C6DFF">
        <w:rPr>
          <w:rFonts w:ascii="Arial" w:eastAsia="Calibri" w:hAnsi="Arial" w:cs="Arial"/>
          <w:rtl/>
          <w:lang w:eastAsia="en-US"/>
        </w:rPr>
        <w:t xml:space="preserve"> </w:t>
      </w:r>
      <w:r w:rsidRPr="008C6DFF">
        <w:rPr>
          <w:rFonts w:ascii="Arial" w:eastAsia="Calibri" w:hAnsi="Arial" w:cs="Arial" w:hint="cs"/>
          <w:rtl/>
          <w:lang w:eastAsia="en-US"/>
        </w:rPr>
        <w:t>عن</w:t>
      </w:r>
      <w:r w:rsidRPr="008C6DFF">
        <w:rPr>
          <w:rFonts w:ascii="Arial" w:eastAsia="Calibri" w:hAnsi="Arial" w:cs="Arial"/>
          <w:rtl/>
          <w:lang w:eastAsia="en-US"/>
        </w:rPr>
        <w:t xml:space="preserve"> </w:t>
      </w:r>
      <w:r w:rsidRPr="008C6DFF">
        <w:rPr>
          <w:rFonts w:ascii="Arial" w:eastAsia="Calibri" w:hAnsi="Arial" w:cs="Arial" w:hint="cs"/>
          <w:rtl/>
          <w:lang w:eastAsia="en-US"/>
        </w:rPr>
        <w:t>حسن</w:t>
      </w:r>
      <w:r w:rsidRPr="008C6DFF">
        <w:rPr>
          <w:rFonts w:ascii="Arial" w:eastAsia="Calibri" w:hAnsi="Arial" w:cs="Arial"/>
          <w:rtl/>
          <w:lang w:eastAsia="en-US"/>
        </w:rPr>
        <w:t xml:space="preserve"> </w:t>
      </w:r>
      <w:r w:rsidRPr="008C6DFF">
        <w:rPr>
          <w:rFonts w:ascii="Arial" w:eastAsia="Calibri" w:hAnsi="Arial" w:cs="Arial" w:hint="cs"/>
          <w:rtl/>
          <w:lang w:eastAsia="en-US"/>
        </w:rPr>
        <w:t>نية</w:t>
      </w:r>
      <w:r w:rsidRPr="008C6DFF">
        <w:rPr>
          <w:rFonts w:ascii="Arial" w:eastAsia="Calibri" w:hAnsi="Arial" w:cs="Arial"/>
          <w:rtl/>
          <w:lang w:eastAsia="en-US"/>
        </w:rPr>
        <w:t xml:space="preserve"> </w:t>
      </w:r>
      <w:r w:rsidRPr="008C6DFF">
        <w:rPr>
          <w:rFonts w:ascii="Arial" w:eastAsia="Calibri" w:hAnsi="Arial" w:cs="Arial" w:hint="cs"/>
          <w:rtl/>
          <w:lang w:eastAsia="en-US"/>
        </w:rPr>
        <w:t>بالواجبات</w:t>
      </w:r>
      <w:r w:rsidRPr="008C6DFF">
        <w:rPr>
          <w:rFonts w:ascii="Arial" w:eastAsia="Calibri" w:hAnsi="Arial" w:cs="Arial"/>
          <w:rtl/>
          <w:lang w:eastAsia="en-US"/>
        </w:rPr>
        <w:t xml:space="preserve"> </w:t>
      </w:r>
      <w:r w:rsidRPr="008C6DFF">
        <w:rPr>
          <w:rFonts w:ascii="Arial" w:eastAsia="Calibri" w:hAnsi="Arial" w:cs="Arial" w:hint="cs"/>
          <w:rtl/>
          <w:lang w:eastAsia="en-US"/>
        </w:rPr>
        <w:t>المحمولة</w:t>
      </w:r>
      <w:r w:rsidRPr="008C6DFF">
        <w:rPr>
          <w:rFonts w:ascii="Arial" w:eastAsia="Calibri" w:hAnsi="Arial" w:cs="Arial"/>
          <w:rtl/>
          <w:lang w:eastAsia="en-US"/>
        </w:rPr>
        <w:t xml:space="preserve"> </w:t>
      </w:r>
      <w:r w:rsidRPr="008C6DFF">
        <w:rPr>
          <w:rFonts w:ascii="Arial" w:eastAsia="Calibri" w:hAnsi="Arial" w:cs="Arial" w:hint="cs"/>
          <w:rtl/>
          <w:lang w:eastAsia="en-US"/>
        </w:rPr>
        <w:t>عليه</w:t>
      </w:r>
      <w:r w:rsidRPr="008C6DFF">
        <w:rPr>
          <w:rFonts w:ascii="Arial" w:eastAsia="Calibri" w:hAnsi="Arial" w:cs="Arial"/>
          <w:rtl/>
          <w:lang w:eastAsia="en-US"/>
        </w:rPr>
        <w:t xml:space="preserve"> </w:t>
      </w:r>
      <w:r w:rsidRPr="008C6DFF">
        <w:rPr>
          <w:rFonts w:ascii="Arial" w:eastAsia="Calibri" w:hAnsi="Arial" w:cs="Arial" w:hint="cs"/>
          <w:rtl/>
          <w:lang w:eastAsia="en-US"/>
        </w:rPr>
        <w:t>تنفيذا</w:t>
      </w:r>
      <w:r w:rsidRPr="008C6DFF">
        <w:rPr>
          <w:rFonts w:ascii="Arial" w:eastAsia="Calibri" w:hAnsi="Arial" w:cs="Arial"/>
          <w:rtl/>
          <w:lang w:eastAsia="en-US"/>
        </w:rPr>
        <w:t xml:space="preserve"> </w:t>
      </w:r>
      <w:r w:rsidRPr="008C6DFF">
        <w:rPr>
          <w:rFonts w:ascii="Arial" w:eastAsia="Calibri" w:hAnsi="Arial" w:cs="Arial" w:hint="cs"/>
          <w:rtl/>
          <w:lang w:eastAsia="en-US"/>
        </w:rPr>
        <w:t>لقرار</w:t>
      </w:r>
      <w:r w:rsidRPr="008C6DFF">
        <w:rPr>
          <w:rFonts w:ascii="Arial" w:eastAsia="Calibri" w:hAnsi="Arial" w:cs="Arial"/>
          <w:rtl/>
          <w:lang w:eastAsia="en-US"/>
        </w:rPr>
        <w:t xml:space="preserve"> </w:t>
      </w:r>
      <w:r w:rsidRPr="008C6DFF">
        <w:rPr>
          <w:rFonts w:ascii="Arial" w:eastAsia="Calibri" w:hAnsi="Arial" w:cs="Arial" w:hint="cs"/>
          <w:rtl/>
          <w:lang w:eastAsia="en-US"/>
        </w:rPr>
        <w:t>التجميد</w:t>
      </w:r>
      <w:r w:rsidRPr="008C6DFF">
        <w:rPr>
          <w:rFonts w:ascii="Arial" w:eastAsia="Calibri" w:hAnsi="Arial" w:cs="Arial"/>
          <w:lang w:eastAsia="en-US"/>
        </w:rPr>
        <w:t>.</w:t>
      </w:r>
    </w:p>
    <w:p w14:paraId="38F3060B" w14:textId="77777777" w:rsidR="008C6DFF" w:rsidRPr="008C6DFF" w:rsidRDefault="008C6DFF" w:rsidP="008C6DFF">
      <w:pPr>
        <w:bidi/>
        <w:spacing w:before="100" w:beforeAutospacing="1" w:after="0"/>
        <w:jc w:val="both"/>
        <w:rPr>
          <w:rFonts w:ascii="Arial" w:eastAsia="Calibri" w:hAnsi="Arial" w:cs="Arial"/>
          <w:b/>
          <w:bCs/>
          <w:rtl/>
          <w:lang w:eastAsia="en-US"/>
        </w:rPr>
      </w:pPr>
      <w:r w:rsidRPr="008C6DFF">
        <w:rPr>
          <w:rFonts w:ascii="Arial" w:eastAsia="Calibri" w:hAnsi="Arial" w:cs="Arial" w:hint="cs"/>
          <w:b/>
          <w:bCs/>
          <w:rtl/>
          <w:lang w:eastAsia="en-US"/>
        </w:rPr>
        <w:t>الفصل</w:t>
      </w:r>
      <w:r w:rsidRPr="008C6DFF">
        <w:rPr>
          <w:rFonts w:ascii="Arial" w:eastAsia="Calibri" w:hAnsi="Arial" w:cs="Arial"/>
          <w:b/>
          <w:bCs/>
          <w:rtl/>
          <w:lang w:eastAsia="en-US"/>
        </w:rPr>
        <w:t xml:space="preserve"> 72 </w:t>
      </w:r>
      <w:r w:rsidRPr="008C6DFF">
        <w:rPr>
          <w:rFonts w:ascii="Arial" w:eastAsia="Calibri" w:hAnsi="Arial" w:cs="Arial" w:hint="cs"/>
          <w:b/>
          <w:bCs/>
          <w:rtl/>
          <w:lang w:eastAsia="en-US"/>
        </w:rPr>
        <w:t xml:space="preserve">ثالثا </w:t>
      </w:r>
      <w:r w:rsidRPr="008C6DFF">
        <w:rPr>
          <w:rFonts w:ascii="Arial" w:eastAsia="Calibri" w:hAnsi="Arial" w:cs="Arial"/>
          <w:b/>
          <w:bCs/>
          <w:rtl/>
          <w:lang w:eastAsia="en-US"/>
        </w:rPr>
        <w:t>–</w:t>
      </w:r>
      <w:r w:rsidRPr="008C6DFF">
        <w:rPr>
          <w:rFonts w:ascii="Arial" w:eastAsia="Calibri" w:hAnsi="Arial" w:cs="Arial" w:hint="cs"/>
          <w:b/>
          <w:bCs/>
          <w:rtl/>
          <w:lang w:eastAsia="en-US"/>
        </w:rPr>
        <w:t xml:space="preserve"> </w:t>
      </w:r>
      <w:r w:rsidRPr="008C6DFF">
        <w:rPr>
          <w:rFonts w:ascii="Arial" w:eastAsia="Times New Roman" w:hAnsi="Arial" w:cs="Arial" w:hint="cs"/>
          <w:b/>
          <w:bCs/>
          <w:rtl/>
          <w:lang w:bidi="ar-TN"/>
        </w:rPr>
        <w:t xml:space="preserve">أضيف بمقتضى الفصل 2 </w:t>
      </w:r>
      <w:r w:rsidRPr="008C6DFF">
        <w:rPr>
          <w:rFonts w:ascii="Arial" w:eastAsia="Times New Roman" w:hAnsi="Arial" w:cs="Arial"/>
          <w:b/>
          <w:bCs/>
          <w:rtl/>
          <w:lang w:bidi="ar-TN"/>
        </w:rPr>
        <w:t>القانون عدد 65 لسنة 2009 المؤرخ في 12 أوت 2009</w:t>
      </w:r>
      <w:r w:rsidRPr="008C6DFF">
        <w:rPr>
          <w:rFonts w:ascii="Arial" w:eastAsia="Times New Roman" w:hAnsi="Arial" w:cs="Arial" w:hint="cs"/>
          <w:b/>
          <w:bCs/>
          <w:rtl/>
          <w:lang w:bidi="ar-TN"/>
        </w:rPr>
        <w:t xml:space="preserve"> </w:t>
      </w:r>
      <w:r w:rsidRPr="008C6DFF">
        <w:rPr>
          <w:rFonts w:ascii="Arial" w:eastAsia="Times New Roman" w:hAnsi="Arial" w:cs="Arial"/>
          <w:b/>
          <w:bCs/>
          <w:rtl/>
          <w:lang w:bidi="ar-TN"/>
        </w:rPr>
        <w:t>–</w:t>
      </w:r>
      <w:r w:rsidRPr="008C6DFF">
        <w:rPr>
          <w:rFonts w:ascii="Arial" w:eastAsia="Times New Roman" w:hAnsi="Arial" w:cs="Arial" w:hint="cs"/>
          <w:rtl/>
          <w:lang w:bidi="ar-TN"/>
        </w:rPr>
        <w:t xml:space="preserve"> </w:t>
      </w:r>
      <w:r w:rsidRPr="008C6DFF">
        <w:rPr>
          <w:rFonts w:ascii="Arial" w:eastAsia="Calibri" w:hAnsi="Arial" w:cs="Arial" w:hint="cs"/>
          <w:rtl/>
          <w:lang w:eastAsia="en-US"/>
        </w:rPr>
        <w:t>يجوز</w:t>
      </w:r>
      <w:r w:rsidRPr="008C6DFF">
        <w:rPr>
          <w:rFonts w:ascii="Arial" w:eastAsia="Calibri" w:hAnsi="Arial" w:cs="Arial"/>
          <w:rtl/>
          <w:lang w:eastAsia="en-US"/>
        </w:rPr>
        <w:t xml:space="preserve"> </w:t>
      </w:r>
      <w:r w:rsidRPr="008C6DFF">
        <w:rPr>
          <w:rFonts w:ascii="Arial" w:eastAsia="Calibri" w:hAnsi="Arial" w:cs="Arial" w:hint="cs"/>
          <w:rtl/>
          <w:lang w:eastAsia="en-US"/>
        </w:rPr>
        <w:t>للوزير</w:t>
      </w:r>
      <w:r w:rsidRPr="008C6DFF">
        <w:rPr>
          <w:rFonts w:ascii="Arial" w:eastAsia="Calibri" w:hAnsi="Arial" w:cs="Arial"/>
          <w:rtl/>
          <w:lang w:eastAsia="en-US"/>
        </w:rPr>
        <w:t xml:space="preserve"> </w:t>
      </w:r>
      <w:r w:rsidRPr="008C6DFF">
        <w:rPr>
          <w:rFonts w:ascii="Arial" w:eastAsia="Calibri" w:hAnsi="Arial" w:cs="Arial" w:hint="cs"/>
          <w:rtl/>
          <w:lang w:eastAsia="en-US"/>
        </w:rPr>
        <w:t>المكلف</w:t>
      </w:r>
      <w:r w:rsidRPr="008C6DFF">
        <w:rPr>
          <w:rFonts w:ascii="Arial" w:eastAsia="Calibri" w:hAnsi="Arial" w:cs="Arial"/>
          <w:rtl/>
          <w:lang w:eastAsia="en-US"/>
        </w:rPr>
        <w:t xml:space="preserve"> </w:t>
      </w:r>
      <w:r w:rsidRPr="008C6DFF">
        <w:rPr>
          <w:rFonts w:ascii="Arial" w:eastAsia="Calibri" w:hAnsi="Arial" w:cs="Arial" w:hint="cs"/>
          <w:rtl/>
          <w:lang w:eastAsia="en-US"/>
        </w:rPr>
        <w:t>بالمالية</w:t>
      </w:r>
      <w:r w:rsidRPr="008C6DFF">
        <w:rPr>
          <w:rFonts w:ascii="Arial" w:eastAsia="Calibri" w:hAnsi="Arial" w:cs="Arial"/>
          <w:rtl/>
          <w:lang w:eastAsia="en-US"/>
        </w:rPr>
        <w:t xml:space="preserve"> </w:t>
      </w:r>
      <w:r w:rsidRPr="008C6DFF">
        <w:rPr>
          <w:rFonts w:ascii="Arial" w:eastAsia="Calibri" w:hAnsi="Arial" w:cs="Arial" w:hint="cs"/>
          <w:rtl/>
          <w:lang w:eastAsia="en-US"/>
        </w:rPr>
        <w:t>أن</w:t>
      </w:r>
      <w:r w:rsidRPr="008C6DFF">
        <w:rPr>
          <w:rFonts w:ascii="Arial" w:eastAsia="Calibri" w:hAnsi="Arial" w:cs="Arial"/>
          <w:rtl/>
          <w:lang w:eastAsia="en-US"/>
        </w:rPr>
        <w:t xml:space="preserve"> </w:t>
      </w:r>
      <w:r w:rsidRPr="008C6DFF">
        <w:rPr>
          <w:rFonts w:ascii="Arial" w:eastAsia="Calibri" w:hAnsi="Arial" w:cs="Arial" w:hint="cs"/>
          <w:rtl/>
          <w:lang w:eastAsia="en-US"/>
        </w:rPr>
        <w:t>يأذن</w:t>
      </w:r>
      <w:r w:rsidRPr="008C6DFF">
        <w:rPr>
          <w:rFonts w:ascii="Arial" w:eastAsia="Calibri" w:hAnsi="Arial" w:cs="Arial"/>
          <w:rtl/>
          <w:lang w:eastAsia="en-US"/>
        </w:rPr>
        <w:t xml:space="preserve"> </w:t>
      </w:r>
      <w:r w:rsidRPr="008C6DFF">
        <w:rPr>
          <w:rFonts w:ascii="Arial" w:eastAsia="Calibri" w:hAnsi="Arial" w:cs="Arial" w:hint="cs"/>
          <w:rtl/>
          <w:lang w:eastAsia="en-US"/>
        </w:rPr>
        <w:t>بعد</w:t>
      </w:r>
      <w:r w:rsidRPr="008C6DFF">
        <w:rPr>
          <w:rFonts w:ascii="Arial" w:eastAsia="Calibri" w:hAnsi="Arial" w:cs="Arial"/>
          <w:rtl/>
          <w:lang w:eastAsia="en-US"/>
        </w:rPr>
        <w:t xml:space="preserve"> </w:t>
      </w:r>
      <w:r w:rsidRPr="008C6DFF">
        <w:rPr>
          <w:rFonts w:ascii="Arial" w:eastAsia="Calibri" w:hAnsi="Arial" w:cs="Arial" w:hint="cs"/>
          <w:rtl/>
          <w:lang w:eastAsia="en-US"/>
        </w:rPr>
        <w:t>أخذ</w:t>
      </w:r>
      <w:r w:rsidRPr="008C6DFF">
        <w:rPr>
          <w:rFonts w:ascii="Arial" w:eastAsia="Calibri" w:hAnsi="Arial" w:cs="Arial"/>
          <w:rtl/>
          <w:lang w:eastAsia="en-US"/>
        </w:rPr>
        <w:t xml:space="preserve"> </w:t>
      </w:r>
      <w:r w:rsidRPr="008C6DFF">
        <w:rPr>
          <w:rFonts w:ascii="Arial" w:eastAsia="Calibri" w:hAnsi="Arial" w:cs="Arial" w:hint="cs"/>
          <w:rtl/>
          <w:lang w:eastAsia="en-US"/>
        </w:rPr>
        <w:t>رأي</w:t>
      </w:r>
      <w:r w:rsidRPr="008C6DFF">
        <w:rPr>
          <w:rFonts w:ascii="Arial" w:eastAsia="Calibri" w:hAnsi="Arial" w:cs="Arial"/>
          <w:rtl/>
          <w:lang w:eastAsia="en-US"/>
        </w:rPr>
        <w:t xml:space="preserve"> </w:t>
      </w:r>
      <w:r w:rsidRPr="008C6DFF">
        <w:rPr>
          <w:rFonts w:ascii="Arial" w:eastAsia="Calibri" w:hAnsi="Arial" w:cs="Arial" w:hint="cs"/>
          <w:rtl/>
          <w:lang w:eastAsia="en-US"/>
        </w:rPr>
        <w:t>محافظ</w:t>
      </w:r>
      <w:r w:rsidRPr="008C6DFF">
        <w:rPr>
          <w:rFonts w:ascii="Arial" w:eastAsia="Calibri" w:hAnsi="Arial" w:cs="Arial"/>
          <w:rtl/>
          <w:lang w:eastAsia="en-US"/>
        </w:rPr>
        <w:t xml:space="preserve"> </w:t>
      </w:r>
      <w:r w:rsidRPr="008C6DFF">
        <w:rPr>
          <w:rFonts w:ascii="Arial" w:eastAsia="Calibri" w:hAnsi="Arial" w:cs="Arial" w:hint="cs"/>
          <w:rtl/>
          <w:lang w:eastAsia="en-US"/>
        </w:rPr>
        <w:t>البنك</w:t>
      </w:r>
      <w:r w:rsidRPr="008C6DFF">
        <w:rPr>
          <w:rFonts w:ascii="Arial" w:eastAsia="Calibri" w:hAnsi="Arial" w:cs="Arial"/>
          <w:rtl/>
          <w:lang w:eastAsia="en-US"/>
        </w:rPr>
        <w:t xml:space="preserve"> </w:t>
      </w:r>
      <w:r w:rsidRPr="008C6DFF">
        <w:rPr>
          <w:rFonts w:ascii="Arial" w:eastAsia="Calibri" w:hAnsi="Arial" w:cs="Arial" w:hint="cs"/>
          <w:rtl/>
          <w:lang w:eastAsia="en-US"/>
        </w:rPr>
        <w:t>المركزي،</w:t>
      </w:r>
      <w:r w:rsidRPr="008C6DFF">
        <w:rPr>
          <w:rFonts w:ascii="Arial" w:eastAsia="Calibri" w:hAnsi="Arial" w:cs="Arial"/>
          <w:rtl/>
          <w:lang w:eastAsia="en-US"/>
        </w:rPr>
        <w:t xml:space="preserve"> </w:t>
      </w:r>
      <w:r w:rsidRPr="008C6DFF">
        <w:rPr>
          <w:rFonts w:ascii="Arial" w:eastAsia="Calibri" w:hAnsi="Arial" w:cs="Arial" w:hint="cs"/>
          <w:rtl/>
          <w:lang w:eastAsia="en-US"/>
        </w:rPr>
        <w:t>بتمكين</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شمله</w:t>
      </w:r>
      <w:r w:rsidRPr="008C6DFF">
        <w:rPr>
          <w:rFonts w:ascii="Arial" w:eastAsia="Calibri" w:hAnsi="Arial" w:cs="Arial"/>
          <w:rtl/>
          <w:lang w:eastAsia="en-US"/>
        </w:rPr>
        <w:t xml:space="preserve"> </w:t>
      </w:r>
      <w:r w:rsidRPr="008C6DFF">
        <w:rPr>
          <w:rFonts w:ascii="Arial" w:eastAsia="Calibri" w:hAnsi="Arial" w:cs="Arial" w:hint="cs"/>
          <w:rtl/>
          <w:lang w:eastAsia="en-US"/>
        </w:rPr>
        <w:t>قرار</w:t>
      </w:r>
      <w:r w:rsidRPr="008C6DFF">
        <w:rPr>
          <w:rFonts w:ascii="Arial" w:eastAsia="Calibri" w:hAnsi="Arial" w:cs="Arial"/>
          <w:rtl/>
          <w:lang w:eastAsia="en-US"/>
        </w:rPr>
        <w:t xml:space="preserve"> </w:t>
      </w:r>
      <w:r w:rsidRPr="008C6DFF">
        <w:rPr>
          <w:rFonts w:ascii="Arial" w:eastAsia="Calibri" w:hAnsi="Arial" w:cs="Arial" w:hint="cs"/>
          <w:rtl/>
          <w:lang w:eastAsia="en-US"/>
        </w:rPr>
        <w:t>التجميد</w:t>
      </w:r>
      <w:r w:rsidRPr="008C6DFF">
        <w:rPr>
          <w:rFonts w:ascii="Arial" w:eastAsia="Calibri" w:hAnsi="Arial" w:cs="Arial"/>
          <w:rtl/>
          <w:lang w:eastAsia="en-US"/>
        </w:rPr>
        <w:t xml:space="preserve"> </w:t>
      </w:r>
      <w:r w:rsidRPr="008C6DFF">
        <w:rPr>
          <w:rFonts w:ascii="Arial" w:eastAsia="Calibri" w:hAnsi="Arial" w:cs="Arial" w:hint="cs"/>
          <w:rtl/>
          <w:lang w:eastAsia="en-US"/>
        </w:rPr>
        <w:t>بجزء</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أمواله</w:t>
      </w:r>
      <w:r w:rsidRPr="008C6DFF">
        <w:rPr>
          <w:rFonts w:ascii="Arial" w:eastAsia="Calibri" w:hAnsi="Arial" w:cs="Arial"/>
          <w:rtl/>
          <w:lang w:eastAsia="en-US"/>
        </w:rPr>
        <w:t xml:space="preserve"> </w:t>
      </w:r>
      <w:r w:rsidRPr="008C6DFF">
        <w:rPr>
          <w:rFonts w:ascii="Arial" w:eastAsia="Calibri" w:hAnsi="Arial" w:cs="Arial" w:hint="cs"/>
          <w:rtl/>
          <w:lang w:eastAsia="en-US"/>
        </w:rPr>
        <w:t>يفي</w:t>
      </w:r>
      <w:r w:rsidRPr="008C6DFF">
        <w:rPr>
          <w:rFonts w:ascii="Arial" w:eastAsia="Calibri" w:hAnsi="Arial" w:cs="Arial"/>
          <w:rtl/>
          <w:lang w:eastAsia="en-US"/>
        </w:rPr>
        <w:t xml:space="preserve"> </w:t>
      </w:r>
      <w:r w:rsidRPr="008C6DFF">
        <w:rPr>
          <w:rFonts w:ascii="Arial" w:eastAsia="Calibri" w:hAnsi="Arial" w:cs="Arial" w:hint="cs"/>
          <w:rtl/>
          <w:lang w:eastAsia="en-US"/>
        </w:rPr>
        <w:t>بتغطية</w:t>
      </w:r>
      <w:r w:rsidRPr="008C6DFF">
        <w:rPr>
          <w:rFonts w:ascii="Arial" w:eastAsia="Calibri" w:hAnsi="Arial" w:cs="Arial"/>
          <w:rtl/>
          <w:lang w:eastAsia="en-US"/>
        </w:rPr>
        <w:t xml:space="preserve"> </w:t>
      </w:r>
      <w:r w:rsidRPr="008C6DFF">
        <w:rPr>
          <w:rFonts w:ascii="Arial" w:eastAsia="Calibri" w:hAnsi="Arial" w:cs="Arial" w:hint="cs"/>
          <w:rtl/>
          <w:lang w:eastAsia="en-US"/>
        </w:rPr>
        <w:t>الضروريات</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حاجياته</w:t>
      </w:r>
      <w:r w:rsidRPr="008C6DFF">
        <w:rPr>
          <w:rFonts w:ascii="Arial" w:eastAsia="Calibri" w:hAnsi="Arial" w:cs="Arial"/>
          <w:rtl/>
          <w:lang w:eastAsia="en-US"/>
        </w:rPr>
        <w:t xml:space="preserve"> </w:t>
      </w:r>
      <w:r w:rsidRPr="008C6DFF">
        <w:rPr>
          <w:rFonts w:ascii="Arial" w:eastAsia="Calibri" w:hAnsi="Arial" w:cs="Arial" w:hint="cs"/>
          <w:rtl/>
          <w:lang w:eastAsia="en-US"/>
        </w:rPr>
        <w:t>وحاجياته</w:t>
      </w:r>
      <w:r w:rsidRPr="008C6DFF">
        <w:rPr>
          <w:rFonts w:ascii="Arial" w:eastAsia="Calibri" w:hAnsi="Arial" w:cs="Arial"/>
          <w:rtl/>
          <w:lang w:eastAsia="en-US"/>
        </w:rPr>
        <w:t xml:space="preserve"> </w:t>
      </w:r>
      <w:r w:rsidRPr="008C6DFF">
        <w:rPr>
          <w:rFonts w:ascii="Arial" w:eastAsia="Calibri" w:hAnsi="Arial" w:cs="Arial" w:hint="cs"/>
          <w:rtl/>
          <w:lang w:eastAsia="en-US"/>
        </w:rPr>
        <w:t>أسرته</w:t>
      </w:r>
      <w:r w:rsidRPr="008C6DFF">
        <w:rPr>
          <w:rFonts w:ascii="Arial" w:eastAsia="Calibri" w:hAnsi="Arial" w:cs="Arial"/>
          <w:rtl/>
          <w:lang w:eastAsia="en-US"/>
        </w:rPr>
        <w:t xml:space="preserve"> </w:t>
      </w:r>
      <w:r w:rsidRPr="008C6DFF">
        <w:rPr>
          <w:rFonts w:ascii="Arial" w:eastAsia="Calibri" w:hAnsi="Arial" w:cs="Arial" w:hint="cs"/>
          <w:rtl/>
          <w:lang w:eastAsia="en-US"/>
        </w:rPr>
        <w:t>بما</w:t>
      </w:r>
      <w:r w:rsidRPr="008C6DFF">
        <w:rPr>
          <w:rFonts w:ascii="Arial" w:eastAsia="Calibri" w:hAnsi="Arial" w:cs="Arial"/>
          <w:rtl/>
          <w:lang w:eastAsia="en-US"/>
        </w:rPr>
        <w:t xml:space="preserve"> </w:t>
      </w:r>
      <w:r w:rsidRPr="008C6DFF">
        <w:rPr>
          <w:rFonts w:ascii="Arial" w:eastAsia="Calibri" w:hAnsi="Arial" w:cs="Arial" w:hint="cs"/>
          <w:rtl/>
          <w:lang w:eastAsia="en-US"/>
        </w:rPr>
        <w:t>في</w:t>
      </w:r>
      <w:r w:rsidRPr="008C6DFF">
        <w:rPr>
          <w:rFonts w:ascii="Arial" w:eastAsia="Calibri" w:hAnsi="Arial" w:cs="Arial"/>
          <w:rtl/>
          <w:lang w:eastAsia="en-US"/>
        </w:rPr>
        <w:t xml:space="preserve"> </w:t>
      </w:r>
      <w:r w:rsidRPr="008C6DFF">
        <w:rPr>
          <w:rFonts w:ascii="Arial" w:eastAsia="Calibri" w:hAnsi="Arial" w:cs="Arial" w:hint="cs"/>
          <w:rtl/>
          <w:lang w:eastAsia="en-US"/>
        </w:rPr>
        <w:t>ذلك</w:t>
      </w:r>
      <w:r w:rsidRPr="008C6DFF">
        <w:rPr>
          <w:rFonts w:ascii="Arial" w:eastAsia="Calibri" w:hAnsi="Arial" w:cs="Arial"/>
          <w:rtl/>
          <w:lang w:eastAsia="en-US"/>
        </w:rPr>
        <w:t xml:space="preserve"> </w:t>
      </w:r>
      <w:r w:rsidRPr="008C6DFF">
        <w:rPr>
          <w:rFonts w:ascii="Arial" w:eastAsia="Calibri" w:hAnsi="Arial" w:cs="Arial" w:hint="cs"/>
          <w:rtl/>
          <w:lang w:eastAsia="en-US"/>
        </w:rPr>
        <w:t>المسكن</w:t>
      </w:r>
      <w:r w:rsidRPr="008C6DFF">
        <w:rPr>
          <w:rFonts w:ascii="Arial" w:eastAsia="Calibri" w:hAnsi="Arial" w:cs="Arial"/>
          <w:lang w:eastAsia="en-US"/>
        </w:rPr>
        <w:t>.</w:t>
      </w:r>
    </w:p>
    <w:p w14:paraId="5E3BA30B" w14:textId="77777777" w:rsidR="008C6DFF" w:rsidRPr="008C6DFF" w:rsidRDefault="008C6DFF" w:rsidP="008C6DFF">
      <w:pPr>
        <w:bidi/>
        <w:spacing w:before="100" w:beforeAutospacing="1" w:after="0"/>
        <w:jc w:val="both"/>
        <w:rPr>
          <w:rFonts w:ascii="Arial" w:eastAsia="Calibri" w:hAnsi="Arial" w:cs="Arial"/>
          <w:b/>
          <w:bCs/>
          <w:rtl/>
          <w:lang w:eastAsia="en-US"/>
        </w:rPr>
      </w:pPr>
      <w:r w:rsidRPr="008C6DFF">
        <w:rPr>
          <w:rFonts w:ascii="Arial" w:eastAsia="Calibri" w:hAnsi="Arial" w:cs="Arial" w:hint="cs"/>
          <w:b/>
          <w:bCs/>
          <w:rtl/>
          <w:lang w:eastAsia="en-US"/>
        </w:rPr>
        <w:t>الفصل</w:t>
      </w:r>
      <w:r w:rsidRPr="008C6DFF">
        <w:rPr>
          <w:rFonts w:ascii="Arial" w:eastAsia="Calibri" w:hAnsi="Arial" w:cs="Arial"/>
          <w:b/>
          <w:bCs/>
          <w:rtl/>
          <w:lang w:eastAsia="en-US"/>
        </w:rPr>
        <w:t xml:space="preserve"> 72 </w:t>
      </w:r>
      <w:r w:rsidRPr="008C6DFF">
        <w:rPr>
          <w:rFonts w:ascii="Arial" w:eastAsia="Calibri" w:hAnsi="Arial" w:cs="Arial" w:hint="cs"/>
          <w:b/>
          <w:bCs/>
          <w:rtl/>
          <w:lang w:eastAsia="en-US"/>
        </w:rPr>
        <w:t xml:space="preserve">رابعا </w:t>
      </w:r>
      <w:r w:rsidRPr="008C6DFF">
        <w:rPr>
          <w:rFonts w:ascii="Arial" w:eastAsia="Calibri" w:hAnsi="Arial" w:cs="Arial"/>
          <w:b/>
          <w:bCs/>
          <w:rtl/>
          <w:lang w:eastAsia="en-US"/>
        </w:rPr>
        <w:t>–</w:t>
      </w:r>
      <w:r w:rsidRPr="008C6DFF">
        <w:rPr>
          <w:rFonts w:ascii="Arial" w:eastAsia="Calibri" w:hAnsi="Arial" w:cs="Arial" w:hint="cs"/>
          <w:b/>
          <w:bCs/>
          <w:rtl/>
          <w:lang w:eastAsia="en-US"/>
        </w:rPr>
        <w:t xml:space="preserve"> </w:t>
      </w:r>
      <w:r w:rsidRPr="008C6DFF">
        <w:rPr>
          <w:rFonts w:ascii="Arial" w:eastAsia="Times New Roman" w:hAnsi="Arial" w:cs="Arial" w:hint="cs"/>
          <w:b/>
          <w:bCs/>
          <w:rtl/>
          <w:lang w:bidi="ar-TN"/>
        </w:rPr>
        <w:t xml:space="preserve">أضيف بمقتضى الفصل 2 </w:t>
      </w:r>
      <w:r w:rsidRPr="008C6DFF">
        <w:rPr>
          <w:rFonts w:ascii="Arial" w:eastAsia="Times New Roman" w:hAnsi="Arial" w:cs="Arial"/>
          <w:b/>
          <w:bCs/>
          <w:rtl/>
          <w:lang w:bidi="ar-TN"/>
        </w:rPr>
        <w:t>القانون عدد 65 لسنة 2009 المؤرخ في 12 أوت 2009</w:t>
      </w:r>
      <w:r w:rsidRPr="008C6DFF">
        <w:rPr>
          <w:rFonts w:ascii="Arial" w:eastAsia="Times New Roman" w:hAnsi="Arial" w:cs="Arial" w:hint="cs"/>
          <w:b/>
          <w:bCs/>
          <w:rtl/>
          <w:lang w:bidi="ar-TN"/>
        </w:rPr>
        <w:t xml:space="preserve"> </w:t>
      </w:r>
      <w:r w:rsidRPr="008C6DFF">
        <w:rPr>
          <w:rFonts w:ascii="Arial" w:eastAsia="Times New Roman" w:hAnsi="Arial" w:cs="Arial"/>
          <w:b/>
          <w:bCs/>
          <w:rtl/>
          <w:lang w:bidi="ar-TN"/>
        </w:rPr>
        <w:t>–</w:t>
      </w:r>
      <w:r w:rsidRPr="008C6DFF">
        <w:rPr>
          <w:rFonts w:ascii="Arial" w:eastAsia="Times New Roman" w:hAnsi="Arial" w:cs="Arial" w:hint="cs"/>
          <w:rtl/>
          <w:lang w:bidi="ar-TN"/>
        </w:rPr>
        <w:t xml:space="preserve"> </w:t>
      </w:r>
      <w:r w:rsidRPr="008C6DFF">
        <w:rPr>
          <w:rFonts w:ascii="Arial" w:eastAsia="Calibri" w:hAnsi="Arial" w:cs="Arial" w:hint="cs"/>
          <w:rtl/>
          <w:lang w:eastAsia="en-US"/>
        </w:rPr>
        <w:t>يجوز</w:t>
      </w:r>
      <w:r w:rsidRPr="008C6DFF">
        <w:rPr>
          <w:rFonts w:ascii="Arial" w:eastAsia="Calibri" w:hAnsi="Arial" w:cs="Arial"/>
          <w:rtl/>
          <w:lang w:eastAsia="en-US"/>
        </w:rPr>
        <w:t xml:space="preserve"> </w:t>
      </w:r>
      <w:r w:rsidRPr="008C6DFF">
        <w:rPr>
          <w:rFonts w:ascii="Arial" w:eastAsia="Calibri" w:hAnsi="Arial" w:cs="Arial" w:hint="cs"/>
          <w:rtl/>
          <w:lang w:eastAsia="en-US"/>
        </w:rPr>
        <w:t>لمن</w:t>
      </w:r>
      <w:r w:rsidRPr="008C6DFF">
        <w:rPr>
          <w:rFonts w:ascii="Arial" w:eastAsia="Calibri" w:hAnsi="Arial" w:cs="Arial"/>
          <w:rtl/>
          <w:lang w:eastAsia="en-US"/>
        </w:rPr>
        <w:t xml:space="preserve"> </w:t>
      </w:r>
      <w:r w:rsidRPr="008C6DFF">
        <w:rPr>
          <w:rFonts w:ascii="Arial" w:eastAsia="Calibri" w:hAnsi="Arial" w:cs="Arial" w:hint="cs"/>
          <w:rtl/>
          <w:lang w:eastAsia="en-US"/>
        </w:rPr>
        <w:t>شمله</w:t>
      </w:r>
      <w:r w:rsidRPr="008C6DFF">
        <w:rPr>
          <w:rFonts w:ascii="Arial" w:eastAsia="Calibri" w:hAnsi="Arial" w:cs="Arial"/>
          <w:rtl/>
          <w:lang w:eastAsia="en-US"/>
        </w:rPr>
        <w:t xml:space="preserve"> </w:t>
      </w:r>
      <w:r w:rsidRPr="008C6DFF">
        <w:rPr>
          <w:rFonts w:ascii="Arial" w:eastAsia="Calibri" w:hAnsi="Arial" w:cs="Arial" w:hint="cs"/>
          <w:rtl/>
          <w:lang w:eastAsia="en-US"/>
        </w:rPr>
        <w:t>قرار</w:t>
      </w:r>
      <w:r w:rsidRPr="008C6DFF">
        <w:rPr>
          <w:rFonts w:ascii="Arial" w:eastAsia="Calibri" w:hAnsi="Arial" w:cs="Arial"/>
          <w:rtl/>
          <w:lang w:eastAsia="en-US"/>
        </w:rPr>
        <w:t xml:space="preserve"> </w:t>
      </w:r>
      <w:r w:rsidRPr="008C6DFF">
        <w:rPr>
          <w:rFonts w:ascii="Arial" w:eastAsia="Calibri" w:hAnsi="Arial" w:cs="Arial" w:hint="cs"/>
          <w:rtl/>
          <w:lang w:eastAsia="en-US"/>
        </w:rPr>
        <w:t>التجميد</w:t>
      </w:r>
      <w:r w:rsidRPr="008C6DFF">
        <w:rPr>
          <w:rFonts w:ascii="Arial" w:eastAsia="Calibri" w:hAnsi="Arial" w:cs="Arial"/>
          <w:rtl/>
          <w:lang w:eastAsia="en-US"/>
        </w:rPr>
        <w:t xml:space="preserve"> </w:t>
      </w:r>
      <w:r w:rsidRPr="008C6DFF">
        <w:rPr>
          <w:rFonts w:ascii="Arial" w:eastAsia="Calibri" w:hAnsi="Arial" w:cs="Arial" w:hint="cs"/>
          <w:rtl/>
          <w:lang w:eastAsia="en-US"/>
        </w:rPr>
        <w:t>تطبيقا</w:t>
      </w:r>
      <w:r w:rsidRPr="008C6DFF">
        <w:rPr>
          <w:rFonts w:ascii="Arial" w:eastAsia="Calibri" w:hAnsi="Arial" w:cs="Arial"/>
          <w:rtl/>
          <w:lang w:eastAsia="en-US"/>
        </w:rPr>
        <w:t xml:space="preserve"> </w:t>
      </w:r>
      <w:r w:rsidRPr="008C6DFF">
        <w:rPr>
          <w:rFonts w:ascii="Arial" w:eastAsia="Calibri" w:hAnsi="Arial" w:cs="Arial" w:hint="cs"/>
          <w:rtl/>
          <w:lang w:eastAsia="en-US"/>
        </w:rPr>
        <w:t>بمقتضيات</w:t>
      </w:r>
      <w:r w:rsidRPr="008C6DFF">
        <w:rPr>
          <w:rFonts w:ascii="Arial" w:eastAsia="Calibri" w:hAnsi="Arial" w:cs="Arial"/>
          <w:rtl/>
          <w:lang w:eastAsia="en-US"/>
        </w:rPr>
        <w:t xml:space="preserve"> </w:t>
      </w:r>
      <w:r w:rsidRPr="008C6DFF">
        <w:rPr>
          <w:rFonts w:ascii="Arial" w:eastAsia="Calibri" w:hAnsi="Arial" w:cs="Arial" w:hint="cs"/>
          <w:rtl/>
          <w:lang w:eastAsia="en-US"/>
        </w:rPr>
        <w:t>الفصل</w:t>
      </w:r>
      <w:r w:rsidRPr="008C6DFF">
        <w:rPr>
          <w:rFonts w:ascii="Arial" w:eastAsia="Calibri" w:hAnsi="Arial" w:cs="Arial"/>
          <w:rtl/>
          <w:lang w:eastAsia="en-US"/>
        </w:rPr>
        <w:t xml:space="preserve"> 72 </w:t>
      </w:r>
      <w:r w:rsidRPr="008C6DFF">
        <w:rPr>
          <w:rFonts w:ascii="Arial" w:eastAsia="Calibri" w:hAnsi="Arial" w:cs="Arial" w:hint="cs"/>
          <w:rtl/>
          <w:lang w:eastAsia="en-US"/>
        </w:rPr>
        <w:t>مكرر</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هذا</w:t>
      </w:r>
      <w:r w:rsidRPr="008C6DFF">
        <w:rPr>
          <w:rFonts w:ascii="Arial" w:eastAsia="Calibri" w:hAnsi="Arial" w:cs="Arial"/>
          <w:rtl/>
          <w:lang w:eastAsia="en-US"/>
        </w:rPr>
        <w:t xml:space="preserve"> </w:t>
      </w:r>
      <w:r w:rsidRPr="008C6DFF">
        <w:rPr>
          <w:rFonts w:ascii="Arial" w:eastAsia="Calibri" w:hAnsi="Arial" w:cs="Arial" w:hint="cs"/>
          <w:rtl/>
          <w:lang w:eastAsia="en-US"/>
        </w:rPr>
        <w:t>القانون</w:t>
      </w:r>
      <w:r w:rsidRPr="008C6DFF">
        <w:rPr>
          <w:rFonts w:ascii="Arial" w:eastAsia="Calibri" w:hAnsi="Arial" w:cs="Arial"/>
          <w:rtl/>
          <w:lang w:eastAsia="en-US"/>
        </w:rPr>
        <w:t xml:space="preserve"> </w:t>
      </w:r>
      <w:r w:rsidRPr="008C6DFF">
        <w:rPr>
          <w:rFonts w:ascii="Arial" w:eastAsia="Calibri" w:hAnsi="Arial" w:cs="Arial" w:hint="cs"/>
          <w:rtl/>
          <w:lang w:eastAsia="en-US"/>
        </w:rPr>
        <w:t>أن</w:t>
      </w:r>
      <w:r w:rsidRPr="008C6DFF">
        <w:rPr>
          <w:rFonts w:ascii="Arial" w:eastAsia="Calibri" w:hAnsi="Arial" w:cs="Arial"/>
          <w:rtl/>
          <w:lang w:eastAsia="en-US"/>
        </w:rPr>
        <w:t xml:space="preserve"> </w:t>
      </w:r>
      <w:r w:rsidRPr="008C6DFF">
        <w:rPr>
          <w:rFonts w:ascii="Arial" w:eastAsia="Calibri" w:hAnsi="Arial" w:cs="Arial" w:hint="cs"/>
          <w:rtl/>
          <w:lang w:eastAsia="en-US"/>
        </w:rPr>
        <w:t>يطلب</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الوزير</w:t>
      </w:r>
      <w:r w:rsidRPr="008C6DFF">
        <w:rPr>
          <w:rFonts w:ascii="Arial" w:eastAsia="Calibri" w:hAnsi="Arial" w:cs="Arial"/>
          <w:rtl/>
          <w:lang w:eastAsia="en-US"/>
        </w:rPr>
        <w:t xml:space="preserve"> </w:t>
      </w:r>
      <w:r w:rsidRPr="008C6DFF">
        <w:rPr>
          <w:rFonts w:ascii="Arial" w:eastAsia="Calibri" w:hAnsi="Arial" w:cs="Arial" w:hint="cs"/>
          <w:rtl/>
          <w:lang w:eastAsia="en-US"/>
        </w:rPr>
        <w:t>المكلف</w:t>
      </w:r>
      <w:r w:rsidRPr="008C6DFF">
        <w:rPr>
          <w:rFonts w:ascii="Arial" w:eastAsia="Calibri" w:hAnsi="Arial" w:cs="Arial"/>
          <w:rtl/>
          <w:lang w:eastAsia="en-US"/>
        </w:rPr>
        <w:t xml:space="preserve"> </w:t>
      </w:r>
      <w:r w:rsidRPr="008C6DFF">
        <w:rPr>
          <w:rFonts w:ascii="Arial" w:eastAsia="Calibri" w:hAnsi="Arial" w:cs="Arial" w:hint="cs"/>
          <w:rtl/>
          <w:lang w:eastAsia="en-US"/>
        </w:rPr>
        <w:t>بالمالية</w:t>
      </w:r>
      <w:r w:rsidRPr="008C6DFF">
        <w:rPr>
          <w:rFonts w:ascii="Arial" w:eastAsia="Calibri" w:hAnsi="Arial" w:cs="Arial"/>
          <w:rtl/>
          <w:lang w:eastAsia="en-US"/>
        </w:rPr>
        <w:t xml:space="preserve"> </w:t>
      </w:r>
      <w:r w:rsidRPr="008C6DFF">
        <w:rPr>
          <w:rFonts w:ascii="Arial" w:eastAsia="Calibri" w:hAnsi="Arial" w:cs="Arial" w:hint="cs"/>
          <w:rtl/>
          <w:lang w:eastAsia="en-US"/>
        </w:rPr>
        <w:t>الإذن</w:t>
      </w:r>
      <w:r w:rsidRPr="008C6DFF">
        <w:rPr>
          <w:rFonts w:ascii="Arial" w:eastAsia="Calibri" w:hAnsi="Arial" w:cs="Arial"/>
          <w:rtl/>
          <w:lang w:eastAsia="en-US"/>
        </w:rPr>
        <w:t xml:space="preserve"> </w:t>
      </w:r>
      <w:r w:rsidRPr="008C6DFF">
        <w:rPr>
          <w:rFonts w:ascii="Arial" w:eastAsia="Calibri" w:hAnsi="Arial" w:cs="Arial" w:hint="cs"/>
          <w:rtl/>
          <w:lang w:eastAsia="en-US"/>
        </w:rPr>
        <w:t>برفع</w:t>
      </w:r>
      <w:r w:rsidRPr="008C6DFF">
        <w:rPr>
          <w:rFonts w:ascii="Arial" w:eastAsia="Calibri" w:hAnsi="Arial" w:cs="Arial"/>
          <w:rtl/>
          <w:lang w:eastAsia="en-US"/>
        </w:rPr>
        <w:t xml:space="preserve"> </w:t>
      </w:r>
      <w:r w:rsidRPr="008C6DFF">
        <w:rPr>
          <w:rFonts w:ascii="Arial" w:eastAsia="Calibri" w:hAnsi="Arial" w:cs="Arial" w:hint="cs"/>
          <w:rtl/>
          <w:lang w:eastAsia="en-US"/>
        </w:rPr>
        <w:t>التجميد</w:t>
      </w:r>
      <w:r w:rsidRPr="008C6DFF">
        <w:rPr>
          <w:rFonts w:ascii="Arial" w:eastAsia="Calibri" w:hAnsi="Arial" w:cs="Arial"/>
          <w:rtl/>
          <w:lang w:eastAsia="en-US"/>
        </w:rPr>
        <w:t xml:space="preserve"> </w:t>
      </w:r>
      <w:r w:rsidRPr="008C6DFF">
        <w:rPr>
          <w:rFonts w:ascii="Arial" w:eastAsia="Calibri" w:hAnsi="Arial" w:cs="Arial" w:hint="cs"/>
          <w:rtl/>
          <w:lang w:eastAsia="en-US"/>
        </w:rPr>
        <w:t>عن</w:t>
      </w:r>
      <w:r w:rsidRPr="008C6DFF">
        <w:rPr>
          <w:rFonts w:ascii="Arial" w:eastAsia="Calibri" w:hAnsi="Arial" w:cs="Arial"/>
          <w:rtl/>
          <w:lang w:eastAsia="en-US"/>
        </w:rPr>
        <w:t xml:space="preserve"> </w:t>
      </w:r>
      <w:r w:rsidRPr="008C6DFF">
        <w:rPr>
          <w:rFonts w:ascii="Arial" w:eastAsia="Calibri" w:hAnsi="Arial" w:cs="Arial" w:hint="cs"/>
          <w:rtl/>
          <w:lang w:eastAsia="en-US"/>
        </w:rPr>
        <w:t>أمواله</w:t>
      </w:r>
      <w:r w:rsidRPr="008C6DFF">
        <w:rPr>
          <w:rFonts w:ascii="Arial" w:eastAsia="Calibri" w:hAnsi="Arial" w:cs="Arial"/>
          <w:rtl/>
          <w:lang w:eastAsia="en-US"/>
        </w:rPr>
        <w:t xml:space="preserve"> </w:t>
      </w:r>
      <w:r w:rsidRPr="008C6DFF">
        <w:rPr>
          <w:rFonts w:ascii="Arial" w:eastAsia="Calibri" w:hAnsi="Arial" w:cs="Arial" w:hint="cs"/>
          <w:rtl/>
          <w:lang w:eastAsia="en-US"/>
        </w:rPr>
        <w:t>إذا</w:t>
      </w:r>
      <w:r w:rsidRPr="008C6DFF">
        <w:rPr>
          <w:rFonts w:ascii="Arial" w:eastAsia="Calibri" w:hAnsi="Arial" w:cs="Arial"/>
          <w:rtl/>
          <w:lang w:eastAsia="en-US"/>
        </w:rPr>
        <w:t xml:space="preserve"> </w:t>
      </w:r>
      <w:r w:rsidRPr="008C6DFF">
        <w:rPr>
          <w:rFonts w:ascii="Arial" w:eastAsia="Calibri" w:hAnsi="Arial" w:cs="Arial" w:hint="cs"/>
          <w:rtl/>
          <w:lang w:eastAsia="en-US"/>
        </w:rPr>
        <w:t>اعتبر</w:t>
      </w:r>
      <w:r w:rsidRPr="008C6DFF">
        <w:rPr>
          <w:rFonts w:ascii="Arial" w:eastAsia="Calibri" w:hAnsi="Arial" w:cs="Arial"/>
          <w:rtl/>
          <w:lang w:eastAsia="en-US"/>
        </w:rPr>
        <w:t xml:space="preserve"> </w:t>
      </w:r>
      <w:r w:rsidRPr="008C6DFF">
        <w:rPr>
          <w:rFonts w:ascii="Arial" w:eastAsia="Calibri" w:hAnsi="Arial" w:cs="Arial" w:hint="cs"/>
          <w:rtl/>
          <w:lang w:eastAsia="en-US"/>
        </w:rPr>
        <w:t>أن</w:t>
      </w:r>
      <w:r w:rsidRPr="008C6DFF">
        <w:rPr>
          <w:rFonts w:ascii="Arial" w:eastAsia="Calibri" w:hAnsi="Arial" w:cs="Arial"/>
          <w:rtl/>
          <w:lang w:eastAsia="en-US"/>
        </w:rPr>
        <w:t xml:space="preserve"> </w:t>
      </w:r>
      <w:r w:rsidRPr="008C6DFF">
        <w:rPr>
          <w:rFonts w:ascii="Arial" w:eastAsia="Calibri" w:hAnsi="Arial" w:cs="Arial" w:hint="cs"/>
          <w:rtl/>
          <w:lang w:eastAsia="en-US"/>
        </w:rPr>
        <w:t>هذا</w:t>
      </w:r>
      <w:r w:rsidRPr="008C6DFF">
        <w:rPr>
          <w:rFonts w:ascii="Arial" w:eastAsia="Calibri" w:hAnsi="Arial" w:cs="Arial"/>
          <w:rtl/>
          <w:lang w:eastAsia="en-US"/>
        </w:rPr>
        <w:t xml:space="preserve"> </w:t>
      </w:r>
      <w:r w:rsidRPr="008C6DFF">
        <w:rPr>
          <w:rFonts w:ascii="Arial" w:eastAsia="Calibri" w:hAnsi="Arial" w:cs="Arial" w:hint="cs"/>
          <w:rtl/>
          <w:lang w:eastAsia="en-US"/>
        </w:rPr>
        <w:t>التدبير</w:t>
      </w:r>
      <w:r w:rsidRPr="008C6DFF">
        <w:rPr>
          <w:rFonts w:ascii="Arial" w:eastAsia="Calibri" w:hAnsi="Arial" w:cs="Arial"/>
          <w:rtl/>
          <w:lang w:eastAsia="en-US"/>
        </w:rPr>
        <w:t xml:space="preserve"> </w:t>
      </w:r>
      <w:r w:rsidRPr="008C6DFF">
        <w:rPr>
          <w:rFonts w:ascii="Arial" w:eastAsia="Calibri" w:hAnsi="Arial" w:cs="Arial" w:hint="cs"/>
          <w:rtl/>
          <w:lang w:eastAsia="en-US"/>
        </w:rPr>
        <w:t>أتخذ</w:t>
      </w:r>
      <w:r w:rsidRPr="008C6DFF">
        <w:rPr>
          <w:rFonts w:ascii="Arial" w:eastAsia="Calibri" w:hAnsi="Arial" w:cs="Arial"/>
          <w:rtl/>
          <w:lang w:eastAsia="en-US"/>
        </w:rPr>
        <w:t xml:space="preserve"> </w:t>
      </w:r>
      <w:r w:rsidRPr="008C6DFF">
        <w:rPr>
          <w:rFonts w:ascii="Arial" w:eastAsia="Calibri" w:hAnsi="Arial" w:cs="Arial" w:hint="cs"/>
          <w:rtl/>
          <w:lang w:eastAsia="en-US"/>
        </w:rPr>
        <w:t>بشأنه</w:t>
      </w:r>
      <w:r w:rsidRPr="008C6DFF">
        <w:rPr>
          <w:rFonts w:ascii="Arial" w:eastAsia="Calibri" w:hAnsi="Arial" w:cs="Arial"/>
          <w:rtl/>
          <w:lang w:eastAsia="en-US"/>
        </w:rPr>
        <w:t xml:space="preserve"> </w:t>
      </w:r>
      <w:r w:rsidRPr="008C6DFF">
        <w:rPr>
          <w:rFonts w:ascii="Arial" w:eastAsia="Calibri" w:hAnsi="Arial" w:cs="Arial" w:hint="cs"/>
          <w:rtl/>
          <w:lang w:eastAsia="en-US"/>
        </w:rPr>
        <w:t>خطأ</w:t>
      </w:r>
      <w:r w:rsidRPr="008C6DFF">
        <w:rPr>
          <w:rFonts w:ascii="Arial" w:eastAsia="Calibri" w:hAnsi="Arial" w:cs="Arial"/>
          <w:lang w:eastAsia="en-US"/>
        </w:rPr>
        <w:t>.</w:t>
      </w:r>
    </w:p>
    <w:p w14:paraId="30EACF0A" w14:textId="77777777" w:rsidR="008C6DFF" w:rsidRPr="008C6DFF" w:rsidRDefault="008C6DFF" w:rsidP="008C6DFF">
      <w:pPr>
        <w:bidi/>
        <w:spacing w:before="100" w:beforeAutospacing="1" w:after="0"/>
        <w:jc w:val="both"/>
        <w:rPr>
          <w:rFonts w:ascii="Arial" w:eastAsia="Calibri" w:hAnsi="Arial" w:cs="Arial"/>
          <w:rtl/>
          <w:lang w:eastAsia="en-US"/>
        </w:rPr>
      </w:pPr>
      <w:r w:rsidRPr="008C6DFF">
        <w:rPr>
          <w:rFonts w:ascii="Arial" w:eastAsia="Calibri" w:hAnsi="Arial" w:cs="Arial" w:hint="cs"/>
          <w:rtl/>
          <w:lang w:eastAsia="en-US"/>
        </w:rPr>
        <w:t>ويختص</w:t>
      </w:r>
      <w:r w:rsidRPr="008C6DFF">
        <w:rPr>
          <w:rFonts w:ascii="Arial" w:eastAsia="Calibri" w:hAnsi="Arial" w:cs="Arial"/>
          <w:rtl/>
          <w:lang w:eastAsia="en-US"/>
        </w:rPr>
        <w:t xml:space="preserve"> </w:t>
      </w:r>
      <w:r w:rsidRPr="008C6DFF">
        <w:rPr>
          <w:rFonts w:ascii="Arial" w:eastAsia="Calibri" w:hAnsi="Arial" w:cs="Arial" w:hint="cs"/>
          <w:rtl/>
          <w:lang w:eastAsia="en-US"/>
        </w:rPr>
        <w:t>الوزير</w:t>
      </w:r>
      <w:r w:rsidRPr="008C6DFF">
        <w:rPr>
          <w:rFonts w:ascii="Arial" w:eastAsia="Calibri" w:hAnsi="Arial" w:cs="Arial"/>
          <w:rtl/>
          <w:lang w:eastAsia="en-US"/>
        </w:rPr>
        <w:t xml:space="preserve"> </w:t>
      </w:r>
      <w:r w:rsidRPr="008C6DFF">
        <w:rPr>
          <w:rFonts w:ascii="Arial" w:eastAsia="Calibri" w:hAnsi="Arial" w:cs="Arial" w:hint="cs"/>
          <w:rtl/>
          <w:lang w:eastAsia="en-US"/>
        </w:rPr>
        <w:t>المكلف</w:t>
      </w:r>
      <w:r w:rsidRPr="008C6DFF">
        <w:rPr>
          <w:rFonts w:ascii="Arial" w:eastAsia="Calibri" w:hAnsi="Arial" w:cs="Arial"/>
          <w:rtl/>
          <w:lang w:eastAsia="en-US"/>
        </w:rPr>
        <w:t xml:space="preserve"> </w:t>
      </w:r>
      <w:r w:rsidRPr="008C6DFF">
        <w:rPr>
          <w:rFonts w:ascii="Arial" w:eastAsia="Calibri" w:hAnsi="Arial" w:cs="Arial" w:hint="cs"/>
          <w:rtl/>
          <w:lang w:eastAsia="en-US"/>
        </w:rPr>
        <w:t>بالمالية</w:t>
      </w:r>
      <w:r w:rsidRPr="008C6DFF">
        <w:rPr>
          <w:rFonts w:ascii="Arial" w:eastAsia="Calibri" w:hAnsi="Arial" w:cs="Arial"/>
          <w:rtl/>
          <w:lang w:eastAsia="en-US"/>
        </w:rPr>
        <w:t xml:space="preserve"> </w:t>
      </w:r>
      <w:r w:rsidRPr="008C6DFF">
        <w:rPr>
          <w:rFonts w:ascii="Arial" w:eastAsia="Calibri" w:hAnsi="Arial" w:cs="Arial" w:hint="cs"/>
          <w:rtl/>
          <w:lang w:eastAsia="en-US"/>
        </w:rPr>
        <w:t>أيضا</w:t>
      </w:r>
      <w:r w:rsidRPr="008C6DFF">
        <w:rPr>
          <w:rFonts w:ascii="Arial" w:eastAsia="Calibri" w:hAnsi="Arial" w:cs="Arial"/>
          <w:rtl/>
          <w:lang w:eastAsia="en-US"/>
        </w:rPr>
        <w:t xml:space="preserve"> </w:t>
      </w:r>
      <w:r w:rsidRPr="008C6DFF">
        <w:rPr>
          <w:rFonts w:ascii="Arial" w:eastAsia="Calibri" w:hAnsi="Arial" w:cs="Arial" w:hint="cs"/>
          <w:rtl/>
          <w:lang w:eastAsia="en-US"/>
        </w:rPr>
        <w:t>بالإذن</w:t>
      </w:r>
      <w:r w:rsidRPr="008C6DFF">
        <w:rPr>
          <w:rFonts w:ascii="Arial" w:eastAsia="Calibri" w:hAnsi="Arial" w:cs="Arial"/>
          <w:rtl/>
          <w:lang w:eastAsia="en-US"/>
        </w:rPr>
        <w:t xml:space="preserve"> </w:t>
      </w:r>
      <w:r w:rsidRPr="008C6DFF">
        <w:rPr>
          <w:rFonts w:ascii="Arial" w:eastAsia="Calibri" w:hAnsi="Arial" w:cs="Arial" w:hint="cs"/>
          <w:rtl/>
          <w:lang w:eastAsia="en-US"/>
        </w:rPr>
        <w:t>برفع</w:t>
      </w:r>
      <w:r w:rsidRPr="008C6DFF">
        <w:rPr>
          <w:rFonts w:ascii="Arial" w:eastAsia="Calibri" w:hAnsi="Arial" w:cs="Arial"/>
          <w:rtl/>
          <w:lang w:eastAsia="en-US"/>
        </w:rPr>
        <w:t xml:space="preserve"> </w:t>
      </w:r>
      <w:r w:rsidRPr="008C6DFF">
        <w:rPr>
          <w:rFonts w:ascii="Arial" w:eastAsia="Calibri" w:hAnsi="Arial" w:cs="Arial" w:hint="cs"/>
          <w:rtl/>
          <w:lang w:eastAsia="en-US"/>
        </w:rPr>
        <w:t>التجميد</w:t>
      </w:r>
      <w:r w:rsidRPr="008C6DFF">
        <w:rPr>
          <w:rFonts w:ascii="Arial" w:eastAsia="Calibri" w:hAnsi="Arial" w:cs="Arial"/>
          <w:rtl/>
          <w:lang w:eastAsia="en-US"/>
        </w:rPr>
        <w:t xml:space="preserve"> </w:t>
      </w:r>
      <w:r w:rsidRPr="008C6DFF">
        <w:rPr>
          <w:rFonts w:ascii="Arial" w:eastAsia="Calibri" w:hAnsi="Arial" w:cs="Arial" w:hint="cs"/>
          <w:rtl/>
          <w:lang w:eastAsia="en-US"/>
        </w:rPr>
        <w:t>على</w:t>
      </w:r>
      <w:r w:rsidRPr="008C6DFF">
        <w:rPr>
          <w:rFonts w:ascii="Arial" w:eastAsia="Calibri" w:hAnsi="Arial" w:cs="Arial"/>
          <w:rtl/>
          <w:lang w:eastAsia="en-US"/>
        </w:rPr>
        <w:t xml:space="preserve"> </w:t>
      </w:r>
      <w:r w:rsidRPr="008C6DFF">
        <w:rPr>
          <w:rFonts w:ascii="Arial" w:eastAsia="Calibri" w:hAnsi="Arial" w:cs="Arial" w:hint="cs"/>
          <w:rtl/>
          <w:lang w:eastAsia="en-US"/>
        </w:rPr>
        <w:t>الأشخاص</w:t>
      </w:r>
      <w:r w:rsidRPr="008C6DFF">
        <w:rPr>
          <w:rFonts w:ascii="Arial" w:eastAsia="Calibri" w:hAnsi="Arial" w:cs="Arial"/>
          <w:rtl/>
          <w:lang w:eastAsia="en-US"/>
        </w:rPr>
        <w:t xml:space="preserve"> </w:t>
      </w:r>
      <w:r w:rsidRPr="008C6DFF">
        <w:rPr>
          <w:rFonts w:ascii="Arial" w:eastAsia="Calibri" w:hAnsi="Arial" w:cs="Arial" w:hint="cs"/>
          <w:rtl/>
          <w:lang w:eastAsia="en-US"/>
        </w:rPr>
        <w:t>والتنظيمات</w:t>
      </w:r>
      <w:r w:rsidRPr="008C6DFF">
        <w:rPr>
          <w:rFonts w:ascii="Arial" w:eastAsia="Calibri" w:hAnsi="Arial" w:cs="Arial"/>
          <w:rtl/>
          <w:lang w:eastAsia="en-US"/>
        </w:rPr>
        <w:t xml:space="preserve"> </w:t>
      </w:r>
      <w:r w:rsidRPr="008C6DFF">
        <w:rPr>
          <w:rFonts w:ascii="Arial" w:eastAsia="Calibri" w:hAnsi="Arial" w:cs="Arial" w:hint="cs"/>
          <w:rtl/>
          <w:lang w:eastAsia="en-US"/>
        </w:rPr>
        <w:t>التي</w:t>
      </w:r>
      <w:r w:rsidRPr="008C6DFF">
        <w:rPr>
          <w:rFonts w:ascii="Arial" w:eastAsia="Calibri" w:hAnsi="Arial" w:cs="Arial"/>
          <w:rtl/>
          <w:lang w:eastAsia="en-US"/>
        </w:rPr>
        <w:t xml:space="preserve"> </w:t>
      </w:r>
      <w:r w:rsidRPr="008C6DFF">
        <w:rPr>
          <w:rFonts w:ascii="Arial" w:eastAsia="Calibri" w:hAnsi="Arial" w:cs="Arial" w:hint="cs"/>
          <w:rtl/>
          <w:lang w:eastAsia="en-US"/>
        </w:rPr>
        <w:t>لم</w:t>
      </w:r>
      <w:r w:rsidRPr="008C6DFF">
        <w:rPr>
          <w:rFonts w:ascii="Arial" w:eastAsia="Calibri" w:hAnsi="Arial" w:cs="Arial"/>
          <w:rtl/>
          <w:lang w:eastAsia="en-US"/>
        </w:rPr>
        <w:t xml:space="preserve"> </w:t>
      </w:r>
      <w:r w:rsidRPr="008C6DFF">
        <w:rPr>
          <w:rFonts w:ascii="Arial" w:eastAsia="Calibri" w:hAnsi="Arial" w:cs="Arial" w:hint="cs"/>
          <w:rtl/>
          <w:lang w:eastAsia="en-US"/>
        </w:rPr>
        <w:t>يعد</w:t>
      </w:r>
      <w:r w:rsidRPr="008C6DFF">
        <w:rPr>
          <w:rFonts w:ascii="Arial" w:eastAsia="Calibri" w:hAnsi="Arial" w:cs="Arial"/>
          <w:rtl/>
          <w:lang w:eastAsia="en-US"/>
        </w:rPr>
        <w:t xml:space="preserve"> </w:t>
      </w:r>
      <w:r w:rsidRPr="008C6DFF">
        <w:rPr>
          <w:rFonts w:ascii="Arial" w:eastAsia="Calibri" w:hAnsi="Arial" w:cs="Arial" w:hint="cs"/>
          <w:rtl/>
          <w:lang w:eastAsia="en-US"/>
        </w:rPr>
        <w:t>يتبين</w:t>
      </w:r>
      <w:r w:rsidRPr="008C6DFF">
        <w:rPr>
          <w:rFonts w:ascii="Arial" w:eastAsia="Calibri" w:hAnsi="Arial" w:cs="Arial"/>
          <w:rtl/>
          <w:lang w:eastAsia="en-US"/>
        </w:rPr>
        <w:t xml:space="preserve"> </w:t>
      </w:r>
      <w:r w:rsidRPr="008C6DFF">
        <w:rPr>
          <w:rFonts w:ascii="Arial" w:eastAsia="Calibri" w:hAnsi="Arial" w:cs="Arial" w:hint="cs"/>
          <w:rtl/>
          <w:lang w:eastAsia="en-US"/>
        </w:rPr>
        <w:t>للهياكل</w:t>
      </w:r>
      <w:r w:rsidRPr="008C6DFF">
        <w:rPr>
          <w:rFonts w:ascii="Arial" w:eastAsia="Calibri" w:hAnsi="Arial" w:cs="Arial"/>
          <w:rtl/>
          <w:lang w:eastAsia="en-US"/>
        </w:rPr>
        <w:t xml:space="preserve"> </w:t>
      </w:r>
      <w:r w:rsidRPr="008C6DFF">
        <w:rPr>
          <w:rFonts w:ascii="Arial" w:eastAsia="Calibri" w:hAnsi="Arial" w:cs="Arial" w:hint="cs"/>
          <w:rtl/>
          <w:lang w:eastAsia="en-US"/>
        </w:rPr>
        <w:t>الأممية</w:t>
      </w:r>
      <w:r w:rsidRPr="008C6DFF">
        <w:rPr>
          <w:rFonts w:ascii="Arial" w:eastAsia="Calibri" w:hAnsi="Arial" w:cs="Arial"/>
          <w:rtl/>
          <w:lang w:eastAsia="en-US"/>
        </w:rPr>
        <w:t xml:space="preserve"> </w:t>
      </w:r>
      <w:r w:rsidRPr="008C6DFF">
        <w:rPr>
          <w:rFonts w:ascii="Arial" w:eastAsia="Calibri" w:hAnsi="Arial" w:cs="Arial" w:hint="cs"/>
          <w:rtl/>
          <w:lang w:eastAsia="en-US"/>
        </w:rPr>
        <w:t>المختصة</w:t>
      </w:r>
      <w:r w:rsidRPr="008C6DFF">
        <w:rPr>
          <w:rFonts w:ascii="Arial" w:eastAsia="Calibri" w:hAnsi="Arial" w:cs="Arial"/>
          <w:rtl/>
          <w:lang w:eastAsia="en-US"/>
        </w:rPr>
        <w:t xml:space="preserve"> </w:t>
      </w:r>
      <w:r w:rsidRPr="008C6DFF">
        <w:rPr>
          <w:rFonts w:ascii="Arial" w:eastAsia="Calibri" w:hAnsi="Arial" w:cs="Arial" w:hint="cs"/>
          <w:rtl/>
          <w:lang w:eastAsia="en-US"/>
        </w:rPr>
        <w:t>ارتباطهم</w:t>
      </w:r>
      <w:r w:rsidRPr="008C6DFF">
        <w:rPr>
          <w:rFonts w:ascii="Arial" w:eastAsia="Calibri" w:hAnsi="Arial" w:cs="Arial"/>
          <w:rtl/>
          <w:lang w:eastAsia="en-US"/>
        </w:rPr>
        <w:t xml:space="preserve"> </w:t>
      </w:r>
      <w:r w:rsidRPr="008C6DFF">
        <w:rPr>
          <w:rFonts w:ascii="Arial" w:eastAsia="Calibri" w:hAnsi="Arial" w:cs="Arial" w:hint="cs"/>
          <w:rtl/>
          <w:lang w:eastAsia="en-US"/>
        </w:rPr>
        <w:t>بالجرائم</w:t>
      </w:r>
      <w:r w:rsidRPr="008C6DFF">
        <w:rPr>
          <w:rFonts w:ascii="Arial" w:eastAsia="Calibri" w:hAnsi="Arial" w:cs="Arial"/>
          <w:rtl/>
          <w:lang w:eastAsia="en-US"/>
        </w:rPr>
        <w:t xml:space="preserve"> </w:t>
      </w:r>
      <w:r w:rsidRPr="008C6DFF">
        <w:rPr>
          <w:rFonts w:ascii="Arial" w:eastAsia="Calibri" w:hAnsi="Arial" w:cs="Arial" w:hint="cs"/>
          <w:rtl/>
          <w:lang w:eastAsia="en-US"/>
        </w:rPr>
        <w:t>الإرهابية</w:t>
      </w:r>
      <w:r w:rsidRPr="008C6DFF">
        <w:rPr>
          <w:rFonts w:ascii="Arial" w:eastAsia="Calibri" w:hAnsi="Arial" w:cs="Arial"/>
          <w:lang w:eastAsia="en-US"/>
        </w:rPr>
        <w:t>.</w:t>
      </w:r>
    </w:p>
    <w:p w14:paraId="3B1577A4"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Calibri" w:hAnsi="Arial" w:cs="Arial"/>
          <w:b/>
          <w:bCs/>
          <w:rtl/>
          <w:lang w:eastAsia="en-US"/>
        </w:rPr>
        <w:t>الفصـل 73 –</w:t>
      </w:r>
      <w:r w:rsidRPr="008C6DFF">
        <w:rPr>
          <w:rFonts w:ascii="Arial" w:eastAsia="Times New Roman" w:hAnsi="Arial" w:cs="Arial"/>
          <w:rtl/>
          <w:lang w:bidi="ar-TN"/>
        </w:rPr>
        <w:t xml:space="preserve"> لرئيس المحكمة الابتدائية المختصّ ترابيا أن يأذن بإخضاع</w:t>
      </w:r>
      <w:r w:rsidRPr="008C6DFF">
        <w:rPr>
          <w:rFonts w:ascii="Arial" w:eastAsia="Times New Roman" w:hAnsi="Arial" w:cs="Arial"/>
          <w:lang w:bidi="ar-TN"/>
        </w:rPr>
        <w:t xml:space="preserve"> </w:t>
      </w:r>
      <w:r w:rsidRPr="008C6DFF">
        <w:rPr>
          <w:rFonts w:ascii="Arial" w:eastAsia="Times New Roman" w:hAnsi="Arial" w:cs="Arial"/>
          <w:rtl/>
          <w:lang w:bidi="ar-TN"/>
        </w:rPr>
        <w:t>الذات المعنوية المشتبه في ارتباطها بأشخاص أو تنظيمات أو أنشطة لها علاقة</w:t>
      </w:r>
      <w:r w:rsidRPr="008C6DFF">
        <w:rPr>
          <w:rFonts w:ascii="Arial" w:eastAsia="Times New Roman" w:hAnsi="Arial" w:cs="Arial"/>
          <w:lang w:bidi="ar-TN"/>
        </w:rPr>
        <w:t xml:space="preserve"> </w:t>
      </w:r>
      <w:r w:rsidRPr="008C6DFF">
        <w:rPr>
          <w:rFonts w:ascii="Arial" w:eastAsia="Times New Roman" w:hAnsi="Arial" w:cs="Arial"/>
          <w:rtl/>
          <w:lang w:bidi="ar-TN"/>
        </w:rPr>
        <w:t>بالجرائم المعنية بهذا القانون، أو التي خالفت قواعد التصرّف الحذر أو</w:t>
      </w:r>
      <w:r w:rsidRPr="008C6DFF">
        <w:rPr>
          <w:rFonts w:ascii="Arial" w:eastAsia="Times New Roman" w:hAnsi="Arial" w:cs="Arial"/>
          <w:lang w:bidi="ar-TN"/>
        </w:rPr>
        <w:t xml:space="preserve"> </w:t>
      </w:r>
      <w:r w:rsidRPr="008C6DFF">
        <w:rPr>
          <w:rFonts w:ascii="Arial" w:eastAsia="Times New Roman" w:hAnsi="Arial" w:cs="Arial"/>
          <w:rtl/>
          <w:lang w:bidi="ar-TN"/>
        </w:rPr>
        <w:t>القواعد المتعلّقة بتمويلها أو بمسك حساباتها، إلى عملية تدقيق خارجي</w:t>
      </w:r>
      <w:r w:rsidRPr="008C6DFF">
        <w:rPr>
          <w:rFonts w:ascii="Arial" w:eastAsia="Times New Roman" w:hAnsi="Arial" w:cs="Arial"/>
          <w:lang w:bidi="ar-TN"/>
        </w:rPr>
        <w:t xml:space="preserve"> </w:t>
      </w:r>
      <w:r w:rsidRPr="008C6DFF">
        <w:rPr>
          <w:rFonts w:ascii="Arial" w:eastAsia="Times New Roman" w:hAnsi="Arial" w:cs="Arial"/>
          <w:rtl/>
          <w:lang w:bidi="ar-TN"/>
        </w:rPr>
        <w:t>بواسطة خبير أو عدّة خبراء مختصين، يتمّ تعيينهم بمقتضى إذن على العريضة،</w:t>
      </w:r>
      <w:r w:rsidRPr="008C6DFF">
        <w:rPr>
          <w:rFonts w:ascii="Arial" w:eastAsia="Times New Roman" w:hAnsi="Arial" w:cs="Arial"/>
          <w:lang w:bidi="ar-TN"/>
        </w:rPr>
        <w:t xml:space="preserve"> </w:t>
      </w:r>
      <w:r w:rsidRPr="008C6DFF">
        <w:rPr>
          <w:rFonts w:ascii="Arial" w:eastAsia="Times New Roman" w:hAnsi="Arial" w:cs="Arial"/>
          <w:rtl/>
          <w:lang w:bidi="ar-TN"/>
        </w:rPr>
        <w:t>وذلك بناء على طلب من الوزير المكلّف بالمالية.</w:t>
      </w:r>
    </w:p>
    <w:p w14:paraId="419BB395" w14:textId="77777777" w:rsidR="008C6DFF" w:rsidRPr="008C6DFF" w:rsidRDefault="008C6DFF" w:rsidP="008C6DFF">
      <w:pPr>
        <w:bidi/>
        <w:spacing w:before="100" w:beforeAutospacing="1" w:after="0"/>
        <w:jc w:val="both"/>
        <w:rPr>
          <w:rFonts w:ascii="Arial" w:eastAsia="Calibri" w:hAnsi="Arial" w:cs="Arial" w:hint="cs"/>
          <w:rtl/>
          <w:lang w:eastAsia="en-US"/>
        </w:rPr>
      </w:pPr>
      <w:r w:rsidRPr="008C6DFF">
        <w:rPr>
          <w:rFonts w:ascii="Arial" w:eastAsia="Calibri" w:hAnsi="Arial" w:cs="Arial" w:hint="cs"/>
          <w:b/>
          <w:bCs/>
          <w:rtl/>
          <w:lang w:eastAsia="en-US"/>
        </w:rPr>
        <w:t>الفصل</w:t>
      </w:r>
      <w:r w:rsidRPr="008C6DFF">
        <w:rPr>
          <w:rFonts w:ascii="Arial" w:eastAsia="Calibri" w:hAnsi="Arial" w:cs="Arial"/>
          <w:b/>
          <w:bCs/>
          <w:rtl/>
          <w:lang w:eastAsia="en-US"/>
        </w:rPr>
        <w:t xml:space="preserve"> 74 (</w:t>
      </w:r>
      <w:r w:rsidRPr="008C6DFF">
        <w:rPr>
          <w:rFonts w:ascii="Arial" w:eastAsia="Calibri" w:hAnsi="Arial" w:cs="Arial" w:hint="cs"/>
          <w:b/>
          <w:bCs/>
          <w:rtl/>
          <w:lang w:eastAsia="en-US"/>
        </w:rPr>
        <w:t>جديد</w:t>
      </w:r>
      <w:r w:rsidRPr="008C6DFF">
        <w:rPr>
          <w:rFonts w:ascii="Arial" w:eastAsia="Calibri" w:hAnsi="Arial" w:cs="Arial"/>
          <w:b/>
          <w:bCs/>
          <w:rtl/>
          <w:lang w:eastAsia="en-US"/>
        </w:rPr>
        <w:t>)</w:t>
      </w:r>
      <w:r w:rsidRPr="008C6DFF">
        <w:rPr>
          <w:rFonts w:ascii="Arial" w:eastAsia="Calibri" w:hAnsi="Arial" w:cs="Arial" w:hint="cs"/>
          <w:b/>
          <w:bCs/>
          <w:rtl/>
          <w:lang w:eastAsia="en-US"/>
        </w:rPr>
        <w:t xml:space="preserve"> </w:t>
      </w:r>
      <w:r w:rsidRPr="008C6DFF">
        <w:rPr>
          <w:rFonts w:ascii="Arial" w:eastAsia="Calibri" w:hAnsi="Arial" w:cs="Arial"/>
          <w:b/>
          <w:bCs/>
          <w:rtl/>
          <w:lang w:eastAsia="en-US"/>
        </w:rPr>
        <w:t>–</w:t>
      </w:r>
      <w:r w:rsidRPr="008C6DFF">
        <w:rPr>
          <w:rFonts w:ascii="Arial" w:eastAsia="Calibri" w:hAnsi="Arial" w:cs="Arial" w:hint="cs"/>
          <w:b/>
          <w:bCs/>
          <w:rtl/>
          <w:lang w:eastAsia="en-US"/>
        </w:rPr>
        <w:t xml:space="preserve"> </w:t>
      </w:r>
      <w:r w:rsidRPr="008C6DFF">
        <w:rPr>
          <w:rFonts w:ascii="Arial" w:eastAsia="Calibri" w:hAnsi="Arial" w:cs="Arial"/>
          <w:b/>
          <w:bCs/>
          <w:rtl/>
          <w:lang w:eastAsia="en-US"/>
        </w:rPr>
        <w:t>نقح بمقتضى القانون عدد 65 لسنة 2009 المؤرخ في 12 أوت 2009 –</w:t>
      </w:r>
      <w:r w:rsidRPr="008C6DFF">
        <w:rPr>
          <w:rFonts w:ascii="Arial" w:eastAsia="Calibri" w:hAnsi="Arial" w:cs="Arial"/>
          <w:rtl/>
          <w:lang w:eastAsia="en-US"/>
        </w:rPr>
        <w:t xml:space="preserve"> </w:t>
      </w:r>
      <w:r w:rsidRPr="008C6DFF">
        <w:rPr>
          <w:rFonts w:ascii="Arial" w:eastAsia="Calibri" w:hAnsi="Arial" w:cs="Arial" w:hint="cs"/>
          <w:rtl/>
          <w:lang w:eastAsia="en-US"/>
        </w:rPr>
        <w:t>على</w:t>
      </w:r>
      <w:r w:rsidRPr="008C6DFF">
        <w:rPr>
          <w:rFonts w:ascii="Arial" w:eastAsia="Calibri" w:hAnsi="Arial" w:cs="Arial"/>
          <w:rtl/>
          <w:lang w:eastAsia="en-US"/>
        </w:rPr>
        <w:t xml:space="preserve"> </w:t>
      </w:r>
      <w:r w:rsidRPr="008C6DFF">
        <w:rPr>
          <w:rFonts w:ascii="Arial" w:eastAsia="Calibri" w:hAnsi="Arial" w:cs="Arial" w:hint="cs"/>
          <w:rtl/>
          <w:lang w:eastAsia="en-US"/>
        </w:rPr>
        <w:t>المؤسسات</w:t>
      </w:r>
      <w:r w:rsidRPr="008C6DFF">
        <w:rPr>
          <w:rFonts w:ascii="Arial" w:eastAsia="Calibri" w:hAnsi="Arial" w:cs="Arial"/>
          <w:rtl/>
          <w:lang w:eastAsia="en-US"/>
        </w:rPr>
        <w:t xml:space="preserve"> </w:t>
      </w:r>
      <w:r w:rsidRPr="008C6DFF">
        <w:rPr>
          <w:rFonts w:ascii="Arial" w:eastAsia="Calibri" w:hAnsi="Arial" w:cs="Arial" w:hint="cs"/>
          <w:rtl/>
          <w:lang w:eastAsia="en-US"/>
        </w:rPr>
        <w:t>المالية</w:t>
      </w:r>
      <w:r w:rsidRPr="008C6DFF">
        <w:rPr>
          <w:rFonts w:ascii="Arial" w:eastAsia="Calibri" w:hAnsi="Arial" w:cs="Arial"/>
          <w:rtl/>
          <w:lang w:eastAsia="en-US"/>
        </w:rPr>
        <w:t xml:space="preserve"> </w:t>
      </w:r>
      <w:r w:rsidRPr="008C6DFF">
        <w:rPr>
          <w:rFonts w:ascii="Arial" w:eastAsia="Calibri" w:hAnsi="Arial" w:cs="Arial" w:hint="cs"/>
          <w:rtl/>
          <w:lang w:eastAsia="en-US"/>
        </w:rPr>
        <w:t>المصرفية</w:t>
      </w:r>
      <w:r w:rsidRPr="008C6DFF">
        <w:rPr>
          <w:rFonts w:ascii="Arial" w:eastAsia="Calibri" w:hAnsi="Arial" w:cs="Arial"/>
          <w:rtl/>
          <w:lang w:eastAsia="en-US"/>
        </w:rPr>
        <w:t xml:space="preserve"> </w:t>
      </w:r>
      <w:r w:rsidRPr="008C6DFF">
        <w:rPr>
          <w:rFonts w:ascii="Arial" w:eastAsia="Calibri" w:hAnsi="Arial" w:cs="Arial" w:hint="cs"/>
          <w:rtl/>
          <w:lang w:eastAsia="en-US"/>
        </w:rPr>
        <w:t>وغير</w:t>
      </w:r>
      <w:r w:rsidRPr="008C6DFF">
        <w:rPr>
          <w:rFonts w:ascii="Arial" w:eastAsia="Calibri" w:hAnsi="Arial" w:cs="Arial"/>
          <w:rtl/>
          <w:lang w:eastAsia="en-US"/>
        </w:rPr>
        <w:t xml:space="preserve"> </w:t>
      </w:r>
      <w:r w:rsidRPr="008C6DFF">
        <w:rPr>
          <w:rFonts w:ascii="Arial" w:eastAsia="Calibri" w:hAnsi="Arial" w:cs="Arial" w:hint="cs"/>
          <w:rtl/>
          <w:lang w:eastAsia="en-US"/>
        </w:rPr>
        <w:t>المصرفية</w:t>
      </w:r>
      <w:r w:rsidRPr="008C6DFF">
        <w:rPr>
          <w:rFonts w:ascii="Arial" w:eastAsia="Calibri" w:hAnsi="Arial" w:cs="Arial"/>
          <w:rtl/>
          <w:lang w:eastAsia="en-US"/>
        </w:rPr>
        <w:t xml:space="preserve"> </w:t>
      </w:r>
      <w:r w:rsidRPr="008C6DFF">
        <w:rPr>
          <w:rFonts w:ascii="Arial" w:eastAsia="Calibri" w:hAnsi="Arial" w:cs="Arial" w:hint="cs"/>
          <w:rtl/>
          <w:lang w:eastAsia="en-US"/>
        </w:rPr>
        <w:t>وأصحاب</w:t>
      </w:r>
      <w:r w:rsidRPr="008C6DFF">
        <w:rPr>
          <w:rFonts w:ascii="Arial" w:eastAsia="Calibri" w:hAnsi="Arial" w:cs="Arial"/>
          <w:rtl/>
          <w:lang w:eastAsia="en-US"/>
        </w:rPr>
        <w:t xml:space="preserve"> </w:t>
      </w:r>
      <w:r w:rsidRPr="008C6DFF">
        <w:rPr>
          <w:rFonts w:ascii="Arial" w:eastAsia="Calibri" w:hAnsi="Arial" w:cs="Arial" w:hint="cs"/>
          <w:rtl/>
          <w:lang w:eastAsia="en-US"/>
        </w:rPr>
        <w:t>المهن</w:t>
      </w:r>
      <w:r w:rsidRPr="008C6DFF">
        <w:rPr>
          <w:rFonts w:ascii="Arial" w:eastAsia="Calibri" w:hAnsi="Arial" w:cs="Arial"/>
          <w:rtl/>
          <w:lang w:eastAsia="en-US"/>
        </w:rPr>
        <w:t xml:space="preserve"> </w:t>
      </w:r>
      <w:r w:rsidRPr="008C6DFF">
        <w:rPr>
          <w:rFonts w:ascii="Arial" w:eastAsia="Calibri" w:hAnsi="Arial" w:cs="Arial" w:hint="cs"/>
          <w:rtl/>
          <w:lang w:eastAsia="en-US"/>
        </w:rPr>
        <w:t>المؤهلين</w:t>
      </w:r>
      <w:r w:rsidRPr="008C6DFF">
        <w:rPr>
          <w:rFonts w:ascii="Arial" w:eastAsia="Calibri" w:hAnsi="Arial" w:cs="Arial"/>
          <w:rtl/>
          <w:lang w:eastAsia="en-US"/>
        </w:rPr>
        <w:t xml:space="preserve"> </w:t>
      </w:r>
      <w:r w:rsidRPr="008C6DFF">
        <w:rPr>
          <w:rFonts w:ascii="Arial" w:eastAsia="Calibri" w:hAnsi="Arial" w:cs="Arial" w:hint="cs"/>
          <w:rtl/>
          <w:lang w:eastAsia="en-US"/>
        </w:rPr>
        <w:t>بمقتضى</w:t>
      </w:r>
      <w:r w:rsidRPr="008C6DFF">
        <w:rPr>
          <w:rFonts w:ascii="Arial" w:eastAsia="Calibri" w:hAnsi="Arial" w:cs="Arial"/>
          <w:rtl/>
          <w:lang w:eastAsia="en-US"/>
        </w:rPr>
        <w:t xml:space="preserve"> </w:t>
      </w:r>
      <w:r w:rsidRPr="008C6DFF">
        <w:rPr>
          <w:rFonts w:ascii="Arial" w:eastAsia="Calibri" w:hAnsi="Arial" w:cs="Arial" w:hint="cs"/>
          <w:rtl/>
          <w:lang w:eastAsia="en-US"/>
        </w:rPr>
        <w:t>مهامهم،</w:t>
      </w:r>
      <w:r w:rsidRPr="008C6DFF">
        <w:rPr>
          <w:rFonts w:ascii="Arial" w:eastAsia="Calibri" w:hAnsi="Arial" w:cs="Arial"/>
          <w:rtl/>
          <w:lang w:eastAsia="en-US"/>
        </w:rPr>
        <w:t xml:space="preserve"> </w:t>
      </w:r>
      <w:r w:rsidRPr="008C6DFF">
        <w:rPr>
          <w:rFonts w:ascii="Arial" w:eastAsia="Calibri" w:hAnsi="Arial" w:cs="Arial" w:hint="cs"/>
          <w:rtl/>
          <w:lang w:eastAsia="en-US"/>
        </w:rPr>
        <w:t>لإعداد</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إنجاز</w:t>
      </w:r>
      <w:r w:rsidRPr="008C6DFF">
        <w:rPr>
          <w:rFonts w:ascii="Arial" w:eastAsia="Calibri" w:hAnsi="Arial" w:cs="Arial"/>
          <w:rtl/>
          <w:lang w:eastAsia="en-US"/>
        </w:rPr>
        <w:t xml:space="preserve"> </w:t>
      </w:r>
      <w:r w:rsidRPr="008C6DFF">
        <w:rPr>
          <w:rFonts w:ascii="Arial" w:eastAsia="Calibri" w:hAnsi="Arial" w:cs="Arial" w:hint="cs"/>
          <w:rtl/>
          <w:lang w:eastAsia="en-US"/>
        </w:rPr>
        <w:t>معاملات</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عمليات</w:t>
      </w:r>
      <w:r w:rsidRPr="008C6DFF">
        <w:rPr>
          <w:rFonts w:ascii="Arial" w:eastAsia="Calibri" w:hAnsi="Arial" w:cs="Arial"/>
          <w:rtl/>
          <w:lang w:eastAsia="en-US"/>
        </w:rPr>
        <w:t xml:space="preserve"> </w:t>
      </w:r>
      <w:r w:rsidRPr="008C6DFF">
        <w:rPr>
          <w:rFonts w:ascii="Arial" w:eastAsia="Calibri" w:hAnsi="Arial" w:cs="Arial" w:hint="cs"/>
          <w:rtl/>
          <w:lang w:eastAsia="en-US"/>
        </w:rPr>
        <w:t>مالية</w:t>
      </w:r>
      <w:r w:rsidRPr="008C6DFF">
        <w:rPr>
          <w:rFonts w:ascii="Arial" w:eastAsia="Calibri" w:hAnsi="Arial" w:cs="Arial"/>
          <w:rtl/>
          <w:lang w:eastAsia="en-US"/>
        </w:rPr>
        <w:t xml:space="preserve"> </w:t>
      </w:r>
      <w:r w:rsidRPr="008C6DFF">
        <w:rPr>
          <w:rFonts w:ascii="Arial" w:eastAsia="Calibri" w:hAnsi="Arial" w:cs="Arial" w:hint="cs"/>
          <w:rtl/>
          <w:lang w:eastAsia="en-US"/>
        </w:rPr>
        <w:t>لفائدة</w:t>
      </w:r>
      <w:r w:rsidRPr="008C6DFF">
        <w:rPr>
          <w:rFonts w:ascii="Arial" w:eastAsia="Calibri" w:hAnsi="Arial" w:cs="Arial"/>
          <w:rtl/>
          <w:lang w:eastAsia="en-US"/>
        </w:rPr>
        <w:t xml:space="preserve"> </w:t>
      </w:r>
      <w:r w:rsidRPr="008C6DFF">
        <w:rPr>
          <w:rFonts w:ascii="Arial" w:eastAsia="Calibri" w:hAnsi="Arial" w:cs="Arial" w:hint="cs"/>
          <w:rtl/>
          <w:lang w:eastAsia="en-US"/>
        </w:rPr>
        <w:t>حرفائهم</w:t>
      </w:r>
      <w:r w:rsidRPr="008C6DFF">
        <w:rPr>
          <w:rFonts w:ascii="Arial" w:eastAsia="Calibri" w:hAnsi="Arial" w:cs="Arial"/>
          <w:rtl/>
          <w:lang w:eastAsia="en-US"/>
        </w:rPr>
        <w:t xml:space="preserve"> </w:t>
      </w:r>
      <w:r w:rsidRPr="008C6DFF">
        <w:rPr>
          <w:rFonts w:ascii="Arial" w:eastAsia="Calibri" w:hAnsi="Arial" w:cs="Arial" w:hint="cs"/>
          <w:rtl/>
          <w:lang w:eastAsia="en-US"/>
        </w:rPr>
        <w:t>تتعلق</w:t>
      </w:r>
      <w:r w:rsidRPr="008C6DFF">
        <w:rPr>
          <w:rFonts w:ascii="Arial" w:eastAsia="Calibri" w:hAnsi="Arial" w:cs="Arial"/>
          <w:rtl/>
          <w:lang w:eastAsia="en-US"/>
        </w:rPr>
        <w:t xml:space="preserve"> </w:t>
      </w:r>
      <w:r w:rsidRPr="008C6DFF">
        <w:rPr>
          <w:rFonts w:ascii="Arial" w:eastAsia="Calibri" w:hAnsi="Arial" w:cs="Arial" w:hint="cs"/>
          <w:rtl/>
          <w:lang w:eastAsia="en-US"/>
        </w:rPr>
        <w:t>بشراء</w:t>
      </w:r>
      <w:r w:rsidRPr="008C6DFF">
        <w:rPr>
          <w:rFonts w:ascii="Arial" w:eastAsia="Calibri" w:hAnsi="Arial" w:cs="Arial"/>
          <w:rtl/>
          <w:lang w:eastAsia="en-US"/>
        </w:rPr>
        <w:t xml:space="preserve"> </w:t>
      </w:r>
      <w:r w:rsidRPr="008C6DFF">
        <w:rPr>
          <w:rFonts w:ascii="Arial" w:eastAsia="Calibri" w:hAnsi="Arial" w:cs="Arial" w:hint="cs"/>
          <w:rtl/>
          <w:lang w:eastAsia="en-US"/>
        </w:rPr>
        <w:t>وبيع</w:t>
      </w:r>
      <w:r w:rsidRPr="008C6DFF">
        <w:rPr>
          <w:rFonts w:ascii="Arial" w:eastAsia="Calibri" w:hAnsi="Arial" w:cs="Arial"/>
          <w:rtl/>
          <w:lang w:eastAsia="en-US"/>
        </w:rPr>
        <w:t xml:space="preserve"> </w:t>
      </w:r>
      <w:r w:rsidRPr="008C6DFF">
        <w:rPr>
          <w:rFonts w:ascii="Arial" w:eastAsia="Calibri" w:hAnsi="Arial" w:cs="Arial" w:hint="cs"/>
          <w:rtl/>
          <w:lang w:eastAsia="en-US"/>
        </w:rPr>
        <w:t>العقارات</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الأصول</w:t>
      </w:r>
      <w:r w:rsidRPr="008C6DFF">
        <w:rPr>
          <w:rFonts w:ascii="Arial" w:eastAsia="Calibri" w:hAnsi="Arial" w:cs="Arial"/>
          <w:rtl/>
          <w:lang w:eastAsia="en-US"/>
        </w:rPr>
        <w:t xml:space="preserve"> </w:t>
      </w:r>
      <w:r w:rsidRPr="008C6DFF">
        <w:rPr>
          <w:rFonts w:ascii="Arial" w:eastAsia="Calibri" w:hAnsi="Arial" w:cs="Arial" w:hint="cs"/>
          <w:rtl/>
          <w:lang w:eastAsia="en-US"/>
        </w:rPr>
        <w:t>التجارية</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إدارة</w:t>
      </w:r>
      <w:r w:rsidRPr="008C6DFF">
        <w:rPr>
          <w:rFonts w:ascii="Arial" w:eastAsia="Calibri" w:hAnsi="Arial" w:cs="Arial"/>
          <w:rtl/>
          <w:lang w:eastAsia="en-US"/>
        </w:rPr>
        <w:t xml:space="preserve"> </w:t>
      </w:r>
      <w:r w:rsidRPr="008C6DFF">
        <w:rPr>
          <w:rFonts w:ascii="Arial" w:eastAsia="Calibri" w:hAnsi="Arial" w:cs="Arial" w:hint="cs"/>
          <w:rtl/>
          <w:lang w:eastAsia="en-US"/>
        </w:rPr>
        <w:t>أموال</w:t>
      </w:r>
      <w:r w:rsidRPr="008C6DFF">
        <w:rPr>
          <w:rFonts w:ascii="Arial" w:eastAsia="Calibri" w:hAnsi="Arial" w:cs="Arial"/>
          <w:rtl/>
          <w:lang w:eastAsia="en-US"/>
        </w:rPr>
        <w:t xml:space="preserve"> </w:t>
      </w:r>
      <w:r w:rsidRPr="008C6DFF">
        <w:rPr>
          <w:rFonts w:ascii="Arial" w:eastAsia="Calibri" w:hAnsi="Arial" w:cs="Arial" w:hint="cs"/>
          <w:rtl/>
          <w:lang w:eastAsia="en-US"/>
        </w:rPr>
        <w:t>الحرفاء</w:t>
      </w:r>
      <w:r w:rsidRPr="008C6DFF">
        <w:rPr>
          <w:rFonts w:ascii="Arial" w:eastAsia="Calibri" w:hAnsi="Arial" w:cs="Arial"/>
          <w:rtl/>
          <w:lang w:eastAsia="en-US"/>
        </w:rPr>
        <w:t xml:space="preserve"> </w:t>
      </w:r>
      <w:r w:rsidRPr="008C6DFF">
        <w:rPr>
          <w:rFonts w:ascii="Arial" w:eastAsia="Calibri" w:hAnsi="Arial" w:cs="Arial" w:hint="cs"/>
          <w:rtl/>
          <w:lang w:eastAsia="en-US"/>
        </w:rPr>
        <w:t>وحساباتهم</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ترتيب</w:t>
      </w:r>
      <w:r w:rsidRPr="008C6DFF">
        <w:rPr>
          <w:rFonts w:ascii="Arial" w:eastAsia="Calibri" w:hAnsi="Arial" w:cs="Arial"/>
          <w:rtl/>
          <w:lang w:eastAsia="en-US"/>
        </w:rPr>
        <w:t xml:space="preserve"> </w:t>
      </w:r>
      <w:r w:rsidRPr="008C6DFF">
        <w:rPr>
          <w:rFonts w:ascii="Arial" w:eastAsia="Calibri" w:hAnsi="Arial" w:cs="Arial" w:hint="cs"/>
          <w:rtl/>
          <w:lang w:eastAsia="en-US"/>
        </w:rPr>
        <w:t>المساهمات</w:t>
      </w:r>
      <w:r w:rsidRPr="008C6DFF">
        <w:rPr>
          <w:rFonts w:ascii="Arial" w:eastAsia="Calibri" w:hAnsi="Arial" w:cs="Arial"/>
          <w:rtl/>
          <w:lang w:eastAsia="en-US"/>
        </w:rPr>
        <w:t xml:space="preserve"> </w:t>
      </w:r>
      <w:r w:rsidRPr="008C6DFF">
        <w:rPr>
          <w:rFonts w:ascii="Arial" w:eastAsia="Calibri" w:hAnsi="Arial" w:cs="Arial" w:hint="cs"/>
          <w:rtl/>
          <w:lang w:eastAsia="en-US"/>
        </w:rPr>
        <w:t>لتأسيس</w:t>
      </w:r>
      <w:r w:rsidRPr="008C6DFF">
        <w:rPr>
          <w:rFonts w:ascii="Arial" w:eastAsia="Calibri" w:hAnsi="Arial" w:cs="Arial"/>
          <w:rtl/>
          <w:lang w:eastAsia="en-US"/>
        </w:rPr>
        <w:t xml:space="preserve"> </w:t>
      </w:r>
      <w:r w:rsidRPr="008C6DFF">
        <w:rPr>
          <w:rFonts w:ascii="Arial" w:eastAsia="Calibri" w:hAnsi="Arial" w:cs="Arial" w:hint="cs"/>
          <w:rtl/>
          <w:lang w:eastAsia="en-US"/>
        </w:rPr>
        <w:t>الشركات</w:t>
      </w:r>
      <w:r w:rsidRPr="008C6DFF">
        <w:rPr>
          <w:rFonts w:ascii="Arial" w:eastAsia="Calibri" w:hAnsi="Arial" w:cs="Arial"/>
          <w:rtl/>
          <w:lang w:eastAsia="en-US"/>
        </w:rPr>
        <w:t xml:space="preserve"> </w:t>
      </w:r>
      <w:r w:rsidRPr="008C6DFF">
        <w:rPr>
          <w:rFonts w:ascii="Arial" w:eastAsia="Calibri" w:hAnsi="Arial" w:cs="Arial" w:hint="cs"/>
          <w:rtl/>
          <w:lang w:eastAsia="en-US"/>
        </w:rPr>
        <w:t>وغيرها</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الذوات</w:t>
      </w:r>
      <w:r w:rsidRPr="008C6DFF">
        <w:rPr>
          <w:rFonts w:ascii="Arial" w:eastAsia="Calibri" w:hAnsi="Arial" w:cs="Arial"/>
          <w:rtl/>
          <w:lang w:eastAsia="en-US"/>
        </w:rPr>
        <w:t xml:space="preserve"> </w:t>
      </w:r>
      <w:r w:rsidRPr="008C6DFF">
        <w:rPr>
          <w:rFonts w:ascii="Arial" w:eastAsia="Calibri" w:hAnsi="Arial" w:cs="Arial" w:hint="cs"/>
          <w:rtl/>
          <w:lang w:eastAsia="en-US"/>
        </w:rPr>
        <w:t>المعنوية</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التصرف</w:t>
      </w:r>
      <w:r w:rsidRPr="008C6DFF">
        <w:rPr>
          <w:rFonts w:ascii="Arial" w:eastAsia="Calibri" w:hAnsi="Arial" w:cs="Arial"/>
          <w:rtl/>
          <w:lang w:eastAsia="en-US"/>
        </w:rPr>
        <w:t xml:space="preserve"> </w:t>
      </w:r>
      <w:r w:rsidRPr="008C6DFF">
        <w:rPr>
          <w:rFonts w:ascii="Arial" w:eastAsia="Calibri" w:hAnsi="Arial" w:cs="Arial" w:hint="cs"/>
          <w:rtl/>
          <w:lang w:eastAsia="en-US"/>
        </w:rPr>
        <w:t>فيها</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استغلالها</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لمراقبة</w:t>
      </w:r>
      <w:r w:rsidRPr="008C6DFF">
        <w:rPr>
          <w:rFonts w:ascii="Arial" w:eastAsia="Calibri" w:hAnsi="Arial" w:cs="Arial"/>
          <w:rtl/>
          <w:lang w:eastAsia="en-US"/>
        </w:rPr>
        <w:t xml:space="preserve"> </w:t>
      </w:r>
      <w:r w:rsidRPr="008C6DFF">
        <w:rPr>
          <w:rFonts w:ascii="Arial" w:eastAsia="Calibri" w:hAnsi="Arial" w:cs="Arial" w:hint="cs"/>
          <w:rtl/>
          <w:lang w:eastAsia="en-US"/>
        </w:rPr>
        <w:t>هذه</w:t>
      </w:r>
      <w:r w:rsidRPr="008C6DFF">
        <w:rPr>
          <w:rFonts w:ascii="Arial" w:eastAsia="Calibri" w:hAnsi="Arial" w:cs="Arial"/>
          <w:rtl/>
          <w:lang w:eastAsia="en-US"/>
        </w:rPr>
        <w:t xml:space="preserve"> </w:t>
      </w:r>
      <w:r w:rsidRPr="008C6DFF">
        <w:rPr>
          <w:rFonts w:ascii="Arial" w:eastAsia="Calibri" w:hAnsi="Arial" w:cs="Arial" w:hint="cs"/>
          <w:rtl/>
          <w:lang w:eastAsia="en-US"/>
        </w:rPr>
        <w:t>المعاملات</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العمليات،</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لتقديم</w:t>
      </w:r>
      <w:r w:rsidRPr="008C6DFF">
        <w:rPr>
          <w:rFonts w:ascii="Arial" w:eastAsia="Calibri" w:hAnsi="Arial" w:cs="Arial"/>
          <w:rtl/>
          <w:lang w:eastAsia="en-US"/>
        </w:rPr>
        <w:t xml:space="preserve"> </w:t>
      </w:r>
      <w:r w:rsidRPr="008C6DFF">
        <w:rPr>
          <w:rFonts w:ascii="Arial" w:eastAsia="Calibri" w:hAnsi="Arial" w:cs="Arial" w:hint="cs"/>
          <w:rtl/>
          <w:lang w:eastAsia="en-US"/>
        </w:rPr>
        <w:t>الاستشارة</w:t>
      </w:r>
      <w:r w:rsidRPr="008C6DFF">
        <w:rPr>
          <w:rFonts w:ascii="Arial" w:eastAsia="Calibri" w:hAnsi="Arial" w:cs="Arial"/>
          <w:rtl/>
          <w:lang w:eastAsia="en-US"/>
        </w:rPr>
        <w:t xml:space="preserve"> </w:t>
      </w:r>
      <w:r w:rsidRPr="008C6DFF">
        <w:rPr>
          <w:rFonts w:ascii="Arial" w:eastAsia="Calibri" w:hAnsi="Arial" w:cs="Arial" w:hint="cs"/>
          <w:rtl/>
          <w:lang w:eastAsia="en-US"/>
        </w:rPr>
        <w:t>بشأنها،</w:t>
      </w:r>
      <w:r w:rsidRPr="008C6DFF">
        <w:rPr>
          <w:rFonts w:ascii="Arial" w:eastAsia="Calibri" w:hAnsi="Arial" w:cs="Arial"/>
          <w:rtl/>
          <w:lang w:eastAsia="en-US"/>
        </w:rPr>
        <w:t xml:space="preserve"> </w:t>
      </w:r>
      <w:r w:rsidRPr="008C6DFF">
        <w:rPr>
          <w:rFonts w:ascii="Arial" w:eastAsia="Calibri" w:hAnsi="Arial" w:cs="Arial" w:hint="cs"/>
          <w:rtl/>
          <w:lang w:eastAsia="en-US"/>
        </w:rPr>
        <w:t>اتخاذ</w:t>
      </w:r>
      <w:r w:rsidRPr="008C6DFF">
        <w:rPr>
          <w:rFonts w:ascii="Arial" w:eastAsia="Calibri" w:hAnsi="Arial" w:cs="Arial"/>
          <w:rtl/>
          <w:lang w:eastAsia="en-US"/>
        </w:rPr>
        <w:t xml:space="preserve"> </w:t>
      </w:r>
      <w:r w:rsidRPr="008C6DFF">
        <w:rPr>
          <w:rFonts w:ascii="Arial" w:eastAsia="Calibri" w:hAnsi="Arial" w:cs="Arial" w:hint="cs"/>
          <w:rtl/>
          <w:lang w:eastAsia="en-US"/>
        </w:rPr>
        <w:t>تدابير</w:t>
      </w:r>
      <w:r w:rsidRPr="008C6DFF">
        <w:rPr>
          <w:rFonts w:ascii="Arial" w:eastAsia="Calibri" w:hAnsi="Arial" w:cs="Arial"/>
          <w:rtl/>
          <w:lang w:eastAsia="en-US"/>
        </w:rPr>
        <w:t xml:space="preserve"> </w:t>
      </w:r>
      <w:r w:rsidRPr="008C6DFF">
        <w:rPr>
          <w:rFonts w:ascii="Arial" w:eastAsia="Calibri" w:hAnsi="Arial" w:cs="Arial" w:hint="cs"/>
          <w:rtl/>
          <w:lang w:eastAsia="en-US"/>
        </w:rPr>
        <w:t>العناية</w:t>
      </w:r>
      <w:r w:rsidRPr="008C6DFF">
        <w:rPr>
          <w:rFonts w:ascii="Arial" w:eastAsia="Calibri" w:hAnsi="Arial" w:cs="Arial"/>
          <w:rtl/>
          <w:lang w:eastAsia="en-US"/>
        </w:rPr>
        <w:t xml:space="preserve"> </w:t>
      </w:r>
      <w:r w:rsidRPr="008C6DFF">
        <w:rPr>
          <w:rFonts w:ascii="Arial" w:eastAsia="Calibri" w:hAnsi="Arial" w:cs="Arial" w:hint="cs"/>
          <w:rtl/>
          <w:lang w:eastAsia="en-US"/>
        </w:rPr>
        <w:t>الواجبة</w:t>
      </w:r>
      <w:r w:rsidRPr="008C6DFF">
        <w:rPr>
          <w:rFonts w:ascii="Arial" w:eastAsia="Calibri" w:hAnsi="Arial" w:cs="Arial"/>
          <w:lang w:eastAsia="en-US"/>
        </w:rPr>
        <w:t>.</w:t>
      </w:r>
    </w:p>
    <w:p w14:paraId="0D452F47" w14:textId="77777777" w:rsidR="008C6DFF" w:rsidRPr="008C6DFF" w:rsidRDefault="008C6DFF" w:rsidP="008C6DFF">
      <w:pPr>
        <w:bidi/>
        <w:spacing w:before="100" w:beforeAutospacing="1" w:after="0"/>
        <w:jc w:val="both"/>
        <w:rPr>
          <w:rFonts w:ascii="Arial" w:eastAsia="Calibri" w:hAnsi="Arial" w:cs="Arial" w:hint="cs"/>
          <w:rtl/>
          <w:lang w:eastAsia="en-US"/>
        </w:rPr>
      </w:pPr>
      <w:r w:rsidRPr="008C6DFF">
        <w:rPr>
          <w:rFonts w:ascii="Arial" w:eastAsia="Calibri" w:hAnsi="Arial" w:cs="Arial" w:hint="cs"/>
          <w:rtl/>
          <w:lang w:eastAsia="en-US"/>
        </w:rPr>
        <w:t>وتجري</w:t>
      </w:r>
      <w:r w:rsidRPr="008C6DFF">
        <w:rPr>
          <w:rFonts w:ascii="Arial" w:eastAsia="Calibri" w:hAnsi="Arial" w:cs="Arial"/>
          <w:rtl/>
          <w:lang w:eastAsia="en-US"/>
        </w:rPr>
        <w:t xml:space="preserve"> </w:t>
      </w:r>
      <w:r w:rsidRPr="008C6DFF">
        <w:rPr>
          <w:rFonts w:ascii="Arial" w:eastAsia="Calibri" w:hAnsi="Arial" w:cs="Arial" w:hint="cs"/>
          <w:rtl/>
          <w:lang w:eastAsia="en-US"/>
        </w:rPr>
        <w:t>أحكام</w:t>
      </w:r>
      <w:r w:rsidRPr="008C6DFF">
        <w:rPr>
          <w:rFonts w:ascii="Arial" w:eastAsia="Calibri" w:hAnsi="Arial" w:cs="Arial"/>
          <w:rtl/>
          <w:lang w:eastAsia="en-US"/>
        </w:rPr>
        <w:t xml:space="preserve"> </w:t>
      </w:r>
      <w:r w:rsidRPr="008C6DFF">
        <w:rPr>
          <w:rFonts w:ascii="Arial" w:eastAsia="Calibri" w:hAnsi="Arial" w:cs="Arial" w:hint="cs"/>
          <w:rtl/>
          <w:lang w:eastAsia="en-US"/>
        </w:rPr>
        <w:t>الفقرة</w:t>
      </w:r>
      <w:r w:rsidRPr="008C6DFF">
        <w:rPr>
          <w:rFonts w:ascii="Arial" w:eastAsia="Calibri" w:hAnsi="Arial" w:cs="Arial"/>
          <w:rtl/>
          <w:lang w:eastAsia="en-US"/>
        </w:rPr>
        <w:t xml:space="preserve"> </w:t>
      </w:r>
      <w:r w:rsidRPr="008C6DFF">
        <w:rPr>
          <w:rFonts w:ascii="Arial" w:eastAsia="Calibri" w:hAnsi="Arial" w:cs="Arial" w:hint="cs"/>
          <w:rtl/>
          <w:lang w:eastAsia="en-US"/>
        </w:rPr>
        <w:t>المتقدمة</w:t>
      </w:r>
      <w:r w:rsidRPr="008C6DFF">
        <w:rPr>
          <w:rFonts w:ascii="Arial" w:eastAsia="Calibri" w:hAnsi="Arial" w:cs="Arial"/>
          <w:rtl/>
          <w:lang w:eastAsia="en-US"/>
        </w:rPr>
        <w:t xml:space="preserve"> </w:t>
      </w:r>
      <w:r w:rsidRPr="008C6DFF">
        <w:rPr>
          <w:rFonts w:ascii="Arial" w:eastAsia="Calibri" w:hAnsi="Arial" w:cs="Arial" w:hint="cs"/>
          <w:rtl/>
          <w:lang w:eastAsia="en-US"/>
        </w:rPr>
        <w:t>على</w:t>
      </w:r>
      <w:r w:rsidRPr="008C6DFF">
        <w:rPr>
          <w:rFonts w:ascii="Arial" w:eastAsia="Calibri" w:hAnsi="Arial" w:cs="Arial"/>
          <w:rtl/>
          <w:lang w:eastAsia="en-US"/>
        </w:rPr>
        <w:t xml:space="preserve"> </w:t>
      </w:r>
      <w:r w:rsidRPr="008C6DFF">
        <w:rPr>
          <w:rFonts w:ascii="Arial" w:eastAsia="Calibri" w:hAnsi="Arial" w:cs="Arial" w:hint="cs"/>
          <w:rtl/>
          <w:lang w:eastAsia="en-US"/>
        </w:rPr>
        <w:t>تجار</w:t>
      </w:r>
      <w:r w:rsidRPr="008C6DFF">
        <w:rPr>
          <w:rFonts w:ascii="Arial" w:eastAsia="Calibri" w:hAnsi="Arial" w:cs="Arial"/>
          <w:rtl/>
          <w:lang w:eastAsia="en-US"/>
        </w:rPr>
        <w:t xml:space="preserve"> </w:t>
      </w:r>
      <w:r w:rsidRPr="008C6DFF">
        <w:rPr>
          <w:rFonts w:ascii="Arial" w:eastAsia="Calibri" w:hAnsi="Arial" w:cs="Arial" w:hint="cs"/>
          <w:rtl/>
          <w:lang w:eastAsia="en-US"/>
        </w:rPr>
        <w:t>المصوغ</w:t>
      </w:r>
      <w:r w:rsidRPr="008C6DFF">
        <w:rPr>
          <w:rFonts w:ascii="Arial" w:eastAsia="Calibri" w:hAnsi="Arial" w:cs="Arial"/>
          <w:rtl/>
          <w:lang w:eastAsia="en-US"/>
        </w:rPr>
        <w:t xml:space="preserve"> </w:t>
      </w:r>
      <w:r w:rsidRPr="008C6DFF">
        <w:rPr>
          <w:rFonts w:ascii="Arial" w:eastAsia="Calibri" w:hAnsi="Arial" w:cs="Arial" w:hint="cs"/>
          <w:rtl/>
          <w:lang w:eastAsia="en-US"/>
        </w:rPr>
        <w:t>والأحجار</w:t>
      </w:r>
      <w:r w:rsidRPr="008C6DFF">
        <w:rPr>
          <w:rFonts w:ascii="Arial" w:eastAsia="Calibri" w:hAnsi="Arial" w:cs="Arial"/>
          <w:rtl/>
          <w:lang w:eastAsia="en-US"/>
        </w:rPr>
        <w:t xml:space="preserve"> </w:t>
      </w:r>
      <w:r w:rsidRPr="008C6DFF">
        <w:rPr>
          <w:rFonts w:ascii="Arial" w:eastAsia="Calibri" w:hAnsi="Arial" w:cs="Arial" w:hint="cs"/>
          <w:rtl/>
          <w:lang w:eastAsia="en-US"/>
        </w:rPr>
        <w:t>الكريمة</w:t>
      </w:r>
      <w:r w:rsidRPr="008C6DFF">
        <w:rPr>
          <w:rFonts w:ascii="Arial" w:eastAsia="Calibri" w:hAnsi="Arial" w:cs="Arial"/>
          <w:rtl/>
          <w:lang w:eastAsia="en-US"/>
        </w:rPr>
        <w:t xml:space="preserve"> </w:t>
      </w:r>
      <w:r w:rsidRPr="008C6DFF">
        <w:rPr>
          <w:rFonts w:ascii="Arial" w:eastAsia="Calibri" w:hAnsi="Arial" w:cs="Arial" w:hint="cs"/>
          <w:rtl/>
          <w:lang w:eastAsia="en-US"/>
        </w:rPr>
        <w:t>وغيرها</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الأشياء</w:t>
      </w:r>
      <w:r w:rsidRPr="008C6DFF">
        <w:rPr>
          <w:rFonts w:ascii="Arial" w:eastAsia="Calibri" w:hAnsi="Arial" w:cs="Arial"/>
          <w:rtl/>
          <w:lang w:eastAsia="en-US"/>
        </w:rPr>
        <w:t xml:space="preserve"> </w:t>
      </w:r>
      <w:r w:rsidRPr="008C6DFF">
        <w:rPr>
          <w:rFonts w:ascii="Arial" w:eastAsia="Calibri" w:hAnsi="Arial" w:cs="Arial" w:hint="cs"/>
          <w:rtl/>
          <w:lang w:eastAsia="en-US"/>
        </w:rPr>
        <w:t>النفيسة</w:t>
      </w:r>
      <w:r w:rsidRPr="008C6DFF">
        <w:rPr>
          <w:rFonts w:ascii="Arial" w:eastAsia="Calibri" w:hAnsi="Arial" w:cs="Arial"/>
          <w:rtl/>
          <w:lang w:eastAsia="en-US"/>
        </w:rPr>
        <w:t xml:space="preserve"> </w:t>
      </w:r>
      <w:r w:rsidRPr="008C6DFF">
        <w:rPr>
          <w:rFonts w:ascii="Arial" w:eastAsia="Calibri" w:hAnsi="Arial" w:cs="Arial" w:hint="cs"/>
          <w:rtl/>
          <w:lang w:eastAsia="en-US"/>
        </w:rPr>
        <w:t>ومديري</w:t>
      </w:r>
      <w:r w:rsidRPr="008C6DFF">
        <w:rPr>
          <w:rFonts w:ascii="Arial" w:eastAsia="Calibri" w:hAnsi="Arial" w:cs="Arial"/>
          <w:rtl/>
          <w:lang w:eastAsia="en-US"/>
        </w:rPr>
        <w:t xml:space="preserve"> </w:t>
      </w:r>
      <w:r w:rsidRPr="008C6DFF">
        <w:rPr>
          <w:rFonts w:ascii="Arial" w:eastAsia="Calibri" w:hAnsi="Arial" w:cs="Arial" w:hint="cs"/>
          <w:rtl/>
          <w:lang w:eastAsia="en-US"/>
        </w:rPr>
        <w:t>نوادي</w:t>
      </w:r>
      <w:r w:rsidRPr="008C6DFF">
        <w:rPr>
          <w:rFonts w:ascii="Arial" w:eastAsia="Calibri" w:hAnsi="Arial" w:cs="Arial"/>
          <w:rtl/>
          <w:lang w:eastAsia="en-US"/>
        </w:rPr>
        <w:t xml:space="preserve"> </w:t>
      </w:r>
      <w:r w:rsidRPr="008C6DFF">
        <w:rPr>
          <w:rFonts w:ascii="Arial" w:eastAsia="Calibri" w:hAnsi="Arial" w:cs="Arial" w:hint="cs"/>
          <w:rtl/>
          <w:lang w:eastAsia="en-US"/>
        </w:rPr>
        <w:t>القمار</w:t>
      </w:r>
      <w:r w:rsidRPr="008C6DFF">
        <w:rPr>
          <w:rFonts w:ascii="Arial" w:eastAsia="Calibri" w:hAnsi="Arial" w:cs="Arial"/>
          <w:rtl/>
          <w:lang w:eastAsia="en-US"/>
        </w:rPr>
        <w:t xml:space="preserve"> </w:t>
      </w:r>
      <w:r w:rsidRPr="008C6DFF">
        <w:rPr>
          <w:rFonts w:ascii="Arial" w:eastAsia="Calibri" w:hAnsi="Arial" w:cs="Arial" w:hint="cs"/>
          <w:rtl/>
          <w:lang w:eastAsia="en-US"/>
        </w:rPr>
        <w:t>في</w:t>
      </w:r>
      <w:r w:rsidRPr="008C6DFF">
        <w:rPr>
          <w:rFonts w:ascii="Arial" w:eastAsia="Calibri" w:hAnsi="Arial" w:cs="Arial"/>
          <w:rtl/>
          <w:lang w:eastAsia="en-US"/>
        </w:rPr>
        <w:t xml:space="preserve"> </w:t>
      </w:r>
      <w:r w:rsidRPr="008C6DFF">
        <w:rPr>
          <w:rFonts w:ascii="Arial" w:eastAsia="Calibri" w:hAnsi="Arial" w:cs="Arial" w:hint="cs"/>
          <w:rtl/>
          <w:lang w:eastAsia="en-US"/>
        </w:rPr>
        <w:t>معاملاتهم</w:t>
      </w:r>
      <w:r w:rsidRPr="008C6DFF">
        <w:rPr>
          <w:rFonts w:ascii="Arial" w:eastAsia="Calibri" w:hAnsi="Arial" w:cs="Arial"/>
          <w:rtl/>
          <w:lang w:eastAsia="en-US"/>
        </w:rPr>
        <w:t xml:space="preserve"> </w:t>
      </w:r>
      <w:r w:rsidRPr="008C6DFF">
        <w:rPr>
          <w:rFonts w:ascii="Arial" w:eastAsia="Calibri" w:hAnsi="Arial" w:cs="Arial" w:hint="cs"/>
          <w:rtl/>
          <w:lang w:eastAsia="en-US"/>
        </w:rPr>
        <w:t>مع</w:t>
      </w:r>
      <w:r w:rsidRPr="008C6DFF">
        <w:rPr>
          <w:rFonts w:ascii="Arial" w:eastAsia="Calibri" w:hAnsi="Arial" w:cs="Arial"/>
          <w:rtl/>
          <w:lang w:eastAsia="en-US"/>
        </w:rPr>
        <w:t xml:space="preserve"> </w:t>
      </w:r>
      <w:r w:rsidRPr="008C6DFF">
        <w:rPr>
          <w:rFonts w:ascii="Arial" w:eastAsia="Calibri" w:hAnsi="Arial" w:cs="Arial" w:hint="cs"/>
          <w:rtl/>
          <w:lang w:eastAsia="en-US"/>
        </w:rPr>
        <w:t>حرفائهم</w:t>
      </w:r>
      <w:r w:rsidRPr="008C6DFF">
        <w:rPr>
          <w:rFonts w:ascii="Arial" w:eastAsia="Calibri" w:hAnsi="Arial" w:cs="Arial"/>
          <w:rtl/>
          <w:lang w:eastAsia="en-US"/>
        </w:rPr>
        <w:t xml:space="preserve"> </w:t>
      </w:r>
      <w:r w:rsidRPr="008C6DFF">
        <w:rPr>
          <w:rFonts w:ascii="Arial" w:eastAsia="Calibri" w:hAnsi="Arial" w:cs="Arial" w:hint="cs"/>
          <w:rtl/>
          <w:lang w:eastAsia="en-US"/>
        </w:rPr>
        <w:t>التي</w:t>
      </w:r>
      <w:r w:rsidRPr="008C6DFF">
        <w:rPr>
          <w:rFonts w:ascii="Arial" w:eastAsia="Calibri" w:hAnsi="Arial" w:cs="Arial"/>
          <w:rtl/>
          <w:lang w:eastAsia="en-US"/>
        </w:rPr>
        <w:t xml:space="preserve"> </w:t>
      </w:r>
      <w:r w:rsidRPr="008C6DFF">
        <w:rPr>
          <w:rFonts w:ascii="Arial" w:eastAsia="Calibri" w:hAnsi="Arial" w:cs="Arial" w:hint="cs"/>
          <w:rtl/>
          <w:lang w:eastAsia="en-US"/>
        </w:rPr>
        <w:t>تساوي</w:t>
      </w:r>
      <w:r w:rsidRPr="008C6DFF">
        <w:rPr>
          <w:rFonts w:ascii="Arial" w:eastAsia="Calibri" w:hAnsi="Arial" w:cs="Arial"/>
          <w:rtl/>
          <w:lang w:eastAsia="en-US"/>
        </w:rPr>
        <w:t xml:space="preserve"> </w:t>
      </w:r>
      <w:r w:rsidRPr="008C6DFF">
        <w:rPr>
          <w:rFonts w:ascii="Arial" w:eastAsia="Calibri" w:hAnsi="Arial" w:cs="Arial" w:hint="cs"/>
          <w:rtl/>
          <w:lang w:eastAsia="en-US"/>
        </w:rPr>
        <w:t>قيمتها</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تفوق</w:t>
      </w:r>
      <w:r w:rsidRPr="008C6DFF">
        <w:rPr>
          <w:rFonts w:ascii="Arial" w:eastAsia="Calibri" w:hAnsi="Arial" w:cs="Arial"/>
          <w:rtl/>
          <w:lang w:eastAsia="en-US"/>
        </w:rPr>
        <w:t xml:space="preserve"> </w:t>
      </w:r>
      <w:r w:rsidRPr="008C6DFF">
        <w:rPr>
          <w:rFonts w:ascii="Arial" w:eastAsia="Calibri" w:hAnsi="Arial" w:cs="Arial" w:hint="cs"/>
          <w:rtl/>
          <w:lang w:eastAsia="en-US"/>
        </w:rPr>
        <w:t>مبلغا</w:t>
      </w:r>
      <w:r w:rsidRPr="008C6DFF">
        <w:rPr>
          <w:rFonts w:ascii="Arial" w:eastAsia="Calibri" w:hAnsi="Arial" w:cs="Arial"/>
          <w:rtl/>
          <w:lang w:eastAsia="en-US"/>
        </w:rPr>
        <w:t xml:space="preserve"> </w:t>
      </w:r>
      <w:r w:rsidRPr="008C6DFF">
        <w:rPr>
          <w:rFonts w:ascii="Arial" w:eastAsia="Calibri" w:hAnsi="Arial" w:cs="Arial" w:hint="cs"/>
          <w:rtl/>
          <w:lang w:eastAsia="en-US"/>
        </w:rPr>
        <w:t>يضبط</w:t>
      </w:r>
      <w:r w:rsidRPr="008C6DFF">
        <w:rPr>
          <w:rFonts w:ascii="Arial" w:eastAsia="Calibri" w:hAnsi="Arial" w:cs="Arial"/>
          <w:rtl/>
          <w:lang w:eastAsia="en-US"/>
        </w:rPr>
        <w:t xml:space="preserve"> </w:t>
      </w:r>
      <w:r w:rsidRPr="008C6DFF">
        <w:rPr>
          <w:rFonts w:ascii="Arial" w:eastAsia="Calibri" w:hAnsi="Arial" w:cs="Arial" w:hint="cs"/>
          <w:rtl/>
          <w:lang w:eastAsia="en-US"/>
        </w:rPr>
        <w:t>بقرار</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الوزير</w:t>
      </w:r>
      <w:r w:rsidRPr="008C6DFF">
        <w:rPr>
          <w:rFonts w:ascii="Arial" w:eastAsia="Calibri" w:hAnsi="Arial" w:cs="Arial"/>
          <w:rtl/>
          <w:lang w:eastAsia="en-US"/>
        </w:rPr>
        <w:t xml:space="preserve"> </w:t>
      </w:r>
      <w:r w:rsidRPr="008C6DFF">
        <w:rPr>
          <w:rFonts w:ascii="Arial" w:eastAsia="Calibri" w:hAnsi="Arial" w:cs="Arial" w:hint="cs"/>
          <w:rtl/>
          <w:lang w:eastAsia="en-US"/>
        </w:rPr>
        <w:t>المكلف</w:t>
      </w:r>
      <w:r w:rsidRPr="008C6DFF">
        <w:rPr>
          <w:rFonts w:ascii="Arial" w:eastAsia="Calibri" w:hAnsi="Arial" w:cs="Arial"/>
          <w:rtl/>
          <w:lang w:eastAsia="en-US"/>
        </w:rPr>
        <w:t xml:space="preserve"> </w:t>
      </w:r>
      <w:r w:rsidRPr="008C6DFF">
        <w:rPr>
          <w:rFonts w:ascii="Arial" w:eastAsia="Calibri" w:hAnsi="Arial" w:cs="Arial" w:hint="cs"/>
          <w:rtl/>
          <w:lang w:eastAsia="en-US"/>
        </w:rPr>
        <w:t>بالمالية</w:t>
      </w:r>
      <w:r w:rsidRPr="008C6DFF">
        <w:rPr>
          <w:rFonts w:ascii="Arial" w:eastAsia="Calibri" w:hAnsi="Arial" w:cs="Arial"/>
          <w:lang w:eastAsia="en-US"/>
        </w:rPr>
        <w:t>.</w:t>
      </w:r>
    </w:p>
    <w:p w14:paraId="32336998" w14:textId="77777777" w:rsidR="008C6DFF" w:rsidRPr="008C6DFF" w:rsidRDefault="008C6DFF" w:rsidP="008C6DFF">
      <w:pPr>
        <w:bidi/>
        <w:spacing w:before="100" w:beforeAutospacing="1" w:after="0"/>
        <w:jc w:val="both"/>
        <w:rPr>
          <w:rFonts w:ascii="Arial" w:eastAsia="Calibri" w:hAnsi="Arial" w:cs="Arial" w:hint="cs"/>
          <w:rtl/>
          <w:lang w:eastAsia="en-US"/>
        </w:rPr>
      </w:pPr>
      <w:r w:rsidRPr="008C6DFF">
        <w:rPr>
          <w:rFonts w:ascii="Arial" w:eastAsia="Calibri" w:hAnsi="Arial" w:cs="Arial" w:hint="cs"/>
          <w:b/>
          <w:bCs/>
          <w:rtl/>
          <w:lang w:eastAsia="en-US"/>
        </w:rPr>
        <w:t>الفصل</w:t>
      </w:r>
      <w:r w:rsidRPr="008C6DFF">
        <w:rPr>
          <w:rFonts w:ascii="Arial" w:eastAsia="Calibri" w:hAnsi="Arial" w:cs="Arial"/>
          <w:b/>
          <w:bCs/>
          <w:rtl/>
          <w:lang w:eastAsia="en-US"/>
        </w:rPr>
        <w:t xml:space="preserve"> 74 </w:t>
      </w:r>
      <w:r w:rsidRPr="008C6DFF">
        <w:rPr>
          <w:rFonts w:ascii="Arial" w:eastAsia="Calibri" w:hAnsi="Arial" w:cs="Arial" w:hint="cs"/>
          <w:b/>
          <w:bCs/>
          <w:rtl/>
          <w:lang w:eastAsia="en-US"/>
        </w:rPr>
        <w:t>مكرر – أضيف</w:t>
      </w:r>
      <w:r w:rsidRPr="008C6DFF">
        <w:rPr>
          <w:rFonts w:ascii="Arial" w:eastAsia="Calibri" w:hAnsi="Arial" w:cs="Arial"/>
          <w:b/>
          <w:bCs/>
          <w:rtl/>
          <w:lang w:eastAsia="en-US"/>
        </w:rPr>
        <w:t xml:space="preserve"> بمقتضى</w:t>
      </w:r>
      <w:r w:rsidRPr="008C6DFF">
        <w:rPr>
          <w:rFonts w:ascii="Arial" w:eastAsia="Calibri" w:hAnsi="Arial" w:cs="Arial" w:hint="cs"/>
          <w:b/>
          <w:bCs/>
          <w:rtl/>
          <w:lang w:eastAsia="en-US"/>
        </w:rPr>
        <w:t xml:space="preserve"> الفصل 2 من</w:t>
      </w:r>
      <w:r w:rsidRPr="008C6DFF">
        <w:rPr>
          <w:rFonts w:ascii="Arial" w:eastAsia="Calibri" w:hAnsi="Arial" w:cs="Arial"/>
          <w:b/>
          <w:bCs/>
          <w:rtl/>
          <w:lang w:eastAsia="en-US"/>
        </w:rPr>
        <w:t xml:space="preserve"> القانون عدد 65 لسنة 2009 المؤرخ في 12 أوت 2009 –</w:t>
      </w:r>
      <w:r w:rsidRPr="008C6DFF">
        <w:rPr>
          <w:rFonts w:ascii="Arial" w:eastAsia="Calibri" w:hAnsi="Arial" w:cs="Arial"/>
          <w:rtl/>
          <w:lang w:eastAsia="en-US"/>
        </w:rPr>
        <w:t xml:space="preserve"> </w:t>
      </w:r>
      <w:r w:rsidRPr="008C6DFF">
        <w:rPr>
          <w:rFonts w:ascii="Arial" w:eastAsia="Calibri" w:hAnsi="Arial" w:cs="Arial" w:hint="cs"/>
          <w:rtl/>
          <w:lang w:eastAsia="en-US"/>
        </w:rPr>
        <w:t>على</w:t>
      </w:r>
      <w:r w:rsidRPr="008C6DFF">
        <w:rPr>
          <w:rFonts w:ascii="Arial" w:eastAsia="Calibri" w:hAnsi="Arial" w:cs="Arial"/>
          <w:rtl/>
          <w:lang w:eastAsia="en-US"/>
        </w:rPr>
        <w:t xml:space="preserve"> </w:t>
      </w:r>
      <w:r w:rsidRPr="008C6DFF">
        <w:rPr>
          <w:rFonts w:ascii="Arial" w:eastAsia="Calibri" w:hAnsi="Arial" w:cs="Arial" w:hint="cs"/>
          <w:rtl/>
          <w:lang w:eastAsia="en-US"/>
        </w:rPr>
        <w:t>الأشخاص</w:t>
      </w:r>
      <w:r w:rsidRPr="008C6DFF">
        <w:rPr>
          <w:rFonts w:ascii="Arial" w:eastAsia="Calibri" w:hAnsi="Arial" w:cs="Arial"/>
          <w:rtl/>
          <w:lang w:eastAsia="en-US"/>
        </w:rPr>
        <w:t xml:space="preserve"> </w:t>
      </w:r>
      <w:r w:rsidRPr="008C6DFF">
        <w:rPr>
          <w:rFonts w:ascii="Arial" w:eastAsia="Calibri" w:hAnsi="Arial" w:cs="Arial" w:hint="cs"/>
          <w:rtl/>
          <w:lang w:eastAsia="en-US"/>
        </w:rPr>
        <w:t>المذكورين</w:t>
      </w:r>
      <w:r w:rsidRPr="008C6DFF">
        <w:rPr>
          <w:rFonts w:ascii="Arial" w:eastAsia="Calibri" w:hAnsi="Arial" w:cs="Arial"/>
          <w:rtl/>
          <w:lang w:eastAsia="en-US"/>
        </w:rPr>
        <w:t xml:space="preserve"> </w:t>
      </w:r>
      <w:r w:rsidRPr="008C6DFF">
        <w:rPr>
          <w:rFonts w:ascii="Arial" w:eastAsia="Calibri" w:hAnsi="Arial" w:cs="Arial" w:hint="cs"/>
          <w:rtl/>
          <w:lang w:eastAsia="en-US"/>
        </w:rPr>
        <w:t>بالفصل</w:t>
      </w:r>
      <w:r w:rsidRPr="008C6DFF">
        <w:rPr>
          <w:rFonts w:ascii="Arial" w:eastAsia="Calibri" w:hAnsi="Arial" w:cs="Arial"/>
          <w:rtl/>
          <w:lang w:eastAsia="en-US"/>
        </w:rPr>
        <w:t xml:space="preserve"> 74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هذا</w:t>
      </w:r>
      <w:r w:rsidRPr="008C6DFF">
        <w:rPr>
          <w:rFonts w:ascii="Arial" w:eastAsia="Calibri" w:hAnsi="Arial" w:cs="Arial"/>
          <w:rtl/>
          <w:lang w:eastAsia="en-US"/>
        </w:rPr>
        <w:t xml:space="preserve"> </w:t>
      </w:r>
      <w:r w:rsidRPr="008C6DFF">
        <w:rPr>
          <w:rFonts w:ascii="Arial" w:eastAsia="Calibri" w:hAnsi="Arial" w:cs="Arial" w:hint="cs"/>
          <w:rtl/>
          <w:lang w:eastAsia="en-US"/>
        </w:rPr>
        <w:t>القانون</w:t>
      </w:r>
      <w:r w:rsidRPr="008C6DFF">
        <w:rPr>
          <w:rFonts w:ascii="Arial" w:eastAsia="Calibri" w:hAnsi="Arial" w:cs="Arial"/>
          <w:rtl/>
          <w:lang w:eastAsia="en-US"/>
        </w:rPr>
        <w:t xml:space="preserve"> </w:t>
      </w:r>
      <w:r w:rsidRPr="008C6DFF">
        <w:rPr>
          <w:rFonts w:ascii="Arial" w:eastAsia="Calibri" w:hAnsi="Arial" w:cs="Arial" w:hint="cs"/>
          <w:rtl/>
          <w:lang w:eastAsia="en-US"/>
        </w:rPr>
        <w:t>اتخاذ</w:t>
      </w:r>
      <w:r w:rsidRPr="008C6DFF">
        <w:rPr>
          <w:rFonts w:ascii="Arial" w:eastAsia="Calibri" w:hAnsi="Arial" w:cs="Arial"/>
          <w:rtl/>
          <w:lang w:eastAsia="en-US"/>
        </w:rPr>
        <w:t xml:space="preserve"> </w:t>
      </w:r>
      <w:r w:rsidRPr="008C6DFF">
        <w:rPr>
          <w:rFonts w:ascii="Arial" w:eastAsia="Calibri" w:hAnsi="Arial" w:cs="Arial" w:hint="cs"/>
          <w:rtl/>
          <w:lang w:eastAsia="en-US"/>
        </w:rPr>
        <w:t>تدابير</w:t>
      </w:r>
      <w:r w:rsidRPr="008C6DFF">
        <w:rPr>
          <w:rFonts w:ascii="Arial" w:eastAsia="Calibri" w:hAnsi="Arial" w:cs="Arial"/>
          <w:rtl/>
          <w:lang w:eastAsia="en-US"/>
        </w:rPr>
        <w:t xml:space="preserve"> </w:t>
      </w:r>
      <w:r w:rsidRPr="008C6DFF">
        <w:rPr>
          <w:rFonts w:ascii="Arial" w:eastAsia="Calibri" w:hAnsi="Arial" w:cs="Arial" w:hint="cs"/>
          <w:rtl/>
          <w:lang w:eastAsia="en-US"/>
        </w:rPr>
        <w:t>العناية</w:t>
      </w:r>
      <w:r w:rsidRPr="008C6DFF">
        <w:rPr>
          <w:rFonts w:ascii="Arial" w:eastAsia="Calibri" w:hAnsi="Arial" w:cs="Arial"/>
          <w:rtl/>
          <w:lang w:eastAsia="en-US"/>
        </w:rPr>
        <w:t xml:space="preserve"> </w:t>
      </w:r>
      <w:r w:rsidRPr="008C6DFF">
        <w:rPr>
          <w:rFonts w:ascii="Arial" w:eastAsia="Calibri" w:hAnsi="Arial" w:cs="Arial" w:hint="cs"/>
          <w:rtl/>
          <w:lang w:eastAsia="en-US"/>
        </w:rPr>
        <w:t>الواجبة</w:t>
      </w:r>
      <w:r w:rsidRPr="008C6DFF">
        <w:rPr>
          <w:rFonts w:ascii="Arial" w:eastAsia="Calibri" w:hAnsi="Arial" w:cs="Arial"/>
          <w:rtl/>
          <w:lang w:eastAsia="en-US"/>
        </w:rPr>
        <w:t xml:space="preserve"> </w:t>
      </w:r>
      <w:r w:rsidRPr="008C6DFF">
        <w:rPr>
          <w:rFonts w:ascii="Arial" w:eastAsia="Calibri" w:hAnsi="Arial" w:cs="Arial" w:hint="cs"/>
          <w:rtl/>
          <w:lang w:eastAsia="en-US"/>
        </w:rPr>
        <w:t>التالية</w:t>
      </w:r>
      <w:r w:rsidRPr="008C6DFF">
        <w:rPr>
          <w:rFonts w:ascii="Arial" w:eastAsia="Calibri" w:hAnsi="Arial" w:cs="Arial"/>
          <w:lang w:eastAsia="en-US"/>
        </w:rPr>
        <w:t xml:space="preserve"> :</w:t>
      </w:r>
    </w:p>
    <w:p w14:paraId="7966CBE6" w14:textId="77777777" w:rsidR="008C6DFF" w:rsidRPr="008C6DFF" w:rsidRDefault="008C6DFF" w:rsidP="008C6DFF">
      <w:pPr>
        <w:numPr>
          <w:ilvl w:val="0"/>
          <w:numId w:val="14"/>
        </w:numPr>
        <w:bidi/>
        <w:spacing w:before="100" w:beforeAutospacing="1" w:after="0" w:line="240" w:lineRule="auto"/>
        <w:ind w:left="1494"/>
        <w:contextualSpacing/>
        <w:jc w:val="both"/>
        <w:rPr>
          <w:rFonts w:ascii="Arial" w:eastAsia="Calibri" w:hAnsi="Arial" w:cs="Arial" w:hint="cs"/>
          <w:lang w:eastAsia="en-US"/>
        </w:rPr>
      </w:pPr>
      <w:r w:rsidRPr="008C6DFF">
        <w:rPr>
          <w:rFonts w:ascii="Arial" w:eastAsia="Calibri" w:hAnsi="Arial" w:cs="Arial" w:hint="cs"/>
          <w:rtl/>
          <w:lang w:eastAsia="en-US"/>
        </w:rPr>
        <w:t>التحقق،</w:t>
      </w:r>
      <w:r w:rsidRPr="008C6DFF">
        <w:rPr>
          <w:rFonts w:ascii="Arial" w:eastAsia="Calibri" w:hAnsi="Arial" w:cs="Arial"/>
          <w:rtl/>
          <w:lang w:eastAsia="en-US"/>
        </w:rPr>
        <w:t xml:space="preserve"> </w:t>
      </w:r>
      <w:r w:rsidRPr="008C6DFF">
        <w:rPr>
          <w:rFonts w:ascii="Arial" w:eastAsia="Calibri" w:hAnsi="Arial" w:cs="Arial" w:hint="cs"/>
          <w:rtl/>
          <w:lang w:eastAsia="en-US"/>
        </w:rPr>
        <w:t>بالاستناد</w:t>
      </w:r>
      <w:r w:rsidRPr="008C6DFF">
        <w:rPr>
          <w:rFonts w:ascii="Arial" w:eastAsia="Calibri" w:hAnsi="Arial" w:cs="Arial"/>
          <w:rtl/>
          <w:lang w:eastAsia="en-US"/>
        </w:rPr>
        <w:t xml:space="preserve"> </w:t>
      </w:r>
      <w:r w:rsidRPr="008C6DFF">
        <w:rPr>
          <w:rFonts w:ascii="Arial" w:eastAsia="Calibri" w:hAnsi="Arial" w:cs="Arial" w:hint="cs"/>
          <w:rtl/>
          <w:lang w:eastAsia="en-US"/>
        </w:rPr>
        <w:t>إلى</w:t>
      </w:r>
      <w:r w:rsidRPr="008C6DFF">
        <w:rPr>
          <w:rFonts w:ascii="Arial" w:eastAsia="Calibri" w:hAnsi="Arial" w:cs="Arial"/>
          <w:rtl/>
          <w:lang w:eastAsia="en-US"/>
        </w:rPr>
        <w:t xml:space="preserve"> </w:t>
      </w:r>
      <w:r w:rsidRPr="008C6DFF">
        <w:rPr>
          <w:rFonts w:ascii="Arial" w:eastAsia="Calibri" w:hAnsi="Arial" w:cs="Arial" w:hint="cs"/>
          <w:rtl/>
          <w:lang w:eastAsia="en-US"/>
        </w:rPr>
        <w:t>وثائق</w:t>
      </w:r>
      <w:r w:rsidRPr="008C6DFF">
        <w:rPr>
          <w:rFonts w:ascii="Arial" w:eastAsia="Calibri" w:hAnsi="Arial" w:cs="Arial"/>
          <w:rtl/>
          <w:lang w:eastAsia="en-US"/>
        </w:rPr>
        <w:t xml:space="preserve"> </w:t>
      </w:r>
      <w:r w:rsidRPr="008C6DFF">
        <w:rPr>
          <w:rFonts w:ascii="Arial" w:eastAsia="Calibri" w:hAnsi="Arial" w:cs="Arial" w:hint="cs"/>
          <w:rtl/>
          <w:lang w:eastAsia="en-US"/>
        </w:rPr>
        <w:t>رسمية</w:t>
      </w:r>
      <w:r w:rsidRPr="008C6DFF">
        <w:rPr>
          <w:rFonts w:ascii="Arial" w:eastAsia="Calibri" w:hAnsi="Arial" w:cs="Arial"/>
          <w:rtl/>
          <w:lang w:eastAsia="en-US"/>
        </w:rPr>
        <w:t xml:space="preserve"> </w:t>
      </w:r>
      <w:r w:rsidRPr="008C6DFF">
        <w:rPr>
          <w:rFonts w:ascii="Arial" w:eastAsia="Calibri" w:hAnsi="Arial" w:cs="Arial" w:hint="cs"/>
          <w:rtl/>
          <w:lang w:eastAsia="en-US"/>
        </w:rPr>
        <w:t>وغيرها</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الوثائق</w:t>
      </w:r>
      <w:r w:rsidRPr="008C6DFF">
        <w:rPr>
          <w:rFonts w:ascii="Arial" w:eastAsia="Calibri" w:hAnsi="Arial" w:cs="Arial"/>
          <w:rtl/>
          <w:lang w:eastAsia="en-US"/>
        </w:rPr>
        <w:t xml:space="preserve"> </w:t>
      </w:r>
      <w:r w:rsidRPr="008C6DFF">
        <w:rPr>
          <w:rFonts w:ascii="Arial" w:eastAsia="Calibri" w:hAnsi="Arial" w:cs="Arial" w:hint="cs"/>
          <w:rtl/>
          <w:lang w:eastAsia="en-US"/>
        </w:rPr>
        <w:t>الصادرة</w:t>
      </w:r>
      <w:r w:rsidRPr="008C6DFF">
        <w:rPr>
          <w:rFonts w:ascii="Arial" w:eastAsia="Calibri" w:hAnsi="Arial" w:cs="Arial"/>
          <w:rtl/>
          <w:lang w:eastAsia="en-US"/>
        </w:rPr>
        <w:t xml:space="preserve"> </w:t>
      </w:r>
      <w:r w:rsidRPr="008C6DFF">
        <w:rPr>
          <w:rFonts w:ascii="Arial" w:eastAsia="Calibri" w:hAnsi="Arial" w:cs="Arial" w:hint="cs"/>
          <w:rtl/>
          <w:lang w:eastAsia="en-US"/>
        </w:rPr>
        <w:t>عن</w:t>
      </w:r>
      <w:r w:rsidRPr="008C6DFF">
        <w:rPr>
          <w:rFonts w:ascii="Arial" w:eastAsia="Calibri" w:hAnsi="Arial" w:cs="Arial"/>
          <w:rtl/>
          <w:lang w:eastAsia="en-US"/>
        </w:rPr>
        <w:t xml:space="preserve"> </w:t>
      </w:r>
      <w:r w:rsidRPr="008C6DFF">
        <w:rPr>
          <w:rFonts w:ascii="Arial" w:eastAsia="Calibri" w:hAnsi="Arial" w:cs="Arial" w:hint="cs"/>
          <w:rtl/>
          <w:lang w:eastAsia="en-US"/>
        </w:rPr>
        <w:t>جهات</w:t>
      </w:r>
      <w:r w:rsidRPr="008C6DFF">
        <w:rPr>
          <w:rFonts w:ascii="Arial" w:eastAsia="Calibri" w:hAnsi="Arial" w:cs="Arial"/>
          <w:rtl/>
          <w:lang w:eastAsia="en-US"/>
        </w:rPr>
        <w:t xml:space="preserve"> </w:t>
      </w:r>
      <w:r w:rsidRPr="008C6DFF">
        <w:rPr>
          <w:rFonts w:ascii="Arial" w:eastAsia="Calibri" w:hAnsi="Arial" w:cs="Arial" w:hint="cs"/>
          <w:rtl/>
          <w:lang w:eastAsia="en-US"/>
        </w:rPr>
        <w:t>مستقلة</w:t>
      </w:r>
      <w:r w:rsidRPr="008C6DFF">
        <w:rPr>
          <w:rFonts w:ascii="Arial" w:eastAsia="Calibri" w:hAnsi="Arial" w:cs="Arial"/>
          <w:rtl/>
          <w:lang w:eastAsia="en-US"/>
        </w:rPr>
        <w:t xml:space="preserve"> </w:t>
      </w:r>
      <w:r w:rsidRPr="008C6DFF">
        <w:rPr>
          <w:rFonts w:ascii="Arial" w:eastAsia="Calibri" w:hAnsi="Arial" w:cs="Arial" w:hint="cs"/>
          <w:rtl/>
          <w:lang w:eastAsia="en-US"/>
        </w:rPr>
        <w:t>موثوق</w:t>
      </w:r>
      <w:r w:rsidRPr="008C6DFF">
        <w:rPr>
          <w:rFonts w:ascii="Arial" w:eastAsia="Calibri" w:hAnsi="Arial" w:cs="Arial"/>
          <w:rtl/>
          <w:lang w:eastAsia="en-US"/>
        </w:rPr>
        <w:t xml:space="preserve"> </w:t>
      </w:r>
      <w:r w:rsidRPr="008C6DFF">
        <w:rPr>
          <w:rFonts w:ascii="Arial" w:eastAsia="Calibri" w:hAnsi="Arial" w:cs="Arial" w:hint="cs"/>
          <w:rtl/>
          <w:lang w:eastAsia="en-US"/>
        </w:rPr>
        <w:t>بها،</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هوية</w:t>
      </w:r>
      <w:r w:rsidRPr="008C6DFF">
        <w:rPr>
          <w:rFonts w:ascii="Arial" w:eastAsia="Calibri" w:hAnsi="Arial" w:cs="Arial"/>
          <w:rtl/>
          <w:lang w:eastAsia="en-US"/>
        </w:rPr>
        <w:t xml:space="preserve"> </w:t>
      </w:r>
      <w:r w:rsidRPr="008C6DFF">
        <w:rPr>
          <w:rFonts w:ascii="Arial" w:eastAsia="Calibri" w:hAnsi="Arial" w:cs="Arial" w:hint="cs"/>
          <w:rtl/>
          <w:lang w:eastAsia="en-US"/>
        </w:rPr>
        <w:t>حرفائهم</w:t>
      </w:r>
      <w:r w:rsidRPr="008C6DFF">
        <w:rPr>
          <w:rFonts w:ascii="Arial" w:eastAsia="Calibri" w:hAnsi="Arial" w:cs="Arial"/>
          <w:rtl/>
          <w:lang w:eastAsia="en-US"/>
        </w:rPr>
        <w:t xml:space="preserve"> </w:t>
      </w:r>
      <w:r w:rsidRPr="008C6DFF">
        <w:rPr>
          <w:rFonts w:ascii="Arial" w:eastAsia="Calibri" w:hAnsi="Arial" w:cs="Arial" w:hint="cs"/>
          <w:rtl/>
          <w:lang w:eastAsia="en-US"/>
        </w:rPr>
        <w:t>الاعتياديين</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العرضيين</w:t>
      </w:r>
      <w:r w:rsidRPr="008C6DFF">
        <w:rPr>
          <w:rFonts w:ascii="Arial" w:eastAsia="Calibri" w:hAnsi="Arial" w:cs="Arial"/>
          <w:rtl/>
          <w:lang w:eastAsia="en-US"/>
        </w:rPr>
        <w:t xml:space="preserve"> </w:t>
      </w:r>
      <w:r w:rsidRPr="008C6DFF">
        <w:rPr>
          <w:rFonts w:ascii="Arial" w:eastAsia="Calibri" w:hAnsi="Arial" w:cs="Arial" w:hint="cs"/>
          <w:rtl/>
          <w:lang w:eastAsia="en-US"/>
        </w:rPr>
        <w:t>وتسجيل</w:t>
      </w:r>
      <w:r w:rsidRPr="008C6DFF">
        <w:rPr>
          <w:rFonts w:ascii="Arial" w:eastAsia="Calibri" w:hAnsi="Arial" w:cs="Arial"/>
          <w:rtl/>
          <w:lang w:eastAsia="en-US"/>
        </w:rPr>
        <w:t xml:space="preserve"> </w:t>
      </w:r>
      <w:r w:rsidRPr="008C6DFF">
        <w:rPr>
          <w:rFonts w:ascii="Arial" w:eastAsia="Calibri" w:hAnsi="Arial" w:cs="Arial" w:hint="cs"/>
          <w:rtl/>
          <w:lang w:eastAsia="en-US"/>
        </w:rPr>
        <w:t>كل</w:t>
      </w:r>
      <w:r w:rsidRPr="008C6DFF">
        <w:rPr>
          <w:rFonts w:ascii="Arial" w:eastAsia="Calibri" w:hAnsi="Arial" w:cs="Arial"/>
          <w:rtl/>
          <w:lang w:eastAsia="en-US"/>
        </w:rPr>
        <w:t xml:space="preserve"> </w:t>
      </w:r>
      <w:r w:rsidRPr="008C6DFF">
        <w:rPr>
          <w:rFonts w:ascii="Arial" w:eastAsia="Calibri" w:hAnsi="Arial" w:cs="Arial" w:hint="cs"/>
          <w:rtl/>
          <w:lang w:eastAsia="en-US"/>
        </w:rPr>
        <w:t>البيانات</w:t>
      </w:r>
      <w:r w:rsidRPr="008C6DFF">
        <w:rPr>
          <w:rFonts w:ascii="Arial" w:eastAsia="Calibri" w:hAnsi="Arial" w:cs="Arial"/>
          <w:rtl/>
          <w:lang w:eastAsia="en-US"/>
        </w:rPr>
        <w:t xml:space="preserve"> </w:t>
      </w:r>
      <w:r w:rsidRPr="008C6DFF">
        <w:rPr>
          <w:rFonts w:ascii="Arial" w:eastAsia="Calibri" w:hAnsi="Arial" w:cs="Arial" w:hint="cs"/>
          <w:rtl/>
          <w:lang w:eastAsia="en-US"/>
        </w:rPr>
        <w:t>الضرورية</w:t>
      </w:r>
      <w:r w:rsidRPr="008C6DFF">
        <w:rPr>
          <w:rFonts w:ascii="Arial" w:eastAsia="Calibri" w:hAnsi="Arial" w:cs="Arial"/>
          <w:rtl/>
          <w:lang w:eastAsia="en-US"/>
        </w:rPr>
        <w:t xml:space="preserve"> </w:t>
      </w:r>
      <w:r w:rsidRPr="008C6DFF">
        <w:rPr>
          <w:rFonts w:ascii="Arial" w:eastAsia="Calibri" w:hAnsi="Arial" w:cs="Arial" w:hint="cs"/>
          <w:rtl/>
          <w:lang w:eastAsia="en-US"/>
        </w:rPr>
        <w:t>التي</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شأنها</w:t>
      </w:r>
      <w:r w:rsidRPr="008C6DFF">
        <w:rPr>
          <w:rFonts w:ascii="Arial" w:eastAsia="Calibri" w:hAnsi="Arial" w:cs="Arial"/>
          <w:rtl/>
          <w:lang w:eastAsia="en-US"/>
        </w:rPr>
        <w:t xml:space="preserve"> </w:t>
      </w:r>
      <w:r w:rsidRPr="008C6DFF">
        <w:rPr>
          <w:rFonts w:ascii="Arial" w:eastAsia="Calibri" w:hAnsi="Arial" w:cs="Arial" w:hint="cs"/>
          <w:rtl/>
          <w:lang w:eastAsia="en-US"/>
        </w:rPr>
        <w:t>التعريف</w:t>
      </w:r>
      <w:r w:rsidRPr="008C6DFF">
        <w:rPr>
          <w:rFonts w:ascii="Arial" w:eastAsia="Calibri" w:hAnsi="Arial" w:cs="Arial"/>
          <w:rtl/>
          <w:lang w:eastAsia="en-US"/>
        </w:rPr>
        <w:t xml:space="preserve"> </w:t>
      </w:r>
      <w:r w:rsidRPr="008C6DFF">
        <w:rPr>
          <w:rFonts w:ascii="Arial" w:eastAsia="Calibri" w:hAnsi="Arial" w:cs="Arial" w:hint="cs"/>
          <w:rtl/>
          <w:lang w:eastAsia="en-US"/>
        </w:rPr>
        <w:t>بهم</w:t>
      </w:r>
      <w:r w:rsidRPr="008C6DFF">
        <w:rPr>
          <w:rFonts w:ascii="Arial" w:eastAsia="Calibri" w:hAnsi="Arial" w:cs="Arial"/>
          <w:lang w:eastAsia="en-US"/>
        </w:rPr>
        <w:t>.</w:t>
      </w:r>
    </w:p>
    <w:p w14:paraId="77A93508" w14:textId="77777777" w:rsidR="008C6DFF" w:rsidRPr="008C6DFF" w:rsidRDefault="008C6DFF" w:rsidP="008C6DFF">
      <w:pPr>
        <w:numPr>
          <w:ilvl w:val="0"/>
          <w:numId w:val="14"/>
        </w:numPr>
        <w:bidi/>
        <w:spacing w:before="100" w:beforeAutospacing="1" w:after="0" w:line="240" w:lineRule="auto"/>
        <w:ind w:left="1494"/>
        <w:contextualSpacing/>
        <w:jc w:val="both"/>
        <w:rPr>
          <w:rFonts w:ascii="Arial" w:eastAsia="Calibri" w:hAnsi="Arial" w:cs="Arial" w:hint="cs"/>
          <w:lang w:eastAsia="en-US"/>
        </w:rPr>
      </w:pPr>
      <w:r w:rsidRPr="008C6DFF">
        <w:rPr>
          <w:rFonts w:ascii="Arial" w:eastAsia="Calibri" w:hAnsi="Arial" w:cs="Arial" w:hint="cs"/>
          <w:rtl/>
          <w:lang w:eastAsia="en-US"/>
        </w:rPr>
        <w:t>التحقق</w:t>
      </w:r>
      <w:r w:rsidRPr="008C6DFF">
        <w:rPr>
          <w:rFonts w:ascii="Arial" w:eastAsia="Calibri" w:hAnsi="Arial" w:cs="Arial"/>
          <w:rtl/>
          <w:lang w:eastAsia="en-US"/>
        </w:rPr>
        <w:t xml:space="preserve"> </w:t>
      </w:r>
      <w:r w:rsidRPr="008C6DFF">
        <w:rPr>
          <w:rFonts w:ascii="Arial" w:eastAsia="Calibri" w:hAnsi="Arial" w:cs="Arial" w:hint="cs"/>
          <w:rtl/>
          <w:lang w:eastAsia="en-US"/>
        </w:rPr>
        <w:t>بالاستناد</w:t>
      </w:r>
      <w:r w:rsidRPr="008C6DFF">
        <w:rPr>
          <w:rFonts w:ascii="Arial" w:eastAsia="Calibri" w:hAnsi="Arial" w:cs="Arial"/>
          <w:rtl/>
          <w:lang w:eastAsia="en-US"/>
        </w:rPr>
        <w:t xml:space="preserve"> </w:t>
      </w:r>
      <w:r w:rsidRPr="008C6DFF">
        <w:rPr>
          <w:rFonts w:ascii="Arial" w:eastAsia="Calibri" w:hAnsi="Arial" w:cs="Arial" w:hint="cs"/>
          <w:rtl/>
          <w:lang w:eastAsia="en-US"/>
        </w:rPr>
        <w:t>إلى</w:t>
      </w:r>
      <w:r w:rsidRPr="008C6DFF">
        <w:rPr>
          <w:rFonts w:ascii="Arial" w:eastAsia="Calibri" w:hAnsi="Arial" w:cs="Arial"/>
          <w:rtl/>
          <w:lang w:eastAsia="en-US"/>
        </w:rPr>
        <w:t xml:space="preserve"> </w:t>
      </w:r>
      <w:r w:rsidRPr="008C6DFF">
        <w:rPr>
          <w:rFonts w:ascii="Arial" w:eastAsia="Calibri" w:hAnsi="Arial" w:cs="Arial" w:hint="cs"/>
          <w:rtl/>
          <w:lang w:eastAsia="en-US"/>
        </w:rPr>
        <w:t>وثائق</w:t>
      </w:r>
      <w:r w:rsidRPr="008C6DFF">
        <w:rPr>
          <w:rFonts w:ascii="Arial" w:eastAsia="Calibri" w:hAnsi="Arial" w:cs="Arial"/>
          <w:rtl/>
          <w:lang w:eastAsia="en-US"/>
        </w:rPr>
        <w:t xml:space="preserve"> </w:t>
      </w:r>
      <w:r w:rsidRPr="008C6DFF">
        <w:rPr>
          <w:rFonts w:ascii="Arial" w:eastAsia="Calibri" w:hAnsi="Arial" w:cs="Arial" w:hint="cs"/>
          <w:rtl/>
          <w:lang w:eastAsia="en-US"/>
        </w:rPr>
        <w:t>رسمية</w:t>
      </w:r>
      <w:r w:rsidRPr="008C6DFF">
        <w:rPr>
          <w:rFonts w:ascii="Arial" w:eastAsia="Calibri" w:hAnsi="Arial" w:cs="Arial"/>
          <w:rtl/>
          <w:lang w:eastAsia="en-US"/>
        </w:rPr>
        <w:t xml:space="preserve"> </w:t>
      </w:r>
      <w:r w:rsidRPr="008C6DFF">
        <w:rPr>
          <w:rFonts w:ascii="Arial" w:eastAsia="Calibri" w:hAnsi="Arial" w:cs="Arial" w:hint="cs"/>
          <w:rtl/>
          <w:lang w:eastAsia="en-US"/>
        </w:rPr>
        <w:t>وغيرها</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الوثائق</w:t>
      </w:r>
      <w:r w:rsidRPr="008C6DFF">
        <w:rPr>
          <w:rFonts w:ascii="Arial" w:eastAsia="Calibri" w:hAnsi="Arial" w:cs="Arial"/>
          <w:rtl/>
          <w:lang w:eastAsia="en-US"/>
        </w:rPr>
        <w:t xml:space="preserve"> </w:t>
      </w:r>
      <w:r w:rsidRPr="008C6DFF">
        <w:rPr>
          <w:rFonts w:ascii="Arial" w:eastAsia="Calibri" w:hAnsi="Arial" w:cs="Arial" w:hint="cs"/>
          <w:rtl/>
          <w:lang w:eastAsia="en-US"/>
        </w:rPr>
        <w:t>الصادرة</w:t>
      </w:r>
      <w:r w:rsidRPr="008C6DFF">
        <w:rPr>
          <w:rFonts w:ascii="Arial" w:eastAsia="Calibri" w:hAnsi="Arial" w:cs="Arial"/>
          <w:rtl/>
          <w:lang w:eastAsia="en-US"/>
        </w:rPr>
        <w:t xml:space="preserve"> </w:t>
      </w:r>
      <w:r w:rsidRPr="008C6DFF">
        <w:rPr>
          <w:rFonts w:ascii="Arial" w:eastAsia="Calibri" w:hAnsi="Arial" w:cs="Arial" w:hint="cs"/>
          <w:rtl/>
          <w:lang w:eastAsia="en-US"/>
        </w:rPr>
        <w:t>عن</w:t>
      </w:r>
      <w:r w:rsidRPr="008C6DFF">
        <w:rPr>
          <w:rFonts w:ascii="Arial" w:eastAsia="Calibri" w:hAnsi="Arial" w:cs="Arial"/>
          <w:rtl/>
          <w:lang w:eastAsia="en-US"/>
        </w:rPr>
        <w:t xml:space="preserve"> </w:t>
      </w:r>
      <w:r w:rsidRPr="008C6DFF">
        <w:rPr>
          <w:rFonts w:ascii="Arial" w:eastAsia="Calibri" w:hAnsi="Arial" w:cs="Arial" w:hint="cs"/>
          <w:rtl/>
          <w:lang w:eastAsia="en-US"/>
        </w:rPr>
        <w:t>جهات</w:t>
      </w:r>
      <w:r w:rsidRPr="008C6DFF">
        <w:rPr>
          <w:rFonts w:ascii="Arial" w:eastAsia="Calibri" w:hAnsi="Arial" w:cs="Arial"/>
          <w:rtl/>
          <w:lang w:eastAsia="en-US"/>
        </w:rPr>
        <w:t xml:space="preserve"> </w:t>
      </w:r>
      <w:r w:rsidRPr="008C6DFF">
        <w:rPr>
          <w:rFonts w:ascii="Arial" w:eastAsia="Calibri" w:hAnsi="Arial" w:cs="Arial" w:hint="cs"/>
          <w:rtl/>
          <w:lang w:eastAsia="en-US"/>
        </w:rPr>
        <w:t>مستقلة</w:t>
      </w:r>
      <w:r w:rsidRPr="008C6DFF">
        <w:rPr>
          <w:rFonts w:ascii="Arial" w:eastAsia="Calibri" w:hAnsi="Arial" w:cs="Arial"/>
          <w:rtl/>
          <w:lang w:eastAsia="en-US"/>
        </w:rPr>
        <w:t xml:space="preserve"> </w:t>
      </w:r>
      <w:r w:rsidRPr="008C6DFF">
        <w:rPr>
          <w:rFonts w:ascii="Arial" w:eastAsia="Calibri" w:hAnsi="Arial" w:cs="Arial" w:hint="cs"/>
          <w:rtl/>
          <w:lang w:eastAsia="en-US"/>
        </w:rPr>
        <w:t>موثوق</w:t>
      </w:r>
      <w:r w:rsidRPr="008C6DFF">
        <w:rPr>
          <w:rFonts w:ascii="Arial" w:eastAsia="Calibri" w:hAnsi="Arial" w:cs="Arial"/>
          <w:rtl/>
          <w:lang w:eastAsia="en-US"/>
        </w:rPr>
        <w:t xml:space="preserve"> </w:t>
      </w:r>
      <w:r w:rsidRPr="008C6DFF">
        <w:rPr>
          <w:rFonts w:ascii="Arial" w:eastAsia="Calibri" w:hAnsi="Arial" w:cs="Arial" w:hint="cs"/>
          <w:rtl/>
          <w:lang w:eastAsia="en-US"/>
        </w:rPr>
        <w:t>بها،</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lang w:eastAsia="en-US"/>
        </w:rPr>
        <w:t xml:space="preserve"> :</w:t>
      </w:r>
    </w:p>
    <w:p w14:paraId="31646520" w14:textId="77777777" w:rsidR="008C6DFF" w:rsidRPr="008C6DFF" w:rsidRDefault="008C6DFF" w:rsidP="008C6DFF">
      <w:pPr>
        <w:numPr>
          <w:ilvl w:val="0"/>
          <w:numId w:val="15"/>
        </w:numPr>
        <w:bidi/>
        <w:spacing w:before="100" w:beforeAutospacing="1" w:after="0" w:line="240" w:lineRule="auto"/>
        <w:ind w:left="1777"/>
        <w:contextualSpacing/>
        <w:jc w:val="both"/>
        <w:rPr>
          <w:rFonts w:ascii="Arial" w:eastAsia="Calibri" w:hAnsi="Arial" w:cs="Arial" w:hint="cs"/>
          <w:lang w:eastAsia="en-US"/>
        </w:rPr>
      </w:pPr>
      <w:r w:rsidRPr="008C6DFF">
        <w:rPr>
          <w:rFonts w:ascii="Arial" w:eastAsia="Calibri" w:hAnsi="Arial" w:cs="Arial" w:hint="cs"/>
          <w:rtl/>
          <w:lang w:eastAsia="en-US"/>
        </w:rPr>
        <w:t>هوية</w:t>
      </w:r>
      <w:r w:rsidRPr="008C6DFF">
        <w:rPr>
          <w:rFonts w:ascii="Arial" w:eastAsia="Calibri" w:hAnsi="Arial" w:cs="Arial"/>
          <w:rtl/>
          <w:lang w:eastAsia="en-US"/>
        </w:rPr>
        <w:t xml:space="preserve"> </w:t>
      </w:r>
      <w:r w:rsidRPr="008C6DFF">
        <w:rPr>
          <w:rFonts w:ascii="Arial" w:eastAsia="Calibri" w:hAnsi="Arial" w:cs="Arial" w:hint="cs"/>
          <w:rtl/>
          <w:lang w:eastAsia="en-US"/>
        </w:rPr>
        <w:t>المستفيد</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العملية</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المعاملة</w:t>
      </w:r>
      <w:r w:rsidRPr="008C6DFF">
        <w:rPr>
          <w:rFonts w:ascii="Arial" w:eastAsia="Calibri" w:hAnsi="Arial" w:cs="Arial"/>
          <w:rtl/>
          <w:lang w:eastAsia="en-US"/>
        </w:rPr>
        <w:t xml:space="preserve"> </w:t>
      </w:r>
      <w:r w:rsidRPr="008C6DFF">
        <w:rPr>
          <w:rFonts w:ascii="Arial" w:eastAsia="Calibri" w:hAnsi="Arial" w:cs="Arial" w:hint="cs"/>
          <w:rtl/>
          <w:lang w:eastAsia="en-US"/>
        </w:rPr>
        <w:t>ومن</w:t>
      </w:r>
      <w:r w:rsidRPr="008C6DFF">
        <w:rPr>
          <w:rFonts w:ascii="Arial" w:eastAsia="Calibri" w:hAnsi="Arial" w:cs="Arial"/>
          <w:rtl/>
          <w:lang w:eastAsia="en-US"/>
        </w:rPr>
        <w:t xml:space="preserve"> </w:t>
      </w:r>
      <w:r w:rsidRPr="008C6DFF">
        <w:rPr>
          <w:rFonts w:ascii="Arial" w:eastAsia="Calibri" w:hAnsi="Arial" w:cs="Arial" w:hint="cs"/>
          <w:rtl/>
          <w:lang w:eastAsia="en-US"/>
        </w:rPr>
        <w:t>صفة</w:t>
      </w:r>
      <w:r w:rsidRPr="008C6DFF">
        <w:rPr>
          <w:rFonts w:ascii="Arial" w:eastAsia="Calibri" w:hAnsi="Arial" w:cs="Arial"/>
          <w:rtl/>
          <w:lang w:eastAsia="en-US"/>
        </w:rPr>
        <w:t xml:space="preserve"> </w:t>
      </w:r>
      <w:r w:rsidRPr="008C6DFF">
        <w:rPr>
          <w:rFonts w:ascii="Arial" w:eastAsia="Calibri" w:hAnsi="Arial" w:cs="Arial" w:hint="cs"/>
          <w:rtl/>
          <w:lang w:eastAsia="en-US"/>
        </w:rPr>
        <w:t>القائم</w:t>
      </w:r>
      <w:r w:rsidRPr="008C6DFF">
        <w:rPr>
          <w:rFonts w:ascii="Arial" w:eastAsia="Calibri" w:hAnsi="Arial" w:cs="Arial"/>
          <w:rtl/>
          <w:lang w:eastAsia="en-US"/>
        </w:rPr>
        <w:t xml:space="preserve"> </w:t>
      </w:r>
      <w:r w:rsidRPr="008C6DFF">
        <w:rPr>
          <w:rFonts w:ascii="Arial" w:eastAsia="Calibri" w:hAnsi="Arial" w:cs="Arial" w:hint="cs"/>
          <w:rtl/>
          <w:lang w:eastAsia="en-US"/>
        </w:rPr>
        <w:t>بها</w:t>
      </w:r>
      <w:r w:rsidRPr="008C6DFF">
        <w:rPr>
          <w:rFonts w:ascii="Arial" w:eastAsia="Calibri" w:hAnsi="Arial" w:cs="Arial"/>
          <w:rtl/>
          <w:lang w:eastAsia="en-US"/>
        </w:rPr>
        <w:t xml:space="preserve"> </w:t>
      </w:r>
      <w:r w:rsidRPr="008C6DFF">
        <w:rPr>
          <w:rFonts w:ascii="Arial" w:eastAsia="Calibri" w:hAnsi="Arial" w:cs="Arial" w:hint="cs"/>
          <w:rtl/>
          <w:lang w:eastAsia="en-US"/>
        </w:rPr>
        <w:t>للتصرف</w:t>
      </w:r>
      <w:r w:rsidRPr="008C6DFF">
        <w:rPr>
          <w:rFonts w:ascii="Arial" w:eastAsia="Calibri" w:hAnsi="Arial" w:cs="Arial"/>
          <w:rtl/>
          <w:lang w:eastAsia="en-US"/>
        </w:rPr>
        <w:t xml:space="preserve"> </w:t>
      </w:r>
      <w:r w:rsidRPr="008C6DFF">
        <w:rPr>
          <w:rFonts w:ascii="Arial" w:eastAsia="Calibri" w:hAnsi="Arial" w:cs="Arial" w:hint="cs"/>
          <w:rtl/>
          <w:lang w:eastAsia="en-US"/>
        </w:rPr>
        <w:t>في</w:t>
      </w:r>
      <w:r w:rsidRPr="008C6DFF">
        <w:rPr>
          <w:rFonts w:ascii="Arial" w:eastAsia="Calibri" w:hAnsi="Arial" w:cs="Arial"/>
          <w:rtl/>
          <w:lang w:eastAsia="en-US"/>
        </w:rPr>
        <w:t xml:space="preserve"> </w:t>
      </w:r>
      <w:r w:rsidRPr="008C6DFF">
        <w:rPr>
          <w:rFonts w:ascii="Arial" w:eastAsia="Calibri" w:hAnsi="Arial" w:cs="Arial" w:hint="cs"/>
          <w:rtl/>
          <w:lang w:eastAsia="en-US"/>
        </w:rPr>
        <w:t>حقه،</w:t>
      </w:r>
    </w:p>
    <w:p w14:paraId="738841C8" w14:textId="77777777" w:rsidR="008C6DFF" w:rsidRPr="008C6DFF" w:rsidRDefault="008C6DFF" w:rsidP="008C6DFF">
      <w:pPr>
        <w:numPr>
          <w:ilvl w:val="0"/>
          <w:numId w:val="15"/>
        </w:numPr>
        <w:bidi/>
        <w:spacing w:before="100" w:beforeAutospacing="1" w:after="0" w:line="240" w:lineRule="auto"/>
        <w:ind w:left="1777"/>
        <w:contextualSpacing/>
        <w:jc w:val="both"/>
        <w:rPr>
          <w:rFonts w:ascii="Arial" w:eastAsia="Calibri" w:hAnsi="Arial" w:cs="Arial" w:hint="cs"/>
          <w:lang w:eastAsia="en-US"/>
        </w:rPr>
      </w:pPr>
      <w:r w:rsidRPr="008C6DFF">
        <w:rPr>
          <w:rFonts w:ascii="Arial" w:eastAsia="Calibri" w:hAnsi="Arial" w:cs="Arial" w:hint="cs"/>
          <w:rtl/>
          <w:lang w:eastAsia="en-US"/>
        </w:rPr>
        <w:t>تكوين</w:t>
      </w:r>
      <w:r w:rsidRPr="008C6DFF">
        <w:rPr>
          <w:rFonts w:ascii="Arial" w:eastAsia="Calibri" w:hAnsi="Arial" w:cs="Arial"/>
          <w:rtl/>
          <w:lang w:eastAsia="en-US"/>
        </w:rPr>
        <w:t xml:space="preserve"> </w:t>
      </w:r>
      <w:r w:rsidRPr="008C6DFF">
        <w:rPr>
          <w:rFonts w:ascii="Arial" w:eastAsia="Calibri" w:hAnsi="Arial" w:cs="Arial" w:hint="cs"/>
          <w:rtl/>
          <w:lang w:eastAsia="en-US"/>
        </w:rPr>
        <w:t>الذات</w:t>
      </w:r>
      <w:r w:rsidRPr="008C6DFF">
        <w:rPr>
          <w:rFonts w:ascii="Arial" w:eastAsia="Calibri" w:hAnsi="Arial" w:cs="Arial"/>
          <w:rtl/>
          <w:lang w:eastAsia="en-US"/>
        </w:rPr>
        <w:t xml:space="preserve"> </w:t>
      </w:r>
      <w:r w:rsidRPr="008C6DFF">
        <w:rPr>
          <w:rFonts w:ascii="Arial" w:eastAsia="Calibri" w:hAnsi="Arial" w:cs="Arial" w:hint="cs"/>
          <w:rtl/>
          <w:lang w:eastAsia="en-US"/>
        </w:rPr>
        <w:t>المعنوية</w:t>
      </w:r>
      <w:r w:rsidRPr="008C6DFF">
        <w:rPr>
          <w:rFonts w:ascii="Arial" w:eastAsia="Calibri" w:hAnsi="Arial" w:cs="Arial"/>
          <w:rtl/>
          <w:lang w:eastAsia="en-US"/>
        </w:rPr>
        <w:t xml:space="preserve"> </w:t>
      </w:r>
      <w:r w:rsidRPr="008C6DFF">
        <w:rPr>
          <w:rFonts w:ascii="Arial" w:eastAsia="Calibri" w:hAnsi="Arial" w:cs="Arial" w:hint="cs"/>
          <w:rtl/>
          <w:lang w:eastAsia="en-US"/>
        </w:rPr>
        <w:t>وشكلها</w:t>
      </w:r>
      <w:r w:rsidRPr="008C6DFF">
        <w:rPr>
          <w:rFonts w:ascii="Arial" w:eastAsia="Calibri" w:hAnsi="Arial" w:cs="Arial"/>
          <w:rtl/>
          <w:lang w:eastAsia="en-US"/>
        </w:rPr>
        <w:t xml:space="preserve"> </w:t>
      </w:r>
      <w:r w:rsidRPr="008C6DFF">
        <w:rPr>
          <w:rFonts w:ascii="Arial" w:eastAsia="Calibri" w:hAnsi="Arial" w:cs="Arial" w:hint="cs"/>
          <w:rtl/>
          <w:lang w:eastAsia="en-US"/>
        </w:rPr>
        <w:t>القانوني</w:t>
      </w:r>
      <w:r w:rsidRPr="008C6DFF">
        <w:rPr>
          <w:rFonts w:ascii="Arial" w:eastAsia="Calibri" w:hAnsi="Arial" w:cs="Arial"/>
          <w:rtl/>
          <w:lang w:eastAsia="en-US"/>
        </w:rPr>
        <w:t xml:space="preserve"> </w:t>
      </w:r>
      <w:r w:rsidRPr="008C6DFF">
        <w:rPr>
          <w:rFonts w:ascii="Arial" w:eastAsia="Calibri" w:hAnsi="Arial" w:cs="Arial" w:hint="cs"/>
          <w:rtl/>
          <w:lang w:eastAsia="en-US"/>
        </w:rPr>
        <w:t>ومقرها</w:t>
      </w:r>
      <w:r w:rsidRPr="008C6DFF">
        <w:rPr>
          <w:rFonts w:ascii="Arial" w:eastAsia="Calibri" w:hAnsi="Arial" w:cs="Arial"/>
          <w:rtl/>
          <w:lang w:eastAsia="en-US"/>
        </w:rPr>
        <w:t xml:space="preserve"> </w:t>
      </w:r>
      <w:r w:rsidRPr="008C6DFF">
        <w:rPr>
          <w:rFonts w:ascii="Arial" w:eastAsia="Calibri" w:hAnsi="Arial" w:cs="Arial" w:hint="cs"/>
          <w:rtl/>
          <w:lang w:eastAsia="en-US"/>
        </w:rPr>
        <w:t>الاجتماعي</w:t>
      </w:r>
      <w:r w:rsidRPr="008C6DFF">
        <w:rPr>
          <w:rFonts w:ascii="Arial" w:eastAsia="Calibri" w:hAnsi="Arial" w:cs="Arial"/>
          <w:rtl/>
          <w:lang w:eastAsia="en-US"/>
        </w:rPr>
        <w:t xml:space="preserve"> </w:t>
      </w:r>
      <w:r w:rsidRPr="008C6DFF">
        <w:rPr>
          <w:rFonts w:ascii="Arial" w:eastAsia="Calibri" w:hAnsi="Arial" w:cs="Arial" w:hint="cs"/>
          <w:rtl/>
          <w:lang w:eastAsia="en-US"/>
        </w:rPr>
        <w:t>وتوزيع</w:t>
      </w:r>
      <w:r w:rsidRPr="008C6DFF">
        <w:rPr>
          <w:rFonts w:ascii="Arial" w:eastAsia="Calibri" w:hAnsi="Arial" w:cs="Arial"/>
          <w:rtl/>
          <w:lang w:eastAsia="en-US"/>
        </w:rPr>
        <w:t xml:space="preserve"> </w:t>
      </w:r>
      <w:r w:rsidRPr="008C6DFF">
        <w:rPr>
          <w:rFonts w:ascii="Arial" w:eastAsia="Calibri" w:hAnsi="Arial" w:cs="Arial" w:hint="cs"/>
          <w:rtl/>
          <w:lang w:eastAsia="en-US"/>
        </w:rPr>
        <w:t>رأس</w:t>
      </w:r>
      <w:r w:rsidRPr="008C6DFF">
        <w:rPr>
          <w:rFonts w:ascii="Arial" w:eastAsia="Calibri" w:hAnsi="Arial" w:cs="Arial"/>
          <w:rtl/>
          <w:lang w:eastAsia="en-US"/>
        </w:rPr>
        <w:t xml:space="preserve"> </w:t>
      </w:r>
      <w:r w:rsidRPr="008C6DFF">
        <w:rPr>
          <w:rFonts w:ascii="Arial" w:eastAsia="Calibri" w:hAnsi="Arial" w:cs="Arial" w:hint="cs"/>
          <w:rtl/>
          <w:lang w:eastAsia="en-US"/>
        </w:rPr>
        <w:t>المال</w:t>
      </w:r>
      <w:r w:rsidRPr="008C6DFF">
        <w:rPr>
          <w:rFonts w:ascii="Arial" w:eastAsia="Calibri" w:hAnsi="Arial" w:cs="Arial"/>
          <w:rtl/>
          <w:lang w:eastAsia="en-US"/>
        </w:rPr>
        <w:t xml:space="preserve"> </w:t>
      </w:r>
      <w:r w:rsidRPr="008C6DFF">
        <w:rPr>
          <w:rFonts w:ascii="Arial" w:eastAsia="Calibri" w:hAnsi="Arial" w:cs="Arial" w:hint="cs"/>
          <w:rtl/>
          <w:lang w:eastAsia="en-US"/>
        </w:rPr>
        <w:t>فيها</w:t>
      </w:r>
      <w:r w:rsidRPr="008C6DFF">
        <w:rPr>
          <w:rFonts w:ascii="Arial" w:eastAsia="Calibri" w:hAnsi="Arial" w:cs="Arial"/>
          <w:rtl/>
          <w:lang w:eastAsia="en-US"/>
        </w:rPr>
        <w:t xml:space="preserve"> </w:t>
      </w:r>
      <w:r w:rsidRPr="008C6DFF">
        <w:rPr>
          <w:rFonts w:ascii="Arial" w:eastAsia="Calibri" w:hAnsi="Arial" w:cs="Arial" w:hint="cs"/>
          <w:rtl/>
          <w:lang w:eastAsia="en-US"/>
        </w:rPr>
        <w:t>وهوية</w:t>
      </w:r>
      <w:r w:rsidRPr="008C6DFF">
        <w:rPr>
          <w:rFonts w:ascii="Arial" w:eastAsia="Calibri" w:hAnsi="Arial" w:cs="Arial"/>
          <w:rtl/>
          <w:lang w:eastAsia="en-US"/>
        </w:rPr>
        <w:t xml:space="preserve"> </w:t>
      </w:r>
      <w:r w:rsidRPr="008C6DFF">
        <w:rPr>
          <w:rFonts w:ascii="Arial" w:eastAsia="Calibri" w:hAnsi="Arial" w:cs="Arial" w:hint="cs"/>
          <w:rtl/>
          <w:lang w:eastAsia="en-US"/>
        </w:rPr>
        <w:t>مسيريها</w:t>
      </w:r>
      <w:r w:rsidRPr="008C6DFF">
        <w:rPr>
          <w:rFonts w:ascii="Arial" w:eastAsia="Calibri" w:hAnsi="Arial" w:cs="Arial"/>
          <w:rtl/>
          <w:lang w:eastAsia="en-US"/>
        </w:rPr>
        <w:t xml:space="preserve"> </w:t>
      </w:r>
      <w:r w:rsidRPr="008C6DFF">
        <w:rPr>
          <w:rFonts w:ascii="Arial" w:eastAsia="Calibri" w:hAnsi="Arial" w:cs="Arial" w:hint="cs"/>
          <w:rtl/>
          <w:lang w:eastAsia="en-US"/>
        </w:rPr>
        <w:t>ومن</w:t>
      </w:r>
      <w:r w:rsidRPr="008C6DFF">
        <w:rPr>
          <w:rFonts w:ascii="Arial" w:eastAsia="Calibri" w:hAnsi="Arial" w:cs="Arial"/>
          <w:rtl/>
          <w:lang w:eastAsia="en-US"/>
        </w:rPr>
        <w:t xml:space="preserve"> </w:t>
      </w:r>
      <w:r w:rsidRPr="008C6DFF">
        <w:rPr>
          <w:rFonts w:ascii="Arial" w:eastAsia="Calibri" w:hAnsi="Arial" w:cs="Arial" w:hint="cs"/>
          <w:rtl/>
          <w:lang w:eastAsia="en-US"/>
        </w:rPr>
        <w:t>لهم</w:t>
      </w:r>
      <w:r w:rsidRPr="008C6DFF">
        <w:rPr>
          <w:rFonts w:ascii="Arial" w:eastAsia="Calibri" w:hAnsi="Arial" w:cs="Arial"/>
          <w:rtl/>
          <w:lang w:eastAsia="en-US"/>
        </w:rPr>
        <w:t xml:space="preserve"> </w:t>
      </w:r>
      <w:r w:rsidRPr="008C6DFF">
        <w:rPr>
          <w:rFonts w:ascii="Arial" w:eastAsia="Calibri" w:hAnsi="Arial" w:cs="Arial" w:hint="cs"/>
          <w:rtl/>
          <w:lang w:eastAsia="en-US"/>
        </w:rPr>
        <w:t>صفة</w:t>
      </w:r>
      <w:r w:rsidRPr="008C6DFF">
        <w:rPr>
          <w:rFonts w:ascii="Arial" w:eastAsia="Calibri" w:hAnsi="Arial" w:cs="Arial"/>
          <w:rtl/>
          <w:lang w:eastAsia="en-US"/>
        </w:rPr>
        <w:t xml:space="preserve"> </w:t>
      </w:r>
      <w:r w:rsidRPr="008C6DFF">
        <w:rPr>
          <w:rFonts w:ascii="Arial" w:eastAsia="Calibri" w:hAnsi="Arial" w:cs="Arial" w:hint="cs"/>
          <w:rtl/>
          <w:lang w:eastAsia="en-US"/>
        </w:rPr>
        <w:t>الالتزام</w:t>
      </w:r>
      <w:r w:rsidRPr="008C6DFF">
        <w:rPr>
          <w:rFonts w:ascii="Arial" w:eastAsia="Calibri" w:hAnsi="Arial" w:cs="Arial"/>
          <w:rtl/>
          <w:lang w:eastAsia="en-US"/>
        </w:rPr>
        <w:t xml:space="preserve"> </w:t>
      </w:r>
      <w:r w:rsidRPr="008C6DFF">
        <w:rPr>
          <w:rFonts w:ascii="Arial" w:eastAsia="Calibri" w:hAnsi="Arial" w:cs="Arial" w:hint="cs"/>
          <w:rtl/>
          <w:lang w:eastAsia="en-US"/>
        </w:rPr>
        <w:t>في</w:t>
      </w:r>
      <w:r w:rsidRPr="008C6DFF">
        <w:rPr>
          <w:rFonts w:ascii="Arial" w:eastAsia="Calibri" w:hAnsi="Arial" w:cs="Arial"/>
          <w:rtl/>
          <w:lang w:eastAsia="en-US"/>
        </w:rPr>
        <w:t xml:space="preserve"> </w:t>
      </w:r>
      <w:r w:rsidRPr="008C6DFF">
        <w:rPr>
          <w:rFonts w:ascii="Arial" w:eastAsia="Calibri" w:hAnsi="Arial" w:cs="Arial" w:hint="cs"/>
          <w:rtl/>
          <w:lang w:eastAsia="en-US"/>
        </w:rPr>
        <w:t>حقها</w:t>
      </w:r>
      <w:r w:rsidRPr="008C6DFF">
        <w:rPr>
          <w:rFonts w:ascii="Arial" w:eastAsia="Calibri" w:hAnsi="Arial" w:cs="Arial"/>
          <w:rtl/>
          <w:lang w:eastAsia="en-US"/>
        </w:rPr>
        <w:t xml:space="preserve"> </w:t>
      </w:r>
      <w:r w:rsidRPr="008C6DFF">
        <w:rPr>
          <w:rFonts w:ascii="Arial" w:eastAsia="Calibri" w:hAnsi="Arial" w:cs="Arial" w:hint="cs"/>
          <w:rtl/>
          <w:lang w:eastAsia="en-US"/>
        </w:rPr>
        <w:t>مع</w:t>
      </w:r>
      <w:r w:rsidRPr="008C6DFF">
        <w:rPr>
          <w:rFonts w:ascii="Arial" w:eastAsia="Calibri" w:hAnsi="Arial" w:cs="Arial"/>
          <w:rtl/>
          <w:lang w:eastAsia="en-US"/>
        </w:rPr>
        <w:t xml:space="preserve"> </w:t>
      </w:r>
      <w:r w:rsidRPr="008C6DFF">
        <w:rPr>
          <w:rFonts w:ascii="Arial" w:eastAsia="Calibri" w:hAnsi="Arial" w:cs="Arial" w:hint="cs"/>
          <w:rtl/>
          <w:lang w:eastAsia="en-US"/>
        </w:rPr>
        <w:t>اتخاذ</w:t>
      </w:r>
      <w:r w:rsidRPr="008C6DFF">
        <w:rPr>
          <w:rFonts w:ascii="Arial" w:eastAsia="Calibri" w:hAnsi="Arial" w:cs="Arial"/>
          <w:rtl/>
          <w:lang w:eastAsia="en-US"/>
        </w:rPr>
        <w:t xml:space="preserve"> </w:t>
      </w:r>
      <w:r w:rsidRPr="008C6DFF">
        <w:rPr>
          <w:rFonts w:ascii="Arial" w:eastAsia="Calibri" w:hAnsi="Arial" w:cs="Arial" w:hint="cs"/>
          <w:rtl/>
          <w:lang w:eastAsia="en-US"/>
        </w:rPr>
        <w:t>التدابير</w:t>
      </w:r>
      <w:r w:rsidRPr="008C6DFF">
        <w:rPr>
          <w:rFonts w:ascii="Arial" w:eastAsia="Calibri" w:hAnsi="Arial" w:cs="Arial"/>
          <w:rtl/>
          <w:lang w:eastAsia="en-US"/>
        </w:rPr>
        <w:t xml:space="preserve"> </w:t>
      </w:r>
      <w:r w:rsidRPr="008C6DFF">
        <w:rPr>
          <w:rFonts w:ascii="Arial" w:eastAsia="Calibri" w:hAnsi="Arial" w:cs="Arial" w:hint="cs"/>
          <w:rtl/>
          <w:lang w:eastAsia="en-US"/>
        </w:rPr>
        <w:t>المعقولة</w:t>
      </w:r>
      <w:r w:rsidRPr="008C6DFF">
        <w:rPr>
          <w:rFonts w:ascii="Arial" w:eastAsia="Calibri" w:hAnsi="Arial" w:cs="Arial"/>
          <w:rtl/>
          <w:lang w:eastAsia="en-US"/>
        </w:rPr>
        <w:t xml:space="preserve"> </w:t>
      </w:r>
      <w:r w:rsidRPr="008C6DFF">
        <w:rPr>
          <w:rFonts w:ascii="Arial" w:eastAsia="Calibri" w:hAnsi="Arial" w:cs="Arial" w:hint="cs"/>
          <w:rtl/>
          <w:lang w:eastAsia="en-US"/>
        </w:rPr>
        <w:t>للتعرف</w:t>
      </w:r>
      <w:r w:rsidRPr="008C6DFF">
        <w:rPr>
          <w:rFonts w:ascii="Arial" w:eastAsia="Calibri" w:hAnsi="Arial" w:cs="Arial"/>
          <w:rtl/>
          <w:lang w:eastAsia="en-US"/>
        </w:rPr>
        <w:t xml:space="preserve"> </w:t>
      </w:r>
      <w:r w:rsidRPr="008C6DFF">
        <w:rPr>
          <w:rFonts w:ascii="Arial" w:eastAsia="Calibri" w:hAnsi="Arial" w:cs="Arial" w:hint="cs"/>
          <w:rtl/>
          <w:lang w:eastAsia="en-US"/>
        </w:rPr>
        <w:t>على</w:t>
      </w:r>
      <w:r w:rsidRPr="008C6DFF">
        <w:rPr>
          <w:rFonts w:ascii="Arial" w:eastAsia="Calibri" w:hAnsi="Arial" w:cs="Arial"/>
          <w:rtl/>
          <w:lang w:eastAsia="en-US"/>
        </w:rPr>
        <w:t xml:space="preserve"> </w:t>
      </w:r>
      <w:r w:rsidRPr="008C6DFF">
        <w:rPr>
          <w:rFonts w:ascii="Arial" w:eastAsia="Calibri" w:hAnsi="Arial" w:cs="Arial" w:hint="cs"/>
          <w:rtl/>
          <w:lang w:eastAsia="en-US"/>
        </w:rPr>
        <w:t>الأشخاص</w:t>
      </w:r>
      <w:r w:rsidRPr="008C6DFF">
        <w:rPr>
          <w:rFonts w:ascii="Arial" w:eastAsia="Calibri" w:hAnsi="Arial" w:cs="Arial"/>
          <w:rtl/>
          <w:lang w:eastAsia="en-US"/>
        </w:rPr>
        <w:t xml:space="preserve"> </w:t>
      </w:r>
      <w:r w:rsidRPr="008C6DFF">
        <w:rPr>
          <w:rFonts w:ascii="Arial" w:eastAsia="Calibri" w:hAnsi="Arial" w:cs="Arial" w:hint="cs"/>
          <w:rtl/>
          <w:lang w:eastAsia="en-US"/>
        </w:rPr>
        <w:t>الطبيعيين</w:t>
      </w:r>
      <w:r w:rsidRPr="008C6DFF">
        <w:rPr>
          <w:rFonts w:ascii="Arial" w:eastAsia="Calibri" w:hAnsi="Arial" w:cs="Arial"/>
          <w:rtl/>
          <w:lang w:eastAsia="en-US"/>
        </w:rPr>
        <w:t xml:space="preserve"> </w:t>
      </w:r>
      <w:r w:rsidRPr="008C6DFF">
        <w:rPr>
          <w:rFonts w:ascii="Arial" w:eastAsia="Calibri" w:hAnsi="Arial" w:cs="Arial" w:hint="cs"/>
          <w:rtl/>
          <w:lang w:eastAsia="en-US"/>
        </w:rPr>
        <w:t>الذين</w:t>
      </w:r>
      <w:r w:rsidRPr="008C6DFF">
        <w:rPr>
          <w:rFonts w:ascii="Arial" w:eastAsia="Calibri" w:hAnsi="Arial" w:cs="Arial"/>
          <w:rtl/>
          <w:lang w:eastAsia="en-US"/>
        </w:rPr>
        <w:t xml:space="preserve"> </w:t>
      </w:r>
      <w:r w:rsidRPr="008C6DFF">
        <w:rPr>
          <w:rFonts w:ascii="Arial" w:eastAsia="Calibri" w:hAnsi="Arial" w:cs="Arial" w:hint="cs"/>
          <w:rtl/>
          <w:lang w:eastAsia="en-US"/>
        </w:rPr>
        <w:t>يمارسون</w:t>
      </w:r>
      <w:r w:rsidRPr="008C6DFF">
        <w:rPr>
          <w:rFonts w:ascii="Arial" w:eastAsia="Calibri" w:hAnsi="Arial" w:cs="Arial"/>
          <w:rtl/>
          <w:lang w:eastAsia="en-US"/>
        </w:rPr>
        <w:t xml:space="preserve"> </w:t>
      </w:r>
      <w:r w:rsidRPr="008C6DFF">
        <w:rPr>
          <w:rFonts w:ascii="Arial" w:eastAsia="Calibri" w:hAnsi="Arial" w:cs="Arial" w:hint="cs"/>
          <w:rtl/>
          <w:lang w:eastAsia="en-US"/>
        </w:rPr>
        <w:t>نفوذا</w:t>
      </w:r>
      <w:r w:rsidRPr="008C6DFF">
        <w:rPr>
          <w:rFonts w:ascii="Arial" w:eastAsia="Calibri" w:hAnsi="Arial" w:cs="Arial"/>
          <w:rtl/>
          <w:lang w:eastAsia="en-US"/>
        </w:rPr>
        <w:t xml:space="preserve"> </w:t>
      </w:r>
      <w:r w:rsidRPr="008C6DFF">
        <w:rPr>
          <w:rFonts w:ascii="Arial" w:eastAsia="Calibri" w:hAnsi="Arial" w:cs="Arial" w:hint="cs"/>
          <w:rtl/>
          <w:lang w:eastAsia="en-US"/>
        </w:rPr>
        <w:t>عليها</w:t>
      </w:r>
      <w:r w:rsidRPr="008C6DFF">
        <w:rPr>
          <w:rFonts w:ascii="Arial" w:eastAsia="Calibri" w:hAnsi="Arial" w:cs="Arial"/>
          <w:lang w:eastAsia="en-US"/>
        </w:rPr>
        <w:t>.</w:t>
      </w:r>
    </w:p>
    <w:p w14:paraId="4D508899" w14:textId="77777777" w:rsidR="008C6DFF" w:rsidRPr="008C6DFF" w:rsidRDefault="008C6DFF" w:rsidP="008C6DFF">
      <w:pPr>
        <w:numPr>
          <w:ilvl w:val="0"/>
          <w:numId w:val="14"/>
        </w:numPr>
        <w:bidi/>
        <w:spacing w:before="100" w:beforeAutospacing="1" w:after="0" w:line="240" w:lineRule="auto"/>
        <w:ind w:left="1494"/>
        <w:contextualSpacing/>
        <w:jc w:val="both"/>
        <w:rPr>
          <w:rFonts w:ascii="Arial" w:eastAsia="Calibri" w:hAnsi="Arial" w:cs="Arial" w:hint="cs"/>
          <w:lang w:eastAsia="en-US"/>
        </w:rPr>
      </w:pPr>
      <w:r w:rsidRPr="008C6DFF">
        <w:rPr>
          <w:rFonts w:ascii="Arial" w:eastAsia="Calibri" w:hAnsi="Arial" w:cs="Arial" w:hint="cs"/>
          <w:rtl/>
          <w:lang w:eastAsia="en-US"/>
        </w:rPr>
        <w:lastRenderedPageBreak/>
        <w:t>الحصول</w:t>
      </w:r>
      <w:r w:rsidRPr="008C6DFF">
        <w:rPr>
          <w:rFonts w:ascii="Arial" w:eastAsia="Calibri" w:hAnsi="Arial" w:cs="Arial"/>
          <w:rtl/>
          <w:lang w:eastAsia="en-US"/>
        </w:rPr>
        <w:t xml:space="preserve"> </w:t>
      </w:r>
      <w:r w:rsidRPr="008C6DFF">
        <w:rPr>
          <w:rFonts w:ascii="Arial" w:eastAsia="Calibri" w:hAnsi="Arial" w:cs="Arial" w:hint="cs"/>
          <w:rtl/>
          <w:lang w:eastAsia="en-US"/>
        </w:rPr>
        <w:t>على</w:t>
      </w:r>
      <w:r w:rsidRPr="008C6DFF">
        <w:rPr>
          <w:rFonts w:ascii="Arial" w:eastAsia="Calibri" w:hAnsi="Arial" w:cs="Arial"/>
          <w:rtl/>
          <w:lang w:eastAsia="en-US"/>
        </w:rPr>
        <w:t xml:space="preserve"> </w:t>
      </w:r>
      <w:r w:rsidRPr="008C6DFF">
        <w:rPr>
          <w:rFonts w:ascii="Arial" w:eastAsia="Calibri" w:hAnsi="Arial" w:cs="Arial" w:hint="cs"/>
          <w:rtl/>
          <w:lang w:eastAsia="en-US"/>
        </w:rPr>
        <w:t>معلومات</w:t>
      </w:r>
      <w:r w:rsidRPr="008C6DFF">
        <w:rPr>
          <w:rFonts w:ascii="Arial" w:eastAsia="Calibri" w:hAnsi="Arial" w:cs="Arial"/>
          <w:rtl/>
          <w:lang w:eastAsia="en-US"/>
        </w:rPr>
        <w:t xml:space="preserve"> </w:t>
      </w:r>
      <w:r w:rsidRPr="008C6DFF">
        <w:rPr>
          <w:rFonts w:ascii="Arial" w:eastAsia="Calibri" w:hAnsi="Arial" w:cs="Arial" w:hint="cs"/>
          <w:rtl/>
          <w:lang w:eastAsia="en-US"/>
        </w:rPr>
        <w:t>بشأن</w:t>
      </w:r>
      <w:r w:rsidRPr="008C6DFF">
        <w:rPr>
          <w:rFonts w:ascii="Arial" w:eastAsia="Calibri" w:hAnsi="Arial" w:cs="Arial"/>
          <w:rtl/>
          <w:lang w:eastAsia="en-US"/>
        </w:rPr>
        <w:t xml:space="preserve"> </w:t>
      </w:r>
      <w:r w:rsidRPr="008C6DFF">
        <w:rPr>
          <w:rFonts w:ascii="Arial" w:eastAsia="Calibri" w:hAnsi="Arial" w:cs="Arial" w:hint="cs"/>
          <w:rtl/>
          <w:lang w:eastAsia="en-US"/>
        </w:rPr>
        <w:t>الغرض</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علاقة</w:t>
      </w:r>
      <w:r w:rsidRPr="008C6DFF">
        <w:rPr>
          <w:rFonts w:ascii="Arial" w:eastAsia="Calibri" w:hAnsi="Arial" w:cs="Arial"/>
          <w:rtl/>
          <w:lang w:eastAsia="en-US"/>
        </w:rPr>
        <w:t xml:space="preserve"> </w:t>
      </w:r>
      <w:r w:rsidRPr="008C6DFF">
        <w:rPr>
          <w:rFonts w:ascii="Arial" w:eastAsia="Calibri" w:hAnsi="Arial" w:cs="Arial" w:hint="cs"/>
          <w:rtl/>
          <w:lang w:eastAsia="en-US"/>
        </w:rPr>
        <w:t>الأعمال</w:t>
      </w:r>
      <w:r w:rsidRPr="008C6DFF">
        <w:rPr>
          <w:rFonts w:ascii="Arial" w:eastAsia="Calibri" w:hAnsi="Arial" w:cs="Arial"/>
          <w:rtl/>
          <w:lang w:eastAsia="en-US"/>
        </w:rPr>
        <w:t xml:space="preserve"> </w:t>
      </w:r>
      <w:r w:rsidRPr="008C6DFF">
        <w:rPr>
          <w:rFonts w:ascii="Arial" w:eastAsia="Calibri" w:hAnsi="Arial" w:cs="Arial" w:hint="cs"/>
          <w:rtl/>
          <w:lang w:eastAsia="en-US"/>
        </w:rPr>
        <w:t>وطبيعتها.</w:t>
      </w:r>
    </w:p>
    <w:p w14:paraId="2595217D" w14:textId="77777777" w:rsidR="008C6DFF" w:rsidRPr="008C6DFF" w:rsidRDefault="008C6DFF" w:rsidP="008C6DFF">
      <w:pPr>
        <w:numPr>
          <w:ilvl w:val="0"/>
          <w:numId w:val="14"/>
        </w:numPr>
        <w:bidi/>
        <w:spacing w:before="100" w:beforeAutospacing="1" w:after="0" w:line="240" w:lineRule="auto"/>
        <w:ind w:left="1494"/>
        <w:contextualSpacing/>
        <w:jc w:val="both"/>
        <w:rPr>
          <w:rFonts w:ascii="Arial" w:eastAsia="Calibri" w:hAnsi="Arial" w:cs="Arial"/>
          <w:rtl/>
          <w:lang w:eastAsia="en-US"/>
        </w:rPr>
      </w:pPr>
      <w:r w:rsidRPr="008C6DFF">
        <w:rPr>
          <w:rFonts w:ascii="Arial" w:eastAsia="Calibri" w:hAnsi="Arial" w:cs="Arial" w:hint="cs"/>
          <w:rtl/>
          <w:lang w:eastAsia="en-US"/>
        </w:rPr>
        <w:t>الحصول،</w:t>
      </w:r>
      <w:r w:rsidRPr="008C6DFF">
        <w:rPr>
          <w:rFonts w:ascii="Arial" w:eastAsia="Calibri" w:hAnsi="Arial" w:cs="Arial"/>
          <w:rtl/>
          <w:lang w:eastAsia="en-US"/>
        </w:rPr>
        <w:t xml:space="preserve"> </w:t>
      </w:r>
      <w:r w:rsidRPr="008C6DFF">
        <w:rPr>
          <w:rFonts w:ascii="Arial" w:eastAsia="Calibri" w:hAnsi="Arial" w:cs="Arial" w:hint="cs"/>
          <w:rtl/>
          <w:lang w:eastAsia="en-US"/>
        </w:rPr>
        <w:t>عند</w:t>
      </w:r>
      <w:r w:rsidRPr="008C6DFF">
        <w:rPr>
          <w:rFonts w:ascii="Arial" w:eastAsia="Calibri" w:hAnsi="Arial" w:cs="Arial"/>
          <w:rtl/>
          <w:lang w:eastAsia="en-US"/>
        </w:rPr>
        <w:t xml:space="preserve"> </w:t>
      </w:r>
      <w:r w:rsidRPr="008C6DFF">
        <w:rPr>
          <w:rFonts w:ascii="Arial" w:eastAsia="Calibri" w:hAnsi="Arial" w:cs="Arial" w:hint="cs"/>
          <w:rtl/>
          <w:lang w:eastAsia="en-US"/>
        </w:rPr>
        <w:t>لجوئهم</w:t>
      </w:r>
      <w:r w:rsidRPr="008C6DFF">
        <w:rPr>
          <w:rFonts w:ascii="Arial" w:eastAsia="Calibri" w:hAnsi="Arial" w:cs="Arial"/>
          <w:rtl/>
          <w:lang w:eastAsia="en-US"/>
        </w:rPr>
        <w:t xml:space="preserve"> </w:t>
      </w:r>
      <w:r w:rsidRPr="008C6DFF">
        <w:rPr>
          <w:rFonts w:ascii="Arial" w:eastAsia="Calibri" w:hAnsi="Arial" w:cs="Arial" w:hint="cs"/>
          <w:rtl/>
          <w:lang w:eastAsia="en-US"/>
        </w:rPr>
        <w:t>إلى</w:t>
      </w:r>
      <w:r w:rsidRPr="008C6DFF">
        <w:rPr>
          <w:rFonts w:ascii="Arial" w:eastAsia="Calibri" w:hAnsi="Arial" w:cs="Arial"/>
          <w:rtl/>
          <w:lang w:eastAsia="en-US"/>
        </w:rPr>
        <w:t xml:space="preserve"> </w:t>
      </w:r>
      <w:r w:rsidRPr="008C6DFF">
        <w:rPr>
          <w:rFonts w:ascii="Arial" w:eastAsia="Calibri" w:hAnsi="Arial" w:cs="Arial" w:hint="cs"/>
          <w:rtl/>
          <w:lang w:eastAsia="en-US"/>
        </w:rPr>
        <w:t>الغير،</w:t>
      </w:r>
      <w:r w:rsidRPr="008C6DFF">
        <w:rPr>
          <w:rFonts w:ascii="Arial" w:eastAsia="Calibri" w:hAnsi="Arial" w:cs="Arial"/>
          <w:rtl/>
          <w:lang w:eastAsia="en-US"/>
        </w:rPr>
        <w:t xml:space="preserve"> </w:t>
      </w:r>
      <w:r w:rsidRPr="008C6DFF">
        <w:rPr>
          <w:rFonts w:ascii="Arial" w:eastAsia="Calibri" w:hAnsi="Arial" w:cs="Arial" w:hint="cs"/>
          <w:rtl/>
          <w:lang w:eastAsia="en-US"/>
        </w:rPr>
        <w:t>على</w:t>
      </w:r>
      <w:r w:rsidRPr="008C6DFF">
        <w:rPr>
          <w:rFonts w:ascii="Arial" w:eastAsia="Calibri" w:hAnsi="Arial" w:cs="Arial"/>
          <w:rtl/>
          <w:lang w:eastAsia="en-US"/>
        </w:rPr>
        <w:t xml:space="preserve"> </w:t>
      </w:r>
      <w:r w:rsidRPr="008C6DFF">
        <w:rPr>
          <w:rFonts w:ascii="Arial" w:eastAsia="Calibri" w:hAnsi="Arial" w:cs="Arial" w:hint="cs"/>
          <w:rtl/>
          <w:lang w:eastAsia="en-US"/>
        </w:rPr>
        <w:t>البيانات</w:t>
      </w:r>
      <w:r w:rsidRPr="008C6DFF">
        <w:rPr>
          <w:rFonts w:ascii="Arial" w:eastAsia="Calibri" w:hAnsi="Arial" w:cs="Arial"/>
          <w:rtl/>
          <w:lang w:eastAsia="en-US"/>
        </w:rPr>
        <w:t xml:space="preserve"> </w:t>
      </w:r>
      <w:r w:rsidRPr="008C6DFF">
        <w:rPr>
          <w:rFonts w:ascii="Arial" w:eastAsia="Calibri" w:hAnsi="Arial" w:cs="Arial" w:hint="cs"/>
          <w:rtl/>
          <w:lang w:eastAsia="en-US"/>
        </w:rPr>
        <w:t>الضرورية</w:t>
      </w:r>
      <w:r w:rsidRPr="008C6DFF">
        <w:rPr>
          <w:rFonts w:ascii="Arial" w:eastAsia="Calibri" w:hAnsi="Arial" w:cs="Arial"/>
          <w:rtl/>
          <w:lang w:eastAsia="en-US"/>
        </w:rPr>
        <w:t xml:space="preserve"> </w:t>
      </w:r>
      <w:r w:rsidRPr="008C6DFF">
        <w:rPr>
          <w:rFonts w:ascii="Arial" w:eastAsia="Calibri" w:hAnsi="Arial" w:cs="Arial" w:hint="cs"/>
          <w:rtl/>
          <w:lang w:eastAsia="en-US"/>
        </w:rPr>
        <w:t>للتعريف</w:t>
      </w:r>
      <w:r w:rsidRPr="008C6DFF">
        <w:rPr>
          <w:rFonts w:ascii="Arial" w:eastAsia="Calibri" w:hAnsi="Arial" w:cs="Arial"/>
          <w:rtl/>
          <w:lang w:eastAsia="en-US"/>
        </w:rPr>
        <w:t xml:space="preserve"> </w:t>
      </w:r>
      <w:r w:rsidRPr="008C6DFF">
        <w:rPr>
          <w:rFonts w:ascii="Arial" w:eastAsia="Calibri" w:hAnsi="Arial" w:cs="Arial" w:hint="cs"/>
          <w:rtl/>
          <w:lang w:eastAsia="en-US"/>
        </w:rPr>
        <w:t>بالحريف</w:t>
      </w:r>
      <w:r w:rsidRPr="008C6DFF">
        <w:rPr>
          <w:rFonts w:ascii="Arial" w:eastAsia="Calibri" w:hAnsi="Arial" w:cs="Arial"/>
          <w:rtl/>
          <w:lang w:eastAsia="en-US"/>
        </w:rPr>
        <w:t xml:space="preserve"> </w:t>
      </w:r>
      <w:r w:rsidRPr="008C6DFF">
        <w:rPr>
          <w:rFonts w:ascii="Arial" w:eastAsia="Calibri" w:hAnsi="Arial" w:cs="Arial" w:hint="cs"/>
          <w:rtl/>
          <w:lang w:eastAsia="en-US"/>
        </w:rPr>
        <w:t>والتأكد</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خضوع</w:t>
      </w:r>
      <w:r w:rsidRPr="008C6DFF">
        <w:rPr>
          <w:rFonts w:ascii="Arial" w:eastAsia="Calibri" w:hAnsi="Arial" w:cs="Arial"/>
          <w:rtl/>
          <w:lang w:eastAsia="en-US"/>
        </w:rPr>
        <w:t xml:space="preserve"> </w:t>
      </w:r>
      <w:r w:rsidRPr="008C6DFF">
        <w:rPr>
          <w:rFonts w:ascii="Arial" w:eastAsia="Calibri" w:hAnsi="Arial" w:cs="Arial" w:hint="cs"/>
          <w:rtl/>
          <w:lang w:eastAsia="en-US"/>
        </w:rPr>
        <w:t>الغير</w:t>
      </w:r>
      <w:r w:rsidRPr="008C6DFF">
        <w:rPr>
          <w:rFonts w:ascii="Arial" w:eastAsia="Calibri" w:hAnsi="Arial" w:cs="Arial"/>
          <w:rtl/>
          <w:lang w:eastAsia="en-US"/>
        </w:rPr>
        <w:t xml:space="preserve"> </w:t>
      </w:r>
      <w:r w:rsidRPr="008C6DFF">
        <w:rPr>
          <w:rFonts w:ascii="Arial" w:eastAsia="Calibri" w:hAnsi="Arial" w:cs="Arial" w:hint="cs"/>
          <w:rtl/>
          <w:lang w:eastAsia="en-US"/>
        </w:rPr>
        <w:t>لتشريع</w:t>
      </w:r>
      <w:r w:rsidRPr="008C6DFF">
        <w:rPr>
          <w:rFonts w:ascii="Arial" w:eastAsia="Calibri" w:hAnsi="Arial" w:cs="Arial"/>
          <w:rtl/>
          <w:lang w:eastAsia="en-US"/>
        </w:rPr>
        <w:t xml:space="preserve"> </w:t>
      </w:r>
      <w:r w:rsidRPr="008C6DFF">
        <w:rPr>
          <w:rFonts w:ascii="Arial" w:eastAsia="Calibri" w:hAnsi="Arial" w:cs="Arial" w:hint="cs"/>
          <w:rtl/>
          <w:lang w:eastAsia="en-US"/>
        </w:rPr>
        <w:t>ورقابة</w:t>
      </w:r>
      <w:r w:rsidRPr="008C6DFF">
        <w:rPr>
          <w:rFonts w:ascii="Arial" w:eastAsia="Calibri" w:hAnsi="Arial" w:cs="Arial"/>
          <w:rtl/>
          <w:lang w:eastAsia="en-US"/>
        </w:rPr>
        <w:t xml:space="preserve"> </w:t>
      </w:r>
      <w:r w:rsidRPr="008C6DFF">
        <w:rPr>
          <w:rFonts w:ascii="Arial" w:eastAsia="Calibri" w:hAnsi="Arial" w:cs="Arial" w:hint="cs"/>
          <w:rtl/>
          <w:lang w:eastAsia="en-US"/>
        </w:rPr>
        <w:t>متصلين</w:t>
      </w:r>
      <w:r w:rsidRPr="008C6DFF">
        <w:rPr>
          <w:rFonts w:ascii="Arial" w:eastAsia="Calibri" w:hAnsi="Arial" w:cs="Arial"/>
          <w:rtl/>
          <w:lang w:eastAsia="en-US"/>
        </w:rPr>
        <w:t xml:space="preserve"> </w:t>
      </w:r>
      <w:r w:rsidRPr="008C6DFF">
        <w:rPr>
          <w:rFonts w:ascii="Arial" w:eastAsia="Calibri" w:hAnsi="Arial" w:cs="Arial" w:hint="cs"/>
          <w:rtl/>
          <w:lang w:eastAsia="en-US"/>
        </w:rPr>
        <w:t>بمنع</w:t>
      </w:r>
      <w:r w:rsidRPr="008C6DFF">
        <w:rPr>
          <w:rFonts w:ascii="Arial" w:eastAsia="Calibri" w:hAnsi="Arial" w:cs="Arial"/>
          <w:rtl/>
          <w:lang w:eastAsia="en-US"/>
        </w:rPr>
        <w:t xml:space="preserve"> </w:t>
      </w:r>
      <w:r w:rsidRPr="008C6DFF">
        <w:rPr>
          <w:rFonts w:ascii="Arial" w:eastAsia="Calibri" w:hAnsi="Arial" w:cs="Arial" w:hint="cs"/>
          <w:rtl/>
          <w:lang w:eastAsia="en-US"/>
        </w:rPr>
        <w:t>غسل</w:t>
      </w:r>
      <w:r w:rsidRPr="008C6DFF">
        <w:rPr>
          <w:rFonts w:ascii="Arial" w:eastAsia="Calibri" w:hAnsi="Arial" w:cs="Arial"/>
          <w:rtl/>
          <w:lang w:eastAsia="en-US"/>
        </w:rPr>
        <w:t xml:space="preserve"> </w:t>
      </w:r>
      <w:r w:rsidRPr="008C6DFF">
        <w:rPr>
          <w:rFonts w:ascii="Arial" w:eastAsia="Calibri" w:hAnsi="Arial" w:cs="Arial" w:hint="cs"/>
          <w:rtl/>
          <w:lang w:eastAsia="en-US"/>
        </w:rPr>
        <w:t>الأموال</w:t>
      </w:r>
      <w:r w:rsidRPr="008C6DFF">
        <w:rPr>
          <w:rFonts w:ascii="Arial" w:eastAsia="Calibri" w:hAnsi="Arial" w:cs="Arial"/>
          <w:rtl/>
          <w:lang w:eastAsia="en-US"/>
        </w:rPr>
        <w:t xml:space="preserve"> </w:t>
      </w:r>
      <w:r w:rsidRPr="008C6DFF">
        <w:rPr>
          <w:rFonts w:ascii="Arial" w:eastAsia="Calibri" w:hAnsi="Arial" w:cs="Arial" w:hint="cs"/>
          <w:rtl/>
          <w:lang w:eastAsia="en-US"/>
        </w:rPr>
        <w:t>ومكافحة</w:t>
      </w:r>
      <w:r w:rsidRPr="008C6DFF">
        <w:rPr>
          <w:rFonts w:ascii="Arial" w:eastAsia="Calibri" w:hAnsi="Arial" w:cs="Arial"/>
          <w:rtl/>
          <w:lang w:eastAsia="en-US"/>
        </w:rPr>
        <w:t xml:space="preserve"> </w:t>
      </w:r>
      <w:r w:rsidRPr="008C6DFF">
        <w:rPr>
          <w:rFonts w:ascii="Arial" w:eastAsia="Calibri" w:hAnsi="Arial" w:cs="Arial" w:hint="cs"/>
          <w:rtl/>
          <w:lang w:eastAsia="en-US"/>
        </w:rPr>
        <w:t>تمويل</w:t>
      </w:r>
      <w:r w:rsidRPr="008C6DFF">
        <w:rPr>
          <w:rFonts w:ascii="Arial" w:eastAsia="Calibri" w:hAnsi="Arial" w:cs="Arial"/>
          <w:rtl/>
          <w:lang w:eastAsia="en-US"/>
        </w:rPr>
        <w:t xml:space="preserve"> </w:t>
      </w:r>
      <w:r w:rsidRPr="008C6DFF">
        <w:rPr>
          <w:rFonts w:ascii="Arial" w:eastAsia="Calibri" w:hAnsi="Arial" w:cs="Arial" w:hint="cs"/>
          <w:rtl/>
          <w:lang w:eastAsia="en-US"/>
        </w:rPr>
        <w:t>الإرهاب</w:t>
      </w:r>
      <w:r w:rsidRPr="008C6DFF">
        <w:rPr>
          <w:rFonts w:ascii="Arial" w:eastAsia="Calibri" w:hAnsi="Arial" w:cs="Arial"/>
          <w:rtl/>
          <w:lang w:eastAsia="en-US"/>
        </w:rPr>
        <w:t xml:space="preserve"> </w:t>
      </w:r>
      <w:r w:rsidRPr="008C6DFF">
        <w:rPr>
          <w:rFonts w:ascii="Arial" w:eastAsia="Calibri" w:hAnsi="Arial" w:cs="Arial" w:hint="cs"/>
          <w:rtl/>
          <w:lang w:eastAsia="en-US"/>
        </w:rPr>
        <w:t>واتخاذه</w:t>
      </w:r>
      <w:r w:rsidRPr="008C6DFF">
        <w:rPr>
          <w:rFonts w:ascii="Arial" w:eastAsia="Calibri" w:hAnsi="Arial" w:cs="Arial"/>
          <w:rtl/>
          <w:lang w:eastAsia="en-US"/>
        </w:rPr>
        <w:t xml:space="preserve"> </w:t>
      </w:r>
      <w:r w:rsidRPr="008C6DFF">
        <w:rPr>
          <w:rFonts w:ascii="Arial" w:eastAsia="Calibri" w:hAnsi="Arial" w:cs="Arial" w:hint="cs"/>
          <w:rtl/>
          <w:lang w:eastAsia="en-US"/>
        </w:rPr>
        <w:t>التدابير</w:t>
      </w:r>
      <w:r w:rsidRPr="008C6DFF">
        <w:rPr>
          <w:rFonts w:ascii="Arial" w:eastAsia="Calibri" w:hAnsi="Arial" w:cs="Arial"/>
          <w:rtl/>
          <w:lang w:eastAsia="en-US"/>
        </w:rPr>
        <w:t xml:space="preserve"> </w:t>
      </w:r>
      <w:r w:rsidRPr="008C6DFF">
        <w:rPr>
          <w:rFonts w:ascii="Arial" w:eastAsia="Calibri" w:hAnsi="Arial" w:cs="Arial" w:hint="cs"/>
          <w:rtl/>
          <w:lang w:eastAsia="en-US"/>
        </w:rPr>
        <w:t>اللازمة</w:t>
      </w:r>
      <w:r w:rsidRPr="008C6DFF">
        <w:rPr>
          <w:rFonts w:ascii="Arial" w:eastAsia="Calibri" w:hAnsi="Arial" w:cs="Arial"/>
          <w:rtl/>
          <w:lang w:eastAsia="en-US"/>
        </w:rPr>
        <w:t xml:space="preserve"> </w:t>
      </w:r>
      <w:r w:rsidRPr="008C6DFF">
        <w:rPr>
          <w:rFonts w:ascii="Arial" w:eastAsia="Calibri" w:hAnsi="Arial" w:cs="Arial" w:hint="cs"/>
          <w:rtl/>
          <w:lang w:eastAsia="en-US"/>
        </w:rPr>
        <w:t>لذلك</w:t>
      </w:r>
      <w:r w:rsidRPr="008C6DFF">
        <w:rPr>
          <w:rFonts w:ascii="Arial" w:eastAsia="Calibri" w:hAnsi="Arial" w:cs="Arial"/>
          <w:rtl/>
          <w:lang w:eastAsia="en-US"/>
        </w:rPr>
        <w:t xml:space="preserve"> </w:t>
      </w:r>
      <w:r w:rsidRPr="008C6DFF">
        <w:rPr>
          <w:rFonts w:ascii="Arial" w:eastAsia="Calibri" w:hAnsi="Arial" w:cs="Arial" w:hint="cs"/>
          <w:rtl/>
          <w:lang w:eastAsia="en-US"/>
        </w:rPr>
        <w:t>وقدرته،</w:t>
      </w:r>
      <w:r w:rsidRPr="008C6DFF">
        <w:rPr>
          <w:rFonts w:ascii="Arial" w:eastAsia="Calibri" w:hAnsi="Arial" w:cs="Arial"/>
          <w:rtl/>
          <w:lang w:eastAsia="en-US"/>
        </w:rPr>
        <w:t xml:space="preserve"> </w:t>
      </w:r>
      <w:r w:rsidRPr="008C6DFF">
        <w:rPr>
          <w:rFonts w:ascii="Arial" w:eastAsia="Calibri" w:hAnsi="Arial" w:cs="Arial" w:hint="cs"/>
          <w:rtl/>
          <w:lang w:eastAsia="en-US"/>
        </w:rPr>
        <w:t>في</w:t>
      </w:r>
      <w:r w:rsidRPr="008C6DFF">
        <w:rPr>
          <w:rFonts w:ascii="Arial" w:eastAsia="Calibri" w:hAnsi="Arial" w:cs="Arial"/>
          <w:rtl/>
          <w:lang w:eastAsia="en-US"/>
        </w:rPr>
        <w:t xml:space="preserve"> </w:t>
      </w:r>
      <w:r w:rsidRPr="008C6DFF">
        <w:rPr>
          <w:rFonts w:ascii="Arial" w:eastAsia="Calibri" w:hAnsi="Arial" w:cs="Arial" w:hint="cs"/>
          <w:rtl/>
          <w:lang w:eastAsia="en-US"/>
        </w:rPr>
        <w:t>أقرب</w:t>
      </w:r>
      <w:r w:rsidRPr="008C6DFF">
        <w:rPr>
          <w:rFonts w:ascii="Arial" w:eastAsia="Calibri" w:hAnsi="Arial" w:cs="Arial"/>
          <w:rtl/>
          <w:lang w:eastAsia="en-US"/>
        </w:rPr>
        <w:t xml:space="preserve"> </w:t>
      </w:r>
      <w:r w:rsidRPr="008C6DFF">
        <w:rPr>
          <w:rFonts w:ascii="Arial" w:eastAsia="Calibri" w:hAnsi="Arial" w:cs="Arial" w:hint="cs"/>
          <w:rtl/>
          <w:lang w:eastAsia="en-US"/>
        </w:rPr>
        <w:t>الآجال،</w:t>
      </w:r>
      <w:r w:rsidRPr="008C6DFF">
        <w:rPr>
          <w:rFonts w:ascii="Arial" w:eastAsia="Calibri" w:hAnsi="Arial" w:cs="Arial"/>
          <w:rtl/>
          <w:lang w:eastAsia="en-US"/>
        </w:rPr>
        <w:t xml:space="preserve"> </w:t>
      </w:r>
      <w:r w:rsidRPr="008C6DFF">
        <w:rPr>
          <w:rFonts w:ascii="Arial" w:eastAsia="Calibri" w:hAnsi="Arial" w:cs="Arial" w:hint="cs"/>
          <w:rtl/>
          <w:lang w:eastAsia="en-US"/>
        </w:rPr>
        <w:t>على</w:t>
      </w:r>
      <w:r w:rsidRPr="008C6DFF">
        <w:rPr>
          <w:rFonts w:ascii="Arial" w:eastAsia="Calibri" w:hAnsi="Arial" w:cs="Arial"/>
          <w:rtl/>
          <w:lang w:eastAsia="en-US"/>
        </w:rPr>
        <w:t xml:space="preserve"> </w:t>
      </w:r>
      <w:r w:rsidRPr="008C6DFF">
        <w:rPr>
          <w:rFonts w:ascii="Arial" w:eastAsia="Calibri" w:hAnsi="Arial" w:cs="Arial" w:hint="cs"/>
          <w:rtl/>
          <w:lang w:eastAsia="en-US"/>
        </w:rPr>
        <w:t>توفير</w:t>
      </w:r>
      <w:r w:rsidRPr="008C6DFF">
        <w:rPr>
          <w:rFonts w:ascii="Arial" w:eastAsia="Calibri" w:hAnsi="Arial" w:cs="Arial"/>
          <w:rtl/>
          <w:lang w:eastAsia="en-US"/>
        </w:rPr>
        <w:t xml:space="preserve"> </w:t>
      </w:r>
      <w:r w:rsidRPr="008C6DFF">
        <w:rPr>
          <w:rFonts w:ascii="Arial" w:eastAsia="Calibri" w:hAnsi="Arial" w:cs="Arial" w:hint="cs"/>
          <w:rtl/>
          <w:lang w:eastAsia="en-US"/>
        </w:rPr>
        <w:t>نسخ</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بيانات</w:t>
      </w:r>
      <w:r w:rsidRPr="008C6DFF">
        <w:rPr>
          <w:rFonts w:ascii="Arial" w:eastAsia="Calibri" w:hAnsi="Arial" w:cs="Arial"/>
          <w:rtl/>
          <w:lang w:eastAsia="en-US"/>
        </w:rPr>
        <w:t xml:space="preserve"> </w:t>
      </w:r>
      <w:r w:rsidRPr="008C6DFF">
        <w:rPr>
          <w:rFonts w:ascii="Arial" w:eastAsia="Calibri" w:hAnsi="Arial" w:cs="Arial" w:hint="cs"/>
          <w:rtl/>
          <w:lang w:eastAsia="en-US"/>
        </w:rPr>
        <w:t>التعريف</w:t>
      </w:r>
      <w:r w:rsidRPr="008C6DFF">
        <w:rPr>
          <w:rFonts w:ascii="Arial" w:eastAsia="Calibri" w:hAnsi="Arial" w:cs="Arial"/>
          <w:rtl/>
          <w:lang w:eastAsia="en-US"/>
        </w:rPr>
        <w:t xml:space="preserve"> </w:t>
      </w:r>
      <w:r w:rsidRPr="008C6DFF">
        <w:rPr>
          <w:rFonts w:ascii="Arial" w:eastAsia="Calibri" w:hAnsi="Arial" w:cs="Arial" w:hint="cs"/>
          <w:rtl/>
          <w:lang w:eastAsia="en-US"/>
        </w:rPr>
        <w:t>بهوية</w:t>
      </w:r>
      <w:r w:rsidRPr="008C6DFF">
        <w:rPr>
          <w:rFonts w:ascii="Arial" w:eastAsia="Calibri" w:hAnsi="Arial" w:cs="Arial"/>
          <w:rtl/>
          <w:lang w:eastAsia="en-US"/>
        </w:rPr>
        <w:t xml:space="preserve"> </w:t>
      </w:r>
      <w:r w:rsidRPr="008C6DFF">
        <w:rPr>
          <w:rFonts w:ascii="Arial" w:eastAsia="Calibri" w:hAnsi="Arial" w:cs="Arial" w:hint="cs"/>
          <w:rtl/>
          <w:lang w:eastAsia="en-US"/>
        </w:rPr>
        <w:t>حريفه</w:t>
      </w:r>
      <w:r w:rsidRPr="008C6DFF">
        <w:rPr>
          <w:rFonts w:ascii="Arial" w:eastAsia="Calibri" w:hAnsi="Arial" w:cs="Arial"/>
          <w:rtl/>
          <w:lang w:eastAsia="en-US"/>
        </w:rPr>
        <w:t xml:space="preserve"> </w:t>
      </w:r>
      <w:r w:rsidRPr="008C6DFF">
        <w:rPr>
          <w:rFonts w:ascii="Arial" w:eastAsia="Calibri" w:hAnsi="Arial" w:cs="Arial" w:hint="cs"/>
          <w:rtl/>
          <w:lang w:eastAsia="en-US"/>
        </w:rPr>
        <w:t>وغيرها</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المستندات</w:t>
      </w:r>
      <w:r w:rsidRPr="008C6DFF">
        <w:rPr>
          <w:rFonts w:ascii="Arial" w:eastAsia="Calibri" w:hAnsi="Arial" w:cs="Arial"/>
          <w:rtl/>
          <w:lang w:eastAsia="en-US"/>
        </w:rPr>
        <w:t xml:space="preserve"> </w:t>
      </w:r>
      <w:r w:rsidRPr="008C6DFF">
        <w:rPr>
          <w:rFonts w:ascii="Arial" w:eastAsia="Calibri" w:hAnsi="Arial" w:cs="Arial" w:hint="cs"/>
          <w:rtl/>
          <w:lang w:eastAsia="en-US"/>
        </w:rPr>
        <w:t>ذات</w:t>
      </w:r>
      <w:r w:rsidRPr="008C6DFF">
        <w:rPr>
          <w:rFonts w:ascii="Arial" w:eastAsia="Calibri" w:hAnsi="Arial" w:cs="Arial"/>
          <w:rtl/>
          <w:lang w:eastAsia="en-US"/>
        </w:rPr>
        <w:t xml:space="preserve"> </w:t>
      </w:r>
      <w:r w:rsidRPr="008C6DFF">
        <w:rPr>
          <w:rFonts w:ascii="Arial" w:eastAsia="Calibri" w:hAnsi="Arial" w:cs="Arial" w:hint="cs"/>
          <w:rtl/>
          <w:lang w:eastAsia="en-US"/>
        </w:rPr>
        <w:t>الصلة،</w:t>
      </w:r>
      <w:r w:rsidRPr="008C6DFF">
        <w:rPr>
          <w:rFonts w:ascii="Arial" w:eastAsia="Calibri" w:hAnsi="Arial" w:cs="Arial"/>
          <w:rtl/>
          <w:lang w:eastAsia="en-US"/>
        </w:rPr>
        <w:t xml:space="preserve"> </w:t>
      </w:r>
      <w:r w:rsidRPr="008C6DFF">
        <w:rPr>
          <w:rFonts w:ascii="Arial" w:eastAsia="Calibri" w:hAnsi="Arial" w:cs="Arial" w:hint="cs"/>
          <w:rtl/>
          <w:lang w:eastAsia="en-US"/>
        </w:rPr>
        <w:t>على</w:t>
      </w:r>
      <w:r w:rsidRPr="008C6DFF">
        <w:rPr>
          <w:rFonts w:ascii="Arial" w:eastAsia="Calibri" w:hAnsi="Arial" w:cs="Arial"/>
          <w:rtl/>
          <w:lang w:eastAsia="en-US"/>
        </w:rPr>
        <w:t xml:space="preserve"> </w:t>
      </w:r>
      <w:r w:rsidRPr="008C6DFF">
        <w:rPr>
          <w:rFonts w:ascii="Arial" w:eastAsia="Calibri" w:hAnsi="Arial" w:cs="Arial" w:hint="cs"/>
          <w:rtl/>
          <w:lang w:eastAsia="en-US"/>
        </w:rPr>
        <w:t>أن</w:t>
      </w:r>
      <w:r w:rsidRPr="008C6DFF">
        <w:rPr>
          <w:rFonts w:ascii="Arial" w:eastAsia="Calibri" w:hAnsi="Arial" w:cs="Arial"/>
          <w:rtl/>
          <w:lang w:eastAsia="en-US"/>
        </w:rPr>
        <w:t xml:space="preserve"> </w:t>
      </w:r>
      <w:r w:rsidRPr="008C6DFF">
        <w:rPr>
          <w:rFonts w:ascii="Arial" w:eastAsia="Calibri" w:hAnsi="Arial" w:cs="Arial" w:hint="cs"/>
          <w:rtl/>
          <w:lang w:eastAsia="en-US"/>
        </w:rPr>
        <w:t>تبقى</w:t>
      </w:r>
      <w:r w:rsidRPr="008C6DFF">
        <w:rPr>
          <w:rFonts w:ascii="Arial" w:eastAsia="Calibri" w:hAnsi="Arial" w:cs="Arial"/>
          <w:rtl/>
          <w:lang w:eastAsia="en-US"/>
        </w:rPr>
        <w:t xml:space="preserve"> </w:t>
      </w:r>
      <w:r w:rsidRPr="008C6DFF">
        <w:rPr>
          <w:rFonts w:ascii="Arial" w:eastAsia="Calibri" w:hAnsi="Arial" w:cs="Arial" w:hint="cs"/>
          <w:rtl/>
          <w:lang w:eastAsia="en-US"/>
        </w:rPr>
        <w:t>مسؤولية</w:t>
      </w:r>
      <w:r w:rsidRPr="008C6DFF">
        <w:rPr>
          <w:rFonts w:ascii="Arial" w:eastAsia="Calibri" w:hAnsi="Arial" w:cs="Arial"/>
          <w:rtl/>
          <w:lang w:eastAsia="en-US"/>
        </w:rPr>
        <w:t xml:space="preserve"> </w:t>
      </w:r>
      <w:r w:rsidRPr="008C6DFF">
        <w:rPr>
          <w:rFonts w:ascii="Arial" w:eastAsia="Calibri" w:hAnsi="Arial" w:cs="Arial" w:hint="cs"/>
          <w:rtl/>
          <w:lang w:eastAsia="en-US"/>
        </w:rPr>
        <w:t>التحقق</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هوية</w:t>
      </w:r>
      <w:r w:rsidRPr="008C6DFF">
        <w:rPr>
          <w:rFonts w:ascii="Arial" w:eastAsia="Calibri" w:hAnsi="Arial" w:cs="Arial"/>
          <w:rtl/>
          <w:lang w:eastAsia="en-US"/>
        </w:rPr>
        <w:t xml:space="preserve"> </w:t>
      </w:r>
      <w:r w:rsidRPr="008C6DFF">
        <w:rPr>
          <w:rFonts w:ascii="Arial" w:eastAsia="Calibri" w:hAnsi="Arial" w:cs="Arial" w:hint="cs"/>
          <w:rtl/>
          <w:lang w:eastAsia="en-US"/>
        </w:rPr>
        <w:t>الحريف</w:t>
      </w:r>
      <w:r w:rsidRPr="008C6DFF">
        <w:rPr>
          <w:rFonts w:ascii="Arial" w:eastAsia="Calibri" w:hAnsi="Arial" w:cs="Arial"/>
          <w:rtl/>
          <w:lang w:eastAsia="en-US"/>
        </w:rPr>
        <w:t xml:space="preserve"> </w:t>
      </w:r>
      <w:r w:rsidRPr="008C6DFF">
        <w:rPr>
          <w:rFonts w:ascii="Arial" w:eastAsia="Calibri" w:hAnsi="Arial" w:cs="Arial" w:hint="cs"/>
          <w:rtl/>
          <w:lang w:eastAsia="en-US"/>
        </w:rPr>
        <w:t>في</w:t>
      </w:r>
      <w:r w:rsidRPr="008C6DFF">
        <w:rPr>
          <w:rFonts w:ascii="Arial" w:eastAsia="Calibri" w:hAnsi="Arial" w:cs="Arial"/>
          <w:rtl/>
          <w:lang w:eastAsia="en-US"/>
        </w:rPr>
        <w:t xml:space="preserve"> </w:t>
      </w:r>
      <w:r w:rsidRPr="008C6DFF">
        <w:rPr>
          <w:rFonts w:ascii="Arial" w:eastAsia="Calibri" w:hAnsi="Arial" w:cs="Arial" w:hint="cs"/>
          <w:rtl/>
          <w:lang w:eastAsia="en-US"/>
        </w:rPr>
        <w:t>كل</w:t>
      </w:r>
      <w:r w:rsidRPr="008C6DFF">
        <w:rPr>
          <w:rFonts w:ascii="Arial" w:eastAsia="Calibri" w:hAnsi="Arial" w:cs="Arial"/>
          <w:rtl/>
          <w:lang w:eastAsia="en-US"/>
        </w:rPr>
        <w:t xml:space="preserve"> </w:t>
      </w:r>
      <w:r w:rsidRPr="008C6DFF">
        <w:rPr>
          <w:rFonts w:ascii="Arial" w:eastAsia="Calibri" w:hAnsi="Arial" w:cs="Arial" w:hint="cs"/>
          <w:rtl/>
          <w:lang w:eastAsia="en-US"/>
        </w:rPr>
        <w:t>الأحوال</w:t>
      </w:r>
      <w:r w:rsidRPr="008C6DFF">
        <w:rPr>
          <w:rFonts w:ascii="Arial" w:eastAsia="Calibri" w:hAnsi="Arial" w:cs="Arial"/>
          <w:rtl/>
          <w:lang w:eastAsia="en-US"/>
        </w:rPr>
        <w:t xml:space="preserve"> </w:t>
      </w:r>
      <w:r w:rsidRPr="008C6DFF">
        <w:rPr>
          <w:rFonts w:ascii="Arial" w:eastAsia="Calibri" w:hAnsi="Arial" w:cs="Arial" w:hint="cs"/>
          <w:rtl/>
          <w:lang w:eastAsia="en-US"/>
        </w:rPr>
        <w:t>محمولة</w:t>
      </w:r>
      <w:r w:rsidRPr="008C6DFF">
        <w:rPr>
          <w:rFonts w:ascii="Arial" w:eastAsia="Calibri" w:hAnsi="Arial" w:cs="Arial"/>
          <w:rtl/>
          <w:lang w:eastAsia="en-US"/>
        </w:rPr>
        <w:t xml:space="preserve"> </w:t>
      </w:r>
      <w:r w:rsidRPr="008C6DFF">
        <w:rPr>
          <w:rFonts w:ascii="Arial" w:eastAsia="Calibri" w:hAnsi="Arial" w:cs="Arial" w:hint="cs"/>
          <w:rtl/>
          <w:lang w:eastAsia="en-US"/>
        </w:rPr>
        <w:t>عليهم</w:t>
      </w:r>
      <w:r w:rsidRPr="008C6DFF">
        <w:rPr>
          <w:rFonts w:ascii="Arial" w:eastAsia="Calibri" w:hAnsi="Arial" w:cs="Arial"/>
          <w:lang w:eastAsia="en-US"/>
        </w:rPr>
        <w:t>.</w:t>
      </w:r>
    </w:p>
    <w:p w14:paraId="65326BF5" w14:textId="77777777" w:rsidR="008C6DFF" w:rsidRPr="008C6DFF" w:rsidRDefault="008C6DFF" w:rsidP="008C6DFF">
      <w:pPr>
        <w:bidi/>
        <w:spacing w:before="100" w:beforeAutospacing="1" w:after="0"/>
        <w:jc w:val="both"/>
        <w:rPr>
          <w:rFonts w:ascii="Arial" w:eastAsia="Calibri" w:hAnsi="Arial" w:cs="Arial" w:hint="cs"/>
          <w:rtl/>
          <w:lang w:eastAsia="en-US"/>
        </w:rPr>
      </w:pPr>
      <w:r w:rsidRPr="008C6DFF">
        <w:rPr>
          <w:rFonts w:ascii="Arial" w:eastAsia="Calibri" w:hAnsi="Arial" w:cs="Arial" w:hint="cs"/>
          <w:rtl/>
          <w:lang w:eastAsia="en-US"/>
        </w:rPr>
        <w:t>وتتخذ</w:t>
      </w:r>
      <w:r w:rsidRPr="008C6DFF">
        <w:rPr>
          <w:rFonts w:ascii="Arial" w:eastAsia="Calibri" w:hAnsi="Arial" w:cs="Arial"/>
          <w:rtl/>
          <w:lang w:eastAsia="en-US"/>
        </w:rPr>
        <w:t xml:space="preserve"> </w:t>
      </w:r>
      <w:r w:rsidRPr="008C6DFF">
        <w:rPr>
          <w:rFonts w:ascii="Arial" w:eastAsia="Calibri" w:hAnsi="Arial" w:cs="Arial" w:hint="cs"/>
          <w:rtl/>
          <w:lang w:eastAsia="en-US"/>
        </w:rPr>
        <w:t>هذه</w:t>
      </w:r>
      <w:r w:rsidRPr="008C6DFF">
        <w:rPr>
          <w:rFonts w:ascii="Arial" w:eastAsia="Calibri" w:hAnsi="Arial" w:cs="Arial"/>
          <w:rtl/>
          <w:lang w:eastAsia="en-US"/>
        </w:rPr>
        <w:t xml:space="preserve"> </w:t>
      </w:r>
      <w:r w:rsidRPr="008C6DFF">
        <w:rPr>
          <w:rFonts w:ascii="Arial" w:eastAsia="Calibri" w:hAnsi="Arial" w:cs="Arial" w:hint="cs"/>
          <w:rtl/>
          <w:lang w:eastAsia="en-US"/>
        </w:rPr>
        <w:t>التدابير</w:t>
      </w:r>
      <w:r w:rsidRPr="008C6DFF">
        <w:rPr>
          <w:rFonts w:ascii="Arial" w:eastAsia="Calibri" w:hAnsi="Arial" w:cs="Arial"/>
          <w:rtl/>
          <w:lang w:eastAsia="en-US"/>
        </w:rPr>
        <w:t xml:space="preserve"> </w:t>
      </w:r>
      <w:r w:rsidRPr="008C6DFF">
        <w:rPr>
          <w:rFonts w:ascii="Arial" w:eastAsia="Calibri" w:hAnsi="Arial" w:cs="Arial" w:hint="cs"/>
          <w:rtl/>
          <w:lang w:eastAsia="en-US"/>
        </w:rPr>
        <w:t>خاصة</w:t>
      </w:r>
      <w:r w:rsidRPr="008C6DFF">
        <w:rPr>
          <w:rFonts w:ascii="Arial" w:eastAsia="Calibri" w:hAnsi="Arial" w:cs="Arial"/>
          <w:rtl/>
          <w:lang w:eastAsia="en-US"/>
        </w:rPr>
        <w:t xml:space="preserve"> </w:t>
      </w:r>
      <w:r w:rsidRPr="008C6DFF">
        <w:rPr>
          <w:rFonts w:ascii="Arial" w:eastAsia="Calibri" w:hAnsi="Arial" w:cs="Arial" w:hint="cs"/>
          <w:rtl/>
          <w:lang w:eastAsia="en-US"/>
        </w:rPr>
        <w:t>عند</w:t>
      </w:r>
      <w:r w:rsidRPr="008C6DFF">
        <w:rPr>
          <w:rFonts w:ascii="Arial" w:eastAsia="Calibri" w:hAnsi="Arial" w:cs="Arial"/>
          <w:lang w:eastAsia="en-US"/>
        </w:rPr>
        <w:t xml:space="preserve"> :</w:t>
      </w:r>
    </w:p>
    <w:p w14:paraId="5A649502" w14:textId="77777777" w:rsidR="008C6DFF" w:rsidRPr="008C6DFF" w:rsidRDefault="008C6DFF" w:rsidP="008C6DFF">
      <w:pPr>
        <w:numPr>
          <w:ilvl w:val="0"/>
          <w:numId w:val="16"/>
        </w:numPr>
        <w:bidi/>
        <w:spacing w:before="100" w:beforeAutospacing="1" w:after="0" w:line="240" w:lineRule="auto"/>
        <w:ind w:left="1494"/>
        <w:contextualSpacing/>
        <w:jc w:val="both"/>
        <w:rPr>
          <w:rFonts w:ascii="Arial" w:eastAsia="Calibri" w:hAnsi="Arial" w:cs="Arial" w:hint="cs"/>
          <w:lang w:eastAsia="en-US"/>
        </w:rPr>
      </w:pPr>
      <w:r w:rsidRPr="008C6DFF">
        <w:rPr>
          <w:rFonts w:ascii="Arial" w:eastAsia="Calibri" w:hAnsi="Arial" w:cs="Arial" w:hint="cs"/>
          <w:rtl/>
          <w:lang w:eastAsia="en-US"/>
        </w:rPr>
        <w:t>ربط</w:t>
      </w:r>
      <w:r w:rsidRPr="008C6DFF">
        <w:rPr>
          <w:rFonts w:ascii="Arial" w:eastAsia="Calibri" w:hAnsi="Arial" w:cs="Arial"/>
          <w:rtl/>
          <w:lang w:eastAsia="en-US"/>
        </w:rPr>
        <w:t xml:space="preserve"> </w:t>
      </w:r>
      <w:r w:rsidRPr="008C6DFF">
        <w:rPr>
          <w:rFonts w:ascii="Arial" w:eastAsia="Calibri" w:hAnsi="Arial" w:cs="Arial" w:hint="cs"/>
          <w:rtl/>
          <w:lang w:eastAsia="en-US"/>
        </w:rPr>
        <w:t>العلاقة،</w:t>
      </w:r>
    </w:p>
    <w:p w14:paraId="5FB542FE" w14:textId="77777777" w:rsidR="008C6DFF" w:rsidRPr="008C6DFF" w:rsidRDefault="008C6DFF" w:rsidP="008C6DFF">
      <w:pPr>
        <w:numPr>
          <w:ilvl w:val="0"/>
          <w:numId w:val="16"/>
        </w:numPr>
        <w:bidi/>
        <w:spacing w:before="100" w:beforeAutospacing="1" w:after="0" w:line="240" w:lineRule="auto"/>
        <w:ind w:left="1494"/>
        <w:contextualSpacing/>
        <w:jc w:val="both"/>
        <w:rPr>
          <w:rFonts w:ascii="Arial" w:eastAsia="Calibri" w:hAnsi="Arial" w:cs="Arial" w:hint="cs"/>
          <w:lang w:eastAsia="en-US"/>
        </w:rPr>
      </w:pPr>
      <w:r w:rsidRPr="008C6DFF">
        <w:rPr>
          <w:rFonts w:ascii="Arial" w:eastAsia="Calibri" w:hAnsi="Arial" w:cs="Arial" w:hint="cs"/>
          <w:rtl/>
          <w:lang w:eastAsia="en-US"/>
        </w:rPr>
        <w:t>القيام</w:t>
      </w:r>
      <w:r w:rsidRPr="008C6DFF">
        <w:rPr>
          <w:rFonts w:ascii="Arial" w:eastAsia="Calibri" w:hAnsi="Arial" w:cs="Arial"/>
          <w:rtl/>
          <w:lang w:eastAsia="en-US"/>
        </w:rPr>
        <w:t xml:space="preserve"> </w:t>
      </w:r>
      <w:r w:rsidRPr="008C6DFF">
        <w:rPr>
          <w:rFonts w:ascii="Arial" w:eastAsia="Calibri" w:hAnsi="Arial" w:cs="Arial" w:hint="cs"/>
          <w:rtl/>
          <w:lang w:eastAsia="en-US"/>
        </w:rPr>
        <w:t>بمعاملات</w:t>
      </w:r>
      <w:r w:rsidRPr="008C6DFF">
        <w:rPr>
          <w:rFonts w:ascii="Arial" w:eastAsia="Calibri" w:hAnsi="Arial" w:cs="Arial"/>
          <w:rtl/>
          <w:lang w:eastAsia="en-US"/>
        </w:rPr>
        <w:t xml:space="preserve"> </w:t>
      </w:r>
      <w:r w:rsidRPr="008C6DFF">
        <w:rPr>
          <w:rFonts w:ascii="Arial" w:eastAsia="Calibri" w:hAnsi="Arial" w:cs="Arial" w:hint="cs"/>
          <w:rtl/>
          <w:lang w:eastAsia="en-US"/>
        </w:rPr>
        <w:t>مالية</w:t>
      </w:r>
      <w:r w:rsidRPr="008C6DFF">
        <w:rPr>
          <w:rFonts w:ascii="Arial" w:eastAsia="Calibri" w:hAnsi="Arial" w:cs="Arial"/>
          <w:rtl/>
          <w:lang w:eastAsia="en-US"/>
        </w:rPr>
        <w:t xml:space="preserve"> </w:t>
      </w:r>
      <w:r w:rsidRPr="008C6DFF">
        <w:rPr>
          <w:rFonts w:ascii="Arial" w:eastAsia="Calibri" w:hAnsi="Arial" w:cs="Arial" w:hint="cs"/>
          <w:rtl/>
          <w:lang w:eastAsia="en-US"/>
        </w:rPr>
        <w:t>عرضية</w:t>
      </w:r>
      <w:r w:rsidRPr="008C6DFF">
        <w:rPr>
          <w:rFonts w:ascii="Arial" w:eastAsia="Calibri" w:hAnsi="Arial" w:cs="Arial"/>
          <w:rtl/>
          <w:lang w:eastAsia="en-US"/>
        </w:rPr>
        <w:t xml:space="preserve"> </w:t>
      </w:r>
      <w:r w:rsidRPr="008C6DFF">
        <w:rPr>
          <w:rFonts w:ascii="Arial" w:eastAsia="Calibri" w:hAnsi="Arial" w:cs="Arial" w:hint="cs"/>
          <w:rtl/>
          <w:lang w:eastAsia="en-US"/>
        </w:rPr>
        <w:t>تعادل</w:t>
      </w:r>
      <w:r w:rsidRPr="008C6DFF">
        <w:rPr>
          <w:rFonts w:ascii="Arial" w:eastAsia="Calibri" w:hAnsi="Arial" w:cs="Arial"/>
          <w:rtl/>
          <w:lang w:eastAsia="en-US"/>
        </w:rPr>
        <w:t xml:space="preserve"> </w:t>
      </w:r>
      <w:r w:rsidRPr="008C6DFF">
        <w:rPr>
          <w:rFonts w:ascii="Arial" w:eastAsia="Calibri" w:hAnsi="Arial" w:cs="Arial" w:hint="cs"/>
          <w:rtl/>
          <w:lang w:eastAsia="en-US"/>
        </w:rPr>
        <w:t>قيمتها</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تفوق</w:t>
      </w:r>
      <w:r w:rsidRPr="008C6DFF">
        <w:rPr>
          <w:rFonts w:ascii="Arial" w:eastAsia="Calibri" w:hAnsi="Arial" w:cs="Arial"/>
          <w:rtl/>
          <w:lang w:eastAsia="en-US"/>
        </w:rPr>
        <w:t xml:space="preserve"> </w:t>
      </w:r>
      <w:r w:rsidRPr="008C6DFF">
        <w:rPr>
          <w:rFonts w:ascii="Arial" w:eastAsia="Calibri" w:hAnsi="Arial" w:cs="Arial" w:hint="cs"/>
          <w:rtl/>
          <w:lang w:eastAsia="en-US"/>
        </w:rPr>
        <w:t>مبلغا</w:t>
      </w:r>
      <w:r w:rsidRPr="008C6DFF">
        <w:rPr>
          <w:rFonts w:ascii="Arial" w:eastAsia="Calibri" w:hAnsi="Arial" w:cs="Arial"/>
          <w:rtl/>
          <w:lang w:eastAsia="en-US"/>
        </w:rPr>
        <w:t xml:space="preserve"> </w:t>
      </w:r>
      <w:r w:rsidRPr="008C6DFF">
        <w:rPr>
          <w:rFonts w:ascii="Arial" w:eastAsia="Calibri" w:hAnsi="Arial" w:cs="Arial" w:hint="cs"/>
          <w:rtl/>
          <w:lang w:eastAsia="en-US"/>
        </w:rPr>
        <w:t>ضبطه</w:t>
      </w:r>
      <w:r w:rsidRPr="008C6DFF">
        <w:rPr>
          <w:rFonts w:ascii="Arial" w:eastAsia="Calibri" w:hAnsi="Arial" w:cs="Arial"/>
          <w:rtl/>
          <w:lang w:eastAsia="en-US"/>
        </w:rPr>
        <w:t xml:space="preserve"> </w:t>
      </w:r>
      <w:r w:rsidRPr="008C6DFF">
        <w:rPr>
          <w:rFonts w:ascii="Arial" w:eastAsia="Calibri" w:hAnsi="Arial" w:cs="Arial" w:hint="cs"/>
          <w:rtl/>
          <w:lang w:eastAsia="en-US"/>
        </w:rPr>
        <w:t>بقرار</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الوزير</w:t>
      </w:r>
      <w:r w:rsidRPr="008C6DFF">
        <w:rPr>
          <w:rFonts w:ascii="Arial" w:eastAsia="Calibri" w:hAnsi="Arial" w:cs="Arial"/>
          <w:rtl/>
          <w:lang w:eastAsia="en-US"/>
        </w:rPr>
        <w:t xml:space="preserve"> </w:t>
      </w:r>
      <w:r w:rsidRPr="008C6DFF">
        <w:rPr>
          <w:rFonts w:ascii="Arial" w:eastAsia="Calibri" w:hAnsi="Arial" w:cs="Arial" w:hint="cs"/>
          <w:rtl/>
          <w:lang w:eastAsia="en-US"/>
        </w:rPr>
        <w:t>المكلف</w:t>
      </w:r>
      <w:r w:rsidRPr="008C6DFF">
        <w:rPr>
          <w:rFonts w:ascii="Arial" w:eastAsia="Calibri" w:hAnsi="Arial" w:cs="Arial"/>
          <w:rtl/>
          <w:lang w:eastAsia="en-US"/>
        </w:rPr>
        <w:t xml:space="preserve"> </w:t>
      </w:r>
      <w:r w:rsidRPr="008C6DFF">
        <w:rPr>
          <w:rFonts w:ascii="Arial" w:eastAsia="Calibri" w:hAnsi="Arial" w:cs="Arial" w:hint="cs"/>
          <w:rtl/>
          <w:lang w:eastAsia="en-US"/>
        </w:rPr>
        <w:t>بالمالية</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تتضمن</w:t>
      </w:r>
      <w:r w:rsidRPr="008C6DFF">
        <w:rPr>
          <w:rFonts w:ascii="Arial" w:eastAsia="Calibri" w:hAnsi="Arial" w:cs="Arial"/>
          <w:rtl/>
          <w:lang w:eastAsia="en-US"/>
        </w:rPr>
        <w:t xml:space="preserve"> </w:t>
      </w:r>
      <w:r w:rsidRPr="008C6DFF">
        <w:rPr>
          <w:rFonts w:ascii="Arial" w:eastAsia="Calibri" w:hAnsi="Arial" w:cs="Arial" w:hint="cs"/>
          <w:rtl/>
          <w:lang w:eastAsia="en-US"/>
        </w:rPr>
        <w:t>تحويلات</w:t>
      </w:r>
      <w:r w:rsidRPr="008C6DFF">
        <w:rPr>
          <w:rFonts w:ascii="Arial" w:eastAsia="Calibri" w:hAnsi="Arial" w:cs="Arial"/>
          <w:rtl/>
          <w:lang w:eastAsia="en-US"/>
        </w:rPr>
        <w:t xml:space="preserve"> </w:t>
      </w:r>
      <w:r w:rsidRPr="008C6DFF">
        <w:rPr>
          <w:rFonts w:ascii="Arial" w:eastAsia="Calibri" w:hAnsi="Arial" w:cs="Arial" w:hint="cs"/>
          <w:rtl/>
          <w:lang w:eastAsia="en-US"/>
        </w:rPr>
        <w:t>إلكترونية،</w:t>
      </w:r>
    </w:p>
    <w:p w14:paraId="47D7FF3D" w14:textId="77777777" w:rsidR="008C6DFF" w:rsidRPr="008C6DFF" w:rsidRDefault="008C6DFF" w:rsidP="008C6DFF">
      <w:pPr>
        <w:numPr>
          <w:ilvl w:val="0"/>
          <w:numId w:val="16"/>
        </w:numPr>
        <w:bidi/>
        <w:spacing w:before="100" w:beforeAutospacing="1" w:after="0" w:line="240" w:lineRule="auto"/>
        <w:ind w:left="1494"/>
        <w:contextualSpacing/>
        <w:jc w:val="both"/>
        <w:rPr>
          <w:rFonts w:ascii="Arial" w:eastAsia="Calibri" w:hAnsi="Arial" w:cs="Arial" w:hint="cs"/>
          <w:lang w:eastAsia="en-US"/>
        </w:rPr>
      </w:pPr>
      <w:r w:rsidRPr="008C6DFF">
        <w:rPr>
          <w:rFonts w:ascii="Arial" w:eastAsia="Calibri" w:hAnsi="Arial" w:cs="Arial" w:hint="cs"/>
          <w:rtl/>
          <w:lang w:eastAsia="en-US"/>
        </w:rPr>
        <w:t>قيام</w:t>
      </w:r>
      <w:r w:rsidRPr="008C6DFF">
        <w:rPr>
          <w:rFonts w:ascii="Arial" w:eastAsia="Calibri" w:hAnsi="Arial" w:cs="Arial"/>
          <w:rtl/>
          <w:lang w:eastAsia="en-US"/>
        </w:rPr>
        <w:t xml:space="preserve"> </w:t>
      </w:r>
      <w:r w:rsidRPr="008C6DFF">
        <w:rPr>
          <w:rFonts w:ascii="Arial" w:eastAsia="Calibri" w:hAnsi="Arial" w:cs="Arial" w:hint="cs"/>
          <w:rtl/>
          <w:lang w:eastAsia="en-US"/>
        </w:rPr>
        <w:t>شبهة</w:t>
      </w:r>
      <w:r w:rsidRPr="008C6DFF">
        <w:rPr>
          <w:rFonts w:ascii="Arial" w:eastAsia="Calibri" w:hAnsi="Arial" w:cs="Arial"/>
          <w:rtl/>
          <w:lang w:eastAsia="en-US"/>
        </w:rPr>
        <w:t xml:space="preserve"> </w:t>
      </w:r>
      <w:r w:rsidRPr="008C6DFF">
        <w:rPr>
          <w:rFonts w:ascii="Arial" w:eastAsia="Calibri" w:hAnsi="Arial" w:cs="Arial" w:hint="cs"/>
          <w:rtl/>
          <w:lang w:eastAsia="en-US"/>
        </w:rPr>
        <w:t>في</w:t>
      </w:r>
      <w:r w:rsidRPr="008C6DFF">
        <w:rPr>
          <w:rFonts w:ascii="Arial" w:eastAsia="Calibri" w:hAnsi="Arial" w:cs="Arial"/>
          <w:rtl/>
          <w:lang w:eastAsia="en-US"/>
        </w:rPr>
        <w:t xml:space="preserve"> </w:t>
      </w:r>
      <w:r w:rsidRPr="008C6DFF">
        <w:rPr>
          <w:rFonts w:ascii="Arial" w:eastAsia="Calibri" w:hAnsi="Arial" w:cs="Arial" w:hint="cs"/>
          <w:rtl/>
          <w:lang w:eastAsia="en-US"/>
        </w:rPr>
        <w:t>وجود</w:t>
      </w:r>
      <w:r w:rsidRPr="008C6DFF">
        <w:rPr>
          <w:rFonts w:ascii="Arial" w:eastAsia="Calibri" w:hAnsi="Arial" w:cs="Arial"/>
          <w:rtl/>
          <w:lang w:eastAsia="en-US"/>
        </w:rPr>
        <w:t xml:space="preserve"> </w:t>
      </w:r>
      <w:r w:rsidRPr="008C6DFF">
        <w:rPr>
          <w:rFonts w:ascii="Arial" w:eastAsia="Calibri" w:hAnsi="Arial" w:cs="Arial" w:hint="cs"/>
          <w:rtl/>
          <w:lang w:eastAsia="en-US"/>
        </w:rPr>
        <w:t>غسل</w:t>
      </w:r>
      <w:r w:rsidRPr="008C6DFF">
        <w:rPr>
          <w:rFonts w:ascii="Arial" w:eastAsia="Calibri" w:hAnsi="Arial" w:cs="Arial"/>
          <w:rtl/>
          <w:lang w:eastAsia="en-US"/>
        </w:rPr>
        <w:t xml:space="preserve"> </w:t>
      </w:r>
      <w:r w:rsidRPr="008C6DFF">
        <w:rPr>
          <w:rFonts w:ascii="Arial" w:eastAsia="Calibri" w:hAnsi="Arial" w:cs="Arial" w:hint="cs"/>
          <w:rtl/>
          <w:lang w:eastAsia="en-US"/>
        </w:rPr>
        <w:t>أموال</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تمويل</w:t>
      </w:r>
      <w:r w:rsidRPr="008C6DFF">
        <w:rPr>
          <w:rFonts w:ascii="Arial" w:eastAsia="Calibri" w:hAnsi="Arial" w:cs="Arial"/>
          <w:rtl/>
          <w:lang w:eastAsia="en-US"/>
        </w:rPr>
        <w:t xml:space="preserve"> </w:t>
      </w:r>
      <w:r w:rsidRPr="008C6DFF">
        <w:rPr>
          <w:rFonts w:ascii="Arial" w:eastAsia="Calibri" w:hAnsi="Arial" w:cs="Arial" w:hint="cs"/>
          <w:rtl/>
          <w:lang w:eastAsia="en-US"/>
        </w:rPr>
        <w:t>للإرهاب،</w:t>
      </w:r>
    </w:p>
    <w:p w14:paraId="44678F64" w14:textId="77777777" w:rsidR="008C6DFF" w:rsidRPr="008C6DFF" w:rsidRDefault="008C6DFF" w:rsidP="008C6DFF">
      <w:pPr>
        <w:numPr>
          <w:ilvl w:val="0"/>
          <w:numId w:val="16"/>
        </w:numPr>
        <w:bidi/>
        <w:spacing w:before="100" w:beforeAutospacing="1" w:after="0" w:line="240" w:lineRule="auto"/>
        <w:ind w:left="1494"/>
        <w:contextualSpacing/>
        <w:jc w:val="both"/>
        <w:rPr>
          <w:rFonts w:ascii="Arial" w:eastAsia="Calibri" w:hAnsi="Arial" w:cs="Arial"/>
          <w:rtl/>
          <w:lang w:eastAsia="en-US"/>
        </w:rPr>
      </w:pPr>
      <w:r w:rsidRPr="008C6DFF">
        <w:rPr>
          <w:rFonts w:ascii="Arial" w:eastAsia="Calibri" w:hAnsi="Arial" w:cs="Arial" w:hint="cs"/>
          <w:rtl/>
          <w:lang w:eastAsia="en-US"/>
        </w:rPr>
        <w:t>الاشتباه</w:t>
      </w:r>
      <w:r w:rsidRPr="008C6DFF">
        <w:rPr>
          <w:rFonts w:ascii="Arial" w:eastAsia="Calibri" w:hAnsi="Arial" w:cs="Arial"/>
          <w:rtl/>
          <w:lang w:eastAsia="en-US"/>
        </w:rPr>
        <w:t xml:space="preserve"> </w:t>
      </w:r>
      <w:r w:rsidRPr="008C6DFF">
        <w:rPr>
          <w:rFonts w:ascii="Arial" w:eastAsia="Calibri" w:hAnsi="Arial" w:cs="Arial" w:hint="cs"/>
          <w:rtl/>
          <w:lang w:eastAsia="en-US"/>
        </w:rPr>
        <w:t>في</w:t>
      </w:r>
      <w:r w:rsidRPr="008C6DFF">
        <w:rPr>
          <w:rFonts w:ascii="Arial" w:eastAsia="Calibri" w:hAnsi="Arial" w:cs="Arial"/>
          <w:rtl/>
          <w:lang w:eastAsia="en-US"/>
        </w:rPr>
        <w:t xml:space="preserve"> </w:t>
      </w:r>
      <w:r w:rsidRPr="008C6DFF">
        <w:rPr>
          <w:rFonts w:ascii="Arial" w:eastAsia="Calibri" w:hAnsi="Arial" w:cs="Arial" w:hint="cs"/>
          <w:rtl/>
          <w:lang w:eastAsia="en-US"/>
        </w:rPr>
        <w:t>صحة</w:t>
      </w:r>
      <w:r w:rsidRPr="008C6DFF">
        <w:rPr>
          <w:rFonts w:ascii="Arial" w:eastAsia="Calibri" w:hAnsi="Arial" w:cs="Arial"/>
          <w:rtl/>
          <w:lang w:eastAsia="en-US"/>
        </w:rPr>
        <w:t xml:space="preserve"> </w:t>
      </w:r>
      <w:r w:rsidRPr="008C6DFF">
        <w:rPr>
          <w:rFonts w:ascii="Arial" w:eastAsia="Calibri" w:hAnsi="Arial" w:cs="Arial" w:hint="cs"/>
          <w:rtl/>
          <w:lang w:eastAsia="en-US"/>
        </w:rPr>
        <w:t>بيانات</w:t>
      </w:r>
      <w:r w:rsidRPr="008C6DFF">
        <w:rPr>
          <w:rFonts w:ascii="Arial" w:eastAsia="Calibri" w:hAnsi="Arial" w:cs="Arial"/>
          <w:rtl/>
          <w:lang w:eastAsia="en-US"/>
        </w:rPr>
        <w:t xml:space="preserve"> </w:t>
      </w:r>
      <w:r w:rsidRPr="008C6DFF">
        <w:rPr>
          <w:rFonts w:ascii="Arial" w:eastAsia="Calibri" w:hAnsi="Arial" w:cs="Arial" w:hint="cs"/>
          <w:rtl/>
          <w:lang w:eastAsia="en-US"/>
        </w:rPr>
        <w:t>التعريف</w:t>
      </w:r>
      <w:r w:rsidRPr="008C6DFF">
        <w:rPr>
          <w:rFonts w:ascii="Arial" w:eastAsia="Calibri" w:hAnsi="Arial" w:cs="Arial"/>
          <w:rtl/>
          <w:lang w:eastAsia="en-US"/>
        </w:rPr>
        <w:t xml:space="preserve"> </w:t>
      </w:r>
      <w:r w:rsidRPr="008C6DFF">
        <w:rPr>
          <w:rFonts w:ascii="Arial" w:eastAsia="Calibri" w:hAnsi="Arial" w:cs="Arial" w:hint="cs"/>
          <w:rtl/>
          <w:lang w:eastAsia="en-US"/>
        </w:rPr>
        <w:t>التي</w:t>
      </w:r>
      <w:r w:rsidRPr="008C6DFF">
        <w:rPr>
          <w:rFonts w:ascii="Arial" w:eastAsia="Calibri" w:hAnsi="Arial" w:cs="Arial"/>
          <w:rtl/>
          <w:lang w:eastAsia="en-US"/>
        </w:rPr>
        <w:t xml:space="preserve"> </w:t>
      </w:r>
      <w:r w:rsidRPr="008C6DFF">
        <w:rPr>
          <w:rFonts w:ascii="Arial" w:eastAsia="Calibri" w:hAnsi="Arial" w:cs="Arial" w:hint="cs"/>
          <w:rtl/>
          <w:lang w:eastAsia="en-US"/>
        </w:rPr>
        <w:t>سبق</w:t>
      </w:r>
      <w:r w:rsidRPr="008C6DFF">
        <w:rPr>
          <w:rFonts w:ascii="Arial" w:eastAsia="Calibri" w:hAnsi="Arial" w:cs="Arial"/>
          <w:rtl/>
          <w:lang w:eastAsia="en-US"/>
        </w:rPr>
        <w:t xml:space="preserve"> </w:t>
      </w:r>
      <w:r w:rsidRPr="008C6DFF">
        <w:rPr>
          <w:rFonts w:ascii="Arial" w:eastAsia="Calibri" w:hAnsi="Arial" w:cs="Arial" w:hint="cs"/>
          <w:rtl/>
          <w:lang w:eastAsia="en-US"/>
        </w:rPr>
        <w:t>الحصول</w:t>
      </w:r>
      <w:r w:rsidRPr="008C6DFF">
        <w:rPr>
          <w:rFonts w:ascii="Arial" w:eastAsia="Calibri" w:hAnsi="Arial" w:cs="Arial"/>
          <w:rtl/>
          <w:lang w:eastAsia="en-US"/>
        </w:rPr>
        <w:t xml:space="preserve"> </w:t>
      </w:r>
      <w:r w:rsidRPr="008C6DFF">
        <w:rPr>
          <w:rFonts w:ascii="Arial" w:eastAsia="Calibri" w:hAnsi="Arial" w:cs="Arial" w:hint="cs"/>
          <w:rtl/>
          <w:lang w:eastAsia="en-US"/>
        </w:rPr>
        <w:t>عليها</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كفايتها،</w:t>
      </w:r>
    </w:p>
    <w:p w14:paraId="53F4CD10" w14:textId="77777777" w:rsidR="008C6DFF" w:rsidRPr="008C6DFF" w:rsidRDefault="008C6DFF" w:rsidP="008C6DFF">
      <w:pPr>
        <w:bidi/>
        <w:spacing w:before="100" w:beforeAutospacing="1" w:after="0"/>
        <w:jc w:val="both"/>
        <w:rPr>
          <w:rFonts w:ascii="Arial" w:eastAsia="Calibri" w:hAnsi="Arial" w:cs="Arial"/>
          <w:rtl/>
          <w:lang w:eastAsia="en-US"/>
        </w:rPr>
      </w:pPr>
      <w:r w:rsidRPr="008C6DFF">
        <w:rPr>
          <w:rFonts w:ascii="Arial" w:eastAsia="Calibri" w:hAnsi="Arial" w:cs="Arial" w:hint="cs"/>
          <w:rtl/>
          <w:lang w:eastAsia="en-US"/>
        </w:rPr>
        <w:t>وعلى</w:t>
      </w:r>
      <w:r w:rsidRPr="008C6DFF">
        <w:rPr>
          <w:rFonts w:ascii="Arial" w:eastAsia="Calibri" w:hAnsi="Arial" w:cs="Arial"/>
          <w:rtl/>
          <w:lang w:eastAsia="en-US"/>
        </w:rPr>
        <w:t xml:space="preserve"> </w:t>
      </w:r>
      <w:r w:rsidRPr="008C6DFF">
        <w:rPr>
          <w:rFonts w:ascii="Arial" w:eastAsia="Calibri" w:hAnsi="Arial" w:cs="Arial" w:hint="cs"/>
          <w:rtl/>
          <w:lang w:eastAsia="en-US"/>
        </w:rPr>
        <w:t>هؤلاء</w:t>
      </w:r>
      <w:r w:rsidRPr="008C6DFF">
        <w:rPr>
          <w:rFonts w:ascii="Arial" w:eastAsia="Calibri" w:hAnsi="Arial" w:cs="Arial"/>
          <w:rtl/>
          <w:lang w:eastAsia="en-US"/>
        </w:rPr>
        <w:t xml:space="preserve"> </w:t>
      </w:r>
      <w:r w:rsidRPr="008C6DFF">
        <w:rPr>
          <w:rFonts w:ascii="Arial" w:eastAsia="Calibri" w:hAnsi="Arial" w:cs="Arial" w:hint="cs"/>
          <w:rtl/>
          <w:lang w:eastAsia="en-US"/>
        </w:rPr>
        <w:t>الأشخاص</w:t>
      </w:r>
      <w:r w:rsidRPr="008C6DFF">
        <w:rPr>
          <w:rFonts w:ascii="Arial" w:eastAsia="Calibri" w:hAnsi="Arial" w:cs="Arial"/>
          <w:rtl/>
          <w:lang w:eastAsia="en-US"/>
        </w:rPr>
        <w:t xml:space="preserve"> </w:t>
      </w:r>
      <w:r w:rsidRPr="008C6DFF">
        <w:rPr>
          <w:rFonts w:ascii="Arial" w:eastAsia="Calibri" w:hAnsi="Arial" w:cs="Arial" w:hint="cs"/>
          <w:rtl/>
          <w:lang w:eastAsia="en-US"/>
        </w:rPr>
        <w:t>في</w:t>
      </w:r>
      <w:r w:rsidRPr="008C6DFF">
        <w:rPr>
          <w:rFonts w:ascii="Arial" w:eastAsia="Calibri" w:hAnsi="Arial" w:cs="Arial"/>
          <w:rtl/>
          <w:lang w:eastAsia="en-US"/>
        </w:rPr>
        <w:t xml:space="preserve"> </w:t>
      </w:r>
      <w:r w:rsidRPr="008C6DFF">
        <w:rPr>
          <w:rFonts w:ascii="Arial" w:eastAsia="Calibri" w:hAnsi="Arial" w:cs="Arial" w:hint="cs"/>
          <w:rtl/>
          <w:lang w:eastAsia="en-US"/>
        </w:rPr>
        <w:t>حال</w:t>
      </w:r>
      <w:r w:rsidRPr="008C6DFF">
        <w:rPr>
          <w:rFonts w:ascii="Arial" w:eastAsia="Calibri" w:hAnsi="Arial" w:cs="Arial"/>
          <w:rtl/>
          <w:lang w:eastAsia="en-US"/>
        </w:rPr>
        <w:t xml:space="preserve"> </w:t>
      </w:r>
      <w:r w:rsidRPr="008C6DFF">
        <w:rPr>
          <w:rFonts w:ascii="Arial" w:eastAsia="Calibri" w:hAnsi="Arial" w:cs="Arial" w:hint="cs"/>
          <w:rtl/>
          <w:lang w:eastAsia="en-US"/>
        </w:rPr>
        <w:t>عدم</w:t>
      </w:r>
      <w:r w:rsidRPr="008C6DFF">
        <w:rPr>
          <w:rFonts w:ascii="Arial" w:eastAsia="Calibri" w:hAnsi="Arial" w:cs="Arial"/>
          <w:rtl/>
          <w:lang w:eastAsia="en-US"/>
        </w:rPr>
        <w:t xml:space="preserve"> </w:t>
      </w:r>
      <w:r w:rsidRPr="008C6DFF">
        <w:rPr>
          <w:rFonts w:ascii="Arial" w:eastAsia="Calibri" w:hAnsi="Arial" w:cs="Arial" w:hint="cs"/>
          <w:rtl/>
          <w:lang w:eastAsia="en-US"/>
        </w:rPr>
        <w:t>توصلهم</w:t>
      </w:r>
      <w:r w:rsidRPr="008C6DFF">
        <w:rPr>
          <w:rFonts w:ascii="Arial" w:eastAsia="Calibri" w:hAnsi="Arial" w:cs="Arial"/>
          <w:rtl/>
          <w:lang w:eastAsia="en-US"/>
        </w:rPr>
        <w:t xml:space="preserve"> </w:t>
      </w:r>
      <w:r w:rsidRPr="008C6DFF">
        <w:rPr>
          <w:rFonts w:ascii="Arial" w:eastAsia="Calibri" w:hAnsi="Arial" w:cs="Arial" w:hint="cs"/>
          <w:rtl/>
          <w:lang w:eastAsia="en-US"/>
        </w:rPr>
        <w:t>إلى</w:t>
      </w:r>
      <w:r w:rsidRPr="008C6DFF">
        <w:rPr>
          <w:rFonts w:ascii="Arial" w:eastAsia="Calibri" w:hAnsi="Arial" w:cs="Arial"/>
          <w:rtl/>
          <w:lang w:eastAsia="en-US"/>
        </w:rPr>
        <w:t xml:space="preserve"> </w:t>
      </w:r>
      <w:r w:rsidRPr="008C6DFF">
        <w:rPr>
          <w:rFonts w:ascii="Arial" w:eastAsia="Calibri" w:hAnsi="Arial" w:cs="Arial" w:hint="cs"/>
          <w:rtl/>
          <w:lang w:eastAsia="en-US"/>
        </w:rPr>
        <w:t>التحقق</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هذه</w:t>
      </w:r>
      <w:r w:rsidRPr="008C6DFF">
        <w:rPr>
          <w:rFonts w:ascii="Arial" w:eastAsia="Calibri" w:hAnsi="Arial" w:cs="Arial"/>
          <w:rtl/>
          <w:lang w:eastAsia="en-US"/>
        </w:rPr>
        <w:t xml:space="preserve"> </w:t>
      </w:r>
      <w:r w:rsidRPr="008C6DFF">
        <w:rPr>
          <w:rFonts w:ascii="Arial" w:eastAsia="Calibri" w:hAnsi="Arial" w:cs="Arial" w:hint="cs"/>
          <w:rtl/>
          <w:lang w:eastAsia="en-US"/>
        </w:rPr>
        <w:t>البيانات</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إذا</w:t>
      </w:r>
      <w:r w:rsidRPr="008C6DFF">
        <w:rPr>
          <w:rFonts w:ascii="Arial" w:eastAsia="Calibri" w:hAnsi="Arial" w:cs="Arial"/>
          <w:rtl/>
          <w:lang w:eastAsia="en-US"/>
        </w:rPr>
        <w:t xml:space="preserve"> </w:t>
      </w:r>
      <w:r w:rsidRPr="008C6DFF">
        <w:rPr>
          <w:rFonts w:ascii="Arial" w:eastAsia="Calibri" w:hAnsi="Arial" w:cs="Arial" w:hint="cs"/>
          <w:rtl/>
          <w:lang w:eastAsia="en-US"/>
        </w:rPr>
        <w:t>كانت</w:t>
      </w:r>
      <w:r w:rsidRPr="008C6DFF">
        <w:rPr>
          <w:rFonts w:ascii="Arial" w:eastAsia="Calibri" w:hAnsi="Arial" w:cs="Arial"/>
          <w:rtl/>
          <w:lang w:eastAsia="en-US"/>
        </w:rPr>
        <w:t xml:space="preserve"> </w:t>
      </w:r>
      <w:r w:rsidRPr="008C6DFF">
        <w:rPr>
          <w:rFonts w:ascii="Arial" w:eastAsia="Calibri" w:hAnsi="Arial" w:cs="Arial" w:hint="cs"/>
          <w:rtl/>
          <w:lang w:eastAsia="en-US"/>
        </w:rPr>
        <w:t>هذه</w:t>
      </w:r>
      <w:r w:rsidRPr="008C6DFF">
        <w:rPr>
          <w:rFonts w:ascii="Arial" w:eastAsia="Calibri" w:hAnsi="Arial" w:cs="Arial"/>
          <w:rtl/>
          <w:lang w:eastAsia="en-US"/>
        </w:rPr>
        <w:t xml:space="preserve"> </w:t>
      </w:r>
      <w:r w:rsidRPr="008C6DFF">
        <w:rPr>
          <w:rFonts w:ascii="Arial" w:eastAsia="Calibri" w:hAnsi="Arial" w:cs="Arial" w:hint="cs"/>
          <w:rtl/>
          <w:lang w:eastAsia="en-US"/>
        </w:rPr>
        <w:t>البيانات</w:t>
      </w:r>
      <w:r w:rsidRPr="008C6DFF">
        <w:rPr>
          <w:rFonts w:ascii="Arial" w:eastAsia="Calibri" w:hAnsi="Arial" w:cs="Arial"/>
          <w:rtl/>
          <w:lang w:eastAsia="en-US"/>
        </w:rPr>
        <w:t xml:space="preserve"> </w:t>
      </w:r>
      <w:r w:rsidRPr="008C6DFF">
        <w:rPr>
          <w:rFonts w:ascii="Arial" w:eastAsia="Calibri" w:hAnsi="Arial" w:cs="Arial" w:hint="cs"/>
          <w:rtl/>
          <w:lang w:eastAsia="en-US"/>
        </w:rPr>
        <w:t>غير</w:t>
      </w:r>
      <w:r w:rsidRPr="008C6DFF">
        <w:rPr>
          <w:rFonts w:ascii="Arial" w:eastAsia="Calibri" w:hAnsi="Arial" w:cs="Arial"/>
          <w:rtl/>
          <w:lang w:eastAsia="en-US"/>
        </w:rPr>
        <w:t xml:space="preserve"> </w:t>
      </w:r>
      <w:r w:rsidRPr="008C6DFF">
        <w:rPr>
          <w:rFonts w:ascii="Arial" w:eastAsia="Calibri" w:hAnsi="Arial" w:cs="Arial" w:hint="cs"/>
          <w:rtl/>
          <w:lang w:eastAsia="en-US"/>
        </w:rPr>
        <w:t>كافية</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لاحت</w:t>
      </w:r>
      <w:r w:rsidRPr="008C6DFF">
        <w:rPr>
          <w:rFonts w:ascii="Arial" w:eastAsia="Calibri" w:hAnsi="Arial" w:cs="Arial"/>
          <w:rtl/>
          <w:lang w:eastAsia="en-US"/>
        </w:rPr>
        <w:t xml:space="preserve"> </w:t>
      </w:r>
      <w:r w:rsidRPr="008C6DFF">
        <w:rPr>
          <w:rFonts w:ascii="Arial" w:eastAsia="Calibri" w:hAnsi="Arial" w:cs="Arial" w:hint="cs"/>
          <w:rtl/>
          <w:lang w:eastAsia="en-US"/>
        </w:rPr>
        <w:t>صوريتها</w:t>
      </w:r>
      <w:r w:rsidRPr="008C6DFF">
        <w:rPr>
          <w:rFonts w:ascii="Arial" w:eastAsia="Calibri" w:hAnsi="Arial" w:cs="Arial"/>
          <w:rtl/>
          <w:lang w:eastAsia="en-US"/>
        </w:rPr>
        <w:t xml:space="preserve"> </w:t>
      </w:r>
      <w:r w:rsidRPr="008C6DFF">
        <w:rPr>
          <w:rFonts w:ascii="Arial" w:eastAsia="Calibri" w:hAnsi="Arial" w:cs="Arial" w:hint="cs"/>
          <w:rtl/>
          <w:lang w:eastAsia="en-US"/>
        </w:rPr>
        <w:t>بصفة</w:t>
      </w:r>
      <w:r w:rsidRPr="008C6DFF">
        <w:rPr>
          <w:rFonts w:ascii="Arial" w:eastAsia="Calibri" w:hAnsi="Arial" w:cs="Arial"/>
          <w:rtl/>
          <w:lang w:eastAsia="en-US"/>
        </w:rPr>
        <w:t xml:space="preserve"> </w:t>
      </w:r>
      <w:r w:rsidRPr="008C6DFF">
        <w:rPr>
          <w:rFonts w:ascii="Arial" w:eastAsia="Calibri" w:hAnsi="Arial" w:cs="Arial" w:hint="cs"/>
          <w:rtl/>
          <w:lang w:eastAsia="en-US"/>
        </w:rPr>
        <w:t>جلية،</w:t>
      </w:r>
      <w:r w:rsidRPr="008C6DFF">
        <w:rPr>
          <w:rFonts w:ascii="Arial" w:eastAsia="Calibri" w:hAnsi="Arial" w:cs="Arial"/>
          <w:rtl/>
          <w:lang w:eastAsia="en-US"/>
        </w:rPr>
        <w:t xml:space="preserve"> </w:t>
      </w:r>
      <w:r w:rsidRPr="008C6DFF">
        <w:rPr>
          <w:rFonts w:ascii="Arial" w:eastAsia="Calibri" w:hAnsi="Arial" w:cs="Arial" w:hint="cs"/>
          <w:rtl/>
          <w:lang w:eastAsia="en-US"/>
        </w:rPr>
        <w:t>الامتناع</w:t>
      </w:r>
      <w:r w:rsidRPr="008C6DFF">
        <w:rPr>
          <w:rFonts w:ascii="Arial" w:eastAsia="Calibri" w:hAnsi="Arial" w:cs="Arial"/>
          <w:rtl/>
          <w:lang w:eastAsia="en-US"/>
        </w:rPr>
        <w:t xml:space="preserve"> </w:t>
      </w:r>
      <w:r w:rsidRPr="008C6DFF">
        <w:rPr>
          <w:rFonts w:ascii="Arial" w:eastAsia="Calibri" w:hAnsi="Arial" w:cs="Arial" w:hint="cs"/>
          <w:rtl/>
          <w:lang w:eastAsia="en-US"/>
        </w:rPr>
        <w:t>عن</w:t>
      </w:r>
      <w:r w:rsidRPr="008C6DFF">
        <w:rPr>
          <w:rFonts w:ascii="Arial" w:eastAsia="Calibri" w:hAnsi="Arial" w:cs="Arial"/>
          <w:rtl/>
          <w:lang w:eastAsia="en-US"/>
        </w:rPr>
        <w:t xml:space="preserve"> </w:t>
      </w:r>
      <w:r w:rsidRPr="008C6DFF">
        <w:rPr>
          <w:rFonts w:ascii="Arial" w:eastAsia="Calibri" w:hAnsi="Arial" w:cs="Arial" w:hint="cs"/>
          <w:rtl/>
          <w:lang w:eastAsia="en-US"/>
        </w:rPr>
        <w:t>فتح</w:t>
      </w:r>
      <w:r w:rsidRPr="008C6DFF">
        <w:rPr>
          <w:rFonts w:ascii="Arial" w:eastAsia="Calibri" w:hAnsi="Arial" w:cs="Arial"/>
          <w:rtl/>
          <w:lang w:eastAsia="en-US"/>
        </w:rPr>
        <w:t xml:space="preserve"> </w:t>
      </w:r>
      <w:r w:rsidRPr="008C6DFF">
        <w:rPr>
          <w:rFonts w:ascii="Arial" w:eastAsia="Calibri" w:hAnsi="Arial" w:cs="Arial" w:hint="cs"/>
          <w:rtl/>
          <w:lang w:eastAsia="en-US"/>
        </w:rPr>
        <w:t>الحساب</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بدء</w:t>
      </w:r>
      <w:r w:rsidRPr="008C6DFF">
        <w:rPr>
          <w:rFonts w:ascii="Arial" w:eastAsia="Calibri" w:hAnsi="Arial" w:cs="Arial"/>
          <w:rtl/>
          <w:lang w:eastAsia="en-US"/>
        </w:rPr>
        <w:t xml:space="preserve"> </w:t>
      </w:r>
      <w:r w:rsidRPr="008C6DFF">
        <w:rPr>
          <w:rFonts w:ascii="Arial" w:eastAsia="Calibri" w:hAnsi="Arial" w:cs="Arial" w:hint="cs"/>
          <w:rtl/>
          <w:lang w:eastAsia="en-US"/>
        </w:rPr>
        <w:t>علاقة</w:t>
      </w:r>
      <w:r w:rsidRPr="008C6DFF">
        <w:rPr>
          <w:rFonts w:ascii="Arial" w:eastAsia="Calibri" w:hAnsi="Arial" w:cs="Arial"/>
          <w:rtl/>
          <w:lang w:eastAsia="en-US"/>
        </w:rPr>
        <w:t xml:space="preserve"> </w:t>
      </w:r>
      <w:r w:rsidRPr="008C6DFF">
        <w:rPr>
          <w:rFonts w:ascii="Arial" w:eastAsia="Calibri" w:hAnsi="Arial" w:cs="Arial" w:hint="cs"/>
          <w:rtl/>
          <w:lang w:eastAsia="en-US"/>
        </w:rPr>
        <w:t>الأعمال</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مواصلتها</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إنجاز</w:t>
      </w:r>
      <w:r w:rsidRPr="008C6DFF">
        <w:rPr>
          <w:rFonts w:ascii="Arial" w:eastAsia="Calibri" w:hAnsi="Arial" w:cs="Arial"/>
          <w:rtl/>
          <w:lang w:eastAsia="en-US"/>
        </w:rPr>
        <w:t xml:space="preserve"> </w:t>
      </w:r>
      <w:r w:rsidRPr="008C6DFF">
        <w:rPr>
          <w:rFonts w:ascii="Arial" w:eastAsia="Calibri" w:hAnsi="Arial" w:cs="Arial" w:hint="cs"/>
          <w:rtl/>
          <w:lang w:eastAsia="en-US"/>
        </w:rPr>
        <w:t>العملية</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المعاملة</w:t>
      </w:r>
      <w:r w:rsidRPr="008C6DFF">
        <w:rPr>
          <w:rFonts w:ascii="Arial" w:eastAsia="Calibri" w:hAnsi="Arial" w:cs="Arial"/>
          <w:rtl/>
          <w:lang w:eastAsia="en-US"/>
        </w:rPr>
        <w:t xml:space="preserve"> </w:t>
      </w:r>
      <w:r w:rsidRPr="008C6DFF">
        <w:rPr>
          <w:rFonts w:ascii="Arial" w:eastAsia="Calibri" w:hAnsi="Arial" w:cs="Arial" w:hint="cs"/>
          <w:rtl/>
          <w:lang w:eastAsia="en-US"/>
        </w:rPr>
        <w:t>والنظر</w:t>
      </w:r>
      <w:r w:rsidRPr="008C6DFF">
        <w:rPr>
          <w:rFonts w:ascii="Arial" w:eastAsia="Calibri" w:hAnsi="Arial" w:cs="Arial"/>
          <w:rtl/>
          <w:lang w:eastAsia="en-US"/>
        </w:rPr>
        <w:t xml:space="preserve"> </w:t>
      </w:r>
      <w:r w:rsidRPr="008C6DFF">
        <w:rPr>
          <w:rFonts w:ascii="Arial" w:eastAsia="Calibri" w:hAnsi="Arial" w:cs="Arial" w:hint="cs"/>
          <w:rtl/>
          <w:lang w:eastAsia="en-US"/>
        </w:rPr>
        <w:t>في</w:t>
      </w:r>
      <w:r w:rsidRPr="008C6DFF">
        <w:rPr>
          <w:rFonts w:ascii="Arial" w:eastAsia="Calibri" w:hAnsi="Arial" w:cs="Arial"/>
          <w:rtl/>
          <w:lang w:eastAsia="en-US"/>
        </w:rPr>
        <w:t xml:space="preserve"> </w:t>
      </w:r>
      <w:r w:rsidRPr="008C6DFF">
        <w:rPr>
          <w:rFonts w:ascii="Arial" w:eastAsia="Calibri" w:hAnsi="Arial" w:cs="Arial" w:hint="cs"/>
          <w:rtl/>
          <w:lang w:eastAsia="en-US"/>
        </w:rPr>
        <w:t>القيام</w:t>
      </w:r>
      <w:r w:rsidRPr="008C6DFF">
        <w:rPr>
          <w:rFonts w:ascii="Arial" w:eastAsia="Calibri" w:hAnsi="Arial" w:cs="Arial"/>
          <w:rtl/>
          <w:lang w:eastAsia="en-US"/>
        </w:rPr>
        <w:t xml:space="preserve"> </w:t>
      </w:r>
      <w:r w:rsidRPr="008C6DFF">
        <w:rPr>
          <w:rFonts w:ascii="Arial" w:eastAsia="Calibri" w:hAnsi="Arial" w:cs="Arial" w:hint="cs"/>
          <w:rtl/>
          <w:lang w:eastAsia="en-US"/>
        </w:rPr>
        <w:t>بتصريح</w:t>
      </w:r>
      <w:r w:rsidRPr="008C6DFF">
        <w:rPr>
          <w:rFonts w:ascii="Arial" w:eastAsia="Calibri" w:hAnsi="Arial" w:cs="Arial"/>
          <w:rtl/>
          <w:lang w:eastAsia="en-US"/>
        </w:rPr>
        <w:t xml:space="preserve"> </w:t>
      </w:r>
      <w:r w:rsidRPr="008C6DFF">
        <w:rPr>
          <w:rFonts w:ascii="Arial" w:eastAsia="Calibri" w:hAnsi="Arial" w:cs="Arial" w:hint="cs"/>
          <w:rtl/>
          <w:lang w:eastAsia="en-US"/>
        </w:rPr>
        <w:t>بالشبهة</w:t>
      </w:r>
      <w:r w:rsidRPr="008C6DFF">
        <w:rPr>
          <w:rFonts w:ascii="Arial" w:eastAsia="Calibri" w:hAnsi="Arial" w:cs="Arial"/>
          <w:lang w:eastAsia="en-US"/>
        </w:rPr>
        <w:t>.</w:t>
      </w:r>
    </w:p>
    <w:p w14:paraId="716BC191" w14:textId="77777777" w:rsidR="008C6DFF" w:rsidRPr="008C6DFF" w:rsidRDefault="008C6DFF" w:rsidP="008C6DFF">
      <w:pPr>
        <w:bidi/>
        <w:spacing w:before="100" w:beforeAutospacing="1" w:after="0"/>
        <w:jc w:val="both"/>
        <w:rPr>
          <w:rFonts w:ascii="Arial" w:eastAsia="Calibri" w:hAnsi="Arial" w:cs="Arial"/>
          <w:rtl/>
          <w:lang w:eastAsia="en-US"/>
        </w:rPr>
      </w:pPr>
      <w:r w:rsidRPr="008C6DFF">
        <w:rPr>
          <w:rFonts w:ascii="Arial" w:eastAsia="Calibri" w:hAnsi="Arial" w:cs="Arial" w:hint="cs"/>
          <w:b/>
          <w:bCs/>
          <w:rtl/>
          <w:lang w:eastAsia="en-US"/>
        </w:rPr>
        <w:t>الفصل</w:t>
      </w:r>
      <w:r w:rsidRPr="008C6DFF">
        <w:rPr>
          <w:rFonts w:ascii="Arial" w:eastAsia="Calibri" w:hAnsi="Arial" w:cs="Arial"/>
          <w:b/>
          <w:bCs/>
          <w:rtl/>
          <w:lang w:eastAsia="en-US"/>
        </w:rPr>
        <w:t xml:space="preserve"> 74 </w:t>
      </w:r>
      <w:r w:rsidRPr="008C6DFF">
        <w:rPr>
          <w:rFonts w:ascii="Arial" w:eastAsia="Calibri" w:hAnsi="Arial" w:cs="Arial" w:hint="cs"/>
          <w:b/>
          <w:bCs/>
          <w:rtl/>
          <w:lang w:eastAsia="en-US"/>
        </w:rPr>
        <w:t>ثالثا – أضيف</w:t>
      </w:r>
      <w:r w:rsidRPr="008C6DFF">
        <w:rPr>
          <w:rFonts w:ascii="Arial" w:eastAsia="Calibri" w:hAnsi="Arial" w:cs="Arial"/>
          <w:b/>
          <w:bCs/>
          <w:rtl/>
          <w:lang w:eastAsia="en-US"/>
        </w:rPr>
        <w:t xml:space="preserve"> بمقتضى</w:t>
      </w:r>
      <w:r w:rsidRPr="008C6DFF">
        <w:rPr>
          <w:rFonts w:ascii="Arial" w:eastAsia="Calibri" w:hAnsi="Arial" w:cs="Arial" w:hint="cs"/>
          <w:b/>
          <w:bCs/>
          <w:rtl/>
          <w:lang w:eastAsia="en-US"/>
        </w:rPr>
        <w:t xml:space="preserve"> الفصل 2 من</w:t>
      </w:r>
      <w:r w:rsidRPr="008C6DFF">
        <w:rPr>
          <w:rFonts w:ascii="Arial" w:eastAsia="Calibri" w:hAnsi="Arial" w:cs="Arial"/>
          <w:b/>
          <w:bCs/>
          <w:rtl/>
          <w:lang w:eastAsia="en-US"/>
        </w:rPr>
        <w:t xml:space="preserve"> القانون عدد 65 لسنة 2009 المؤرخ في 12 أوت 2009 </w:t>
      </w:r>
      <w:r w:rsidRPr="008C6DFF">
        <w:rPr>
          <w:rFonts w:ascii="Arial" w:eastAsia="Calibri" w:hAnsi="Arial" w:cs="Arial" w:hint="cs"/>
          <w:rtl/>
          <w:lang w:eastAsia="en-US"/>
        </w:rPr>
        <w:t>– على</w:t>
      </w:r>
      <w:r w:rsidRPr="008C6DFF">
        <w:rPr>
          <w:rFonts w:ascii="Arial" w:eastAsia="Calibri" w:hAnsi="Arial" w:cs="Arial"/>
          <w:rtl/>
          <w:lang w:eastAsia="en-US"/>
        </w:rPr>
        <w:t xml:space="preserve"> </w:t>
      </w:r>
      <w:r w:rsidRPr="008C6DFF">
        <w:rPr>
          <w:rFonts w:ascii="Arial" w:eastAsia="Calibri" w:hAnsi="Arial" w:cs="Arial" w:hint="cs"/>
          <w:rtl/>
          <w:lang w:eastAsia="en-US"/>
        </w:rPr>
        <w:t>الأشخاص</w:t>
      </w:r>
      <w:r w:rsidRPr="008C6DFF">
        <w:rPr>
          <w:rFonts w:ascii="Arial" w:eastAsia="Calibri" w:hAnsi="Arial" w:cs="Arial"/>
          <w:rtl/>
          <w:lang w:eastAsia="en-US"/>
        </w:rPr>
        <w:t xml:space="preserve"> </w:t>
      </w:r>
      <w:r w:rsidRPr="008C6DFF">
        <w:rPr>
          <w:rFonts w:ascii="Arial" w:eastAsia="Calibri" w:hAnsi="Arial" w:cs="Arial" w:hint="cs"/>
          <w:rtl/>
          <w:lang w:eastAsia="en-US"/>
        </w:rPr>
        <w:t>المذكورين</w:t>
      </w:r>
      <w:r w:rsidRPr="008C6DFF">
        <w:rPr>
          <w:rFonts w:ascii="Arial" w:eastAsia="Calibri" w:hAnsi="Arial" w:cs="Arial"/>
          <w:rtl/>
          <w:lang w:eastAsia="en-US"/>
        </w:rPr>
        <w:t xml:space="preserve"> </w:t>
      </w:r>
      <w:r w:rsidRPr="008C6DFF">
        <w:rPr>
          <w:rFonts w:ascii="Arial" w:eastAsia="Calibri" w:hAnsi="Arial" w:cs="Arial" w:hint="cs"/>
          <w:rtl/>
          <w:lang w:eastAsia="en-US"/>
        </w:rPr>
        <w:t>بالفصل</w:t>
      </w:r>
      <w:r w:rsidRPr="008C6DFF">
        <w:rPr>
          <w:rFonts w:ascii="Arial" w:eastAsia="Calibri" w:hAnsi="Arial" w:cs="Arial"/>
          <w:rtl/>
          <w:lang w:eastAsia="en-US"/>
        </w:rPr>
        <w:t xml:space="preserve"> 74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هذا</w:t>
      </w:r>
      <w:r w:rsidRPr="008C6DFF">
        <w:rPr>
          <w:rFonts w:ascii="Arial" w:eastAsia="Calibri" w:hAnsi="Arial" w:cs="Arial"/>
          <w:rtl/>
          <w:lang w:eastAsia="en-US"/>
        </w:rPr>
        <w:t xml:space="preserve"> </w:t>
      </w:r>
      <w:r w:rsidRPr="008C6DFF">
        <w:rPr>
          <w:rFonts w:ascii="Arial" w:eastAsia="Calibri" w:hAnsi="Arial" w:cs="Arial" w:hint="cs"/>
          <w:rtl/>
          <w:lang w:eastAsia="en-US"/>
        </w:rPr>
        <w:t>القانون</w:t>
      </w:r>
      <w:r w:rsidRPr="008C6DFF">
        <w:rPr>
          <w:rFonts w:ascii="Arial" w:eastAsia="Calibri" w:hAnsi="Arial" w:cs="Arial"/>
          <w:rtl/>
          <w:lang w:eastAsia="en-US"/>
        </w:rPr>
        <w:t xml:space="preserve"> </w:t>
      </w:r>
      <w:r w:rsidRPr="008C6DFF">
        <w:rPr>
          <w:rFonts w:ascii="Arial" w:eastAsia="Calibri" w:hAnsi="Arial" w:cs="Arial" w:hint="cs"/>
          <w:rtl/>
          <w:lang w:eastAsia="en-US"/>
        </w:rPr>
        <w:t>تحيين</w:t>
      </w:r>
      <w:r w:rsidRPr="008C6DFF">
        <w:rPr>
          <w:rFonts w:ascii="Arial" w:eastAsia="Calibri" w:hAnsi="Arial" w:cs="Arial"/>
          <w:rtl/>
          <w:lang w:eastAsia="en-US"/>
        </w:rPr>
        <w:t xml:space="preserve"> </w:t>
      </w:r>
      <w:r w:rsidRPr="008C6DFF">
        <w:rPr>
          <w:rFonts w:ascii="Arial" w:eastAsia="Calibri" w:hAnsi="Arial" w:cs="Arial" w:hint="cs"/>
          <w:rtl/>
          <w:lang w:eastAsia="en-US"/>
        </w:rPr>
        <w:t>البيانـــات</w:t>
      </w:r>
      <w:r w:rsidRPr="008C6DFF">
        <w:rPr>
          <w:rFonts w:ascii="Arial" w:eastAsia="Calibri" w:hAnsi="Arial" w:cs="Arial"/>
          <w:rtl/>
          <w:lang w:eastAsia="en-US"/>
        </w:rPr>
        <w:t xml:space="preserve"> </w:t>
      </w:r>
      <w:r w:rsidRPr="008C6DFF">
        <w:rPr>
          <w:rFonts w:ascii="Arial" w:eastAsia="Calibri" w:hAnsi="Arial" w:cs="Arial" w:hint="cs"/>
          <w:rtl/>
          <w:lang w:eastAsia="en-US"/>
        </w:rPr>
        <w:t>المتعلقة</w:t>
      </w:r>
      <w:r w:rsidRPr="008C6DFF">
        <w:rPr>
          <w:rFonts w:ascii="Arial" w:eastAsia="Calibri" w:hAnsi="Arial" w:cs="Arial"/>
          <w:rtl/>
          <w:lang w:eastAsia="en-US"/>
        </w:rPr>
        <w:t xml:space="preserve"> </w:t>
      </w:r>
      <w:r w:rsidRPr="008C6DFF">
        <w:rPr>
          <w:rFonts w:ascii="Arial" w:eastAsia="Calibri" w:hAnsi="Arial" w:cs="Arial" w:hint="cs"/>
          <w:rtl/>
          <w:lang w:eastAsia="en-US"/>
        </w:rPr>
        <w:t>بهوية</w:t>
      </w:r>
      <w:r w:rsidRPr="008C6DFF">
        <w:rPr>
          <w:rFonts w:ascii="Arial" w:eastAsia="Calibri" w:hAnsi="Arial" w:cs="Arial"/>
          <w:rtl/>
          <w:lang w:eastAsia="en-US"/>
        </w:rPr>
        <w:t xml:space="preserve"> </w:t>
      </w:r>
      <w:r w:rsidRPr="008C6DFF">
        <w:rPr>
          <w:rFonts w:ascii="Arial" w:eastAsia="Calibri" w:hAnsi="Arial" w:cs="Arial" w:hint="cs"/>
          <w:rtl/>
          <w:lang w:eastAsia="en-US"/>
        </w:rPr>
        <w:t>حرفائهم</w:t>
      </w:r>
      <w:r w:rsidRPr="008C6DFF">
        <w:rPr>
          <w:rFonts w:ascii="Arial" w:eastAsia="Calibri" w:hAnsi="Arial" w:cs="Arial"/>
          <w:rtl/>
          <w:lang w:eastAsia="en-US"/>
        </w:rPr>
        <w:t xml:space="preserve"> </w:t>
      </w:r>
      <w:r w:rsidRPr="008C6DFF">
        <w:rPr>
          <w:rFonts w:ascii="Arial" w:eastAsia="Calibri" w:hAnsi="Arial" w:cs="Arial" w:hint="cs"/>
          <w:rtl/>
          <w:lang w:eastAsia="en-US"/>
        </w:rPr>
        <w:t>وممارسة</w:t>
      </w:r>
      <w:r w:rsidRPr="008C6DFF">
        <w:rPr>
          <w:rFonts w:ascii="Arial" w:eastAsia="Calibri" w:hAnsi="Arial" w:cs="Arial"/>
          <w:rtl/>
          <w:lang w:eastAsia="en-US"/>
        </w:rPr>
        <w:t xml:space="preserve"> </w:t>
      </w:r>
      <w:r w:rsidRPr="008C6DFF">
        <w:rPr>
          <w:rFonts w:ascii="Arial" w:eastAsia="Calibri" w:hAnsi="Arial" w:cs="Arial" w:hint="cs"/>
          <w:rtl/>
          <w:lang w:eastAsia="en-US"/>
        </w:rPr>
        <w:t>يقظة</w:t>
      </w:r>
      <w:r w:rsidRPr="008C6DFF">
        <w:rPr>
          <w:rFonts w:ascii="Arial" w:eastAsia="Calibri" w:hAnsi="Arial" w:cs="Arial"/>
          <w:rtl/>
          <w:lang w:eastAsia="en-US"/>
        </w:rPr>
        <w:t xml:space="preserve"> </w:t>
      </w:r>
      <w:r w:rsidRPr="008C6DFF">
        <w:rPr>
          <w:rFonts w:ascii="Arial" w:eastAsia="Calibri" w:hAnsi="Arial" w:cs="Arial" w:hint="cs"/>
          <w:rtl/>
          <w:lang w:eastAsia="en-US"/>
        </w:rPr>
        <w:t>مستمرة.</w:t>
      </w:r>
    </w:p>
    <w:p w14:paraId="4DEDC0F3" w14:textId="77777777" w:rsidR="008C6DFF" w:rsidRPr="008C6DFF" w:rsidRDefault="008C6DFF" w:rsidP="008C6DFF">
      <w:pPr>
        <w:bidi/>
        <w:spacing w:before="100" w:beforeAutospacing="1" w:after="0"/>
        <w:jc w:val="both"/>
        <w:rPr>
          <w:rFonts w:ascii="Arial" w:eastAsia="Calibri" w:hAnsi="Arial" w:cs="Arial"/>
          <w:rtl/>
          <w:lang w:eastAsia="en-US"/>
        </w:rPr>
      </w:pPr>
      <w:r w:rsidRPr="008C6DFF">
        <w:rPr>
          <w:rFonts w:ascii="Arial" w:eastAsia="Calibri" w:hAnsi="Arial" w:cs="Arial" w:hint="cs"/>
          <w:rtl/>
          <w:lang w:eastAsia="en-US"/>
        </w:rPr>
        <w:t>تجاههم</w:t>
      </w:r>
      <w:r w:rsidRPr="008C6DFF">
        <w:rPr>
          <w:rFonts w:ascii="Arial" w:eastAsia="Calibri" w:hAnsi="Arial" w:cs="Arial"/>
          <w:rtl/>
          <w:lang w:eastAsia="en-US"/>
        </w:rPr>
        <w:t xml:space="preserve"> </w:t>
      </w:r>
      <w:r w:rsidRPr="008C6DFF">
        <w:rPr>
          <w:rFonts w:ascii="Arial" w:eastAsia="Calibri" w:hAnsi="Arial" w:cs="Arial" w:hint="cs"/>
          <w:rtl/>
          <w:lang w:eastAsia="en-US"/>
        </w:rPr>
        <w:t>طيلة</w:t>
      </w:r>
      <w:r w:rsidRPr="008C6DFF">
        <w:rPr>
          <w:rFonts w:ascii="Arial" w:eastAsia="Calibri" w:hAnsi="Arial" w:cs="Arial"/>
          <w:rtl/>
          <w:lang w:eastAsia="en-US"/>
        </w:rPr>
        <w:t xml:space="preserve"> </w:t>
      </w:r>
      <w:r w:rsidRPr="008C6DFF">
        <w:rPr>
          <w:rFonts w:ascii="Arial" w:eastAsia="Calibri" w:hAnsi="Arial" w:cs="Arial" w:hint="cs"/>
          <w:rtl/>
          <w:lang w:eastAsia="en-US"/>
        </w:rPr>
        <w:t>علاقات</w:t>
      </w:r>
      <w:r w:rsidRPr="008C6DFF">
        <w:rPr>
          <w:rFonts w:ascii="Arial" w:eastAsia="Calibri" w:hAnsi="Arial" w:cs="Arial"/>
          <w:rtl/>
          <w:lang w:eastAsia="en-US"/>
        </w:rPr>
        <w:t xml:space="preserve"> </w:t>
      </w:r>
      <w:r w:rsidRPr="008C6DFF">
        <w:rPr>
          <w:rFonts w:ascii="Arial" w:eastAsia="Calibri" w:hAnsi="Arial" w:cs="Arial" w:hint="cs"/>
          <w:rtl/>
          <w:lang w:eastAsia="en-US"/>
        </w:rPr>
        <w:t>الأعمال</w:t>
      </w:r>
      <w:r w:rsidRPr="008C6DFF">
        <w:rPr>
          <w:rFonts w:ascii="Arial" w:eastAsia="Calibri" w:hAnsi="Arial" w:cs="Arial"/>
          <w:rtl/>
          <w:lang w:eastAsia="en-US"/>
        </w:rPr>
        <w:t xml:space="preserve"> </w:t>
      </w:r>
      <w:r w:rsidRPr="008C6DFF">
        <w:rPr>
          <w:rFonts w:ascii="Arial" w:eastAsia="Calibri" w:hAnsi="Arial" w:cs="Arial" w:hint="cs"/>
          <w:rtl/>
          <w:lang w:eastAsia="en-US"/>
        </w:rPr>
        <w:t>وتفحص</w:t>
      </w:r>
      <w:r w:rsidRPr="008C6DFF">
        <w:rPr>
          <w:rFonts w:ascii="Arial" w:eastAsia="Calibri" w:hAnsi="Arial" w:cs="Arial"/>
          <w:rtl/>
          <w:lang w:eastAsia="en-US"/>
        </w:rPr>
        <w:t xml:space="preserve"> </w:t>
      </w:r>
      <w:r w:rsidRPr="008C6DFF">
        <w:rPr>
          <w:rFonts w:ascii="Arial" w:eastAsia="Calibri" w:hAnsi="Arial" w:cs="Arial" w:hint="cs"/>
          <w:rtl/>
          <w:lang w:eastAsia="en-US"/>
        </w:rPr>
        <w:t>ما</w:t>
      </w:r>
      <w:r w:rsidRPr="008C6DFF">
        <w:rPr>
          <w:rFonts w:ascii="Arial" w:eastAsia="Calibri" w:hAnsi="Arial" w:cs="Arial"/>
          <w:rtl/>
          <w:lang w:eastAsia="en-US"/>
        </w:rPr>
        <w:t xml:space="preserve"> </w:t>
      </w:r>
      <w:r w:rsidRPr="008C6DFF">
        <w:rPr>
          <w:rFonts w:ascii="Arial" w:eastAsia="Calibri" w:hAnsi="Arial" w:cs="Arial" w:hint="cs"/>
          <w:rtl/>
          <w:lang w:eastAsia="en-US"/>
        </w:rPr>
        <w:t>يجريه</w:t>
      </w:r>
      <w:r w:rsidRPr="008C6DFF">
        <w:rPr>
          <w:rFonts w:ascii="Arial" w:eastAsia="Calibri" w:hAnsi="Arial" w:cs="Arial"/>
          <w:rtl/>
          <w:lang w:eastAsia="en-US"/>
        </w:rPr>
        <w:t xml:space="preserve"> </w:t>
      </w:r>
      <w:r w:rsidRPr="008C6DFF">
        <w:rPr>
          <w:rFonts w:ascii="Arial" w:eastAsia="Calibri" w:hAnsi="Arial" w:cs="Arial" w:hint="cs"/>
          <w:rtl/>
          <w:lang w:eastAsia="en-US"/>
        </w:rPr>
        <w:t>حرفائهم</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عمليات</w:t>
      </w:r>
      <w:r w:rsidRPr="008C6DFF">
        <w:rPr>
          <w:rFonts w:ascii="Arial" w:eastAsia="Calibri" w:hAnsi="Arial" w:cs="Arial"/>
          <w:rtl/>
          <w:lang w:eastAsia="en-US"/>
        </w:rPr>
        <w:t xml:space="preserve"> </w:t>
      </w:r>
      <w:r w:rsidRPr="008C6DFF">
        <w:rPr>
          <w:rFonts w:ascii="Arial" w:eastAsia="Calibri" w:hAnsi="Arial" w:cs="Arial" w:hint="cs"/>
          <w:rtl/>
          <w:lang w:eastAsia="en-US"/>
        </w:rPr>
        <w:t>ومعاملات</w:t>
      </w:r>
      <w:r w:rsidRPr="008C6DFF">
        <w:rPr>
          <w:rFonts w:ascii="Arial" w:eastAsia="Calibri" w:hAnsi="Arial" w:cs="Arial"/>
          <w:rtl/>
          <w:lang w:eastAsia="en-US"/>
        </w:rPr>
        <w:t xml:space="preserve"> </w:t>
      </w:r>
      <w:r w:rsidRPr="008C6DFF">
        <w:rPr>
          <w:rFonts w:ascii="Arial" w:eastAsia="Calibri" w:hAnsi="Arial" w:cs="Arial" w:hint="cs"/>
          <w:rtl/>
          <w:lang w:eastAsia="en-US"/>
        </w:rPr>
        <w:t>بدقة</w:t>
      </w:r>
      <w:r w:rsidRPr="008C6DFF">
        <w:rPr>
          <w:rFonts w:ascii="Arial" w:eastAsia="Calibri" w:hAnsi="Arial" w:cs="Arial"/>
          <w:rtl/>
          <w:lang w:eastAsia="en-US"/>
        </w:rPr>
        <w:t xml:space="preserve"> </w:t>
      </w:r>
      <w:r w:rsidRPr="008C6DFF">
        <w:rPr>
          <w:rFonts w:ascii="Arial" w:eastAsia="Calibri" w:hAnsi="Arial" w:cs="Arial" w:hint="cs"/>
          <w:rtl/>
          <w:lang w:eastAsia="en-US"/>
        </w:rPr>
        <w:t>للتحقق</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تناسقها</w:t>
      </w:r>
      <w:r w:rsidRPr="008C6DFF">
        <w:rPr>
          <w:rFonts w:ascii="Arial" w:eastAsia="Calibri" w:hAnsi="Arial" w:cs="Arial"/>
          <w:rtl/>
          <w:lang w:eastAsia="en-US"/>
        </w:rPr>
        <w:t xml:space="preserve"> </w:t>
      </w:r>
      <w:r w:rsidRPr="008C6DFF">
        <w:rPr>
          <w:rFonts w:ascii="Arial" w:eastAsia="Calibri" w:hAnsi="Arial" w:cs="Arial" w:hint="cs"/>
          <w:rtl/>
          <w:lang w:eastAsia="en-US"/>
        </w:rPr>
        <w:t>مع</w:t>
      </w:r>
      <w:r w:rsidRPr="008C6DFF">
        <w:rPr>
          <w:rFonts w:ascii="Arial" w:eastAsia="Calibri" w:hAnsi="Arial" w:cs="Arial"/>
          <w:rtl/>
          <w:lang w:eastAsia="en-US"/>
        </w:rPr>
        <w:t xml:space="preserve"> </w:t>
      </w:r>
      <w:r w:rsidRPr="008C6DFF">
        <w:rPr>
          <w:rFonts w:ascii="Arial" w:eastAsia="Calibri" w:hAnsi="Arial" w:cs="Arial" w:hint="cs"/>
          <w:rtl/>
          <w:lang w:eastAsia="en-US"/>
        </w:rPr>
        <w:t>ما</w:t>
      </w:r>
      <w:r w:rsidRPr="008C6DFF">
        <w:rPr>
          <w:rFonts w:ascii="Arial" w:eastAsia="Calibri" w:hAnsi="Arial" w:cs="Arial"/>
          <w:rtl/>
          <w:lang w:eastAsia="en-US"/>
        </w:rPr>
        <w:t xml:space="preserve"> </w:t>
      </w:r>
      <w:r w:rsidRPr="008C6DFF">
        <w:rPr>
          <w:rFonts w:ascii="Arial" w:eastAsia="Calibri" w:hAnsi="Arial" w:cs="Arial" w:hint="cs"/>
          <w:rtl/>
          <w:lang w:eastAsia="en-US"/>
        </w:rPr>
        <w:t>توفر</w:t>
      </w:r>
      <w:r w:rsidRPr="008C6DFF">
        <w:rPr>
          <w:rFonts w:ascii="Arial" w:eastAsia="Calibri" w:hAnsi="Arial" w:cs="Arial"/>
          <w:rtl/>
          <w:lang w:eastAsia="en-US"/>
        </w:rPr>
        <w:t xml:space="preserve"> </w:t>
      </w:r>
      <w:r w:rsidRPr="008C6DFF">
        <w:rPr>
          <w:rFonts w:ascii="Arial" w:eastAsia="Calibri" w:hAnsi="Arial" w:cs="Arial" w:hint="cs"/>
          <w:rtl/>
          <w:lang w:eastAsia="en-US"/>
        </w:rPr>
        <w:t>لديهم</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بيانات</w:t>
      </w:r>
      <w:r w:rsidRPr="008C6DFF">
        <w:rPr>
          <w:rFonts w:ascii="Arial" w:eastAsia="Calibri" w:hAnsi="Arial" w:cs="Arial"/>
          <w:rtl/>
          <w:lang w:eastAsia="en-US"/>
        </w:rPr>
        <w:t xml:space="preserve"> </w:t>
      </w:r>
      <w:r w:rsidRPr="008C6DFF">
        <w:rPr>
          <w:rFonts w:ascii="Arial" w:eastAsia="Calibri" w:hAnsi="Arial" w:cs="Arial" w:hint="cs"/>
          <w:rtl/>
          <w:lang w:eastAsia="en-US"/>
        </w:rPr>
        <w:t>حولهم</w:t>
      </w:r>
      <w:r w:rsidRPr="008C6DFF">
        <w:rPr>
          <w:rFonts w:ascii="Arial" w:eastAsia="Calibri" w:hAnsi="Arial" w:cs="Arial"/>
          <w:rtl/>
          <w:lang w:eastAsia="en-US"/>
        </w:rPr>
        <w:t xml:space="preserve"> </w:t>
      </w:r>
      <w:r w:rsidRPr="008C6DFF">
        <w:rPr>
          <w:rFonts w:ascii="Arial" w:eastAsia="Calibri" w:hAnsi="Arial" w:cs="Arial" w:hint="cs"/>
          <w:rtl/>
          <w:lang w:eastAsia="en-US"/>
        </w:rPr>
        <w:t>باعتبار</w:t>
      </w:r>
      <w:r w:rsidRPr="008C6DFF">
        <w:rPr>
          <w:rFonts w:ascii="Arial" w:eastAsia="Calibri" w:hAnsi="Arial" w:cs="Arial"/>
          <w:rtl/>
          <w:lang w:eastAsia="en-US"/>
        </w:rPr>
        <w:t xml:space="preserve"> </w:t>
      </w:r>
      <w:r w:rsidRPr="008C6DFF">
        <w:rPr>
          <w:rFonts w:ascii="Arial" w:eastAsia="Calibri" w:hAnsi="Arial" w:cs="Arial" w:hint="cs"/>
          <w:rtl/>
          <w:lang w:eastAsia="en-US"/>
        </w:rPr>
        <w:t>نمط</w:t>
      </w:r>
      <w:r w:rsidRPr="008C6DFF">
        <w:rPr>
          <w:rFonts w:ascii="Arial" w:eastAsia="Calibri" w:hAnsi="Arial" w:cs="Arial"/>
          <w:rtl/>
          <w:lang w:eastAsia="en-US"/>
        </w:rPr>
        <w:t xml:space="preserve"> </w:t>
      </w:r>
      <w:r w:rsidRPr="008C6DFF">
        <w:rPr>
          <w:rFonts w:ascii="Arial" w:eastAsia="Calibri" w:hAnsi="Arial" w:cs="Arial" w:hint="cs"/>
          <w:rtl/>
          <w:lang w:eastAsia="en-US"/>
        </w:rPr>
        <w:t>نشاطهم</w:t>
      </w:r>
      <w:r w:rsidRPr="008C6DFF">
        <w:rPr>
          <w:rFonts w:ascii="Arial" w:eastAsia="Calibri" w:hAnsi="Arial" w:cs="Arial"/>
          <w:rtl/>
          <w:lang w:eastAsia="en-US"/>
        </w:rPr>
        <w:t xml:space="preserve"> </w:t>
      </w:r>
      <w:r w:rsidRPr="008C6DFF">
        <w:rPr>
          <w:rFonts w:ascii="Arial" w:eastAsia="Calibri" w:hAnsi="Arial" w:cs="Arial" w:hint="cs"/>
          <w:rtl/>
          <w:lang w:eastAsia="en-US"/>
        </w:rPr>
        <w:t>والمخاطر</w:t>
      </w:r>
      <w:r w:rsidRPr="008C6DFF">
        <w:rPr>
          <w:rFonts w:ascii="Arial" w:eastAsia="Calibri" w:hAnsi="Arial" w:cs="Arial"/>
          <w:rtl/>
          <w:lang w:eastAsia="en-US"/>
        </w:rPr>
        <w:t xml:space="preserve"> </w:t>
      </w:r>
      <w:r w:rsidRPr="008C6DFF">
        <w:rPr>
          <w:rFonts w:ascii="Arial" w:eastAsia="Calibri" w:hAnsi="Arial" w:cs="Arial" w:hint="cs"/>
          <w:rtl/>
          <w:lang w:eastAsia="en-US"/>
        </w:rPr>
        <w:t>التي</w:t>
      </w:r>
      <w:r w:rsidRPr="008C6DFF">
        <w:rPr>
          <w:rFonts w:ascii="Arial" w:eastAsia="Calibri" w:hAnsi="Arial" w:cs="Arial"/>
          <w:rtl/>
          <w:lang w:eastAsia="en-US"/>
        </w:rPr>
        <w:t xml:space="preserve"> </w:t>
      </w:r>
      <w:r w:rsidRPr="008C6DFF">
        <w:rPr>
          <w:rFonts w:ascii="Arial" w:eastAsia="Calibri" w:hAnsi="Arial" w:cs="Arial" w:hint="cs"/>
          <w:rtl/>
          <w:lang w:eastAsia="en-US"/>
        </w:rPr>
        <w:t>يتعرضون</w:t>
      </w:r>
      <w:r w:rsidRPr="008C6DFF">
        <w:rPr>
          <w:rFonts w:ascii="Arial" w:eastAsia="Calibri" w:hAnsi="Arial" w:cs="Arial"/>
          <w:rtl/>
          <w:lang w:eastAsia="en-US"/>
        </w:rPr>
        <w:t xml:space="preserve"> </w:t>
      </w:r>
      <w:r w:rsidRPr="008C6DFF">
        <w:rPr>
          <w:rFonts w:ascii="Arial" w:eastAsia="Calibri" w:hAnsi="Arial" w:cs="Arial" w:hint="cs"/>
          <w:rtl/>
          <w:lang w:eastAsia="en-US"/>
        </w:rPr>
        <w:t>لها</w:t>
      </w:r>
      <w:r w:rsidRPr="008C6DFF">
        <w:rPr>
          <w:rFonts w:ascii="Arial" w:eastAsia="Calibri" w:hAnsi="Arial" w:cs="Arial"/>
          <w:rtl/>
          <w:lang w:eastAsia="en-US"/>
        </w:rPr>
        <w:t xml:space="preserve"> </w:t>
      </w:r>
      <w:r w:rsidRPr="008C6DFF">
        <w:rPr>
          <w:rFonts w:ascii="Arial" w:eastAsia="Calibri" w:hAnsi="Arial" w:cs="Arial" w:hint="cs"/>
          <w:rtl/>
          <w:lang w:eastAsia="en-US"/>
        </w:rPr>
        <w:t>وعند</w:t>
      </w:r>
      <w:r w:rsidRPr="008C6DFF">
        <w:rPr>
          <w:rFonts w:ascii="Arial" w:eastAsia="Calibri" w:hAnsi="Arial" w:cs="Arial"/>
          <w:rtl/>
          <w:lang w:eastAsia="en-US"/>
        </w:rPr>
        <w:t xml:space="preserve"> </w:t>
      </w:r>
      <w:r w:rsidRPr="008C6DFF">
        <w:rPr>
          <w:rFonts w:ascii="Arial" w:eastAsia="Calibri" w:hAnsi="Arial" w:cs="Arial" w:hint="cs"/>
          <w:rtl/>
          <w:lang w:eastAsia="en-US"/>
        </w:rPr>
        <w:t>الاقتضاء</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مصدر</w:t>
      </w:r>
      <w:r w:rsidRPr="008C6DFF">
        <w:rPr>
          <w:rFonts w:ascii="Arial" w:eastAsia="Calibri" w:hAnsi="Arial" w:cs="Arial"/>
          <w:rtl/>
          <w:lang w:eastAsia="en-US"/>
        </w:rPr>
        <w:t xml:space="preserve"> </w:t>
      </w:r>
      <w:r w:rsidRPr="008C6DFF">
        <w:rPr>
          <w:rFonts w:ascii="Arial" w:eastAsia="Calibri" w:hAnsi="Arial" w:cs="Arial" w:hint="cs"/>
          <w:rtl/>
          <w:lang w:eastAsia="en-US"/>
        </w:rPr>
        <w:t>أموالهم</w:t>
      </w:r>
      <w:r w:rsidRPr="008C6DFF">
        <w:rPr>
          <w:rFonts w:ascii="Arial" w:eastAsia="Calibri" w:hAnsi="Arial" w:cs="Arial"/>
          <w:lang w:eastAsia="en-US"/>
        </w:rPr>
        <w:t>.</w:t>
      </w:r>
    </w:p>
    <w:p w14:paraId="35100C0F" w14:textId="77777777" w:rsidR="008C6DFF" w:rsidRPr="008C6DFF" w:rsidRDefault="008C6DFF" w:rsidP="008C6DFF">
      <w:pPr>
        <w:bidi/>
        <w:spacing w:before="100" w:beforeAutospacing="1" w:after="0"/>
        <w:jc w:val="both"/>
        <w:rPr>
          <w:rFonts w:ascii="Arial" w:eastAsia="Calibri" w:hAnsi="Arial" w:cs="Arial" w:hint="cs"/>
          <w:rtl/>
          <w:lang w:eastAsia="en-US"/>
        </w:rPr>
      </w:pPr>
      <w:r w:rsidRPr="008C6DFF">
        <w:rPr>
          <w:rFonts w:ascii="Arial" w:eastAsia="Calibri" w:hAnsi="Arial" w:cs="Arial" w:hint="cs"/>
          <w:b/>
          <w:bCs/>
          <w:rtl/>
          <w:lang w:eastAsia="en-US"/>
        </w:rPr>
        <w:t>الفصل</w:t>
      </w:r>
      <w:r w:rsidRPr="008C6DFF">
        <w:rPr>
          <w:rFonts w:ascii="Arial" w:eastAsia="Calibri" w:hAnsi="Arial" w:cs="Arial"/>
          <w:b/>
          <w:bCs/>
          <w:rtl/>
          <w:lang w:eastAsia="en-US"/>
        </w:rPr>
        <w:t xml:space="preserve"> 74 (</w:t>
      </w:r>
      <w:r w:rsidRPr="008C6DFF">
        <w:rPr>
          <w:rFonts w:ascii="Arial" w:eastAsia="Calibri" w:hAnsi="Arial" w:cs="Arial" w:hint="cs"/>
          <w:b/>
          <w:bCs/>
          <w:rtl/>
          <w:lang w:eastAsia="en-US"/>
        </w:rPr>
        <w:t>رابعا</w:t>
      </w:r>
      <w:r w:rsidRPr="008C6DFF">
        <w:rPr>
          <w:rFonts w:ascii="Arial" w:eastAsia="Calibri" w:hAnsi="Arial" w:cs="Arial"/>
          <w:b/>
          <w:bCs/>
          <w:rtl/>
          <w:lang w:eastAsia="en-US"/>
        </w:rPr>
        <w:t>)</w:t>
      </w:r>
      <w:r w:rsidRPr="008C6DFF">
        <w:rPr>
          <w:rFonts w:ascii="Arial" w:eastAsia="Calibri" w:hAnsi="Arial" w:cs="Arial" w:hint="cs"/>
          <w:b/>
          <w:bCs/>
          <w:rtl/>
          <w:lang w:eastAsia="en-US"/>
        </w:rPr>
        <w:t xml:space="preserve"> – أضيف</w:t>
      </w:r>
      <w:r w:rsidRPr="008C6DFF">
        <w:rPr>
          <w:rFonts w:ascii="Arial" w:eastAsia="Calibri" w:hAnsi="Arial" w:cs="Arial"/>
          <w:b/>
          <w:bCs/>
          <w:rtl/>
          <w:lang w:eastAsia="en-US"/>
        </w:rPr>
        <w:t xml:space="preserve"> بمقتضى</w:t>
      </w:r>
      <w:r w:rsidRPr="008C6DFF">
        <w:rPr>
          <w:rFonts w:ascii="Arial" w:eastAsia="Calibri" w:hAnsi="Arial" w:cs="Arial" w:hint="cs"/>
          <w:b/>
          <w:bCs/>
          <w:rtl/>
          <w:lang w:eastAsia="en-US"/>
        </w:rPr>
        <w:t xml:space="preserve"> الفصل 2 من</w:t>
      </w:r>
      <w:r w:rsidRPr="008C6DFF">
        <w:rPr>
          <w:rFonts w:ascii="Arial" w:eastAsia="Calibri" w:hAnsi="Arial" w:cs="Arial"/>
          <w:b/>
          <w:bCs/>
          <w:rtl/>
          <w:lang w:eastAsia="en-US"/>
        </w:rPr>
        <w:t xml:space="preserve"> القانون عدد 65 لسنة 2009 المؤرخ في 12 أوت 2009 </w:t>
      </w:r>
      <w:r w:rsidRPr="008C6DFF">
        <w:rPr>
          <w:rFonts w:ascii="Arial" w:eastAsia="Calibri" w:hAnsi="Arial" w:cs="Arial" w:hint="cs"/>
          <w:rtl/>
          <w:lang w:eastAsia="en-US"/>
        </w:rPr>
        <w:t>– على</w:t>
      </w:r>
      <w:r w:rsidRPr="008C6DFF">
        <w:rPr>
          <w:rFonts w:ascii="Arial" w:eastAsia="Calibri" w:hAnsi="Arial" w:cs="Arial"/>
          <w:rtl/>
          <w:lang w:eastAsia="en-US"/>
        </w:rPr>
        <w:t xml:space="preserve"> </w:t>
      </w:r>
      <w:r w:rsidRPr="008C6DFF">
        <w:rPr>
          <w:rFonts w:ascii="Arial" w:eastAsia="Calibri" w:hAnsi="Arial" w:cs="Arial" w:hint="cs"/>
          <w:rtl/>
          <w:lang w:eastAsia="en-US"/>
        </w:rPr>
        <w:t>الأشخاص</w:t>
      </w:r>
      <w:r w:rsidRPr="008C6DFF">
        <w:rPr>
          <w:rFonts w:ascii="Arial" w:eastAsia="Calibri" w:hAnsi="Arial" w:cs="Arial"/>
          <w:rtl/>
          <w:lang w:eastAsia="en-US"/>
        </w:rPr>
        <w:t xml:space="preserve"> </w:t>
      </w:r>
      <w:r w:rsidRPr="008C6DFF">
        <w:rPr>
          <w:rFonts w:ascii="Arial" w:eastAsia="Calibri" w:hAnsi="Arial" w:cs="Arial" w:hint="cs"/>
          <w:rtl/>
          <w:lang w:eastAsia="en-US"/>
        </w:rPr>
        <w:t>المذكورين</w:t>
      </w:r>
      <w:r w:rsidRPr="008C6DFF">
        <w:rPr>
          <w:rFonts w:ascii="Arial" w:eastAsia="Calibri" w:hAnsi="Arial" w:cs="Arial"/>
          <w:rtl/>
          <w:lang w:eastAsia="en-US"/>
        </w:rPr>
        <w:t xml:space="preserve"> </w:t>
      </w:r>
      <w:r w:rsidRPr="008C6DFF">
        <w:rPr>
          <w:rFonts w:ascii="Arial" w:eastAsia="Calibri" w:hAnsi="Arial" w:cs="Arial" w:hint="cs"/>
          <w:rtl/>
          <w:lang w:eastAsia="en-US"/>
        </w:rPr>
        <w:t>بالفصل</w:t>
      </w:r>
      <w:r w:rsidRPr="008C6DFF">
        <w:rPr>
          <w:rFonts w:ascii="Arial" w:eastAsia="Calibri" w:hAnsi="Arial" w:cs="Arial"/>
          <w:rtl/>
          <w:lang w:eastAsia="en-US"/>
        </w:rPr>
        <w:t xml:space="preserve"> 74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هذا</w:t>
      </w:r>
      <w:r w:rsidRPr="008C6DFF">
        <w:rPr>
          <w:rFonts w:ascii="Arial" w:eastAsia="Calibri" w:hAnsi="Arial" w:cs="Arial"/>
          <w:rtl/>
          <w:lang w:eastAsia="en-US"/>
        </w:rPr>
        <w:t xml:space="preserve"> </w:t>
      </w:r>
      <w:r w:rsidRPr="008C6DFF">
        <w:rPr>
          <w:rFonts w:ascii="Arial" w:eastAsia="Calibri" w:hAnsi="Arial" w:cs="Arial" w:hint="cs"/>
          <w:rtl/>
          <w:lang w:eastAsia="en-US"/>
        </w:rPr>
        <w:t>القانون</w:t>
      </w:r>
      <w:r w:rsidRPr="008C6DFF">
        <w:rPr>
          <w:rFonts w:ascii="Arial" w:eastAsia="Calibri" w:hAnsi="Arial" w:cs="Arial"/>
          <w:rtl/>
          <w:lang w:eastAsia="en-US"/>
        </w:rPr>
        <w:t xml:space="preserve"> </w:t>
      </w:r>
      <w:r w:rsidRPr="008C6DFF">
        <w:rPr>
          <w:rFonts w:ascii="Arial" w:eastAsia="Calibri" w:hAnsi="Arial" w:cs="Arial" w:hint="cs"/>
          <w:rtl/>
          <w:lang w:eastAsia="en-US"/>
        </w:rPr>
        <w:t>اتخاذ</w:t>
      </w:r>
      <w:r w:rsidRPr="008C6DFF">
        <w:rPr>
          <w:rFonts w:ascii="Arial" w:eastAsia="Calibri" w:hAnsi="Arial" w:cs="Arial"/>
          <w:rtl/>
          <w:lang w:eastAsia="en-US"/>
        </w:rPr>
        <w:t xml:space="preserve"> </w:t>
      </w:r>
      <w:r w:rsidRPr="008C6DFF">
        <w:rPr>
          <w:rFonts w:ascii="Arial" w:eastAsia="Calibri" w:hAnsi="Arial" w:cs="Arial" w:hint="cs"/>
          <w:rtl/>
          <w:lang w:eastAsia="en-US"/>
        </w:rPr>
        <w:t>تدابير</w:t>
      </w:r>
      <w:r w:rsidRPr="008C6DFF">
        <w:rPr>
          <w:rFonts w:ascii="Arial" w:eastAsia="Calibri" w:hAnsi="Arial" w:cs="Arial"/>
          <w:rtl/>
          <w:lang w:eastAsia="en-US"/>
        </w:rPr>
        <w:t xml:space="preserve"> </w:t>
      </w:r>
      <w:r w:rsidRPr="008C6DFF">
        <w:rPr>
          <w:rFonts w:ascii="Arial" w:eastAsia="Calibri" w:hAnsi="Arial" w:cs="Arial" w:hint="cs"/>
          <w:rtl/>
          <w:lang w:eastAsia="en-US"/>
        </w:rPr>
        <w:t>العناية</w:t>
      </w:r>
      <w:r w:rsidRPr="008C6DFF">
        <w:rPr>
          <w:rFonts w:ascii="Arial" w:eastAsia="Calibri" w:hAnsi="Arial" w:cs="Arial"/>
          <w:rtl/>
          <w:lang w:eastAsia="en-US"/>
        </w:rPr>
        <w:t xml:space="preserve"> </w:t>
      </w:r>
      <w:r w:rsidRPr="008C6DFF">
        <w:rPr>
          <w:rFonts w:ascii="Arial" w:eastAsia="Calibri" w:hAnsi="Arial" w:cs="Arial" w:hint="cs"/>
          <w:rtl/>
          <w:lang w:eastAsia="en-US"/>
        </w:rPr>
        <w:t>الواجبة</w:t>
      </w:r>
      <w:r w:rsidRPr="008C6DFF">
        <w:rPr>
          <w:rFonts w:ascii="Arial" w:eastAsia="Calibri" w:hAnsi="Arial" w:cs="Arial"/>
          <w:rtl/>
          <w:lang w:eastAsia="en-US"/>
        </w:rPr>
        <w:t xml:space="preserve"> </w:t>
      </w:r>
      <w:r w:rsidRPr="008C6DFF">
        <w:rPr>
          <w:rFonts w:ascii="Arial" w:eastAsia="Calibri" w:hAnsi="Arial" w:cs="Arial" w:hint="cs"/>
          <w:rtl/>
          <w:lang w:eastAsia="en-US"/>
        </w:rPr>
        <w:t>التالية</w:t>
      </w:r>
      <w:r w:rsidRPr="008C6DFF">
        <w:rPr>
          <w:rFonts w:ascii="Arial" w:eastAsia="Calibri" w:hAnsi="Arial" w:cs="Arial"/>
          <w:lang w:eastAsia="en-US"/>
        </w:rPr>
        <w:t xml:space="preserve"> :</w:t>
      </w:r>
    </w:p>
    <w:p w14:paraId="43AB76DD" w14:textId="77777777" w:rsidR="008C6DFF" w:rsidRPr="008C6DFF" w:rsidRDefault="008C6DFF" w:rsidP="008C6DFF">
      <w:pPr>
        <w:numPr>
          <w:ilvl w:val="0"/>
          <w:numId w:val="17"/>
        </w:numPr>
        <w:bidi/>
        <w:spacing w:before="100" w:beforeAutospacing="1" w:after="0" w:line="240" w:lineRule="auto"/>
        <w:ind w:left="1494"/>
        <w:contextualSpacing/>
        <w:jc w:val="both"/>
        <w:rPr>
          <w:rFonts w:ascii="Arial" w:eastAsia="Calibri" w:hAnsi="Arial" w:cs="Arial" w:hint="cs"/>
          <w:lang w:eastAsia="en-US"/>
        </w:rPr>
      </w:pPr>
      <w:r w:rsidRPr="008C6DFF">
        <w:rPr>
          <w:rFonts w:ascii="Arial" w:eastAsia="Calibri" w:hAnsi="Arial" w:cs="Arial" w:hint="cs"/>
          <w:rtl/>
          <w:lang w:eastAsia="en-US"/>
        </w:rPr>
        <w:t>التأكد</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تطبيق</w:t>
      </w:r>
      <w:r w:rsidRPr="008C6DFF">
        <w:rPr>
          <w:rFonts w:ascii="Arial" w:eastAsia="Calibri" w:hAnsi="Arial" w:cs="Arial"/>
          <w:rtl/>
          <w:lang w:eastAsia="en-US"/>
        </w:rPr>
        <w:t xml:space="preserve"> </w:t>
      </w:r>
      <w:r w:rsidRPr="008C6DFF">
        <w:rPr>
          <w:rFonts w:ascii="Arial" w:eastAsia="Calibri" w:hAnsi="Arial" w:cs="Arial" w:hint="cs"/>
          <w:rtl/>
          <w:lang w:eastAsia="en-US"/>
        </w:rPr>
        <w:t>فروعهم</w:t>
      </w:r>
      <w:r w:rsidRPr="008C6DFF">
        <w:rPr>
          <w:rFonts w:ascii="Arial" w:eastAsia="Calibri" w:hAnsi="Arial" w:cs="Arial"/>
          <w:rtl/>
          <w:lang w:eastAsia="en-US"/>
        </w:rPr>
        <w:t xml:space="preserve"> </w:t>
      </w:r>
      <w:r w:rsidRPr="008C6DFF">
        <w:rPr>
          <w:rFonts w:ascii="Arial" w:eastAsia="Calibri" w:hAnsi="Arial" w:cs="Arial" w:hint="cs"/>
          <w:rtl/>
          <w:lang w:eastAsia="en-US"/>
        </w:rPr>
        <w:t>والشركات</w:t>
      </w:r>
      <w:r w:rsidRPr="008C6DFF">
        <w:rPr>
          <w:rFonts w:ascii="Arial" w:eastAsia="Calibri" w:hAnsi="Arial" w:cs="Arial"/>
          <w:rtl/>
          <w:lang w:eastAsia="en-US"/>
        </w:rPr>
        <w:t xml:space="preserve"> </w:t>
      </w:r>
      <w:r w:rsidRPr="008C6DFF">
        <w:rPr>
          <w:rFonts w:ascii="Arial" w:eastAsia="Calibri" w:hAnsi="Arial" w:cs="Arial" w:hint="cs"/>
          <w:rtl/>
          <w:lang w:eastAsia="en-US"/>
        </w:rPr>
        <w:t>التي</w:t>
      </w:r>
      <w:r w:rsidRPr="008C6DFF">
        <w:rPr>
          <w:rFonts w:ascii="Arial" w:eastAsia="Calibri" w:hAnsi="Arial" w:cs="Arial"/>
          <w:rtl/>
          <w:lang w:eastAsia="en-US"/>
        </w:rPr>
        <w:t xml:space="preserve"> </w:t>
      </w:r>
      <w:r w:rsidRPr="008C6DFF">
        <w:rPr>
          <w:rFonts w:ascii="Arial" w:eastAsia="Calibri" w:hAnsi="Arial" w:cs="Arial" w:hint="cs"/>
          <w:rtl/>
          <w:lang w:eastAsia="en-US"/>
        </w:rPr>
        <w:t>يمسكون</w:t>
      </w:r>
      <w:r w:rsidRPr="008C6DFF">
        <w:rPr>
          <w:rFonts w:ascii="Arial" w:eastAsia="Calibri" w:hAnsi="Arial" w:cs="Arial"/>
          <w:rtl/>
          <w:lang w:eastAsia="en-US"/>
        </w:rPr>
        <w:t xml:space="preserve"> </w:t>
      </w:r>
      <w:r w:rsidRPr="008C6DFF">
        <w:rPr>
          <w:rFonts w:ascii="Arial" w:eastAsia="Calibri" w:hAnsi="Arial" w:cs="Arial" w:hint="cs"/>
          <w:rtl/>
          <w:lang w:eastAsia="en-US"/>
        </w:rPr>
        <w:t>أغلبية</w:t>
      </w:r>
      <w:r w:rsidRPr="008C6DFF">
        <w:rPr>
          <w:rFonts w:ascii="Arial" w:eastAsia="Calibri" w:hAnsi="Arial" w:cs="Arial"/>
          <w:rtl/>
          <w:lang w:eastAsia="en-US"/>
        </w:rPr>
        <w:t xml:space="preserve"> </w:t>
      </w:r>
      <w:r w:rsidRPr="008C6DFF">
        <w:rPr>
          <w:rFonts w:ascii="Arial" w:eastAsia="Calibri" w:hAnsi="Arial" w:cs="Arial" w:hint="cs"/>
          <w:rtl/>
          <w:lang w:eastAsia="en-US"/>
        </w:rPr>
        <w:t>رأس</w:t>
      </w:r>
      <w:r w:rsidRPr="008C6DFF">
        <w:rPr>
          <w:rFonts w:ascii="Arial" w:eastAsia="Calibri" w:hAnsi="Arial" w:cs="Arial"/>
          <w:rtl/>
          <w:lang w:eastAsia="en-US"/>
        </w:rPr>
        <w:t xml:space="preserve"> </w:t>
      </w:r>
      <w:r w:rsidRPr="008C6DFF">
        <w:rPr>
          <w:rFonts w:ascii="Arial" w:eastAsia="Calibri" w:hAnsi="Arial" w:cs="Arial" w:hint="cs"/>
          <w:rtl/>
          <w:lang w:eastAsia="en-US"/>
        </w:rPr>
        <w:t>مالها</w:t>
      </w:r>
      <w:r w:rsidRPr="008C6DFF">
        <w:rPr>
          <w:rFonts w:ascii="Arial" w:eastAsia="Calibri" w:hAnsi="Arial" w:cs="Arial"/>
          <w:rtl/>
          <w:lang w:eastAsia="en-US"/>
        </w:rPr>
        <w:t xml:space="preserve"> </w:t>
      </w:r>
      <w:r w:rsidRPr="008C6DFF">
        <w:rPr>
          <w:rFonts w:ascii="Arial" w:eastAsia="Calibri" w:hAnsi="Arial" w:cs="Arial" w:hint="cs"/>
          <w:rtl/>
          <w:lang w:eastAsia="en-US"/>
        </w:rPr>
        <w:t>والمتواجدة</w:t>
      </w:r>
      <w:r w:rsidRPr="008C6DFF">
        <w:rPr>
          <w:rFonts w:ascii="Arial" w:eastAsia="Calibri" w:hAnsi="Arial" w:cs="Arial"/>
          <w:rtl/>
          <w:lang w:eastAsia="en-US"/>
        </w:rPr>
        <w:t xml:space="preserve"> </w:t>
      </w:r>
      <w:r w:rsidRPr="008C6DFF">
        <w:rPr>
          <w:rFonts w:ascii="Arial" w:eastAsia="Calibri" w:hAnsi="Arial" w:cs="Arial" w:hint="cs"/>
          <w:rtl/>
          <w:lang w:eastAsia="en-US"/>
        </w:rPr>
        <w:t>بالخارج</w:t>
      </w:r>
      <w:r w:rsidRPr="008C6DFF">
        <w:rPr>
          <w:rFonts w:ascii="Arial" w:eastAsia="Calibri" w:hAnsi="Arial" w:cs="Arial"/>
          <w:rtl/>
          <w:lang w:eastAsia="en-US"/>
        </w:rPr>
        <w:t xml:space="preserve"> </w:t>
      </w:r>
      <w:r w:rsidRPr="008C6DFF">
        <w:rPr>
          <w:rFonts w:ascii="Arial" w:eastAsia="Calibri" w:hAnsi="Arial" w:cs="Arial" w:hint="cs"/>
          <w:rtl/>
          <w:lang w:eastAsia="en-US"/>
        </w:rPr>
        <w:t>تدابير</w:t>
      </w:r>
      <w:r w:rsidRPr="008C6DFF">
        <w:rPr>
          <w:rFonts w:ascii="Arial" w:eastAsia="Calibri" w:hAnsi="Arial" w:cs="Arial"/>
          <w:rtl/>
          <w:lang w:eastAsia="en-US"/>
        </w:rPr>
        <w:t xml:space="preserve"> </w:t>
      </w:r>
      <w:r w:rsidRPr="008C6DFF">
        <w:rPr>
          <w:rFonts w:ascii="Arial" w:eastAsia="Calibri" w:hAnsi="Arial" w:cs="Arial" w:hint="cs"/>
          <w:rtl/>
          <w:lang w:eastAsia="en-US"/>
        </w:rPr>
        <w:t>العناية</w:t>
      </w:r>
      <w:r w:rsidRPr="008C6DFF">
        <w:rPr>
          <w:rFonts w:ascii="Arial" w:eastAsia="Calibri" w:hAnsi="Arial" w:cs="Arial"/>
          <w:rtl/>
          <w:lang w:eastAsia="en-US"/>
        </w:rPr>
        <w:t xml:space="preserve"> </w:t>
      </w:r>
      <w:r w:rsidRPr="008C6DFF">
        <w:rPr>
          <w:rFonts w:ascii="Arial" w:eastAsia="Calibri" w:hAnsi="Arial" w:cs="Arial" w:hint="cs"/>
          <w:rtl/>
          <w:lang w:eastAsia="en-US"/>
        </w:rPr>
        <w:t>الواجبة</w:t>
      </w:r>
      <w:r w:rsidRPr="008C6DFF">
        <w:rPr>
          <w:rFonts w:ascii="Arial" w:eastAsia="Calibri" w:hAnsi="Arial" w:cs="Arial"/>
          <w:rtl/>
          <w:lang w:eastAsia="en-US"/>
        </w:rPr>
        <w:t xml:space="preserve"> </w:t>
      </w:r>
      <w:r w:rsidRPr="008C6DFF">
        <w:rPr>
          <w:rFonts w:ascii="Arial" w:eastAsia="Calibri" w:hAnsi="Arial" w:cs="Arial" w:hint="cs"/>
          <w:rtl/>
          <w:lang w:eastAsia="en-US"/>
        </w:rPr>
        <w:t>لمنع</w:t>
      </w:r>
      <w:r w:rsidRPr="008C6DFF">
        <w:rPr>
          <w:rFonts w:ascii="Arial" w:eastAsia="Calibri" w:hAnsi="Arial" w:cs="Arial"/>
          <w:rtl/>
          <w:lang w:eastAsia="en-US"/>
        </w:rPr>
        <w:t xml:space="preserve"> </w:t>
      </w:r>
      <w:r w:rsidRPr="008C6DFF">
        <w:rPr>
          <w:rFonts w:ascii="Arial" w:eastAsia="Calibri" w:hAnsi="Arial" w:cs="Arial" w:hint="cs"/>
          <w:rtl/>
          <w:lang w:eastAsia="en-US"/>
        </w:rPr>
        <w:t>غسل</w:t>
      </w:r>
      <w:r w:rsidRPr="008C6DFF">
        <w:rPr>
          <w:rFonts w:ascii="Arial" w:eastAsia="Calibri" w:hAnsi="Arial" w:cs="Arial"/>
          <w:rtl/>
          <w:lang w:eastAsia="en-US"/>
        </w:rPr>
        <w:t xml:space="preserve"> </w:t>
      </w:r>
      <w:r w:rsidRPr="008C6DFF">
        <w:rPr>
          <w:rFonts w:ascii="Arial" w:eastAsia="Calibri" w:hAnsi="Arial" w:cs="Arial" w:hint="cs"/>
          <w:rtl/>
          <w:lang w:eastAsia="en-US"/>
        </w:rPr>
        <w:t>الأموال</w:t>
      </w:r>
      <w:r w:rsidRPr="008C6DFF">
        <w:rPr>
          <w:rFonts w:ascii="Arial" w:eastAsia="Calibri" w:hAnsi="Arial" w:cs="Arial"/>
          <w:rtl/>
          <w:lang w:eastAsia="en-US"/>
        </w:rPr>
        <w:t xml:space="preserve"> </w:t>
      </w:r>
      <w:r w:rsidRPr="008C6DFF">
        <w:rPr>
          <w:rFonts w:ascii="Arial" w:eastAsia="Calibri" w:hAnsi="Arial" w:cs="Arial" w:hint="cs"/>
          <w:rtl/>
          <w:lang w:eastAsia="en-US"/>
        </w:rPr>
        <w:t>ومكافحة</w:t>
      </w:r>
      <w:r w:rsidRPr="008C6DFF">
        <w:rPr>
          <w:rFonts w:ascii="Arial" w:eastAsia="Calibri" w:hAnsi="Arial" w:cs="Arial"/>
          <w:rtl/>
          <w:lang w:eastAsia="en-US"/>
        </w:rPr>
        <w:t xml:space="preserve"> </w:t>
      </w:r>
      <w:r w:rsidRPr="008C6DFF">
        <w:rPr>
          <w:rFonts w:ascii="Arial" w:eastAsia="Calibri" w:hAnsi="Arial" w:cs="Arial" w:hint="cs"/>
          <w:rtl/>
          <w:lang w:eastAsia="en-US"/>
        </w:rPr>
        <w:t>تمويل</w:t>
      </w:r>
      <w:r w:rsidRPr="008C6DFF">
        <w:rPr>
          <w:rFonts w:ascii="Arial" w:eastAsia="Calibri" w:hAnsi="Arial" w:cs="Arial"/>
          <w:rtl/>
          <w:lang w:eastAsia="en-US"/>
        </w:rPr>
        <w:t xml:space="preserve"> </w:t>
      </w:r>
      <w:r w:rsidRPr="008C6DFF">
        <w:rPr>
          <w:rFonts w:ascii="Arial" w:eastAsia="Calibri" w:hAnsi="Arial" w:cs="Arial" w:hint="cs"/>
          <w:rtl/>
          <w:lang w:eastAsia="en-US"/>
        </w:rPr>
        <w:t>الإرهاب،</w:t>
      </w:r>
      <w:r w:rsidRPr="008C6DFF">
        <w:rPr>
          <w:rFonts w:ascii="Arial" w:eastAsia="Calibri" w:hAnsi="Arial" w:cs="Arial"/>
          <w:rtl/>
          <w:lang w:eastAsia="en-US"/>
        </w:rPr>
        <w:t xml:space="preserve"> </w:t>
      </w:r>
      <w:r w:rsidRPr="008C6DFF">
        <w:rPr>
          <w:rFonts w:ascii="Arial" w:eastAsia="Calibri" w:hAnsi="Arial" w:cs="Arial" w:hint="cs"/>
          <w:rtl/>
          <w:lang w:eastAsia="en-US"/>
        </w:rPr>
        <w:t>وإعلام</w:t>
      </w:r>
      <w:r w:rsidRPr="008C6DFF">
        <w:rPr>
          <w:rFonts w:ascii="Arial" w:eastAsia="Calibri" w:hAnsi="Arial" w:cs="Arial"/>
          <w:rtl/>
          <w:lang w:eastAsia="en-US"/>
        </w:rPr>
        <w:t xml:space="preserve"> </w:t>
      </w:r>
      <w:r w:rsidRPr="008C6DFF">
        <w:rPr>
          <w:rFonts w:ascii="Arial" w:eastAsia="Calibri" w:hAnsi="Arial" w:cs="Arial" w:hint="cs"/>
          <w:rtl/>
          <w:lang w:eastAsia="en-US"/>
        </w:rPr>
        <w:t>سلطات</w:t>
      </w:r>
      <w:r w:rsidRPr="008C6DFF">
        <w:rPr>
          <w:rFonts w:ascii="Arial" w:eastAsia="Calibri" w:hAnsi="Arial" w:cs="Arial"/>
          <w:rtl/>
          <w:lang w:eastAsia="en-US"/>
        </w:rPr>
        <w:t xml:space="preserve"> </w:t>
      </w:r>
      <w:r w:rsidRPr="008C6DFF">
        <w:rPr>
          <w:rFonts w:ascii="Arial" w:eastAsia="Calibri" w:hAnsi="Arial" w:cs="Arial" w:hint="cs"/>
          <w:rtl/>
          <w:lang w:eastAsia="en-US"/>
        </w:rPr>
        <w:t>الرقابة</w:t>
      </w:r>
      <w:r w:rsidRPr="008C6DFF">
        <w:rPr>
          <w:rFonts w:ascii="Arial" w:eastAsia="Calibri" w:hAnsi="Arial" w:cs="Arial"/>
          <w:rtl/>
          <w:lang w:eastAsia="en-US"/>
        </w:rPr>
        <w:t xml:space="preserve"> </w:t>
      </w:r>
      <w:r w:rsidRPr="008C6DFF">
        <w:rPr>
          <w:rFonts w:ascii="Arial" w:eastAsia="Calibri" w:hAnsi="Arial" w:cs="Arial" w:hint="cs"/>
          <w:rtl/>
          <w:lang w:eastAsia="en-US"/>
        </w:rPr>
        <w:t>عندما</w:t>
      </w:r>
      <w:r w:rsidRPr="008C6DFF">
        <w:rPr>
          <w:rFonts w:ascii="Arial" w:eastAsia="Calibri" w:hAnsi="Arial" w:cs="Arial"/>
          <w:rtl/>
          <w:lang w:eastAsia="en-US"/>
        </w:rPr>
        <w:t xml:space="preserve"> </w:t>
      </w:r>
      <w:r w:rsidRPr="008C6DFF">
        <w:rPr>
          <w:rFonts w:ascii="Arial" w:eastAsia="Calibri" w:hAnsi="Arial" w:cs="Arial" w:hint="cs"/>
          <w:rtl/>
          <w:lang w:eastAsia="en-US"/>
        </w:rPr>
        <w:t>تحول</w:t>
      </w:r>
      <w:r w:rsidRPr="008C6DFF">
        <w:rPr>
          <w:rFonts w:ascii="Arial" w:eastAsia="Calibri" w:hAnsi="Arial" w:cs="Arial"/>
          <w:rtl/>
          <w:lang w:eastAsia="en-US"/>
        </w:rPr>
        <w:t xml:space="preserve"> </w:t>
      </w:r>
      <w:r w:rsidRPr="008C6DFF">
        <w:rPr>
          <w:rFonts w:ascii="Arial" w:eastAsia="Calibri" w:hAnsi="Arial" w:cs="Arial" w:hint="cs"/>
          <w:rtl/>
          <w:lang w:eastAsia="en-US"/>
        </w:rPr>
        <w:t>تشاريع</w:t>
      </w:r>
      <w:r w:rsidRPr="008C6DFF">
        <w:rPr>
          <w:rFonts w:ascii="Arial" w:eastAsia="Calibri" w:hAnsi="Arial" w:cs="Arial"/>
          <w:rtl/>
          <w:lang w:eastAsia="en-US"/>
        </w:rPr>
        <w:t xml:space="preserve"> </w:t>
      </w:r>
      <w:r w:rsidRPr="008C6DFF">
        <w:rPr>
          <w:rFonts w:ascii="Arial" w:eastAsia="Calibri" w:hAnsi="Arial" w:cs="Arial" w:hint="cs"/>
          <w:rtl/>
          <w:lang w:eastAsia="en-US"/>
        </w:rPr>
        <w:t>البلدان</w:t>
      </w:r>
      <w:r w:rsidRPr="008C6DFF">
        <w:rPr>
          <w:rFonts w:ascii="Arial" w:eastAsia="Calibri" w:hAnsi="Arial" w:cs="Arial"/>
          <w:rtl/>
          <w:lang w:eastAsia="en-US"/>
        </w:rPr>
        <w:t xml:space="preserve"> </w:t>
      </w:r>
      <w:r w:rsidRPr="008C6DFF">
        <w:rPr>
          <w:rFonts w:ascii="Arial" w:eastAsia="Calibri" w:hAnsi="Arial" w:cs="Arial" w:hint="cs"/>
          <w:rtl/>
          <w:lang w:eastAsia="en-US"/>
        </w:rPr>
        <w:t>المتواجدة</w:t>
      </w:r>
      <w:r w:rsidRPr="008C6DFF">
        <w:rPr>
          <w:rFonts w:ascii="Arial" w:eastAsia="Calibri" w:hAnsi="Arial" w:cs="Arial"/>
          <w:rtl/>
          <w:lang w:eastAsia="en-US"/>
        </w:rPr>
        <w:t xml:space="preserve"> </w:t>
      </w:r>
      <w:r w:rsidRPr="008C6DFF">
        <w:rPr>
          <w:rFonts w:ascii="Arial" w:eastAsia="Calibri" w:hAnsi="Arial" w:cs="Arial" w:hint="cs"/>
          <w:rtl/>
          <w:lang w:eastAsia="en-US"/>
        </w:rPr>
        <w:t>بها</w:t>
      </w:r>
      <w:r w:rsidRPr="008C6DFF">
        <w:rPr>
          <w:rFonts w:ascii="Arial" w:eastAsia="Calibri" w:hAnsi="Arial" w:cs="Arial"/>
          <w:rtl/>
          <w:lang w:eastAsia="en-US"/>
        </w:rPr>
        <w:t xml:space="preserve"> </w:t>
      </w:r>
      <w:r w:rsidRPr="008C6DFF">
        <w:rPr>
          <w:rFonts w:ascii="Arial" w:eastAsia="Calibri" w:hAnsi="Arial" w:cs="Arial" w:hint="cs"/>
          <w:rtl/>
          <w:lang w:eastAsia="en-US"/>
        </w:rPr>
        <w:t>دون</w:t>
      </w:r>
      <w:r w:rsidRPr="008C6DFF">
        <w:rPr>
          <w:rFonts w:ascii="Arial" w:eastAsia="Calibri" w:hAnsi="Arial" w:cs="Arial"/>
          <w:rtl/>
          <w:lang w:eastAsia="en-US"/>
        </w:rPr>
        <w:t xml:space="preserve"> </w:t>
      </w:r>
      <w:r w:rsidRPr="008C6DFF">
        <w:rPr>
          <w:rFonts w:ascii="Arial" w:eastAsia="Calibri" w:hAnsi="Arial" w:cs="Arial" w:hint="cs"/>
          <w:rtl/>
          <w:lang w:eastAsia="en-US"/>
        </w:rPr>
        <w:t>تطبيق</w:t>
      </w:r>
      <w:r w:rsidRPr="008C6DFF">
        <w:rPr>
          <w:rFonts w:ascii="Arial" w:eastAsia="Calibri" w:hAnsi="Arial" w:cs="Arial"/>
          <w:rtl/>
          <w:lang w:eastAsia="en-US"/>
        </w:rPr>
        <w:t xml:space="preserve"> </w:t>
      </w:r>
      <w:r w:rsidRPr="008C6DFF">
        <w:rPr>
          <w:rFonts w:ascii="Arial" w:eastAsia="Calibri" w:hAnsi="Arial" w:cs="Arial" w:hint="cs"/>
          <w:rtl/>
          <w:lang w:eastAsia="en-US"/>
        </w:rPr>
        <w:t>تلك</w:t>
      </w:r>
      <w:r w:rsidRPr="008C6DFF">
        <w:rPr>
          <w:rFonts w:ascii="Arial" w:eastAsia="Calibri" w:hAnsi="Arial" w:cs="Arial"/>
          <w:rtl/>
          <w:lang w:eastAsia="en-US"/>
        </w:rPr>
        <w:t xml:space="preserve"> </w:t>
      </w:r>
      <w:r w:rsidRPr="008C6DFF">
        <w:rPr>
          <w:rFonts w:ascii="Arial" w:eastAsia="Calibri" w:hAnsi="Arial" w:cs="Arial" w:hint="cs"/>
          <w:rtl/>
          <w:lang w:eastAsia="en-US"/>
        </w:rPr>
        <w:t>التدابير</w:t>
      </w:r>
      <w:r w:rsidRPr="008C6DFF">
        <w:rPr>
          <w:rFonts w:ascii="Arial" w:eastAsia="Calibri" w:hAnsi="Arial" w:cs="Arial"/>
          <w:lang w:eastAsia="en-US"/>
        </w:rPr>
        <w:t>.</w:t>
      </w:r>
    </w:p>
    <w:p w14:paraId="23FBC6D7" w14:textId="77777777" w:rsidR="008C6DFF" w:rsidRPr="008C6DFF" w:rsidRDefault="008C6DFF" w:rsidP="008C6DFF">
      <w:pPr>
        <w:numPr>
          <w:ilvl w:val="0"/>
          <w:numId w:val="17"/>
        </w:numPr>
        <w:bidi/>
        <w:spacing w:before="100" w:beforeAutospacing="1" w:after="0" w:line="240" w:lineRule="auto"/>
        <w:ind w:left="1494"/>
        <w:contextualSpacing/>
        <w:jc w:val="both"/>
        <w:rPr>
          <w:rFonts w:ascii="Arial" w:eastAsia="Calibri" w:hAnsi="Arial" w:cs="Arial"/>
          <w:rtl/>
          <w:lang w:eastAsia="en-US"/>
        </w:rPr>
      </w:pPr>
      <w:r w:rsidRPr="008C6DFF">
        <w:rPr>
          <w:rFonts w:ascii="Arial" w:eastAsia="Calibri" w:hAnsi="Arial" w:cs="Arial" w:hint="cs"/>
          <w:rtl/>
          <w:lang w:eastAsia="en-US"/>
        </w:rPr>
        <w:t>توفير</w:t>
      </w:r>
      <w:r w:rsidRPr="008C6DFF">
        <w:rPr>
          <w:rFonts w:ascii="Arial" w:eastAsia="Calibri" w:hAnsi="Arial" w:cs="Arial"/>
          <w:rtl/>
          <w:lang w:eastAsia="en-US"/>
        </w:rPr>
        <w:t xml:space="preserve"> </w:t>
      </w:r>
      <w:r w:rsidRPr="008C6DFF">
        <w:rPr>
          <w:rFonts w:ascii="Arial" w:eastAsia="Calibri" w:hAnsi="Arial" w:cs="Arial" w:hint="cs"/>
          <w:rtl/>
          <w:lang w:eastAsia="en-US"/>
        </w:rPr>
        <w:t>أنظمة</w:t>
      </w:r>
      <w:r w:rsidRPr="008C6DFF">
        <w:rPr>
          <w:rFonts w:ascii="Arial" w:eastAsia="Calibri" w:hAnsi="Arial" w:cs="Arial"/>
          <w:rtl/>
          <w:lang w:eastAsia="en-US"/>
        </w:rPr>
        <w:t xml:space="preserve"> </w:t>
      </w:r>
      <w:r w:rsidRPr="008C6DFF">
        <w:rPr>
          <w:rFonts w:ascii="Arial" w:eastAsia="Calibri" w:hAnsi="Arial" w:cs="Arial" w:hint="cs"/>
          <w:rtl/>
          <w:lang w:eastAsia="en-US"/>
        </w:rPr>
        <w:t>مناسبة</w:t>
      </w:r>
      <w:r w:rsidRPr="008C6DFF">
        <w:rPr>
          <w:rFonts w:ascii="Arial" w:eastAsia="Calibri" w:hAnsi="Arial" w:cs="Arial"/>
          <w:rtl/>
          <w:lang w:eastAsia="en-US"/>
        </w:rPr>
        <w:t xml:space="preserve"> </w:t>
      </w:r>
      <w:r w:rsidRPr="008C6DFF">
        <w:rPr>
          <w:rFonts w:ascii="Arial" w:eastAsia="Calibri" w:hAnsi="Arial" w:cs="Arial" w:hint="cs"/>
          <w:rtl/>
          <w:lang w:eastAsia="en-US"/>
        </w:rPr>
        <w:t>لإدارة</w:t>
      </w:r>
      <w:r w:rsidRPr="008C6DFF">
        <w:rPr>
          <w:rFonts w:ascii="Arial" w:eastAsia="Calibri" w:hAnsi="Arial" w:cs="Arial"/>
          <w:rtl/>
          <w:lang w:eastAsia="en-US"/>
        </w:rPr>
        <w:t xml:space="preserve"> </w:t>
      </w:r>
      <w:r w:rsidRPr="008C6DFF">
        <w:rPr>
          <w:rFonts w:ascii="Arial" w:eastAsia="Calibri" w:hAnsi="Arial" w:cs="Arial" w:hint="cs"/>
          <w:rtl/>
          <w:lang w:eastAsia="en-US"/>
        </w:rPr>
        <w:t>المخاطر</w:t>
      </w:r>
      <w:r w:rsidRPr="008C6DFF">
        <w:rPr>
          <w:rFonts w:ascii="Arial" w:eastAsia="Calibri" w:hAnsi="Arial" w:cs="Arial"/>
          <w:rtl/>
          <w:lang w:eastAsia="en-US"/>
        </w:rPr>
        <w:t xml:space="preserve"> </w:t>
      </w:r>
      <w:r w:rsidRPr="008C6DFF">
        <w:rPr>
          <w:rFonts w:ascii="Arial" w:eastAsia="Calibri" w:hAnsi="Arial" w:cs="Arial" w:hint="cs"/>
          <w:rtl/>
          <w:lang w:eastAsia="en-US"/>
        </w:rPr>
        <w:t>عند</w:t>
      </w:r>
      <w:r w:rsidRPr="008C6DFF">
        <w:rPr>
          <w:rFonts w:ascii="Arial" w:eastAsia="Calibri" w:hAnsi="Arial" w:cs="Arial"/>
          <w:rtl/>
          <w:lang w:eastAsia="en-US"/>
        </w:rPr>
        <w:t xml:space="preserve"> </w:t>
      </w:r>
      <w:r w:rsidRPr="008C6DFF">
        <w:rPr>
          <w:rFonts w:ascii="Arial" w:eastAsia="Calibri" w:hAnsi="Arial" w:cs="Arial" w:hint="cs"/>
          <w:rtl/>
          <w:lang w:eastAsia="en-US"/>
        </w:rPr>
        <w:t>التعامل</w:t>
      </w:r>
      <w:r w:rsidRPr="008C6DFF">
        <w:rPr>
          <w:rFonts w:ascii="Arial" w:eastAsia="Calibri" w:hAnsi="Arial" w:cs="Arial"/>
          <w:rtl/>
          <w:lang w:eastAsia="en-US"/>
        </w:rPr>
        <w:t xml:space="preserve"> </w:t>
      </w:r>
      <w:r w:rsidRPr="008C6DFF">
        <w:rPr>
          <w:rFonts w:ascii="Arial" w:eastAsia="Calibri" w:hAnsi="Arial" w:cs="Arial" w:hint="cs"/>
          <w:rtl/>
          <w:lang w:eastAsia="en-US"/>
        </w:rPr>
        <w:t>مع</w:t>
      </w:r>
      <w:r w:rsidRPr="008C6DFF">
        <w:rPr>
          <w:rFonts w:ascii="Arial" w:eastAsia="Calibri" w:hAnsi="Arial" w:cs="Arial"/>
          <w:rtl/>
          <w:lang w:eastAsia="en-US"/>
        </w:rPr>
        <w:t xml:space="preserve"> </w:t>
      </w:r>
      <w:r w:rsidRPr="008C6DFF">
        <w:rPr>
          <w:rFonts w:ascii="Arial" w:eastAsia="Calibri" w:hAnsi="Arial" w:cs="Arial" w:hint="cs"/>
          <w:rtl/>
          <w:lang w:eastAsia="en-US"/>
        </w:rPr>
        <w:t>أشخاص</w:t>
      </w:r>
      <w:r w:rsidRPr="008C6DFF">
        <w:rPr>
          <w:rFonts w:ascii="Arial" w:eastAsia="Calibri" w:hAnsi="Arial" w:cs="Arial"/>
          <w:rtl/>
          <w:lang w:eastAsia="en-US"/>
        </w:rPr>
        <w:t xml:space="preserve"> </w:t>
      </w:r>
      <w:r w:rsidRPr="008C6DFF">
        <w:rPr>
          <w:rFonts w:ascii="Arial" w:eastAsia="Calibri" w:hAnsi="Arial" w:cs="Arial" w:hint="cs"/>
          <w:rtl/>
          <w:lang w:eastAsia="en-US"/>
        </w:rPr>
        <w:t>باشروا</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يباشرون</w:t>
      </w:r>
      <w:r w:rsidRPr="008C6DFF">
        <w:rPr>
          <w:rFonts w:ascii="Arial" w:eastAsia="Calibri" w:hAnsi="Arial" w:cs="Arial"/>
          <w:rtl/>
          <w:lang w:eastAsia="en-US"/>
        </w:rPr>
        <w:t xml:space="preserve"> </w:t>
      </w:r>
      <w:r w:rsidRPr="008C6DFF">
        <w:rPr>
          <w:rFonts w:ascii="Arial" w:eastAsia="Calibri" w:hAnsi="Arial" w:cs="Arial" w:hint="cs"/>
          <w:rtl/>
          <w:lang w:eastAsia="en-US"/>
        </w:rPr>
        <w:t>وظائف</w:t>
      </w:r>
      <w:r w:rsidRPr="008C6DFF">
        <w:rPr>
          <w:rFonts w:ascii="Arial" w:eastAsia="Calibri" w:hAnsi="Arial" w:cs="Arial"/>
          <w:rtl/>
          <w:lang w:eastAsia="en-US"/>
        </w:rPr>
        <w:t xml:space="preserve"> </w:t>
      </w:r>
      <w:r w:rsidRPr="008C6DFF">
        <w:rPr>
          <w:rFonts w:ascii="Arial" w:eastAsia="Calibri" w:hAnsi="Arial" w:cs="Arial" w:hint="cs"/>
          <w:rtl/>
          <w:lang w:eastAsia="en-US"/>
        </w:rPr>
        <w:t>عمومية</w:t>
      </w:r>
      <w:r w:rsidRPr="008C6DFF">
        <w:rPr>
          <w:rFonts w:ascii="Arial" w:eastAsia="Calibri" w:hAnsi="Arial" w:cs="Arial"/>
          <w:rtl/>
          <w:lang w:eastAsia="en-US"/>
        </w:rPr>
        <w:t xml:space="preserve"> </w:t>
      </w:r>
      <w:r w:rsidRPr="008C6DFF">
        <w:rPr>
          <w:rFonts w:ascii="Arial" w:eastAsia="Calibri" w:hAnsi="Arial" w:cs="Arial" w:hint="cs"/>
          <w:rtl/>
          <w:lang w:eastAsia="en-US"/>
        </w:rPr>
        <w:t>عليا</w:t>
      </w:r>
      <w:r w:rsidRPr="008C6DFF">
        <w:rPr>
          <w:rFonts w:ascii="Arial" w:eastAsia="Calibri" w:hAnsi="Arial" w:cs="Arial"/>
          <w:rtl/>
          <w:lang w:eastAsia="en-US"/>
        </w:rPr>
        <w:t xml:space="preserve"> </w:t>
      </w:r>
      <w:r w:rsidRPr="008C6DFF">
        <w:rPr>
          <w:rFonts w:ascii="Arial" w:eastAsia="Calibri" w:hAnsi="Arial" w:cs="Arial" w:hint="cs"/>
          <w:rtl/>
          <w:lang w:eastAsia="en-US"/>
        </w:rPr>
        <w:t>في</w:t>
      </w:r>
      <w:r w:rsidRPr="008C6DFF">
        <w:rPr>
          <w:rFonts w:ascii="Arial" w:eastAsia="Calibri" w:hAnsi="Arial" w:cs="Arial"/>
          <w:rtl/>
          <w:lang w:eastAsia="en-US"/>
        </w:rPr>
        <w:t xml:space="preserve"> </w:t>
      </w:r>
      <w:r w:rsidRPr="008C6DFF">
        <w:rPr>
          <w:rFonts w:ascii="Arial" w:eastAsia="Calibri" w:hAnsi="Arial" w:cs="Arial" w:hint="cs"/>
          <w:rtl/>
          <w:lang w:eastAsia="en-US"/>
        </w:rPr>
        <w:t>بلد</w:t>
      </w:r>
      <w:r w:rsidRPr="008C6DFF">
        <w:rPr>
          <w:rFonts w:ascii="Arial" w:eastAsia="Calibri" w:hAnsi="Arial" w:cs="Arial"/>
          <w:rtl/>
          <w:lang w:eastAsia="en-US"/>
        </w:rPr>
        <w:t xml:space="preserve"> </w:t>
      </w:r>
      <w:r w:rsidRPr="008C6DFF">
        <w:rPr>
          <w:rFonts w:ascii="Arial" w:eastAsia="Calibri" w:hAnsi="Arial" w:cs="Arial" w:hint="cs"/>
          <w:rtl/>
          <w:lang w:eastAsia="en-US"/>
        </w:rPr>
        <w:t>أجنبي</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أقاربهم</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أشخاص</w:t>
      </w:r>
      <w:r w:rsidRPr="008C6DFF">
        <w:rPr>
          <w:rFonts w:ascii="Arial" w:eastAsia="Calibri" w:hAnsi="Arial" w:cs="Arial"/>
          <w:rtl/>
          <w:lang w:eastAsia="en-US"/>
        </w:rPr>
        <w:t xml:space="preserve"> </w:t>
      </w:r>
      <w:r w:rsidRPr="008C6DFF">
        <w:rPr>
          <w:rFonts w:ascii="Arial" w:eastAsia="Calibri" w:hAnsi="Arial" w:cs="Arial" w:hint="cs"/>
          <w:rtl/>
          <w:lang w:eastAsia="en-US"/>
        </w:rPr>
        <w:t>ذوي</w:t>
      </w:r>
      <w:r w:rsidRPr="008C6DFF">
        <w:rPr>
          <w:rFonts w:ascii="Arial" w:eastAsia="Calibri" w:hAnsi="Arial" w:cs="Arial"/>
          <w:rtl/>
          <w:lang w:eastAsia="en-US"/>
        </w:rPr>
        <w:t xml:space="preserve"> </w:t>
      </w:r>
      <w:r w:rsidRPr="008C6DFF">
        <w:rPr>
          <w:rFonts w:ascii="Arial" w:eastAsia="Calibri" w:hAnsi="Arial" w:cs="Arial" w:hint="cs"/>
          <w:rtl/>
          <w:lang w:eastAsia="en-US"/>
        </w:rPr>
        <w:t>صلة</w:t>
      </w:r>
      <w:r w:rsidRPr="008C6DFF">
        <w:rPr>
          <w:rFonts w:ascii="Arial" w:eastAsia="Calibri" w:hAnsi="Arial" w:cs="Arial"/>
          <w:rtl/>
          <w:lang w:eastAsia="en-US"/>
        </w:rPr>
        <w:t xml:space="preserve"> </w:t>
      </w:r>
      <w:r w:rsidRPr="008C6DFF">
        <w:rPr>
          <w:rFonts w:ascii="Arial" w:eastAsia="Calibri" w:hAnsi="Arial" w:cs="Arial" w:hint="cs"/>
          <w:rtl/>
          <w:lang w:eastAsia="en-US"/>
        </w:rPr>
        <w:t>بهم</w:t>
      </w:r>
      <w:r w:rsidRPr="008C6DFF">
        <w:rPr>
          <w:rFonts w:ascii="Arial" w:eastAsia="Calibri" w:hAnsi="Arial" w:cs="Arial"/>
          <w:rtl/>
          <w:lang w:eastAsia="en-US"/>
        </w:rPr>
        <w:t xml:space="preserve"> </w:t>
      </w:r>
      <w:r w:rsidRPr="008C6DFF">
        <w:rPr>
          <w:rFonts w:ascii="Arial" w:eastAsia="Calibri" w:hAnsi="Arial" w:cs="Arial" w:hint="cs"/>
          <w:rtl/>
          <w:lang w:eastAsia="en-US"/>
        </w:rPr>
        <w:t>والحصول</w:t>
      </w:r>
      <w:r w:rsidRPr="008C6DFF">
        <w:rPr>
          <w:rFonts w:ascii="Arial" w:eastAsia="Calibri" w:hAnsi="Arial" w:cs="Arial"/>
          <w:rtl/>
          <w:lang w:eastAsia="en-US"/>
        </w:rPr>
        <w:t xml:space="preserve"> </w:t>
      </w:r>
      <w:r w:rsidRPr="008C6DFF">
        <w:rPr>
          <w:rFonts w:ascii="Arial" w:eastAsia="Calibri" w:hAnsi="Arial" w:cs="Arial" w:hint="cs"/>
          <w:rtl/>
          <w:lang w:eastAsia="en-US"/>
        </w:rPr>
        <w:t>على</w:t>
      </w:r>
      <w:r w:rsidRPr="008C6DFF">
        <w:rPr>
          <w:rFonts w:ascii="Arial" w:eastAsia="Calibri" w:hAnsi="Arial" w:cs="Arial"/>
          <w:rtl/>
          <w:lang w:eastAsia="en-US"/>
        </w:rPr>
        <w:t xml:space="preserve"> </w:t>
      </w:r>
      <w:r w:rsidRPr="008C6DFF">
        <w:rPr>
          <w:rFonts w:ascii="Arial" w:eastAsia="Calibri" w:hAnsi="Arial" w:cs="Arial" w:hint="cs"/>
          <w:rtl/>
          <w:lang w:eastAsia="en-US"/>
        </w:rPr>
        <w:t>ترخيص</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مسير</w:t>
      </w:r>
      <w:r w:rsidRPr="008C6DFF">
        <w:rPr>
          <w:rFonts w:ascii="Arial" w:eastAsia="Calibri" w:hAnsi="Arial" w:cs="Arial"/>
          <w:rtl/>
          <w:lang w:eastAsia="en-US"/>
        </w:rPr>
        <w:t xml:space="preserve"> </w:t>
      </w:r>
      <w:r w:rsidRPr="008C6DFF">
        <w:rPr>
          <w:rFonts w:ascii="Arial" w:eastAsia="Calibri" w:hAnsi="Arial" w:cs="Arial" w:hint="cs"/>
          <w:rtl/>
          <w:lang w:eastAsia="en-US"/>
        </w:rPr>
        <w:t>الذات</w:t>
      </w:r>
      <w:r w:rsidRPr="008C6DFF">
        <w:rPr>
          <w:rFonts w:ascii="Arial" w:eastAsia="Calibri" w:hAnsi="Arial" w:cs="Arial"/>
          <w:rtl/>
          <w:lang w:eastAsia="en-US"/>
        </w:rPr>
        <w:t xml:space="preserve"> </w:t>
      </w:r>
      <w:r w:rsidRPr="008C6DFF">
        <w:rPr>
          <w:rFonts w:ascii="Arial" w:eastAsia="Calibri" w:hAnsi="Arial" w:cs="Arial" w:hint="cs"/>
          <w:rtl/>
          <w:lang w:eastAsia="en-US"/>
        </w:rPr>
        <w:t>المعنوية</w:t>
      </w:r>
      <w:r w:rsidRPr="008C6DFF">
        <w:rPr>
          <w:rFonts w:ascii="Arial" w:eastAsia="Calibri" w:hAnsi="Arial" w:cs="Arial"/>
          <w:rtl/>
          <w:lang w:eastAsia="en-US"/>
        </w:rPr>
        <w:t xml:space="preserve"> </w:t>
      </w:r>
      <w:r w:rsidRPr="008C6DFF">
        <w:rPr>
          <w:rFonts w:ascii="Arial" w:eastAsia="Calibri" w:hAnsi="Arial" w:cs="Arial" w:hint="cs"/>
          <w:rtl/>
          <w:lang w:eastAsia="en-US"/>
        </w:rPr>
        <w:t>قبل</w:t>
      </w:r>
      <w:r w:rsidRPr="008C6DFF">
        <w:rPr>
          <w:rFonts w:ascii="Arial" w:eastAsia="Calibri" w:hAnsi="Arial" w:cs="Arial"/>
          <w:rtl/>
          <w:lang w:eastAsia="en-US"/>
        </w:rPr>
        <w:t xml:space="preserve"> </w:t>
      </w:r>
      <w:r w:rsidRPr="008C6DFF">
        <w:rPr>
          <w:rFonts w:ascii="Arial" w:eastAsia="Calibri" w:hAnsi="Arial" w:cs="Arial" w:hint="cs"/>
          <w:rtl/>
          <w:lang w:eastAsia="en-US"/>
        </w:rPr>
        <w:t>إقامة</w:t>
      </w:r>
      <w:r w:rsidRPr="008C6DFF">
        <w:rPr>
          <w:rFonts w:ascii="Arial" w:eastAsia="Calibri" w:hAnsi="Arial" w:cs="Arial"/>
          <w:rtl/>
          <w:lang w:eastAsia="en-US"/>
        </w:rPr>
        <w:t xml:space="preserve"> </w:t>
      </w:r>
      <w:r w:rsidRPr="008C6DFF">
        <w:rPr>
          <w:rFonts w:ascii="Arial" w:eastAsia="Calibri" w:hAnsi="Arial" w:cs="Arial" w:hint="cs"/>
          <w:rtl/>
          <w:lang w:eastAsia="en-US"/>
        </w:rPr>
        <w:t>علاقة</w:t>
      </w:r>
      <w:r w:rsidRPr="008C6DFF">
        <w:rPr>
          <w:rFonts w:ascii="Arial" w:eastAsia="Calibri" w:hAnsi="Arial" w:cs="Arial"/>
          <w:rtl/>
          <w:lang w:eastAsia="en-US"/>
        </w:rPr>
        <w:t xml:space="preserve"> </w:t>
      </w:r>
      <w:r w:rsidRPr="008C6DFF">
        <w:rPr>
          <w:rFonts w:ascii="Arial" w:eastAsia="Calibri" w:hAnsi="Arial" w:cs="Arial" w:hint="cs"/>
          <w:rtl/>
          <w:lang w:eastAsia="en-US"/>
        </w:rPr>
        <w:t>أعمال</w:t>
      </w:r>
      <w:r w:rsidRPr="008C6DFF">
        <w:rPr>
          <w:rFonts w:ascii="Arial" w:eastAsia="Calibri" w:hAnsi="Arial" w:cs="Arial"/>
          <w:rtl/>
          <w:lang w:eastAsia="en-US"/>
        </w:rPr>
        <w:t xml:space="preserve"> </w:t>
      </w:r>
      <w:r w:rsidRPr="008C6DFF">
        <w:rPr>
          <w:rFonts w:ascii="Arial" w:eastAsia="Calibri" w:hAnsi="Arial" w:cs="Arial" w:hint="cs"/>
          <w:rtl/>
          <w:lang w:eastAsia="en-US"/>
        </w:rPr>
        <w:t>معهم</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مواصلتها</w:t>
      </w:r>
      <w:r w:rsidRPr="008C6DFF">
        <w:rPr>
          <w:rFonts w:ascii="Arial" w:eastAsia="Calibri" w:hAnsi="Arial" w:cs="Arial"/>
          <w:rtl/>
          <w:lang w:eastAsia="en-US"/>
        </w:rPr>
        <w:t xml:space="preserve"> </w:t>
      </w:r>
      <w:r w:rsidRPr="008C6DFF">
        <w:rPr>
          <w:rFonts w:ascii="Arial" w:eastAsia="Calibri" w:hAnsi="Arial" w:cs="Arial" w:hint="cs"/>
          <w:rtl/>
          <w:lang w:eastAsia="en-US"/>
        </w:rPr>
        <w:t>وممارسة</w:t>
      </w:r>
      <w:r w:rsidRPr="008C6DFF">
        <w:rPr>
          <w:rFonts w:ascii="Arial" w:eastAsia="Calibri" w:hAnsi="Arial" w:cs="Arial"/>
          <w:rtl/>
          <w:lang w:eastAsia="en-US"/>
        </w:rPr>
        <w:t xml:space="preserve"> </w:t>
      </w:r>
      <w:r w:rsidRPr="008C6DFF">
        <w:rPr>
          <w:rFonts w:ascii="Arial" w:eastAsia="Calibri" w:hAnsi="Arial" w:cs="Arial" w:hint="cs"/>
          <w:rtl/>
          <w:lang w:eastAsia="en-US"/>
        </w:rPr>
        <w:t>رقابة</w:t>
      </w:r>
      <w:r w:rsidRPr="008C6DFF">
        <w:rPr>
          <w:rFonts w:ascii="Arial" w:eastAsia="Calibri" w:hAnsi="Arial" w:cs="Arial"/>
          <w:rtl/>
          <w:lang w:eastAsia="en-US"/>
        </w:rPr>
        <w:t xml:space="preserve"> </w:t>
      </w:r>
      <w:r w:rsidRPr="008C6DFF">
        <w:rPr>
          <w:rFonts w:ascii="Arial" w:eastAsia="Calibri" w:hAnsi="Arial" w:cs="Arial" w:hint="cs"/>
          <w:rtl/>
          <w:lang w:eastAsia="en-US"/>
        </w:rPr>
        <w:t>مشددة</w:t>
      </w:r>
      <w:r w:rsidRPr="008C6DFF">
        <w:rPr>
          <w:rFonts w:ascii="Arial" w:eastAsia="Calibri" w:hAnsi="Arial" w:cs="Arial"/>
          <w:rtl/>
          <w:lang w:eastAsia="en-US"/>
        </w:rPr>
        <w:t xml:space="preserve"> </w:t>
      </w:r>
      <w:r w:rsidRPr="008C6DFF">
        <w:rPr>
          <w:rFonts w:ascii="Arial" w:eastAsia="Calibri" w:hAnsi="Arial" w:cs="Arial" w:hint="cs"/>
          <w:rtl/>
          <w:lang w:eastAsia="en-US"/>
        </w:rPr>
        <w:t>ومتواصلة</w:t>
      </w:r>
      <w:r w:rsidRPr="008C6DFF">
        <w:rPr>
          <w:rFonts w:ascii="Arial" w:eastAsia="Calibri" w:hAnsi="Arial" w:cs="Arial"/>
          <w:rtl/>
          <w:lang w:eastAsia="en-US"/>
        </w:rPr>
        <w:t xml:space="preserve"> </w:t>
      </w:r>
      <w:r w:rsidRPr="008C6DFF">
        <w:rPr>
          <w:rFonts w:ascii="Arial" w:eastAsia="Calibri" w:hAnsi="Arial" w:cs="Arial" w:hint="cs"/>
          <w:rtl/>
          <w:lang w:eastAsia="en-US"/>
        </w:rPr>
        <w:t>على</w:t>
      </w:r>
      <w:r w:rsidRPr="008C6DFF">
        <w:rPr>
          <w:rFonts w:ascii="Arial" w:eastAsia="Calibri" w:hAnsi="Arial" w:cs="Arial"/>
          <w:rtl/>
          <w:lang w:eastAsia="en-US"/>
        </w:rPr>
        <w:t xml:space="preserve"> </w:t>
      </w:r>
      <w:r w:rsidRPr="008C6DFF">
        <w:rPr>
          <w:rFonts w:ascii="Arial" w:eastAsia="Calibri" w:hAnsi="Arial" w:cs="Arial" w:hint="cs"/>
          <w:rtl/>
          <w:lang w:eastAsia="en-US"/>
        </w:rPr>
        <w:t>هذه</w:t>
      </w:r>
      <w:r w:rsidRPr="008C6DFF">
        <w:rPr>
          <w:rFonts w:ascii="Arial" w:eastAsia="Calibri" w:hAnsi="Arial" w:cs="Arial"/>
          <w:rtl/>
          <w:lang w:eastAsia="en-US"/>
        </w:rPr>
        <w:t xml:space="preserve"> </w:t>
      </w:r>
      <w:r w:rsidRPr="008C6DFF">
        <w:rPr>
          <w:rFonts w:ascii="Arial" w:eastAsia="Calibri" w:hAnsi="Arial" w:cs="Arial" w:hint="cs"/>
          <w:rtl/>
          <w:lang w:eastAsia="en-US"/>
        </w:rPr>
        <w:t>العلاقة</w:t>
      </w:r>
      <w:r w:rsidRPr="008C6DFF">
        <w:rPr>
          <w:rFonts w:ascii="Arial" w:eastAsia="Calibri" w:hAnsi="Arial" w:cs="Arial"/>
          <w:rtl/>
          <w:lang w:eastAsia="en-US"/>
        </w:rPr>
        <w:t xml:space="preserve"> </w:t>
      </w:r>
      <w:r w:rsidRPr="008C6DFF">
        <w:rPr>
          <w:rFonts w:ascii="Arial" w:eastAsia="Calibri" w:hAnsi="Arial" w:cs="Arial" w:hint="cs"/>
          <w:rtl/>
          <w:lang w:eastAsia="en-US"/>
        </w:rPr>
        <w:t>واتخاذ</w:t>
      </w:r>
      <w:r w:rsidRPr="008C6DFF">
        <w:rPr>
          <w:rFonts w:ascii="Arial" w:eastAsia="Calibri" w:hAnsi="Arial" w:cs="Arial"/>
          <w:rtl/>
          <w:lang w:eastAsia="en-US"/>
        </w:rPr>
        <w:t xml:space="preserve"> </w:t>
      </w:r>
      <w:r w:rsidRPr="008C6DFF">
        <w:rPr>
          <w:rFonts w:ascii="Arial" w:eastAsia="Calibri" w:hAnsi="Arial" w:cs="Arial" w:hint="cs"/>
          <w:rtl/>
          <w:lang w:eastAsia="en-US"/>
        </w:rPr>
        <w:t>تدابير</w:t>
      </w:r>
      <w:r w:rsidRPr="008C6DFF">
        <w:rPr>
          <w:rFonts w:ascii="Arial" w:eastAsia="Calibri" w:hAnsi="Arial" w:cs="Arial"/>
          <w:rtl/>
          <w:lang w:eastAsia="en-US"/>
        </w:rPr>
        <w:t xml:space="preserve"> </w:t>
      </w:r>
      <w:r w:rsidRPr="008C6DFF">
        <w:rPr>
          <w:rFonts w:ascii="Arial" w:eastAsia="Calibri" w:hAnsi="Arial" w:cs="Arial" w:hint="cs"/>
          <w:rtl/>
          <w:lang w:eastAsia="en-US"/>
        </w:rPr>
        <w:t>معقولة</w:t>
      </w:r>
      <w:r w:rsidRPr="008C6DFF">
        <w:rPr>
          <w:rFonts w:ascii="Arial" w:eastAsia="Calibri" w:hAnsi="Arial" w:cs="Arial"/>
          <w:rtl/>
          <w:lang w:eastAsia="en-US"/>
        </w:rPr>
        <w:t xml:space="preserve"> </w:t>
      </w:r>
      <w:r w:rsidRPr="008C6DFF">
        <w:rPr>
          <w:rFonts w:ascii="Arial" w:eastAsia="Calibri" w:hAnsi="Arial" w:cs="Arial" w:hint="cs"/>
          <w:rtl/>
          <w:lang w:eastAsia="en-US"/>
        </w:rPr>
        <w:t>للتعرف</w:t>
      </w:r>
      <w:r w:rsidRPr="008C6DFF">
        <w:rPr>
          <w:rFonts w:ascii="Arial" w:eastAsia="Calibri" w:hAnsi="Arial" w:cs="Arial"/>
          <w:rtl/>
          <w:lang w:eastAsia="en-US"/>
        </w:rPr>
        <w:t xml:space="preserve"> </w:t>
      </w:r>
      <w:r w:rsidRPr="008C6DFF">
        <w:rPr>
          <w:rFonts w:ascii="Arial" w:eastAsia="Calibri" w:hAnsi="Arial" w:cs="Arial" w:hint="cs"/>
          <w:rtl/>
          <w:lang w:eastAsia="en-US"/>
        </w:rPr>
        <w:t>على</w:t>
      </w:r>
      <w:r w:rsidRPr="008C6DFF">
        <w:rPr>
          <w:rFonts w:ascii="Arial" w:eastAsia="Calibri" w:hAnsi="Arial" w:cs="Arial"/>
          <w:rtl/>
          <w:lang w:eastAsia="en-US"/>
        </w:rPr>
        <w:t xml:space="preserve"> </w:t>
      </w:r>
      <w:r w:rsidRPr="008C6DFF">
        <w:rPr>
          <w:rFonts w:ascii="Arial" w:eastAsia="Calibri" w:hAnsi="Arial" w:cs="Arial" w:hint="cs"/>
          <w:rtl/>
          <w:lang w:eastAsia="en-US"/>
        </w:rPr>
        <w:t>مصدر</w:t>
      </w:r>
      <w:r w:rsidRPr="008C6DFF">
        <w:rPr>
          <w:rFonts w:ascii="Arial" w:eastAsia="Calibri" w:hAnsi="Arial" w:cs="Arial"/>
          <w:rtl/>
          <w:lang w:eastAsia="en-US"/>
        </w:rPr>
        <w:t xml:space="preserve"> </w:t>
      </w:r>
      <w:r w:rsidRPr="008C6DFF">
        <w:rPr>
          <w:rFonts w:ascii="Arial" w:eastAsia="Calibri" w:hAnsi="Arial" w:cs="Arial" w:hint="cs"/>
          <w:rtl/>
          <w:lang w:eastAsia="en-US"/>
        </w:rPr>
        <w:t>أموالهم</w:t>
      </w:r>
      <w:r w:rsidRPr="008C6DFF">
        <w:rPr>
          <w:rFonts w:ascii="Arial" w:eastAsia="Calibri" w:hAnsi="Arial" w:cs="Arial"/>
          <w:lang w:eastAsia="en-US"/>
        </w:rPr>
        <w:t>.</w:t>
      </w:r>
    </w:p>
    <w:p w14:paraId="0D07F5AF" w14:textId="77777777" w:rsidR="008C6DFF" w:rsidRPr="008C6DFF" w:rsidRDefault="008C6DFF" w:rsidP="008C6DFF">
      <w:pPr>
        <w:bidi/>
        <w:spacing w:before="100" w:beforeAutospacing="1" w:after="0"/>
        <w:jc w:val="both"/>
        <w:rPr>
          <w:rFonts w:ascii="Arial" w:eastAsia="Calibri" w:hAnsi="Arial" w:cs="Arial" w:hint="cs"/>
          <w:rtl/>
          <w:lang w:eastAsia="en-US"/>
        </w:rPr>
      </w:pPr>
      <w:r w:rsidRPr="008C6DFF">
        <w:rPr>
          <w:rFonts w:ascii="Arial" w:eastAsia="Calibri" w:hAnsi="Arial" w:cs="Arial" w:hint="cs"/>
          <w:b/>
          <w:bCs/>
          <w:rtl/>
          <w:lang w:eastAsia="en-US"/>
        </w:rPr>
        <w:t>الفصل</w:t>
      </w:r>
      <w:r w:rsidRPr="008C6DFF">
        <w:rPr>
          <w:rFonts w:ascii="Arial" w:eastAsia="Calibri" w:hAnsi="Arial" w:cs="Arial"/>
          <w:b/>
          <w:bCs/>
          <w:rtl/>
          <w:lang w:eastAsia="en-US"/>
        </w:rPr>
        <w:t xml:space="preserve"> 74 </w:t>
      </w:r>
      <w:r w:rsidRPr="008C6DFF">
        <w:rPr>
          <w:rFonts w:ascii="Arial" w:eastAsia="Calibri" w:hAnsi="Arial" w:cs="Arial" w:hint="cs"/>
          <w:b/>
          <w:bCs/>
          <w:rtl/>
          <w:lang w:eastAsia="en-US"/>
        </w:rPr>
        <w:t>خامسا – أضيف</w:t>
      </w:r>
      <w:r w:rsidRPr="008C6DFF">
        <w:rPr>
          <w:rFonts w:ascii="Arial" w:eastAsia="Calibri" w:hAnsi="Arial" w:cs="Arial"/>
          <w:b/>
          <w:bCs/>
          <w:rtl/>
          <w:lang w:eastAsia="en-US"/>
        </w:rPr>
        <w:t xml:space="preserve"> بمقتضى</w:t>
      </w:r>
      <w:r w:rsidRPr="008C6DFF">
        <w:rPr>
          <w:rFonts w:ascii="Arial" w:eastAsia="Calibri" w:hAnsi="Arial" w:cs="Arial" w:hint="cs"/>
          <w:b/>
          <w:bCs/>
          <w:rtl/>
          <w:lang w:eastAsia="en-US"/>
        </w:rPr>
        <w:t xml:space="preserve"> الفصل 2 من</w:t>
      </w:r>
      <w:r w:rsidRPr="008C6DFF">
        <w:rPr>
          <w:rFonts w:ascii="Arial" w:eastAsia="Calibri" w:hAnsi="Arial" w:cs="Arial"/>
          <w:b/>
          <w:bCs/>
          <w:rtl/>
          <w:lang w:eastAsia="en-US"/>
        </w:rPr>
        <w:t xml:space="preserve"> القانون عدد 65 لسنة 2009 المؤرخ في 12 أوت 2009 </w:t>
      </w:r>
      <w:r w:rsidRPr="008C6DFF">
        <w:rPr>
          <w:rFonts w:ascii="Arial" w:eastAsia="Calibri" w:hAnsi="Arial" w:cs="Arial" w:hint="cs"/>
          <w:rtl/>
          <w:lang w:eastAsia="en-US"/>
        </w:rPr>
        <w:t>– على</w:t>
      </w:r>
      <w:r w:rsidRPr="008C6DFF">
        <w:rPr>
          <w:rFonts w:ascii="Arial" w:eastAsia="Calibri" w:hAnsi="Arial" w:cs="Arial"/>
          <w:rtl/>
          <w:lang w:eastAsia="en-US"/>
        </w:rPr>
        <w:t xml:space="preserve"> </w:t>
      </w:r>
      <w:r w:rsidRPr="008C6DFF">
        <w:rPr>
          <w:rFonts w:ascii="Arial" w:eastAsia="Calibri" w:hAnsi="Arial" w:cs="Arial" w:hint="cs"/>
          <w:rtl/>
          <w:lang w:eastAsia="en-US"/>
        </w:rPr>
        <w:t>الأشخاص</w:t>
      </w:r>
      <w:r w:rsidRPr="008C6DFF">
        <w:rPr>
          <w:rFonts w:ascii="Arial" w:eastAsia="Calibri" w:hAnsi="Arial" w:cs="Arial"/>
          <w:rtl/>
          <w:lang w:eastAsia="en-US"/>
        </w:rPr>
        <w:t xml:space="preserve"> </w:t>
      </w:r>
      <w:r w:rsidRPr="008C6DFF">
        <w:rPr>
          <w:rFonts w:ascii="Arial" w:eastAsia="Calibri" w:hAnsi="Arial" w:cs="Arial" w:hint="cs"/>
          <w:rtl/>
          <w:lang w:eastAsia="en-US"/>
        </w:rPr>
        <w:t>المذكورين</w:t>
      </w:r>
      <w:r w:rsidRPr="008C6DFF">
        <w:rPr>
          <w:rFonts w:ascii="Arial" w:eastAsia="Calibri" w:hAnsi="Arial" w:cs="Arial"/>
          <w:rtl/>
          <w:lang w:eastAsia="en-US"/>
        </w:rPr>
        <w:t xml:space="preserve"> </w:t>
      </w:r>
      <w:r w:rsidRPr="008C6DFF">
        <w:rPr>
          <w:rFonts w:ascii="Arial" w:eastAsia="Calibri" w:hAnsi="Arial" w:cs="Arial" w:hint="cs"/>
          <w:rtl/>
          <w:lang w:eastAsia="en-US"/>
        </w:rPr>
        <w:t>بالفصل</w:t>
      </w:r>
      <w:r w:rsidRPr="008C6DFF">
        <w:rPr>
          <w:rFonts w:ascii="Arial" w:eastAsia="Calibri" w:hAnsi="Arial" w:cs="Arial"/>
          <w:rtl/>
          <w:lang w:eastAsia="en-US"/>
        </w:rPr>
        <w:t xml:space="preserve"> 74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هذا</w:t>
      </w:r>
      <w:r w:rsidRPr="008C6DFF">
        <w:rPr>
          <w:rFonts w:ascii="Arial" w:eastAsia="Calibri" w:hAnsi="Arial" w:cs="Arial"/>
          <w:rtl/>
          <w:lang w:eastAsia="en-US"/>
        </w:rPr>
        <w:t xml:space="preserve"> </w:t>
      </w:r>
      <w:r w:rsidRPr="008C6DFF">
        <w:rPr>
          <w:rFonts w:ascii="Arial" w:eastAsia="Calibri" w:hAnsi="Arial" w:cs="Arial" w:hint="cs"/>
          <w:rtl/>
          <w:lang w:eastAsia="en-US"/>
        </w:rPr>
        <w:t>القانون</w:t>
      </w:r>
      <w:r w:rsidRPr="008C6DFF">
        <w:rPr>
          <w:rFonts w:ascii="Arial" w:eastAsia="Calibri" w:hAnsi="Arial" w:cs="Arial"/>
          <w:rtl/>
          <w:lang w:eastAsia="en-US"/>
        </w:rPr>
        <w:t xml:space="preserve"> </w:t>
      </w:r>
      <w:r w:rsidRPr="008C6DFF">
        <w:rPr>
          <w:rFonts w:ascii="Arial" w:eastAsia="Calibri" w:hAnsi="Arial" w:cs="Arial" w:hint="cs"/>
          <w:rtl/>
          <w:lang w:eastAsia="en-US"/>
        </w:rPr>
        <w:t>عند</w:t>
      </w:r>
      <w:r w:rsidRPr="008C6DFF">
        <w:rPr>
          <w:rFonts w:ascii="Arial" w:eastAsia="Calibri" w:hAnsi="Arial" w:cs="Arial"/>
          <w:rtl/>
          <w:lang w:eastAsia="en-US"/>
        </w:rPr>
        <w:t xml:space="preserve"> </w:t>
      </w:r>
      <w:r w:rsidRPr="008C6DFF">
        <w:rPr>
          <w:rFonts w:ascii="Arial" w:eastAsia="Calibri" w:hAnsi="Arial" w:cs="Arial" w:hint="cs"/>
          <w:rtl/>
          <w:lang w:eastAsia="en-US"/>
        </w:rPr>
        <w:t>إقامة</w:t>
      </w:r>
      <w:r w:rsidRPr="008C6DFF">
        <w:rPr>
          <w:rFonts w:ascii="Arial" w:eastAsia="Calibri" w:hAnsi="Arial" w:cs="Arial"/>
          <w:rtl/>
          <w:lang w:eastAsia="en-US"/>
        </w:rPr>
        <w:t xml:space="preserve"> </w:t>
      </w:r>
      <w:r w:rsidRPr="008C6DFF">
        <w:rPr>
          <w:rFonts w:ascii="Arial" w:eastAsia="Calibri" w:hAnsi="Arial" w:cs="Arial" w:hint="cs"/>
          <w:rtl/>
          <w:lang w:eastAsia="en-US"/>
        </w:rPr>
        <w:t>علاقات</w:t>
      </w:r>
      <w:r w:rsidRPr="008C6DFF">
        <w:rPr>
          <w:rFonts w:ascii="Arial" w:eastAsia="Calibri" w:hAnsi="Arial" w:cs="Arial"/>
          <w:rtl/>
          <w:lang w:eastAsia="en-US"/>
        </w:rPr>
        <w:t xml:space="preserve"> </w:t>
      </w:r>
      <w:r w:rsidRPr="008C6DFF">
        <w:rPr>
          <w:rFonts w:ascii="Arial" w:eastAsia="Calibri" w:hAnsi="Arial" w:cs="Arial" w:hint="cs"/>
          <w:rtl/>
          <w:lang w:eastAsia="en-US"/>
        </w:rPr>
        <w:t>مع</w:t>
      </w:r>
      <w:r w:rsidRPr="008C6DFF">
        <w:rPr>
          <w:rFonts w:ascii="Arial" w:eastAsia="Calibri" w:hAnsi="Arial" w:cs="Arial"/>
          <w:rtl/>
          <w:lang w:eastAsia="en-US"/>
        </w:rPr>
        <w:t xml:space="preserve"> </w:t>
      </w:r>
      <w:r w:rsidRPr="008C6DFF">
        <w:rPr>
          <w:rFonts w:ascii="Arial" w:eastAsia="Calibri" w:hAnsi="Arial" w:cs="Arial" w:hint="cs"/>
          <w:rtl/>
          <w:lang w:eastAsia="en-US"/>
        </w:rPr>
        <w:t>مراسلين</w:t>
      </w:r>
      <w:r w:rsidRPr="008C6DFF">
        <w:rPr>
          <w:rFonts w:ascii="Arial" w:eastAsia="Calibri" w:hAnsi="Arial" w:cs="Arial"/>
          <w:rtl/>
          <w:lang w:eastAsia="en-US"/>
        </w:rPr>
        <w:t xml:space="preserve"> </w:t>
      </w:r>
      <w:r w:rsidRPr="008C6DFF">
        <w:rPr>
          <w:rFonts w:ascii="Arial" w:eastAsia="Calibri" w:hAnsi="Arial" w:cs="Arial" w:hint="cs"/>
          <w:rtl/>
          <w:lang w:eastAsia="en-US"/>
        </w:rPr>
        <w:t>مصرفيين</w:t>
      </w:r>
      <w:r w:rsidRPr="008C6DFF">
        <w:rPr>
          <w:rFonts w:ascii="Arial" w:eastAsia="Calibri" w:hAnsi="Arial" w:cs="Arial"/>
          <w:rtl/>
          <w:lang w:eastAsia="en-US"/>
        </w:rPr>
        <w:t xml:space="preserve"> </w:t>
      </w:r>
      <w:r w:rsidRPr="008C6DFF">
        <w:rPr>
          <w:rFonts w:ascii="Arial" w:eastAsia="Calibri" w:hAnsi="Arial" w:cs="Arial" w:hint="cs"/>
          <w:rtl/>
          <w:lang w:eastAsia="en-US"/>
        </w:rPr>
        <w:t>أجانب</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علاقات</w:t>
      </w:r>
      <w:r w:rsidRPr="008C6DFF">
        <w:rPr>
          <w:rFonts w:ascii="Arial" w:eastAsia="Calibri" w:hAnsi="Arial" w:cs="Arial"/>
          <w:rtl/>
          <w:lang w:eastAsia="en-US"/>
        </w:rPr>
        <w:t xml:space="preserve"> </w:t>
      </w:r>
      <w:r w:rsidRPr="008C6DFF">
        <w:rPr>
          <w:rFonts w:ascii="Arial" w:eastAsia="Calibri" w:hAnsi="Arial" w:cs="Arial" w:hint="cs"/>
          <w:rtl/>
          <w:lang w:eastAsia="en-US"/>
        </w:rPr>
        <w:t>مماثلة:</w:t>
      </w:r>
    </w:p>
    <w:p w14:paraId="0568EA4F" w14:textId="77777777" w:rsidR="008C6DFF" w:rsidRPr="008C6DFF" w:rsidRDefault="008C6DFF" w:rsidP="008C6DFF">
      <w:pPr>
        <w:numPr>
          <w:ilvl w:val="0"/>
          <w:numId w:val="18"/>
        </w:numPr>
        <w:bidi/>
        <w:spacing w:before="100" w:beforeAutospacing="1" w:after="0" w:line="240" w:lineRule="auto"/>
        <w:ind w:left="1494"/>
        <w:contextualSpacing/>
        <w:jc w:val="both"/>
        <w:rPr>
          <w:rFonts w:ascii="Arial" w:eastAsia="Calibri" w:hAnsi="Arial" w:cs="Arial" w:hint="cs"/>
          <w:lang w:eastAsia="en-US"/>
        </w:rPr>
      </w:pPr>
      <w:r w:rsidRPr="008C6DFF">
        <w:rPr>
          <w:rFonts w:ascii="Arial" w:eastAsia="Calibri" w:hAnsi="Arial" w:cs="Arial" w:hint="cs"/>
          <w:rtl/>
          <w:lang w:eastAsia="en-US"/>
        </w:rPr>
        <w:t>جمع</w:t>
      </w:r>
      <w:r w:rsidRPr="008C6DFF">
        <w:rPr>
          <w:rFonts w:ascii="Arial" w:eastAsia="Calibri" w:hAnsi="Arial" w:cs="Arial"/>
          <w:rtl/>
          <w:lang w:eastAsia="en-US"/>
        </w:rPr>
        <w:t xml:space="preserve"> </w:t>
      </w:r>
      <w:r w:rsidRPr="008C6DFF">
        <w:rPr>
          <w:rFonts w:ascii="Arial" w:eastAsia="Calibri" w:hAnsi="Arial" w:cs="Arial" w:hint="cs"/>
          <w:rtl/>
          <w:lang w:eastAsia="en-US"/>
        </w:rPr>
        <w:t>بيانات</w:t>
      </w:r>
      <w:r w:rsidRPr="008C6DFF">
        <w:rPr>
          <w:rFonts w:ascii="Arial" w:eastAsia="Calibri" w:hAnsi="Arial" w:cs="Arial"/>
          <w:rtl/>
          <w:lang w:eastAsia="en-US"/>
        </w:rPr>
        <w:t xml:space="preserve"> </w:t>
      </w:r>
      <w:r w:rsidRPr="008C6DFF">
        <w:rPr>
          <w:rFonts w:ascii="Arial" w:eastAsia="Calibri" w:hAnsi="Arial" w:cs="Arial" w:hint="cs"/>
          <w:rtl/>
          <w:lang w:eastAsia="en-US"/>
        </w:rPr>
        <w:t>كافية</w:t>
      </w:r>
      <w:r w:rsidRPr="008C6DFF">
        <w:rPr>
          <w:rFonts w:ascii="Arial" w:eastAsia="Calibri" w:hAnsi="Arial" w:cs="Arial"/>
          <w:rtl/>
          <w:lang w:eastAsia="en-US"/>
        </w:rPr>
        <w:t xml:space="preserve"> </w:t>
      </w:r>
      <w:r w:rsidRPr="008C6DFF">
        <w:rPr>
          <w:rFonts w:ascii="Arial" w:eastAsia="Calibri" w:hAnsi="Arial" w:cs="Arial" w:hint="cs"/>
          <w:rtl/>
          <w:lang w:eastAsia="en-US"/>
        </w:rPr>
        <w:t>حول</w:t>
      </w:r>
      <w:r w:rsidRPr="008C6DFF">
        <w:rPr>
          <w:rFonts w:ascii="Arial" w:eastAsia="Calibri" w:hAnsi="Arial" w:cs="Arial"/>
          <w:rtl/>
          <w:lang w:eastAsia="en-US"/>
        </w:rPr>
        <w:t xml:space="preserve"> </w:t>
      </w:r>
      <w:r w:rsidRPr="008C6DFF">
        <w:rPr>
          <w:rFonts w:ascii="Arial" w:eastAsia="Calibri" w:hAnsi="Arial" w:cs="Arial" w:hint="cs"/>
          <w:rtl/>
          <w:lang w:eastAsia="en-US"/>
        </w:rPr>
        <w:t>المراسل</w:t>
      </w:r>
      <w:r w:rsidRPr="008C6DFF">
        <w:rPr>
          <w:rFonts w:ascii="Arial" w:eastAsia="Calibri" w:hAnsi="Arial" w:cs="Arial"/>
          <w:rtl/>
          <w:lang w:eastAsia="en-US"/>
        </w:rPr>
        <w:t xml:space="preserve"> </w:t>
      </w:r>
      <w:r w:rsidRPr="008C6DFF">
        <w:rPr>
          <w:rFonts w:ascii="Arial" w:eastAsia="Calibri" w:hAnsi="Arial" w:cs="Arial" w:hint="cs"/>
          <w:rtl/>
          <w:lang w:eastAsia="en-US"/>
        </w:rPr>
        <w:t>الأجنبي</w:t>
      </w:r>
      <w:r w:rsidRPr="008C6DFF">
        <w:rPr>
          <w:rFonts w:ascii="Arial" w:eastAsia="Calibri" w:hAnsi="Arial" w:cs="Arial"/>
          <w:rtl/>
          <w:lang w:eastAsia="en-US"/>
        </w:rPr>
        <w:t xml:space="preserve"> </w:t>
      </w:r>
      <w:r w:rsidRPr="008C6DFF">
        <w:rPr>
          <w:rFonts w:ascii="Arial" w:eastAsia="Calibri" w:hAnsi="Arial" w:cs="Arial" w:hint="cs"/>
          <w:rtl/>
          <w:lang w:eastAsia="en-US"/>
        </w:rPr>
        <w:t>للتعرف</w:t>
      </w:r>
      <w:r w:rsidRPr="008C6DFF">
        <w:rPr>
          <w:rFonts w:ascii="Arial" w:eastAsia="Calibri" w:hAnsi="Arial" w:cs="Arial"/>
          <w:rtl/>
          <w:lang w:eastAsia="en-US"/>
        </w:rPr>
        <w:t xml:space="preserve"> </w:t>
      </w:r>
      <w:r w:rsidRPr="008C6DFF">
        <w:rPr>
          <w:rFonts w:ascii="Arial" w:eastAsia="Calibri" w:hAnsi="Arial" w:cs="Arial" w:hint="cs"/>
          <w:rtl/>
          <w:lang w:eastAsia="en-US"/>
        </w:rPr>
        <w:t>على</w:t>
      </w:r>
      <w:r w:rsidRPr="008C6DFF">
        <w:rPr>
          <w:rFonts w:ascii="Arial" w:eastAsia="Calibri" w:hAnsi="Arial" w:cs="Arial"/>
          <w:rtl/>
          <w:lang w:eastAsia="en-US"/>
        </w:rPr>
        <w:t xml:space="preserve"> </w:t>
      </w:r>
      <w:r w:rsidRPr="008C6DFF">
        <w:rPr>
          <w:rFonts w:ascii="Arial" w:eastAsia="Calibri" w:hAnsi="Arial" w:cs="Arial" w:hint="cs"/>
          <w:rtl/>
          <w:lang w:eastAsia="en-US"/>
        </w:rPr>
        <w:t>طبيعة</w:t>
      </w:r>
      <w:r w:rsidRPr="008C6DFF">
        <w:rPr>
          <w:rFonts w:ascii="Arial" w:eastAsia="Calibri" w:hAnsi="Arial" w:cs="Arial"/>
          <w:rtl/>
          <w:lang w:eastAsia="en-US"/>
        </w:rPr>
        <w:t xml:space="preserve"> </w:t>
      </w:r>
      <w:r w:rsidRPr="008C6DFF">
        <w:rPr>
          <w:rFonts w:ascii="Arial" w:eastAsia="Calibri" w:hAnsi="Arial" w:cs="Arial" w:hint="cs"/>
          <w:rtl/>
          <w:lang w:eastAsia="en-US"/>
        </w:rPr>
        <w:t>أنشطته</w:t>
      </w:r>
      <w:r w:rsidRPr="008C6DFF">
        <w:rPr>
          <w:rFonts w:ascii="Arial" w:eastAsia="Calibri" w:hAnsi="Arial" w:cs="Arial"/>
          <w:rtl/>
          <w:lang w:eastAsia="en-US"/>
        </w:rPr>
        <w:t xml:space="preserve"> </w:t>
      </w:r>
      <w:r w:rsidRPr="008C6DFF">
        <w:rPr>
          <w:rFonts w:ascii="Arial" w:eastAsia="Calibri" w:hAnsi="Arial" w:cs="Arial" w:hint="cs"/>
          <w:rtl/>
          <w:lang w:eastAsia="en-US"/>
        </w:rPr>
        <w:t>وتقييم</w:t>
      </w:r>
      <w:r w:rsidRPr="008C6DFF">
        <w:rPr>
          <w:rFonts w:ascii="Arial" w:eastAsia="Calibri" w:hAnsi="Arial" w:cs="Arial"/>
          <w:rtl/>
          <w:lang w:eastAsia="en-US"/>
        </w:rPr>
        <w:t xml:space="preserve"> </w:t>
      </w:r>
      <w:r w:rsidRPr="008C6DFF">
        <w:rPr>
          <w:rFonts w:ascii="Arial" w:eastAsia="Calibri" w:hAnsi="Arial" w:cs="Arial" w:hint="cs"/>
          <w:rtl/>
          <w:lang w:eastAsia="en-US"/>
        </w:rPr>
        <w:t>سمعته</w:t>
      </w:r>
      <w:r w:rsidRPr="008C6DFF">
        <w:rPr>
          <w:rFonts w:ascii="Arial" w:eastAsia="Calibri" w:hAnsi="Arial" w:cs="Arial"/>
          <w:rtl/>
          <w:lang w:eastAsia="en-US"/>
        </w:rPr>
        <w:t xml:space="preserve"> </w:t>
      </w:r>
      <w:r w:rsidRPr="008C6DFF">
        <w:rPr>
          <w:rFonts w:ascii="Arial" w:eastAsia="Calibri" w:hAnsi="Arial" w:cs="Arial" w:hint="cs"/>
          <w:rtl/>
          <w:lang w:eastAsia="en-US"/>
        </w:rPr>
        <w:t>ونجاعة</w:t>
      </w:r>
      <w:r w:rsidRPr="008C6DFF">
        <w:rPr>
          <w:rFonts w:ascii="Arial" w:eastAsia="Calibri" w:hAnsi="Arial" w:cs="Arial"/>
          <w:rtl/>
          <w:lang w:eastAsia="en-US"/>
        </w:rPr>
        <w:t xml:space="preserve"> </w:t>
      </w:r>
      <w:r w:rsidRPr="008C6DFF">
        <w:rPr>
          <w:rFonts w:ascii="Arial" w:eastAsia="Calibri" w:hAnsi="Arial" w:cs="Arial" w:hint="cs"/>
          <w:rtl/>
          <w:lang w:eastAsia="en-US"/>
        </w:rPr>
        <w:t>نظام</w:t>
      </w:r>
      <w:r w:rsidRPr="008C6DFF">
        <w:rPr>
          <w:rFonts w:ascii="Arial" w:eastAsia="Calibri" w:hAnsi="Arial" w:cs="Arial"/>
          <w:rtl/>
          <w:lang w:eastAsia="en-US"/>
        </w:rPr>
        <w:t xml:space="preserve"> </w:t>
      </w:r>
      <w:r w:rsidRPr="008C6DFF">
        <w:rPr>
          <w:rFonts w:ascii="Arial" w:eastAsia="Calibri" w:hAnsi="Arial" w:cs="Arial" w:hint="cs"/>
          <w:rtl/>
          <w:lang w:eastAsia="en-US"/>
        </w:rPr>
        <w:t>الرقابة</w:t>
      </w:r>
      <w:r w:rsidRPr="008C6DFF">
        <w:rPr>
          <w:rFonts w:ascii="Arial" w:eastAsia="Calibri" w:hAnsi="Arial" w:cs="Arial"/>
          <w:rtl/>
          <w:lang w:eastAsia="en-US"/>
        </w:rPr>
        <w:t xml:space="preserve"> </w:t>
      </w:r>
      <w:r w:rsidRPr="008C6DFF">
        <w:rPr>
          <w:rFonts w:ascii="Arial" w:eastAsia="Calibri" w:hAnsi="Arial" w:cs="Arial" w:hint="cs"/>
          <w:rtl/>
          <w:lang w:eastAsia="en-US"/>
        </w:rPr>
        <w:t>الذي</w:t>
      </w:r>
      <w:r w:rsidRPr="008C6DFF">
        <w:rPr>
          <w:rFonts w:ascii="Arial" w:eastAsia="Calibri" w:hAnsi="Arial" w:cs="Arial"/>
          <w:rtl/>
          <w:lang w:eastAsia="en-US"/>
        </w:rPr>
        <w:t xml:space="preserve"> </w:t>
      </w:r>
      <w:r w:rsidRPr="008C6DFF">
        <w:rPr>
          <w:rFonts w:ascii="Arial" w:eastAsia="Calibri" w:hAnsi="Arial" w:cs="Arial" w:hint="cs"/>
          <w:rtl/>
          <w:lang w:eastAsia="en-US"/>
        </w:rPr>
        <w:t>يخضع</w:t>
      </w:r>
      <w:r w:rsidRPr="008C6DFF">
        <w:rPr>
          <w:rFonts w:ascii="Arial" w:eastAsia="Calibri" w:hAnsi="Arial" w:cs="Arial"/>
          <w:rtl/>
          <w:lang w:eastAsia="en-US"/>
        </w:rPr>
        <w:t xml:space="preserve"> </w:t>
      </w:r>
      <w:r w:rsidRPr="008C6DFF">
        <w:rPr>
          <w:rFonts w:ascii="Arial" w:eastAsia="Calibri" w:hAnsi="Arial" w:cs="Arial" w:hint="cs"/>
          <w:rtl/>
          <w:lang w:eastAsia="en-US"/>
        </w:rPr>
        <w:t>له</w:t>
      </w:r>
      <w:r w:rsidRPr="008C6DFF">
        <w:rPr>
          <w:rFonts w:ascii="Arial" w:eastAsia="Calibri" w:hAnsi="Arial" w:cs="Arial"/>
          <w:rtl/>
          <w:lang w:eastAsia="en-US"/>
        </w:rPr>
        <w:t xml:space="preserve"> </w:t>
      </w:r>
      <w:r w:rsidRPr="008C6DFF">
        <w:rPr>
          <w:rFonts w:ascii="Arial" w:eastAsia="Calibri" w:hAnsi="Arial" w:cs="Arial" w:hint="cs"/>
          <w:rtl/>
          <w:lang w:eastAsia="en-US"/>
        </w:rPr>
        <w:t>استنادا</w:t>
      </w:r>
      <w:r w:rsidRPr="008C6DFF">
        <w:rPr>
          <w:rFonts w:ascii="Arial" w:eastAsia="Calibri" w:hAnsi="Arial" w:cs="Arial"/>
          <w:rtl/>
          <w:lang w:eastAsia="en-US"/>
        </w:rPr>
        <w:t xml:space="preserve"> </w:t>
      </w:r>
      <w:r w:rsidRPr="008C6DFF">
        <w:rPr>
          <w:rFonts w:ascii="Arial" w:eastAsia="Calibri" w:hAnsi="Arial" w:cs="Arial" w:hint="cs"/>
          <w:rtl/>
          <w:lang w:eastAsia="en-US"/>
        </w:rPr>
        <w:t>إلى</w:t>
      </w:r>
      <w:r w:rsidRPr="008C6DFF">
        <w:rPr>
          <w:rFonts w:ascii="Arial" w:eastAsia="Calibri" w:hAnsi="Arial" w:cs="Arial"/>
          <w:rtl/>
          <w:lang w:eastAsia="en-US"/>
        </w:rPr>
        <w:t xml:space="preserve"> </w:t>
      </w:r>
      <w:r w:rsidRPr="008C6DFF">
        <w:rPr>
          <w:rFonts w:ascii="Arial" w:eastAsia="Calibri" w:hAnsi="Arial" w:cs="Arial" w:hint="cs"/>
          <w:rtl/>
          <w:lang w:eastAsia="en-US"/>
        </w:rPr>
        <w:t>مصادر</w:t>
      </w:r>
      <w:r w:rsidRPr="008C6DFF">
        <w:rPr>
          <w:rFonts w:ascii="Arial" w:eastAsia="Calibri" w:hAnsi="Arial" w:cs="Arial"/>
          <w:rtl/>
          <w:lang w:eastAsia="en-US"/>
        </w:rPr>
        <w:t xml:space="preserve"> </w:t>
      </w:r>
      <w:r w:rsidRPr="008C6DFF">
        <w:rPr>
          <w:rFonts w:ascii="Arial" w:eastAsia="Calibri" w:hAnsi="Arial" w:cs="Arial" w:hint="cs"/>
          <w:rtl/>
          <w:lang w:eastAsia="en-US"/>
        </w:rPr>
        <w:t>المعلومات</w:t>
      </w:r>
      <w:r w:rsidRPr="008C6DFF">
        <w:rPr>
          <w:rFonts w:ascii="Arial" w:eastAsia="Calibri" w:hAnsi="Arial" w:cs="Arial"/>
          <w:rtl/>
          <w:lang w:eastAsia="en-US"/>
        </w:rPr>
        <w:t xml:space="preserve"> </w:t>
      </w:r>
      <w:r w:rsidRPr="008C6DFF">
        <w:rPr>
          <w:rFonts w:ascii="Arial" w:eastAsia="Calibri" w:hAnsi="Arial" w:cs="Arial" w:hint="cs"/>
          <w:rtl/>
          <w:lang w:eastAsia="en-US"/>
        </w:rPr>
        <w:t>المتوفرة</w:t>
      </w:r>
      <w:r w:rsidRPr="008C6DFF">
        <w:rPr>
          <w:rFonts w:ascii="Arial" w:eastAsia="Calibri" w:hAnsi="Arial" w:cs="Arial"/>
          <w:rtl/>
          <w:lang w:eastAsia="en-US"/>
        </w:rPr>
        <w:t xml:space="preserve"> </w:t>
      </w:r>
      <w:r w:rsidRPr="008C6DFF">
        <w:rPr>
          <w:rFonts w:ascii="Arial" w:eastAsia="Calibri" w:hAnsi="Arial" w:cs="Arial" w:hint="cs"/>
          <w:rtl/>
          <w:lang w:eastAsia="en-US"/>
        </w:rPr>
        <w:t>والتثبت</w:t>
      </w:r>
      <w:r w:rsidRPr="008C6DFF">
        <w:rPr>
          <w:rFonts w:ascii="Arial" w:eastAsia="Calibri" w:hAnsi="Arial" w:cs="Arial"/>
          <w:rtl/>
          <w:lang w:eastAsia="en-US"/>
        </w:rPr>
        <w:t xml:space="preserve"> </w:t>
      </w:r>
      <w:r w:rsidRPr="008C6DFF">
        <w:rPr>
          <w:rFonts w:ascii="Arial" w:eastAsia="Calibri" w:hAnsi="Arial" w:cs="Arial" w:hint="cs"/>
          <w:rtl/>
          <w:lang w:eastAsia="en-US"/>
        </w:rPr>
        <w:t>في</w:t>
      </w:r>
      <w:r w:rsidRPr="008C6DFF">
        <w:rPr>
          <w:rFonts w:ascii="Arial" w:eastAsia="Calibri" w:hAnsi="Arial" w:cs="Arial"/>
          <w:rtl/>
          <w:lang w:eastAsia="en-US"/>
        </w:rPr>
        <w:t xml:space="preserve"> </w:t>
      </w:r>
      <w:r w:rsidRPr="008C6DFF">
        <w:rPr>
          <w:rFonts w:ascii="Arial" w:eastAsia="Calibri" w:hAnsi="Arial" w:cs="Arial" w:hint="cs"/>
          <w:rtl/>
          <w:lang w:eastAsia="en-US"/>
        </w:rPr>
        <w:t>ما</w:t>
      </w:r>
      <w:r w:rsidRPr="008C6DFF">
        <w:rPr>
          <w:rFonts w:ascii="Arial" w:eastAsia="Calibri" w:hAnsi="Arial" w:cs="Arial"/>
          <w:rtl/>
          <w:lang w:eastAsia="en-US"/>
        </w:rPr>
        <w:t xml:space="preserve"> </w:t>
      </w:r>
      <w:r w:rsidRPr="008C6DFF">
        <w:rPr>
          <w:rFonts w:ascii="Arial" w:eastAsia="Calibri" w:hAnsi="Arial" w:cs="Arial" w:hint="cs"/>
          <w:rtl/>
          <w:lang w:eastAsia="en-US"/>
        </w:rPr>
        <w:t>إذا</w:t>
      </w:r>
      <w:r w:rsidRPr="008C6DFF">
        <w:rPr>
          <w:rFonts w:ascii="Arial" w:eastAsia="Calibri" w:hAnsi="Arial" w:cs="Arial"/>
          <w:rtl/>
          <w:lang w:eastAsia="en-US"/>
        </w:rPr>
        <w:t xml:space="preserve"> </w:t>
      </w:r>
      <w:r w:rsidRPr="008C6DFF">
        <w:rPr>
          <w:rFonts w:ascii="Arial" w:eastAsia="Calibri" w:hAnsi="Arial" w:cs="Arial" w:hint="cs"/>
          <w:rtl/>
          <w:lang w:eastAsia="en-US"/>
        </w:rPr>
        <w:t>سبق</w:t>
      </w:r>
      <w:r w:rsidRPr="008C6DFF">
        <w:rPr>
          <w:rFonts w:ascii="Arial" w:eastAsia="Calibri" w:hAnsi="Arial" w:cs="Arial"/>
          <w:rtl/>
          <w:lang w:eastAsia="en-US"/>
        </w:rPr>
        <w:t xml:space="preserve"> </w:t>
      </w:r>
      <w:r w:rsidRPr="008C6DFF">
        <w:rPr>
          <w:rFonts w:ascii="Arial" w:eastAsia="Calibri" w:hAnsi="Arial" w:cs="Arial" w:hint="cs"/>
          <w:rtl/>
          <w:lang w:eastAsia="en-US"/>
        </w:rPr>
        <w:t>له</w:t>
      </w:r>
      <w:r w:rsidRPr="008C6DFF">
        <w:rPr>
          <w:rFonts w:ascii="Arial" w:eastAsia="Calibri" w:hAnsi="Arial" w:cs="Arial"/>
          <w:rtl/>
          <w:lang w:eastAsia="en-US"/>
        </w:rPr>
        <w:t xml:space="preserve"> </w:t>
      </w:r>
      <w:r w:rsidRPr="008C6DFF">
        <w:rPr>
          <w:rFonts w:ascii="Arial" w:eastAsia="Calibri" w:hAnsi="Arial" w:cs="Arial" w:hint="cs"/>
          <w:rtl/>
          <w:lang w:eastAsia="en-US"/>
        </w:rPr>
        <w:t>الخضوع</w:t>
      </w:r>
      <w:r w:rsidRPr="008C6DFF">
        <w:rPr>
          <w:rFonts w:ascii="Arial" w:eastAsia="Calibri" w:hAnsi="Arial" w:cs="Arial"/>
          <w:rtl/>
          <w:lang w:eastAsia="en-US"/>
        </w:rPr>
        <w:t xml:space="preserve"> </w:t>
      </w:r>
      <w:r w:rsidRPr="008C6DFF">
        <w:rPr>
          <w:rFonts w:ascii="Arial" w:eastAsia="Calibri" w:hAnsi="Arial" w:cs="Arial" w:hint="cs"/>
          <w:rtl/>
          <w:lang w:eastAsia="en-US"/>
        </w:rPr>
        <w:t>إلى</w:t>
      </w:r>
      <w:r w:rsidRPr="008C6DFF">
        <w:rPr>
          <w:rFonts w:ascii="Arial" w:eastAsia="Calibri" w:hAnsi="Arial" w:cs="Arial"/>
          <w:rtl/>
          <w:lang w:eastAsia="en-US"/>
        </w:rPr>
        <w:t xml:space="preserve"> </w:t>
      </w:r>
      <w:r w:rsidRPr="008C6DFF">
        <w:rPr>
          <w:rFonts w:ascii="Arial" w:eastAsia="Calibri" w:hAnsi="Arial" w:cs="Arial" w:hint="cs"/>
          <w:rtl/>
          <w:lang w:eastAsia="en-US"/>
        </w:rPr>
        <w:t>تحقيق</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تدابير</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قبل</w:t>
      </w:r>
      <w:r w:rsidRPr="008C6DFF">
        <w:rPr>
          <w:rFonts w:ascii="Arial" w:eastAsia="Calibri" w:hAnsi="Arial" w:cs="Arial"/>
          <w:rtl/>
          <w:lang w:eastAsia="en-US"/>
        </w:rPr>
        <w:t xml:space="preserve"> </w:t>
      </w:r>
      <w:r w:rsidRPr="008C6DFF">
        <w:rPr>
          <w:rFonts w:ascii="Arial" w:eastAsia="Calibri" w:hAnsi="Arial" w:cs="Arial" w:hint="cs"/>
          <w:rtl/>
          <w:lang w:eastAsia="en-US"/>
        </w:rPr>
        <w:t>هيئة</w:t>
      </w:r>
      <w:r w:rsidRPr="008C6DFF">
        <w:rPr>
          <w:rFonts w:ascii="Arial" w:eastAsia="Calibri" w:hAnsi="Arial" w:cs="Arial"/>
          <w:rtl/>
          <w:lang w:eastAsia="en-US"/>
        </w:rPr>
        <w:t xml:space="preserve"> </w:t>
      </w:r>
      <w:r w:rsidRPr="008C6DFF">
        <w:rPr>
          <w:rFonts w:ascii="Arial" w:eastAsia="Calibri" w:hAnsi="Arial" w:cs="Arial" w:hint="cs"/>
          <w:rtl/>
          <w:lang w:eastAsia="en-US"/>
        </w:rPr>
        <w:t>رقابة</w:t>
      </w:r>
      <w:r w:rsidRPr="008C6DFF">
        <w:rPr>
          <w:rFonts w:ascii="Arial" w:eastAsia="Calibri" w:hAnsi="Arial" w:cs="Arial"/>
          <w:rtl/>
          <w:lang w:eastAsia="en-US"/>
        </w:rPr>
        <w:t xml:space="preserve"> </w:t>
      </w:r>
      <w:r w:rsidRPr="008C6DFF">
        <w:rPr>
          <w:rFonts w:ascii="Arial" w:eastAsia="Calibri" w:hAnsi="Arial" w:cs="Arial" w:hint="cs"/>
          <w:rtl/>
          <w:lang w:eastAsia="en-US"/>
        </w:rPr>
        <w:t>متصلة</w:t>
      </w:r>
      <w:r w:rsidRPr="008C6DFF">
        <w:rPr>
          <w:rFonts w:ascii="Arial" w:eastAsia="Calibri" w:hAnsi="Arial" w:cs="Arial"/>
          <w:rtl/>
          <w:lang w:eastAsia="en-US"/>
        </w:rPr>
        <w:t xml:space="preserve"> </w:t>
      </w:r>
      <w:r w:rsidRPr="008C6DFF">
        <w:rPr>
          <w:rFonts w:ascii="Arial" w:eastAsia="Calibri" w:hAnsi="Arial" w:cs="Arial" w:hint="cs"/>
          <w:rtl/>
          <w:lang w:eastAsia="en-US"/>
        </w:rPr>
        <w:t>بمنع</w:t>
      </w:r>
      <w:r w:rsidRPr="008C6DFF">
        <w:rPr>
          <w:rFonts w:ascii="Arial" w:eastAsia="Calibri" w:hAnsi="Arial" w:cs="Arial"/>
          <w:rtl/>
          <w:lang w:eastAsia="en-US"/>
        </w:rPr>
        <w:t xml:space="preserve"> </w:t>
      </w:r>
      <w:r w:rsidRPr="008C6DFF">
        <w:rPr>
          <w:rFonts w:ascii="Arial" w:eastAsia="Calibri" w:hAnsi="Arial" w:cs="Arial" w:hint="cs"/>
          <w:rtl/>
          <w:lang w:eastAsia="en-US"/>
        </w:rPr>
        <w:t>غسل</w:t>
      </w:r>
      <w:r w:rsidRPr="008C6DFF">
        <w:rPr>
          <w:rFonts w:ascii="Arial" w:eastAsia="Calibri" w:hAnsi="Arial" w:cs="Arial"/>
          <w:rtl/>
          <w:lang w:eastAsia="en-US"/>
        </w:rPr>
        <w:t xml:space="preserve"> </w:t>
      </w:r>
      <w:r w:rsidRPr="008C6DFF">
        <w:rPr>
          <w:rFonts w:ascii="Arial" w:eastAsia="Calibri" w:hAnsi="Arial" w:cs="Arial" w:hint="cs"/>
          <w:rtl/>
          <w:lang w:eastAsia="en-US"/>
        </w:rPr>
        <w:t>الأموال</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مكافحة</w:t>
      </w:r>
      <w:r w:rsidRPr="008C6DFF">
        <w:rPr>
          <w:rFonts w:ascii="Arial" w:eastAsia="Calibri" w:hAnsi="Arial" w:cs="Arial"/>
          <w:rtl/>
          <w:lang w:eastAsia="en-US"/>
        </w:rPr>
        <w:t xml:space="preserve"> </w:t>
      </w:r>
      <w:r w:rsidRPr="008C6DFF">
        <w:rPr>
          <w:rFonts w:ascii="Arial" w:eastAsia="Calibri" w:hAnsi="Arial" w:cs="Arial" w:hint="cs"/>
          <w:rtl/>
          <w:lang w:eastAsia="en-US"/>
        </w:rPr>
        <w:t>تمويل</w:t>
      </w:r>
      <w:r w:rsidRPr="008C6DFF">
        <w:rPr>
          <w:rFonts w:ascii="Arial" w:eastAsia="Calibri" w:hAnsi="Arial" w:cs="Arial"/>
          <w:rtl/>
          <w:lang w:eastAsia="en-US"/>
        </w:rPr>
        <w:t xml:space="preserve"> </w:t>
      </w:r>
      <w:r w:rsidRPr="008C6DFF">
        <w:rPr>
          <w:rFonts w:ascii="Arial" w:eastAsia="Calibri" w:hAnsi="Arial" w:cs="Arial" w:hint="cs"/>
          <w:rtl/>
          <w:lang w:eastAsia="en-US"/>
        </w:rPr>
        <w:t>الإرهاب،</w:t>
      </w:r>
    </w:p>
    <w:p w14:paraId="24F180DD" w14:textId="77777777" w:rsidR="008C6DFF" w:rsidRPr="008C6DFF" w:rsidRDefault="008C6DFF" w:rsidP="008C6DFF">
      <w:pPr>
        <w:numPr>
          <w:ilvl w:val="0"/>
          <w:numId w:val="18"/>
        </w:numPr>
        <w:bidi/>
        <w:spacing w:before="100" w:beforeAutospacing="1" w:after="0" w:line="240" w:lineRule="auto"/>
        <w:ind w:left="1494"/>
        <w:contextualSpacing/>
        <w:jc w:val="both"/>
        <w:rPr>
          <w:rFonts w:ascii="Arial" w:eastAsia="Calibri" w:hAnsi="Arial" w:cs="Arial" w:hint="cs"/>
          <w:lang w:eastAsia="en-US"/>
        </w:rPr>
      </w:pPr>
      <w:r w:rsidRPr="008C6DFF">
        <w:rPr>
          <w:rFonts w:ascii="Arial" w:eastAsia="Calibri" w:hAnsi="Arial" w:cs="Arial" w:hint="cs"/>
          <w:rtl/>
          <w:lang w:eastAsia="en-US"/>
        </w:rPr>
        <w:t>الحصول</w:t>
      </w:r>
      <w:r w:rsidRPr="008C6DFF">
        <w:rPr>
          <w:rFonts w:ascii="Arial" w:eastAsia="Calibri" w:hAnsi="Arial" w:cs="Arial"/>
          <w:rtl/>
          <w:lang w:eastAsia="en-US"/>
        </w:rPr>
        <w:t xml:space="preserve"> </w:t>
      </w:r>
      <w:r w:rsidRPr="008C6DFF">
        <w:rPr>
          <w:rFonts w:ascii="Arial" w:eastAsia="Calibri" w:hAnsi="Arial" w:cs="Arial" w:hint="cs"/>
          <w:rtl/>
          <w:lang w:eastAsia="en-US"/>
        </w:rPr>
        <w:t>على</w:t>
      </w:r>
      <w:r w:rsidRPr="008C6DFF">
        <w:rPr>
          <w:rFonts w:ascii="Arial" w:eastAsia="Calibri" w:hAnsi="Arial" w:cs="Arial"/>
          <w:rtl/>
          <w:lang w:eastAsia="en-US"/>
        </w:rPr>
        <w:t xml:space="preserve"> </w:t>
      </w:r>
      <w:r w:rsidRPr="008C6DFF">
        <w:rPr>
          <w:rFonts w:ascii="Arial" w:eastAsia="Calibri" w:hAnsi="Arial" w:cs="Arial" w:hint="cs"/>
          <w:rtl/>
          <w:lang w:eastAsia="en-US"/>
        </w:rPr>
        <w:t>ترخيص</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مسير</w:t>
      </w:r>
      <w:r w:rsidRPr="008C6DFF">
        <w:rPr>
          <w:rFonts w:ascii="Arial" w:eastAsia="Calibri" w:hAnsi="Arial" w:cs="Arial"/>
          <w:rtl/>
          <w:lang w:eastAsia="en-US"/>
        </w:rPr>
        <w:t xml:space="preserve"> </w:t>
      </w:r>
      <w:r w:rsidRPr="008C6DFF">
        <w:rPr>
          <w:rFonts w:ascii="Arial" w:eastAsia="Calibri" w:hAnsi="Arial" w:cs="Arial" w:hint="cs"/>
          <w:rtl/>
          <w:lang w:eastAsia="en-US"/>
        </w:rPr>
        <w:t>الذات</w:t>
      </w:r>
      <w:r w:rsidRPr="008C6DFF">
        <w:rPr>
          <w:rFonts w:ascii="Arial" w:eastAsia="Calibri" w:hAnsi="Arial" w:cs="Arial"/>
          <w:rtl/>
          <w:lang w:eastAsia="en-US"/>
        </w:rPr>
        <w:t xml:space="preserve"> </w:t>
      </w:r>
      <w:r w:rsidRPr="008C6DFF">
        <w:rPr>
          <w:rFonts w:ascii="Arial" w:eastAsia="Calibri" w:hAnsi="Arial" w:cs="Arial" w:hint="cs"/>
          <w:rtl/>
          <w:lang w:eastAsia="en-US"/>
        </w:rPr>
        <w:t>المعنوية</w:t>
      </w:r>
      <w:r w:rsidRPr="008C6DFF">
        <w:rPr>
          <w:rFonts w:ascii="Arial" w:eastAsia="Calibri" w:hAnsi="Arial" w:cs="Arial"/>
          <w:rtl/>
          <w:lang w:eastAsia="en-US"/>
        </w:rPr>
        <w:t xml:space="preserve"> </w:t>
      </w:r>
      <w:r w:rsidRPr="008C6DFF">
        <w:rPr>
          <w:rFonts w:ascii="Arial" w:eastAsia="Calibri" w:hAnsi="Arial" w:cs="Arial" w:hint="cs"/>
          <w:rtl/>
          <w:lang w:eastAsia="en-US"/>
        </w:rPr>
        <w:t>قبل</w:t>
      </w:r>
      <w:r w:rsidRPr="008C6DFF">
        <w:rPr>
          <w:rFonts w:ascii="Arial" w:eastAsia="Calibri" w:hAnsi="Arial" w:cs="Arial"/>
          <w:rtl/>
          <w:lang w:eastAsia="en-US"/>
        </w:rPr>
        <w:t xml:space="preserve"> </w:t>
      </w:r>
      <w:r w:rsidRPr="008C6DFF">
        <w:rPr>
          <w:rFonts w:ascii="Arial" w:eastAsia="Calibri" w:hAnsi="Arial" w:cs="Arial" w:hint="cs"/>
          <w:rtl/>
          <w:lang w:eastAsia="en-US"/>
        </w:rPr>
        <w:t>التعامل</w:t>
      </w:r>
      <w:r w:rsidRPr="008C6DFF">
        <w:rPr>
          <w:rFonts w:ascii="Arial" w:eastAsia="Calibri" w:hAnsi="Arial" w:cs="Arial"/>
          <w:rtl/>
          <w:lang w:eastAsia="en-US"/>
        </w:rPr>
        <w:t xml:space="preserve"> </w:t>
      </w:r>
      <w:r w:rsidRPr="008C6DFF">
        <w:rPr>
          <w:rFonts w:ascii="Arial" w:eastAsia="Calibri" w:hAnsi="Arial" w:cs="Arial" w:hint="cs"/>
          <w:rtl/>
          <w:lang w:eastAsia="en-US"/>
        </w:rPr>
        <w:t>مع</w:t>
      </w:r>
      <w:r w:rsidRPr="008C6DFF">
        <w:rPr>
          <w:rFonts w:ascii="Arial" w:eastAsia="Calibri" w:hAnsi="Arial" w:cs="Arial"/>
          <w:rtl/>
          <w:lang w:eastAsia="en-US"/>
        </w:rPr>
        <w:t xml:space="preserve"> </w:t>
      </w:r>
      <w:r w:rsidRPr="008C6DFF">
        <w:rPr>
          <w:rFonts w:ascii="Arial" w:eastAsia="Calibri" w:hAnsi="Arial" w:cs="Arial" w:hint="cs"/>
          <w:rtl/>
          <w:lang w:eastAsia="en-US"/>
        </w:rPr>
        <w:t>المراسل</w:t>
      </w:r>
      <w:r w:rsidRPr="008C6DFF">
        <w:rPr>
          <w:rFonts w:ascii="Arial" w:eastAsia="Calibri" w:hAnsi="Arial" w:cs="Arial"/>
          <w:rtl/>
          <w:lang w:eastAsia="en-US"/>
        </w:rPr>
        <w:t xml:space="preserve"> </w:t>
      </w:r>
      <w:r w:rsidRPr="008C6DFF">
        <w:rPr>
          <w:rFonts w:ascii="Arial" w:eastAsia="Calibri" w:hAnsi="Arial" w:cs="Arial" w:hint="cs"/>
          <w:rtl/>
          <w:lang w:eastAsia="en-US"/>
        </w:rPr>
        <w:t>الأجنبي</w:t>
      </w:r>
      <w:r w:rsidRPr="008C6DFF">
        <w:rPr>
          <w:rFonts w:ascii="Arial" w:eastAsia="Calibri" w:hAnsi="Arial" w:cs="Arial"/>
          <w:rtl/>
          <w:lang w:eastAsia="en-US"/>
        </w:rPr>
        <w:t xml:space="preserve"> </w:t>
      </w:r>
      <w:r w:rsidRPr="008C6DFF">
        <w:rPr>
          <w:rFonts w:ascii="Arial" w:eastAsia="Calibri" w:hAnsi="Arial" w:cs="Arial" w:hint="cs"/>
          <w:rtl/>
          <w:lang w:eastAsia="en-US"/>
        </w:rPr>
        <w:t>وتحديد</w:t>
      </w:r>
      <w:r w:rsidRPr="008C6DFF">
        <w:rPr>
          <w:rFonts w:ascii="Arial" w:eastAsia="Calibri" w:hAnsi="Arial" w:cs="Arial"/>
          <w:rtl/>
          <w:lang w:eastAsia="en-US"/>
        </w:rPr>
        <w:t xml:space="preserve"> </w:t>
      </w:r>
      <w:r w:rsidRPr="008C6DFF">
        <w:rPr>
          <w:rFonts w:ascii="Arial" w:eastAsia="Calibri" w:hAnsi="Arial" w:cs="Arial" w:hint="cs"/>
          <w:rtl/>
          <w:lang w:eastAsia="en-US"/>
        </w:rPr>
        <w:t>التزامات</w:t>
      </w:r>
      <w:r w:rsidRPr="008C6DFF">
        <w:rPr>
          <w:rFonts w:ascii="Arial" w:eastAsia="Calibri" w:hAnsi="Arial" w:cs="Arial"/>
          <w:rtl/>
          <w:lang w:eastAsia="en-US"/>
        </w:rPr>
        <w:t xml:space="preserve"> </w:t>
      </w:r>
      <w:r w:rsidRPr="008C6DFF">
        <w:rPr>
          <w:rFonts w:ascii="Arial" w:eastAsia="Calibri" w:hAnsi="Arial" w:cs="Arial" w:hint="cs"/>
          <w:rtl/>
          <w:lang w:eastAsia="en-US"/>
        </w:rPr>
        <w:t>الطرفين</w:t>
      </w:r>
      <w:r w:rsidRPr="008C6DFF">
        <w:rPr>
          <w:rFonts w:ascii="Arial" w:eastAsia="Calibri" w:hAnsi="Arial" w:cs="Arial"/>
          <w:rtl/>
          <w:lang w:eastAsia="en-US"/>
        </w:rPr>
        <w:t xml:space="preserve"> </w:t>
      </w:r>
      <w:r w:rsidRPr="008C6DFF">
        <w:rPr>
          <w:rFonts w:ascii="Arial" w:eastAsia="Calibri" w:hAnsi="Arial" w:cs="Arial" w:hint="cs"/>
          <w:rtl/>
          <w:lang w:eastAsia="en-US"/>
        </w:rPr>
        <w:t>كتابيا</w:t>
      </w:r>
      <w:r w:rsidRPr="008C6DFF">
        <w:rPr>
          <w:rFonts w:ascii="Arial" w:eastAsia="Calibri" w:hAnsi="Arial" w:cs="Arial"/>
          <w:lang w:eastAsia="en-US"/>
        </w:rPr>
        <w:t>.</w:t>
      </w:r>
    </w:p>
    <w:p w14:paraId="5FE95F8C" w14:textId="77777777" w:rsidR="008C6DFF" w:rsidRPr="008C6DFF" w:rsidRDefault="008C6DFF" w:rsidP="008C6DFF">
      <w:pPr>
        <w:numPr>
          <w:ilvl w:val="0"/>
          <w:numId w:val="18"/>
        </w:numPr>
        <w:bidi/>
        <w:spacing w:before="100" w:beforeAutospacing="1" w:after="0" w:line="240" w:lineRule="auto"/>
        <w:ind w:left="1494"/>
        <w:contextualSpacing/>
        <w:jc w:val="both"/>
        <w:rPr>
          <w:rFonts w:ascii="Arial" w:eastAsia="Calibri" w:hAnsi="Arial" w:cs="Arial"/>
          <w:rtl/>
          <w:lang w:eastAsia="en-US"/>
        </w:rPr>
      </w:pPr>
      <w:r w:rsidRPr="008C6DFF">
        <w:rPr>
          <w:rFonts w:ascii="Arial" w:eastAsia="Calibri" w:hAnsi="Arial" w:cs="Arial" w:hint="cs"/>
          <w:rtl/>
          <w:lang w:eastAsia="en-US"/>
        </w:rPr>
        <w:t>الامتناع</w:t>
      </w:r>
      <w:r w:rsidRPr="008C6DFF">
        <w:rPr>
          <w:rFonts w:ascii="Arial" w:eastAsia="Calibri" w:hAnsi="Arial" w:cs="Arial"/>
          <w:rtl/>
          <w:lang w:eastAsia="en-US"/>
        </w:rPr>
        <w:t xml:space="preserve"> </w:t>
      </w:r>
      <w:r w:rsidRPr="008C6DFF">
        <w:rPr>
          <w:rFonts w:ascii="Arial" w:eastAsia="Calibri" w:hAnsi="Arial" w:cs="Arial" w:hint="cs"/>
          <w:rtl/>
          <w:lang w:eastAsia="en-US"/>
        </w:rPr>
        <w:t>عن</w:t>
      </w:r>
      <w:r w:rsidRPr="008C6DFF">
        <w:rPr>
          <w:rFonts w:ascii="Arial" w:eastAsia="Calibri" w:hAnsi="Arial" w:cs="Arial"/>
          <w:rtl/>
          <w:lang w:eastAsia="en-US"/>
        </w:rPr>
        <w:t xml:space="preserve"> </w:t>
      </w:r>
      <w:r w:rsidRPr="008C6DFF">
        <w:rPr>
          <w:rFonts w:ascii="Arial" w:eastAsia="Calibri" w:hAnsi="Arial" w:cs="Arial" w:hint="cs"/>
          <w:rtl/>
          <w:lang w:eastAsia="en-US"/>
        </w:rPr>
        <w:t>ربط</w:t>
      </w:r>
      <w:r w:rsidRPr="008C6DFF">
        <w:rPr>
          <w:rFonts w:ascii="Arial" w:eastAsia="Calibri" w:hAnsi="Arial" w:cs="Arial"/>
          <w:rtl/>
          <w:lang w:eastAsia="en-US"/>
        </w:rPr>
        <w:t xml:space="preserve"> </w:t>
      </w:r>
      <w:r w:rsidRPr="008C6DFF">
        <w:rPr>
          <w:rFonts w:ascii="Arial" w:eastAsia="Calibri" w:hAnsi="Arial" w:cs="Arial" w:hint="cs"/>
          <w:rtl/>
          <w:lang w:eastAsia="en-US"/>
        </w:rPr>
        <w:t>علاقة</w:t>
      </w:r>
      <w:r w:rsidRPr="008C6DFF">
        <w:rPr>
          <w:rFonts w:ascii="Arial" w:eastAsia="Calibri" w:hAnsi="Arial" w:cs="Arial"/>
          <w:rtl/>
          <w:lang w:eastAsia="en-US"/>
        </w:rPr>
        <w:t xml:space="preserve"> </w:t>
      </w:r>
      <w:r w:rsidRPr="008C6DFF">
        <w:rPr>
          <w:rFonts w:ascii="Arial" w:eastAsia="Calibri" w:hAnsi="Arial" w:cs="Arial" w:hint="cs"/>
          <w:rtl/>
          <w:lang w:eastAsia="en-US"/>
        </w:rPr>
        <w:t>مراسل</w:t>
      </w:r>
      <w:r w:rsidRPr="008C6DFF">
        <w:rPr>
          <w:rFonts w:ascii="Arial" w:eastAsia="Calibri" w:hAnsi="Arial" w:cs="Arial"/>
          <w:rtl/>
          <w:lang w:eastAsia="en-US"/>
        </w:rPr>
        <w:t xml:space="preserve"> </w:t>
      </w:r>
      <w:r w:rsidRPr="008C6DFF">
        <w:rPr>
          <w:rFonts w:ascii="Arial" w:eastAsia="Calibri" w:hAnsi="Arial" w:cs="Arial" w:hint="cs"/>
          <w:rtl/>
          <w:lang w:eastAsia="en-US"/>
        </w:rPr>
        <w:t>مصرفي</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مواصلتها</w:t>
      </w:r>
      <w:r w:rsidRPr="008C6DFF">
        <w:rPr>
          <w:rFonts w:ascii="Arial" w:eastAsia="Calibri" w:hAnsi="Arial" w:cs="Arial"/>
          <w:rtl/>
          <w:lang w:eastAsia="en-US"/>
        </w:rPr>
        <w:t xml:space="preserve"> </w:t>
      </w:r>
      <w:r w:rsidRPr="008C6DFF">
        <w:rPr>
          <w:rFonts w:ascii="Arial" w:eastAsia="Calibri" w:hAnsi="Arial" w:cs="Arial" w:hint="cs"/>
          <w:rtl/>
          <w:lang w:eastAsia="en-US"/>
        </w:rPr>
        <w:t>مع</w:t>
      </w:r>
      <w:r w:rsidRPr="008C6DFF">
        <w:rPr>
          <w:rFonts w:ascii="Arial" w:eastAsia="Calibri" w:hAnsi="Arial" w:cs="Arial"/>
          <w:rtl/>
          <w:lang w:eastAsia="en-US"/>
        </w:rPr>
        <w:t xml:space="preserve"> </w:t>
      </w:r>
      <w:r w:rsidRPr="008C6DFF">
        <w:rPr>
          <w:rFonts w:ascii="Arial" w:eastAsia="Calibri" w:hAnsi="Arial" w:cs="Arial" w:hint="cs"/>
          <w:rtl/>
          <w:lang w:eastAsia="en-US"/>
        </w:rPr>
        <w:t>مصرف</w:t>
      </w:r>
      <w:r w:rsidRPr="008C6DFF">
        <w:rPr>
          <w:rFonts w:ascii="Arial" w:eastAsia="Calibri" w:hAnsi="Arial" w:cs="Arial"/>
          <w:rtl/>
          <w:lang w:eastAsia="en-US"/>
        </w:rPr>
        <w:t xml:space="preserve"> </w:t>
      </w:r>
      <w:r w:rsidRPr="008C6DFF">
        <w:rPr>
          <w:rFonts w:ascii="Arial" w:eastAsia="Calibri" w:hAnsi="Arial" w:cs="Arial" w:hint="cs"/>
          <w:rtl/>
          <w:lang w:eastAsia="en-US"/>
        </w:rPr>
        <w:t>أجنبي</w:t>
      </w:r>
      <w:r w:rsidRPr="008C6DFF">
        <w:rPr>
          <w:rFonts w:ascii="Arial" w:eastAsia="Calibri" w:hAnsi="Arial" w:cs="Arial"/>
          <w:rtl/>
          <w:lang w:eastAsia="en-US"/>
        </w:rPr>
        <w:t xml:space="preserve"> </w:t>
      </w:r>
      <w:r w:rsidRPr="008C6DFF">
        <w:rPr>
          <w:rFonts w:ascii="Arial" w:eastAsia="Calibri" w:hAnsi="Arial" w:cs="Arial" w:hint="cs"/>
          <w:rtl/>
          <w:lang w:eastAsia="en-US"/>
        </w:rPr>
        <w:t>صوري</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ربط</w:t>
      </w:r>
      <w:r w:rsidRPr="008C6DFF">
        <w:rPr>
          <w:rFonts w:ascii="Arial" w:eastAsia="Calibri" w:hAnsi="Arial" w:cs="Arial"/>
          <w:rtl/>
          <w:lang w:eastAsia="en-US"/>
        </w:rPr>
        <w:t xml:space="preserve"> </w:t>
      </w:r>
      <w:r w:rsidRPr="008C6DFF">
        <w:rPr>
          <w:rFonts w:ascii="Arial" w:eastAsia="Calibri" w:hAnsi="Arial" w:cs="Arial" w:hint="cs"/>
          <w:rtl/>
          <w:lang w:eastAsia="en-US"/>
        </w:rPr>
        <w:t>علاقات</w:t>
      </w:r>
      <w:r w:rsidRPr="008C6DFF">
        <w:rPr>
          <w:rFonts w:ascii="Arial" w:eastAsia="Calibri" w:hAnsi="Arial" w:cs="Arial"/>
          <w:rtl/>
          <w:lang w:eastAsia="en-US"/>
        </w:rPr>
        <w:t xml:space="preserve"> </w:t>
      </w:r>
      <w:r w:rsidRPr="008C6DFF">
        <w:rPr>
          <w:rFonts w:ascii="Arial" w:eastAsia="Calibri" w:hAnsi="Arial" w:cs="Arial" w:hint="cs"/>
          <w:rtl/>
          <w:lang w:eastAsia="en-US"/>
        </w:rPr>
        <w:t>مع</w:t>
      </w:r>
      <w:r w:rsidRPr="008C6DFF">
        <w:rPr>
          <w:rFonts w:ascii="Arial" w:eastAsia="Calibri" w:hAnsi="Arial" w:cs="Arial"/>
          <w:rtl/>
          <w:lang w:eastAsia="en-US"/>
        </w:rPr>
        <w:t xml:space="preserve"> </w:t>
      </w:r>
      <w:r w:rsidRPr="008C6DFF">
        <w:rPr>
          <w:rFonts w:ascii="Arial" w:eastAsia="Calibri" w:hAnsi="Arial" w:cs="Arial" w:hint="cs"/>
          <w:rtl/>
          <w:lang w:eastAsia="en-US"/>
        </w:rPr>
        <w:t>مؤسسات</w:t>
      </w:r>
      <w:r w:rsidRPr="008C6DFF">
        <w:rPr>
          <w:rFonts w:ascii="Arial" w:eastAsia="Calibri" w:hAnsi="Arial" w:cs="Arial"/>
          <w:rtl/>
          <w:lang w:eastAsia="en-US"/>
        </w:rPr>
        <w:t xml:space="preserve"> </w:t>
      </w:r>
      <w:r w:rsidRPr="008C6DFF">
        <w:rPr>
          <w:rFonts w:ascii="Arial" w:eastAsia="Calibri" w:hAnsi="Arial" w:cs="Arial" w:hint="cs"/>
          <w:rtl/>
          <w:lang w:eastAsia="en-US"/>
        </w:rPr>
        <w:t>أجنبية</w:t>
      </w:r>
      <w:r w:rsidRPr="008C6DFF">
        <w:rPr>
          <w:rFonts w:ascii="Arial" w:eastAsia="Calibri" w:hAnsi="Arial" w:cs="Arial"/>
          <w:rtl/>
          <w:lang w:eastAsia="en-US"/>
        </w:rPr>
        <w:t xml:space="preserve"> </w:t>
      </w:r>
      <w:r w:rsidRPr="008C6DFF">
        <w:rPr>
          <w:rFonts w:ascii="Arial" w:eastAsia="Calibri" w:hAnsi="Arial" w:cs="Arial" w:hint="cs"/>
          <w:rtl/>
          <w:lang w:eastAsia="en-US"/>
        </w:rPr>
        <w:t>ترخص</w:t>
      </w:r>
      <w:r w:rsidRPr="008C6DFF">
        <w:rPr>
          <w:rFonts w:ascii="Arial" w:eastAsia="Calibri" w:hAnsi="Arial" w:cs="Arial"/>
          <w:rtl/>
          <w:lang w:eastAsia="en-US"/>
        </w:rPr>
        <w:t xml:space="preserve"> </w:t>
      </w:r>
      <w:r w:rsidRPr="008C6DFF">
        <w:rPr>
          <w:rFonts w:ascii="Arial" w:eastAsia="Calibri" w:hAnsi="Arial" w:cs="Arial" w:hint="cs"/>
          <w:rtl/>
          <w:lang w:eastAsia="en-US"/>
        </w:rPr>
        <w:t>لمصارف</w:t>
      </w:r>
      <w:r w:rsidRPr="008C6DFF">
        <w:rPr>
          <w:rFonts w:ascii="Arial" w:eastAsia="Calibri" w:hAnsi="Arial" w:cs="Arial"/>
          <w:rtl/>
          <w:lang w:eastAsia="en-US"/>
        </w:rPr>
        <w:t xml:space="preserve"> </w:t>
      </w:r>
      <w:r w:rsidRPr="008C6DFF">
        <w:rPr>
          <w:rFonts w:ascii="Arial" w:eastAsia="Calibri" w:hAnsi="Arial" w:cs="Arial" w:hint="cs"/>
          <w:rtl/>
          <w:lang w:eastAsia="en-US"/>
        </w:rPr>
        <w:t>صورية</w:t>
      </w:r>
      <w:r w:rsidRPr="008C6DFF">
        <w:rPr>
          <w:rFonts w:ascii="Arial" w:eastAsia="Calibri" w:hAnsi="Arial" w:cs="Arial"/>
          <w:rtl/>
          <w:lang w:eastAsia="en-US"/>
        </w:rPr>
        <w:t xml:space="preserve"> </w:t>
      </w:r>
      <w:r w:rsidRPr="008C6DFF">
        <w:rPr>
          <w:rFonts w:ascii="Arial" w:eastAsia="Calibri" w:hAnsi="Arial" w:cs="Arial" w:hint="cs"/>
          <w:rtl/>
          <w:lang w:eastAsia="en-US"/>
        </w:rPr>
        <w:t>في</w:t>
      </w:r>
      <w:r w:rsidRPr="008C6DFF">
        <w:rPr>
          <w:rFonts w:ascii="Arial" w:eastAsia="Calibri" w:hAnsi="Arial" w:cs="Arial"/>
          <w:rtl/>
          <w:lang w:eastAsia="en-US"/>
        </w:rPr>
        <w:t xml:space="preserve"> </w:t>
      </w:r>
      <w:r w:rsidRPr="008C6DFF">
        <w:rPr>
          <w:rFonts w:ascii="Arial" w:eastAsia="Calibri" w:hAnsi="Arial" w:cs="Arial" w:hint="cs"/>
          <w:rtl/>
          <w:lang w:eastAsia="en-US"/>
        </w:rPr>
        <w:t>استعمال</w:t>
      </w:r>
      <w:r w:rsidRPr="008C6DFF">
        <w:rPr>
          <w:rFonts w:ascii="Arial" w:eastAsia="Calibri" w:hAnsi="Arial" w:cs="Arial"/>
          <w:rtl/>
          <w:lang w:eastAsia="en-US"/>
        </w:rPr>
        <w:t xml:space="preserve"> </w:t>
      </w:r>
      <w:r w:rsidRPr="008C6DFF">
        <w:rPr>
          <w:rFonts w:ascii="Arial" w:eastAsia="Calibri" w:hAnsi="Arial" w:cs="Arial" w:hint="cs"/>
          <w:rtl/>
          <w:lang w:eastAsia="en-US"/>
        </w:rPr>
        <w:t>حساباتها</w:t>
      </w:r>
      <w:r w:rsidRPr="008C6DFF">
        <w:rPr>
          <w:rFonts w:ascii="Arial" w:eastAsia="Calibri" w:hAnsi="Arial" w:cs="Arial"/>
          <w:lang w:eastAsia="en-US"/>
        </w:rPr>
        <w:t>.</w:t>
      </w:r>
    </w:p>
    <w:p w14:paraId="17035FB8" w14:textId="77777777" w:rsidR="008C6DFF" w:rsidRPr="008C6DFF" w:rsidRDefault="008C6DFF" w:rsidP="008C6DFF">
      <w:pPr>
        <w:bidi/>
        <w:spacing w:before="100" w:beforeAutospacing="1" w:after="0"/>
        <w:jc w:val="both"/>
        <w:rPr>
          <w:rFonts w:ascii="Arial" w:eastAsia="Calibri" w:hAnsi="Arial" w:cs="Arial" w:hint="cs"/>
          <w:rtl/>
          <w:lang w:eastAsia="en-US"/>
        </w:rPr>
      </w:pPr>
      <w:r w:rsidRPr="008C6DFF">
        <w:rPr>
          <w:rFonts w:ascii="Arial" w:eastAsia="Calibri" w:hAnsi="Arial" w:cs="Arial" w:hint="cs"/>
          <w:b/>
          <w:bCs/>
          <w:rtl/>
          <w:lang w:eastAsia="en-US"/>
        </w:rPr>
        <w:t>الفصل</w:t>
      </w:r>
      <w:r w:rsidRPr="008C6DFF">
        <w:rPr>
          <w:rFonts w:ascii="Arial" w:eastAsia="Calibri" w:hAnsi="Arial" w:cs="Arial"/>
          <w:b/>
          <w:bCs/>
          <w:rtl/>
          <w:lang w:eastAsia="en-US"/>
        </w:rPr>
        <w:t xml:space="preserve"> 74 </w:t>
      </w:r>
      <w:r w:rsidRPr="008C6DFF">
        <w:rPr>
          <w:rFonts w:ascii="Arial" w:eastAsia="Calibri" w:hAnsi="Arial" w:cs="Arial" w:hint="cs"/>
          <w:b/>
          <w:bCs/>
          <w:rtl/>
          <w:lang w:eastAsia="en-US"/>
        </w:rPr>
        <w:t>سادسا – أضيف</w:t>
      </w:r>
      <w:r w:rsidRPr="008C6DFF">
        <w:rPr>
          <w:rFonts w:ascii="Arial" w:eastAsia="Calibri" w:hAnsi="Arial" w:cs="Arial"/>
          <w:b/>
          <w:bCs/>
          <w:rtl/>
          <w:lang w:eastAsia="en-US"/>
        </w:rPr>
        <w:t xml:space="preserve"> بمقتضى</w:t>
      </w:r>
      <w:r w:rsidRPr="008C6DFF">
        <w:rPr>
          <w:rFonts w:ascii="Arial" w:eastAsia="Calibri" w:hAnsi="Arial" w:cs="Arial" w:hint="cs"/>
          <w:b/>
          <w:bCs/>
          <w:rtl/>
          <w:lang w:eastAsia="en-US"/>
        </w:rPr>
        <w:t xml:space="preserve"> الفصل 2 من</w:t>
      </w:r>
      <w:r w:rsidRPr="008C6DFF">
        <w:rPr>
          <w:rFonts w:ascii="Arial" w:eastAsia="Calibri" w:hAnsi="Arial" w:cs="Arial"/>
          <w:b/>
          <w:bCs/>
          <w:rtl/>
          <w:lang w:eastAsia="en-US"/>
        </w:rPr>
        <w:t xml:space="preserve"> القانون عدد 65 لسنة 2009 المؤرخ في 12 أوت 2009 </w:t>
      </w:r>
      <w:r w:rsidRPr="008C6DFF">
        <w:rPr>
          <w:rFonts w:ascii="Arial" w:eastAsia="Calibri" w:hAnsi="Arial" w:cs="Arial" w:hint="cs"/>
          <w:rtl/>
          <w:lang w:eastAsia="en-US"/>
        </w:rPr>
        <w:t>– على</w:t>
      </w:r>
      <w:r w:rsidRPr="008C6DFF">
        <w:rPr>
          <w:rFonts w:ascii="Arial" w:eastAsia="Calibri" w:hAnsi="Arial" w:cs="Arial"/>
          <w:rtl/>
          <w:lang w:eastAsia="en-US"/>
        </w:rPr>
        <w:t xml:space="preserve"> </w:t>
      </w:r>
      <w:r w:rsidRPr="008C6DFF">
        <w:rPr>
          <w:rFonts w:ascii="Arial" w:eastAsia="Calibri" w:hAnsi="Arial" w:cs="Arial" w:hint="cs"/>
          <w:rtl/>
          <w:lang w:eastAsia="en-US"/>
        </w:rPr>
        <w:t>الأشخاص</w:t>
      </w:r>
      <w:r w:rsidRPr="008C6DFF">
        <w:rPr>
          <w:rFonts w:ascii="Arial" w:eastAsia="Calibri" w:hAnsi="Arial" w:cs="Arial"/>
          <w:rtl/>
          <w:lang w:eastAsia="en-US"/>
        </w:rPr>
        <w:t xml:space="preserve"> </w:t>
      </w:r>
      <w:r w:rsidRPr="008C6DFF">
        <w:rPr>
          <w:rFonts w:ascii="Arial" w:eastAsia="Calibri" w:hAnsi="Arial" w:cs="Arial" w:hint="cs"/>
          <w:rtl/>
          <w:lang w:eastAsia="en-US"/>
        </w:rPr>
        <w:t>المذكورين</w:t>
      </w:r>
      <w:r w:rsidRPr="008C6DFF">
        <w:rPr>
          <w:rFonts w:ascii="Arial" w:eastAsia="Calibri" w:hAnsi="Arial" w:cs="Arial"/>
          <w:rtl/>
          <w:lang w:eastAsia="en-US"/>
        </w:rPr>
        <w:t xml:space="preserve"> </w:t>
      </w:r>
      <w:r w:rsidRPr="008C6DFF">
        <w:rPr>
          <w:rFonts w:ascii="Arial" w:eastAsia="Calibri" w:hAnsi="Arial" w:cs="Arial" w:hint="cs"/>
          <w:rtl/>
          <w:lang w:eastAsia="en-US"/>
        </w:rPr>
        <w:t>بالفصل</w:t>
      </w:r>
      <w:r w:rsidRPr="008C6DFF">
        <w:rPr>
          <w:rFonts w:ascii="Arial" w:eastAsia="Calibri" w:hAnsi="Arial" w:cs="Arial"/>
          <w:rtl/>
          <w:lang w:eastAsia="en-US"/>
        </w:rPr>
        <w:t xml:space="preserve"> 74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هذا</w:t>
      </w:r>
      <w:r w:rsidRPr="008C6DFF">
        <w:rPr>
          <w:rFonts w:ascii="Arial" w:eastAsia="Calibri" w:hAnsi="Arial" w:cs="Arial"/>
          <w:rtl/>
          <w:lang w:eastAsia="en-US"/>
        </w:rPr>
        <w:t xml:space="preserve"> </w:t>
      </w:r>
      <w:r w:rsidRPr="008C6DFF">
        <w:rPr>
          <w:rFonts w:ascii="Arial" w:eastAsia="Calibri" w:hAnsi="Arial" w:cs="Arial" w:hint="cs"/>
          <w:rtl/>
          <w:lang w:eastAsia="en-US"/>
        </w:rPr>
        <w:t>القانون</w:t>
      </w:r>
      <w:r w:rsidRPr="008C6DFF">
        <w:rPr>
          <w:rFonts w:ascii="Arial" w:eastAsia="Calibri" w:hAnsi="Arial" w:cs="Arial"/>
          <w:lang w:eastAsia="en-US"/>
        </w:rPr>
        <w:t xml:space="preserve"> :</w:t>
      </w:r>
    </w:p>
    <w:p w14:paraId="777BD1DC" w14:textId="77777777" w:rsidR="008C6DFF" w:rsidRPr="008C6DFF" w:rsidRDefault="008C6DFF" w:rsidP="008C6DFF">
      <w:pPr>
        <w:numPr>
          <w:ilvl w:val="0"/>
          <w:numId w:val="19"/>
        </w:numPr>
        <w:bidi/>
        <w:spacing w:before="100" w:beforeAutospacing="1" w:after="0" w:line="240" w:lineRule="auto"/>
        <w:ind w:left="1494"/>
        <w:contextualSpacing/>
        <w:jc w:val="both"/>
        <w:rPr>
          <w:rFonts w:ascii="Arial" w:eastAsia="Calibri" w:hAnsi="Arial" w:cs="Arial" w:hint="cs"/>
          <w:lang w:eastAsia="en-US"/>
        </w:rPr>
      </w:pPr>
      <w:r w:rsidRPr="008C6DFF">
        <w:rPr>
          <w:rFonts w:ascii="Arial" w:eastAsia="Calibri" w:hAnsi="Arial" w:cs="Arial" w:hint="cs"/>
          <w:rtl/>
          <w:lang w:eastAsia="en-US"/>
        </w:rPr>
        <w:t>إيلاء</w:t>
      </w:r>
      <w:r w:rsidRPr="008C6DFF">
        <w:rPr>
          <w:rFonts w:ascii="Arial" w:eastAsia="Calibri" w:hAnsi="Arial" w:cs="Arial"/>
          <w:rtl/>
          <w:lang w:eastAsia="en-US"/>
        </w:rPr>
        <w:t xml:space="preserve"> </w:t>
      </w:r>
      <w:r w:rsidRPr="008C6DFF">
        <w:rPr>
          <w:rFonts w:ascii="Arial" w:eastAsia="Calibri" w:hAnsi="Arial" w:cs="Arial" w:hint="cs"/>
          <w:rtl/>
          <w:lang w:eastAsia="en-US"/>
        </w:rPr>
        <w:t>عناية</w:t>
      </w:r>
      <w:r w:rsidRPr="008C6DFF">
        <w:rPr>
          <w:rFonts w:ascii="Arial" w:eastAsia="Calibri" w:hAnsi="Arial" w:cs="Arial"/>
          <w:rtl/>
          <w:lang w:eastAsia="en-US"/>
        </w:rPr>
        <w:t xml:space="preserve"> </w:t>
      </w:r>
      <w:r w:rsidRPr="008C6DFF">
        <w:rPr>
          <w:rFonts w:ascii="Arial" w:eastAsia="Calibri" w:hAnsi="Arial" w:cs="Arial" w:hint="cs"/>
          <w:rtl/>
          <w:lang w:eastAsia="en-US"/>
        </w:rPr>
        <w:t>خاصة</w:t>
      </w:r>
      <w:r w:rsidRPr="008C6DFF">
        <w:rPr>
          <w:rFonts w:ascii="Arial" w:eastAsia="Calibri" w:hAnsi="Arial" w:cs="Arial"/>
          <w:rtl/>
          <w:lang w:eastAsia="en-US"/>
        </w:rPr>
        <w:t xml:space="preserve"> </w:t>
      </w:r>
      <w:r w:rsidRPr="008C6DFF">
        <w:rPr>
          <w:rFonts w:ascii="Arial" w:eastAsia="Calibri" w:hAnsi="Arial" w:cs="Arial" w:hint="cs"/>
          <w:rtl/>
          <w:lang w:eastAsia="en-US"/>
        </w:rPr>
        <w:t>لعلاقات</w:t>
      </w:r>
      <w:r w:rsidRPr="008C6DFF">
        <w:rPr>
          <w:rFonts w:ascii="Arial" w:eastAsia="Calibri" w:hAnsi="Arial" w:cs="Arial"/>
          <w:rtl/>
          <w:lang w:eastAsia="en-US"/>
        </w:rPr>
        <w:t xml:space="preserve"> </w:t>
      </w:r>
      <w:r w:rsidRPr="008C6DFF">
        <w:rPr>
          <w:rFonts w:ascii="Arial" w:eastAsia="Calibri" w:hAnsi="Arial" w:cs="Arial" w:hint="cs"/>
          <w:rtl/>
          <w:lang w:eastAsia="en-US"/>
        </w:rPr>
        <w:t>الأعمال</w:t>
      </w:r>
      <w:r w:rsidRPr="008C6DFF">
        <w:rPr>
          <w:rFonts w:ascii="Arial" w:eastAsia="Calibri" w:hAnsi="Arial" w:cs="Arial"/>
          <w:rtl/>
          <w:lang w:eastAsia="en-US"/>
        </w:rPr>
        <w:t xml:space="preserve"> </w:t>
      </w:r>
      <w:r w:rsidRPr="008C6DFF">
        <w:rPr>
          <w:rFonts w:ascii="Arial" w:eastAsia="Calibri" w:hAnsi="Arial" w:cs="Arial" w:hint="cs"/>
          <w:rtl/>
          <w:lang w:eastAsia="en-US"/>
        </w:rPr>
        <w:t>مع</w:t>
      </w:r>
      <w:r w:rsidRPr="008C6DFF">
        <w:rPr>
          <w:rFonts w:ascii="Arial" w:eastAsia="Calibri" w:hAnsi="Arial" w:cs="Arial"/>
          <w:rtl/>
          <w:lang w:eastAsia="en-US"/>
        </w:rPr>
        <w:t xml:space="preserve"> </w:t>
      </w:r>
      <w:r w:rsidRPr="008C6DFF">
        <w:rPr>
          <w:rFonts w:ascii="Arial" w:eastAsia="Calibri" w:hAnsi="Arial" w:cs="Arial" w:hint="cs"/>
          <w:rtl/>
          <w:lang w:eastAsia="en-US"/>
        </w:rPr>
        <w:t>أشخاص</w:t>
      </w:r>
      <w:r w:rsidRPr="008C6DFF">
        <w:rPr>
          <w:rFonts w:ascii="Arial" w:eastAsia="Calibri" w:hAnsi="Arial" w:cs="Arial"/>
          <w:rtl/>
          <w:lang w:eastAsia="en-US"/>
        </w:rPr>
        <w:t xml:space="preserve"> </w:t>
      </w:r>
      <w:r w:rsidRPr="008C6DFF">
        <w:rPr>
          <w:rFonts w:ascii="Arial" w:eastAsia="Calibri" w:hAnsi="Arial" w:cs="Arial" w:hint="cs"/>
          <w:rtl/>
          <w:lang w:eastAsia="en-US"/>
        </w:rPr>
        <w:t>مقيمين</w:t>
      </w:r>
      <w:r w:rsidRPr="008C6DFF">
        <w:rPr>
          <w:rFonts w:ascii="Arial" w:eastAsia="Calibri" w:hAnsi="Arial" w:cs="Arial"/>
          <w:rtl/>
          <w:lang w:eastAsia="en-US"/>
        </w:rPr>
        <w:t xml:space="preserve"> </w:t>
      </w:r>
      <w:r w:rsidRPr="008C6DFF">
        <w:rPr>
          <w:rFonts w:ascii="Arial" w:eastAsia="Calibri" w:hAnsi="Arial" w:cs="Arial" w:hint="cs"/>
          <w:rtl/>
          <w:lang w:eastAsia="en-US"/>
        </w:rPr>
        <w:t>ببلدان</w:t>
      </w:r>
      <w:r w:rsidRPr="008C6DFF">
        <w:rPr>
          <w:rFonts w:ascii="Arial" w:eastAsia="Calibri" w:hAnsi="Arial" w:cs="Arial"/>
          <w:rtl/>
          <w:lang w:eastAsia="en-US"/>
        </w:rPr>
        <w:t xml:space="preserve"> </w:t>
      </w:r>
      <w:r w:rsidRPr="008C6DFF">
        <w:rPr>
          <w:rFonts w:ascii="Arial" w:eastAsia="Calibri" w:hAnsi="Arial" w:cs="Arial" w:hint="cs"/>
          <w:rtl/>
          <w:lang w:eastAsia="en-US"/>
        </w:rPr>
        <w:t>لا</w:t>
      </w:r>
      <w:r w:rsidRPr="008C6DFF">
        <w:rPr>
          <w:rFonts w:ascii="Arial" w:eastAsia="Calibri" w:hAnsi="Arial" w:cs="Arial"/>
          <w:rtl/>
          <w:lang w:eastAsia="en-US"/>
        </w:rPr>
        <w:t xml:space="preserve"> </w:t>
      </w:r>
      <w:r w:rsidRPr="008C6DFF">
        <w:rPr>
          <w:rFonts w:ascii="Arial" w:eastAsia="Calibri" w:hAnsi="Arial" w:cs="Arial" w:hint="cs"/>
          <w:rtl/>
          <w:lang w:eastAsia="en-US"/>
        </w:rPr>
        <w:t>تطبق</w:t>
      </w:r>
      <w:r w:rsidRPr="008C6DFF">
        <w:rPr>
          <w:rFonts w:ascii="Arial" w:eastAsia="Calibri" w:hAnsi="Arial" w:cs="Arial"/>
          <w:rtl/>
          <w:lang w:eastAsia="en-US"/>
        </w:rPr>
        <w:t xml:space="preserve"> </w:t>
      </w:r>
      <w:r w:rsidRPr="008C6DFF">
        <w:rPr>
          <w:rFonts w:ascii="Arial" w:eastAsia="Calibri" w:hAnsi="Arial" w:cs="Arial" w:hint="cs"/>
          <w:rtl/>
          <w:lang w:eastAsia="en-US"/>
        </w:rPr>
        <w:t>بصورة</w:t>
      </w:r>
      <w:r w:rsidRPr="008C6DFF">
        <w:rPr>
          <w:rFonts w:ascii="Arial" w:eastAsia="Calibri" w:hAnsi="Arial" w:cs="Arial"/>
          <w:rtl/>
          <w:lang w:eastAsia="en-US"/>
        </w:rPr>
        <w:t xml:space="preserve"> </w:t>
      </w:r>
      <w:r w:rsidRPr="008C6DFF">
        <w:rPr>
          <w:rFonts w:ascii="Arial" w:eastAsia="Calibri" w:hAnsi="Arial" w:cs="Arial" w:hint="cs"/>
          <w:rtl/>
          <w:lang w:eastAsia="en-US"/>
        </w:rPr>
        <w:t>غير</w:t>
      </w:r>
      <w:r w:rsidRPr="008C6DFF">
        <w:rPr>
          <w:rFonts w:ascii="Arial" w:eastAsia="Calibri" w:hAnsi="Arial" w:cs="Arial"/>
          <w:rtl/>
          <w:lang w:eastAsia="en-US"/>
        </w:rPr>
        <w:t xml:space="preserve"> </w:t>
      </w:r>
      <w:r w:rsidRPr="008C6DFF">
        <w:rPr>
          <w:rFonts w:ascii="Arial" w:eastAsia="Calibri" w:hAnsi="Arial" w:cs="Arial" w:hint="cs"/>
          <w:rtl/>
          <w:lang w:eastAsia="en-US"/>
        </w:rPr>
        <w:t>كافية</w:t>
      </w:r>
      <w:r w:rsidRPr="008C6DFF">
        <w:rPr>
          <w:rFonts w:ascii="Arial" w:eastAsia="Calibri" w:hAnsi="Arial" w:cs="Arial"/>
          <w:rtl/>
          <w:lang w:eastAsia="en-US"/>
        </w:rPr>
        <w:t xml:space="preserve"> </w:t>
      </w:r>
      <w:r w:rsidRPr="008C6DFF">
        <w:rPr>
          <w:rFonts w:ascii="Arial" w:eastAsia="Calibri" w:hAnsi="Arial" w:cs="Arial" w:hint="cs"/>
          <w:rtl/>
          <w:lang w:eastAsia="en-US"/>
        </w:rPr>
        <w:t>المعايير</w:t>
      </w:r>
      <w:r w:rsidRPr="008C6DFF">
        <w:rPr>
          <w:rFonts w:ascii="Arial" w:eastAsia="Calibri" w:hAnsi="Arial" w:cs="Arial"/>
          <w:rtl/>
          <w:lang w:eastAsia="en-US"/>
        </w:rPr>
        <w:t xml:space="preserve"> </w:t>
      </w:r>
      <w:r w:rsidRPr="008C6DFF">
        <w:rPr>
          <w:rFonts w:ascii="Arial" w:eastAsia="Calibri" w:hAnsi="Arial" w:cs="Arial" w:hint="cs"/>
          <w:rtl/>
          <w:lang w:eastAsia="en-US"/>
        </w:rPr>
        <w:t>الدولية</w:t>
      </w:r>
      <w:r w:rsidRPr="008C6DFF">
        <w:rPr>
          <w:rFonts w:ascii="Arial" w:eastAsia="Calibri" w:hAnsi="Arial" w:cs="Arial"/>
          <w:rtl/>
          <w:lang w:eastAsia="en-US"/>
        </w:rPr>
        <w:t xml:space="preserve"> </w:t>
      </w:r>
      <w:r w:rsidRPr="008C6DFF">
        <w:rPr>
          <w:rFonts w:ascii="Arial" w:eastAsia="Calibri" w:hAnsi="Arial" w:cs="Arial" w:hint="cs"/>
          <w:rtl/>
          <w:lang w:eastAsia="en-US"/>
        </w:rPr>
        <w:t>لمنع</w:t>
      </w:r>
      <w:r w:rsidRPr="008C6DFF">
        <w:rPr>
          <w:rFonts w:ascii="Arial" w:eastAsia="Calibri" w:hAnsi="Arial" w:cs="Arial"/>
          <w:rtl/>
          <w:lang w:eastAsia="en-US"/>
        </w:rPr>
        <w:t xml:space="preserve"> </w:t>
      </w:r>
      <w:r w:rsidRPr="008C6DFF">
        <w:rPr>
          <w:rFonts w:ascii="Arial" w:eastAsia="Calibri" w:hAnsi="Arial" w:cs="Arial" w:hint="cs"/>
          <w:rtl/>
          <w:lang w:eastAsia="en-US"/>
        </w:rPr>
        <w:t>غسل</w:t>
      </w:r>
      <w:r w:rsidRPr="008C6DFF">
        <w:rPr>
          <w:rFonts w:ascii="Arial" w:eastAsia="Calibri" w:hAnsi="Arial" w:cs="Arial"/>
          <w:rtl/>
          <w:lang w:eastAsia="en-US"/>
        </w:rPr>
        <w:t xml:space="preserve"> </w:t>
      </w:r>
      <w:r w:rsidRPr="008C6DFF">
        <w:rPr>
          <w:rFonts w:ascii="Arial" w:eastAsia="Calibri" w:hAnsi="Arial" w:cs="Arial" w:hint="cs"/>
          <w:rtl/>
          <w:lang w:eastAsia="en-US"/>
        </w:rPr>
        <w:t>الأموال</w:t>
      </w:r>
      <w:r w:rsidRPr="008C6DFF">
        <w:rPr>
          <w:rFonts w:ascii="Arial" w:eastAsia="Calibri" w:hAnsi="Arial" w:cs="Arial"/>
          <w:rtl/>
          <w:lang w:eastAsia="en-US"/>
        </w:rPr>
        <w:t xml:space="preserve"> </w:t>
      </w:r>
      <w:r w:rsidRPr="008C6DFF">
        <w:rPr>
          <w:rFonts w:ascii="Arial" w:eastAsia="Calibri" w:hAnsi="Arial" w:cs="Arial" w:hint="cs"/>
          <w:rtl/>
          <w:lang w:eastAsia="en-US"/>
        </w:rPr>
        <w:t>ومكافحة</w:t>
      </w:r>
      <w:r w:rsidRPr="008C6DFF">
        <w:rPr>
          <w:rFonts w:ascii="Arial" w:eastAsia="Calibri" w:hAnsi="Arial" w:cs="Arial"/>
          <w:rtl/>
          <w:lang w:eastAsia="en-US"/>
        </w:rPr>
        <w:t xml:space="preserve"> </w:t>
      </w:r>
      <w:r w:rsidRPr="008C6DFF">
        <w:rPr>
          <w:rFonts w:ascii="Arial" w:eastAsia="Calibri" w:hAnsi="Arial" w:cs="Arial" w:hint="cs"/>
          <w:rtl/>
          <w:lang w:eastAsia="en-US"/>
        </w:rPr>
        <w:t>تمويل</w:t>
      </w:r>
      <w:r w:rsidRPr="008C6DFF">
        <w:rPr>
          <w:rFonts w:ascii="Arial" w:eastAsia="Calibri" w:hAnsi="Arial" w:cs="Arial"/>
          <w:rtl/>
          <w:lang w:eastAsia="en-US"/>
        </w:rPr>
        <w:t xml:space="preserve"> </w:t>
      </w:r>
      <w:r w:rsidRPr="008C6DFF">
        <w:rPr>
          <w:rFonts w:ascii="Arial" w:eastAsia="Calibri" w:hAnsi="Arial" w:cs="Arial" w:hint="cs"/>
          <w:rtl/>
          <w:lang w:eastAsia="en-US"/>
        </w:rPr>
        <w:t>الإرهاب،</w:t>
      </w:r>
    </w:p>
    <w:p w14:paraId="642ED1B7" w14:textId="77777777" w:rsidR="008C6DFF" w:rsidRPr="008C6DFF" w:rsidRDefault="008C6DFF" w:rsidP="008C6DFF">
      <w:pPr>
        <w:numPr>
          <w:ilvl w:val="0"/>
          <w:numId w:val="19"/>
        </w:numPr>
        <w:bidi/>
        <w:spacing w:before="100" w:beforeAutospacing="1" w:after="0" w:line="240" w:lineRule="auto"/>
        <w:ind w:left="1494"/>
        <w:contextualSpacing/>
        <w:jc w:val="both"/>
        <w:rPr>
          <w:rFonts w:ascii="Arial" w:eastAsia="Calibri" w:hAnsi="Arial" w:cs="Arial" w:hint="cs"/>
          <w:lang w:eastAsia="en-US"/>
        </w:rPr>
      </w:pPr>
      <w:r w:rsidRPr="008C6DFF">
        <w:rPr>
          <w:rFonts w:ascii="Arial" w:eastAsia="Calibri" w:hAnsi="Arial" w:cs="Arial" w:hint="cs"/>
          <w:rtl/>
          <w:lang w:eastAsia="en-US"/>
        </w:rPr>
        <w:t>إيلاء</w:t>
      </w:r>
      <w:r w:rsidRPr="008C6DFF">
        <w:rPr>
          <w:rFonts w:ascii="Arial" w:eastAsia="Calibri" w:hAnsi="Arial" w:cs="Arial"/>
          <w:rtl/>
          <w:lang w:eastAsia="en-US"/>
        </w:rPr>
        <w:t xml:space="preserve"> </w:t>
      </w:r>
      <w:r w:rsidRPr="008C6DFF">
        <w:rPr>
          <w:rFonts w:ascii="Arial" w:eastAsia="Calibri" w:hAnsi="Arial" w:cs="Arial" w:hint="cs"/>
          <w:rtl/>
          <w:lang w:eastAsia="en-US"/>
        </w:rPr>
        <w:t>عناية</w:t>
      </w:r>
      <w:r w:rsidRPr="008C6DFF">
        <w:rPr>
          <w:rFonts w:ascii="Arial" w:eastAsia="Calibri" w:hAnsi="Arial" w:cs="Arial"/>
          <w:rtl/>
          <w:lang w:eastAsia="en-US"/>
        </w:rPr>
        <w:t xml:space="preserve"> </w:t>
      </w:r>
      <w:r w:rsidRPr="008C6DFF">
        <w:rPr>
          <w:rFonts w:ascii="Arial" w:eastAsia="Calibri" w:hAnsi="Arial" w:cs="Arial" w:hint="cs"/>
          <w:rtl/>
          <w:lang w:eastAsia="en-US"/>
        </w:rPr>
        <w:t>خاصة</w:t>
      </w:r>
      <w:r w:rsidRPr="008C6DFF">
        <w:rPr>
          <w:rFonts w:ascii="Arial" w:eastAsia="Calibri" w:hAnsi="Arial" w:cs="Arial"/>
          <w:rtl/>
          <w:lang w:eastAsia="en-US"/>
        </w:rPr>
        <w:t xml:space="preserve"> </w:t>
      </w:r>
      <w:r w:rsidRPr="008C6DFF">
        <w:rPr>
          <w:rFonts w:ascii="Arial" w:eastAsia="Calibri" w:hAnsi="Arial" w:cs="Arial" w:hint="cs"/>
          <w:rtl/>
          <w:lang w:eastAsia="en-US"/>
        </w:rPr>
        <w:t>لمخاطر</w:t>
      </w:r>
      <w:r w:rsidRPr="008C6DFF">
        <w:rPr>
          <w:rFonts w:ascii="Arial" w:eastAsia="Calibri" w:hAnsi="Arial" w:cs="Arial"/>
          <w:rtl/>
          <w:lang w:eastAsia="en-US"/>
        </w:rPr>
        <w:t xml:space="preserve"> </w:t>
      </w:r>
      <w:r w:rsidRPr="008C6DFF">
        <w:rPr>
          <w:rFonts w:ascii="Arial" w:eastAsia="Calibri" w:hAnsi="Arial" w:cs="Arial" w:hint="cs"/>
          <w:rtl/>
          <w:lang w:eastAsia="en-US"/>
        </w:rPr>
        <w:t>غسل</w:t>
      </w:r>
      <w:r w:rsidRPr="008C6DFF">
        <w:rPr>
          <w:rFonts w:ascii="Arial" w:eastAsia="Calibri" w:hAnsi="Arial" w:cs="Arial"/>
          <w:rtl/>
          <w:lang w:eastAsia="en-US"/>
        </w:rPr>
        <w:t xml:space="preserve"> </w:t>
      </w:r>
      <w:r w:rsidRPr="008C6DFF">
        <w:rPr>
          <w:rFonts w:ascii="Arial" w:eastAsia="Calibri" w:hAnsi="Arial" w:cs="Arial" w:hint="cs"/>
          <w:rtl/>
          <w:lang w:eastAsia="en-US"/>
        </w:rPr>
        <w:t>الأموال</w:t>
      </w:r>
      <w:r w:rsidRPr="008C6DFF">
        <w:rPr>
          <w:rFonts w:ascii="Arial" w:eastAsia="Calibri" w:hAnsi="Arial" w:cs="Arial"/>
          <w:rtl/>
          <w:lang w:eastAsia="en-US"/>
        </w:rPr>
        <w:t xml:space="preserve"> </w:t>
      </w:r>
      <w:r w:rsidRPr="008C6DFF">
        <w:rPr>
          <w:rFonts w:ascii="Arial" w:eastAsia="Calibri" w:hAnsi="Arial" w:cs="Arial" w:hint="cs"/>
          <w:rtl/>
          <w:lang w:eastAsia="en-US"/>
        </w:rPr>
        <w:t>وتمويل</w:t>
      </w:r>
      <w:r w:rsidRPr="008C6DFF">
        <w:rPr>
          <w:rFonts w:ascii="Arial" w:eastAsia="Calibri" w:hAnsi="Arial" w:cs="Arial"/>
          <w:rtl/>
          <w:lang w:eastAsia="en-US"/>
        </w:rPr>
        <w:t xml:space="preserve"> </w:t>
      </w:r>
      <w:r w:rsidRPr="008C6DFF">
        <w:rPr>
          <w:rFonts w:ascii="Arial" w:eastAsia="Calibri" w:hAnsi="Arial" w:cs="Arial" w:hint="cs"/>
          <w:rtl/>
          <w:lang w:eastAsia="en-US"/>
        </w:rPr>
        <w:t>الإرهاب</w:t>
      </w:r>
      <w:r w:rsidRPr="008C6DFF">
        <w:rPr>
          <w:rFonts w:ascii="Arial" w:eastAsia="Calibri" w:hAnsi="Arial" w:cs="Arial"/>
          <w:rtl/>
          <w:lang w:eastAsia="en-US"/>
        </w:rPr>
        <w:t xml:space="preserve"> </w:t>
      </w:r>
      <w:r w:rsidRPr="008C6DFF">
        <w:rPr>
          <w:rFonts w:ascii="Arial" w:eastAsia="Calibri" w:hAnsi="Arial" w:cs="Arial" w:hint="cs"/>
          <w:rtl/>
          <w:lang w:eastAsia="en-US"/>
        </w:rPr>
        <w:t>باستعمال</w:t>
      </w:r>
      <w:r w:rsidRPr="008C6DFF">
        <w:rPr>
          <w:rFonts w:ascii="Arial" w:eastAsia="Calibri" w:hAnsi="Arial" w:cs="Arial"/>
          <w:rtl/>
          <w:lang w:eastAsia="en-US"/>
        </w:rPr>
        <w:t xml:space="preserve"> </w:t>
      </w:r>
      <w:r w:rsidRPr="008C6DFF">
        <w:rPr>
          <w:rFonts w:ascii="Arial" w:eastAsia="Calibri" w:hAnsi="Arial" w:cs="Arial" w:hint="cs"/>
          <w:rtl/>
          <w:lang w:eastAsia="en-US"/>
        </w:rPr>
        <w:t>التكنولوجيات</w:t>
      </w:r>
      <w:r w:rsidRPr="008C6DFF">
        <w:rPr>
          <w:rFonts w:ascii="Arial" w:eastAsia="Calibri" w:hAnsi="Arial" w:cs="Arial"/>
          <w:rtl/>
          <w:lang w:eastAsia="en-US"/>
        </w:rPr>
        <w:t xml:space="preserve"> </w:t>
      </w:r>
      <w:r w:rsidRPr="008C6DFF">
        <w:rPr>
          <w:rFonts w:ascii="Arial" w:eastAsia="Calibri" w:hAnsi="Arial" w:cs="Arial" w:hint="cs"/>
          <w:rtl/>
          <w:lang w:eastAsia="en-US"/>
        </w:rPr>
        <w:t>الحديثة</w:t>
      </w:r>
      <w:r w:rsidRPr="008C6DFF">
        <w:rPr>
          <w:rFonts w:ascii="Arial" w:eastAsia="Calibri" w:hAnsi="Arial" w:cs="Arial"/>
          <w:rtl/>
          <w:lang w:eastAsia="en-US"/>
        </w:rPr>
        <w:t xml:space="preserve"> </w:t>
      </w:r>
      <w:r w:rsidRPr="008C6DFF">
        <w:rPr>
          <w:rFonts w:ascii="Arial" w:eastAsia="Calibri" w:hAnsi="Arial" w:cs="Arial" w:hint="cs"/>
          <w:rtl/>
          <w:lang w:eastAsia="en-US"/>
        </w:rPr>
        <w:t>واتخاذ</w:t>
      </w:r>
      <w:r w:rsidRPr="008C6DFF">
        <w:rPr>
          <w:rFonts w:ascii="Arial" w:eastAsia="Calibri" w:hAnsi="Arial" w:cs="Arial"/>
          <w:rtl/>
          <w:lang w:eastAsia="en-US"/>
        </w:rPr>
        <w:t xml:space="preserve"> </w:t>
      </w:r>
      <w:r w:rsidRPr="008C6DFF">
        <w:rPr>
          <w:rFonts w:ascii="Arial" w:eastAsia="Calibri" w:hAnsi="Arial" w:cs="Arial" w:hint="cs"/>
          <w:rtl/>
          <w:lang w:eastAsia="en-US"/>
        </w:rPr>
        <w:t>تدابير</w:t>
      </w:r>
      <w:r w:rsidRPr="008C6DFF">
        <w:rPr>
          <w:rFonts w:ascii="Arial" w:eastAsia="Calibri" w:hAnsi="Arial" w:cs="Arial"/>
          <w:rtl/>
          <w:lang w:eastAsia="en-US"/>
        </w:rPr>
        <w:t xml:space="preserve"> </w:t>
      </w:r>
      <w:r w:rsidRPr="008C6DFF">
        <w:rPr>
          <w:rFonts w:ascii="Arial" w:eastAsia="Calibri" w:hAnsi="Arial" w:cs="Arial" w:hint="cs"/>
          <w:rtl/>
          <w:lang w:eastAsia="en-US"/>
        </w:rPr>
        <w:t>إضافية،</w:t>
      </w:r>
      <w:r w:rsidRPr="008C6DFF">
        <w:rPr>
          <w:rFonts w:ascii="Arial" w:eastAsia="Calibri" w:hAnsi="Arial" w:cs="Arial"/>
          <w:rtl/>
          <w:lang w:eastAsia="en-US"/>
        </w:rPr>
        <w:t xml:space="preserve"> </w:t>
      </w:r>
      <w:r w:rsidRPr="008C6DFF">
        <w:rPr>
          <w:rFonts w:ascii="Arial" w:eastAsia="Calibri" w:hAnsi="Arial" w:cs="Arial" w:hint="cs"/>
          <w:rtl/>
          <w:lang w:eastAsia="en-US"/>
        </w:rPr>
        <w:t>عند</w:t>
      </w:r>
      <w:r w:rsidRPr="008C6DFF">
        <w:rPr>
          <w:rFonts w:ascii="Arial" w:eastAsia="Calibri" w:hAnsi="Arial" w:cs="Arial"/>
          <w:rtl/>
          <w:lang w:eastAsia="en-US"/>
        </w:rPr>
        <w:t xml:space="preserve"> </w:t>
      </w:r>
      <w:r w:rsidRPr="008C6DFF">
        <w:rPr>
          <w:rFonts w:ascii="Arial" w:eastAsia="Calibri" w:hAnsi="Arial" w:cs="Arial" w:hint="cs"/>
          <w:rtl/>
          <w:lang w:eastAsia="en-US"/>
        </w:rPr>
        <w:t>الضرورة،</w:t>
      </w:r>
      <w:r w:rsidRPr="008C6DFF">
        <w:rPr>
          <w:rFonts w:ascii="Arial" w:eastAsia="Calibri" w:hAnsi="Arial" w:cs="Arial"/>
          <w:rtl/>
          <w:lang w:eastAsia="en-US"/>
        </w:rPr>
        <w:t xml:space="preserve"> </w:t>
      </w:r>
      <w:r w:rsidRPr="008C6DFF">
        <w:rPr>
          <w:rFonts w:ascii="Arial" w:eastAsia="Calibri" w:hAnsi="Arial" w:cs="Arial" w:hint="cs"/>
          <w:rtl/>
          <w:lang w:eastAsia="en-US"/>
        </w:rPr>
        <w:t>للتوقي</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ذلك،</w:t>
      </w:r>
    </w:p>
    <w:p w14:paraId="73304FCA" w14:textId="77777777" w:rsidR="008C6DFF" w:rsidRPr="008C6DFF" w:rsidRDefault="008C6DFF" w:rsidP="008C6DFF">
      <w:pPr>
        <w:numPr>
          <w:ilvl w:val="0"/>
          <w:numId w:val="19"/>
        </w:numPr>
        <w:bidi/>
        <w:spacing w:before="100" w:beforeAutospacing="1" w:after="0" w:line="240" w:lineRule="auto"/>
        <w:ind w:left="1494"/>
        <w:contextualSpacing/>
        <w:jc w:val="both"/>
        <w:rPr>
          <w:rFonts w:ascii="Arial" w:eastAsia="Calibri" w:hAnsi="Arial" w:cs="Arial"/>
          <w:rtl/>
          <w:lang w:eastAsia="en-US"/>
        </w:rPr>
      </w:pPr>
      <w:r w:rsidRPr="008C6DFF">
        <w:rPr>
          <w:rFonts w:ascii="Arial" w:eastAsia="Calibri" w:hAnsi="Arial" w:cs="Arial" w:hint="cs"/>
          <w:rtl/>
          <w:lang w:eastAsia="en-US"/>
        </w:rPr>
        <w:t>وضع</w:t>
      </w:r>
      <w:r w:rsidRPr="008C6DFF">
        <w:rPr>
          <w:rFonts w:ascii="Arial" w:eastAsia="Calibri" w:hAnsi="Arial" w:cs="Arial"/>
          <w:rtl/>
          <w:lang w:eastAsia="en-US"/>
        </w:rPr>
        <w:t xml:space="preserve"> </w:t>
      </w:r>
      <w:r w:rsidRPr="008C6DFF">
        <w:rPr>
          <w:rFonts w:ascii="Arial" w:eastAsia="Calibri" w:hAnsi="Arial" w:cs="Arial" w:hint="cs"/>
          <w:rtl/>
          <w:lang w:eastAsia="en-US"/>
        </w:rPr>
        <w:t>أنظمة</w:t>
      </w:r>
      <w:r w:rsidRPr="008C6DFF">
        <w:rPr>
          <w:rFonts w:ascii="Arial" w:eastAsia="Calibri" w:hAnsi="Arial" w:cs="Arial"/>
          <w:rtl/>
          <w:lang w:eastAsia="en-US"/>
        </w:rPr>
        <w:t xml:space="preserve"> </w:t>
      </w:r>
      <w:r w:rsidRPr="008C6DFF">
        <w:rPr>
          <w:rFonts w:ascii="Arial" w:eastAsia="Calibri" w:hAnsi="Arial" w:cs="Arial" w:hint="cs"/>
          <w:rtl/>
          <w:lang w:eastAsia="en-US"/>
        </w:rPr>
        <w:t>مناسبة</w:t>
      </w:r>
      <w:r w:rsidRPr="008C6DFF">
        <w:rPr>
          <w:rFonts w:ascii="Arial" w:eastAsia="Calibri" w:hAnsi="Arial" w:cs="Arial"/>
          <w:rtl/>
          <w:lang w:eastAsia="en-US"/>
        </w:rPr>
        <w:t xml:space="preserve"> </w:t>
      </w:r>
      <w:r w:rsidRPr="008C6DFF">
        <w:rPr>
          <w:rFonts w:ascii="Arial" w:eastAsia="Calibri" w:hAnsi="Arial" w:cs="Arial" w:hint="cs"/>
          <w:rtl/>
          <w:lang w:eastAsia="en-US"/>
        </w:rPr>
        <w:t>لإدارة</w:t>
      </w:r>
      <w:r w:rsidRPr="008C6DFF">
        <w:rPr>
          <w:rFonts w:ascii="Arial" w:eastAsia="Calibri" w:hAnsi="Arial" w:cs="Arial"/>
          <w:rtl/>
          <w:lang w:eastAsia="en-US"/>
        </w:rPr>
        <w:t xml:space="preserve"> </w:t>
      </w:r>
      <w:r w:rsidRPr="008C6DFF">
        <w:rPr>
          <w:rFonts w:ascii="Arial" w:eastAsia="Calibri" w:hAnsi="Arial" w:cs="Arial" w:hint="cs"/>
          <w:rtl/>
          <w:lang w:eastAsia="en-US"/>
        </w:rPr>
        <w:t>المخاطر</w:t>
      </w:r>
      <w:r w:rsidRPr="008C6DFF">
        <w:rPr>
          <w:rFonts w:ascii="Arial" w:eastAsia="Calibri" w:hAnsi="Arial" w:cs="Arial"/>
          <w:rtl/>
          <w:lang w:eastAsia="en-US"/>
        </w:rPr>
        <w:t xml:space="preserve"> </w:t>
      </w:r>
      <w:r w:rsidRPr="008C6DFF">
        <w:rPr>
          <w:rFonts w:ascii="Arial" w:eastAsia="Calibri" w:hAnsi="Arial" w:cs="Arial" w:hint="cs"/>
          <w:rtl/>
          <w:lang w:eastAsia="en-US"/>
        </w:rPr>
        <w:t>المرتبطة</w:t>
      </w:r>
      <w:r w:rsidRPr="008C6DFF">
        <w:rPr>
          <w:rFonts w:ascii="Arial" w:eastAsia="Calibri" w:hAnsi="Arial" w:cs="Arial"/>
          <w:rtl/>
          <w:lang w:eastAsia="en-US"/>
        </w:rPr>
        <w:t xml:space="preserve"> </w:t>
      </w:r>
      <w:r w:rsidRPr="008C6DFF">
        <w:rPr>
          <w:rFonts w:ascii="Arial" w:eastAsia="Calibri" w:hAnsi="Arial" w:cs="Arial" w:hint="cs"/>
          <w:rtl/>
          <w:lang w:eastAsia="en-US"/>
        </w:rPr>
        <w:t>بعلاقات</w:t>
      </w:r>
      <w:r w:rsidRPr="008C6DFF">
        <w:rPr>
          <w:rFonts w:ascii="Arial" w:eastAsia="Calibri" w:hAnsi="Arial" w:cs="Arial"/>
          <w:rtl/>
          <w:lang w:eastAsia="en-US"/>
        </w:rPr>
        <w:t xml:space="preserve"> </w:t>
      </w:r>
      <w:r w:rsidRPr="008C6DFF">
        <w:rPr>
          <w:rFonts w:ascii="Arial" w:eastAsia="Calibri" w:hAnsi="Arial" w:cs="Arial" w:hint="cs"/>
          <w:rtl/>
          <w:lang w:eastAsia="en-US"/>
        </w:rPr>
        <w:t>الأعمال</w:t>
      </w:r>
      <w:r w:rsidRPr="008C6DFF">
        <w:rPr>
          <w:rFonts w:ascii="Arial" w:eastAsia="Calibri" w:hAnsi="Arial" w:cs="Arial"/>
          <w:rtl/>
          <w:lang w:eastAsia="en-US"/>
        </w:rPr>
        <w:t xml:space="preserve"> </w:t>
      </w:r>
      <w:r w:rsidRPr="008C6DFF">
        <w:rPr>
          <w:rFonts w:ascii="Arial" w:eastAsia="Calibri" w:hAnsi="Arial" w:cs="Arial" w:hint="cs"/>
          <w:rtl/>
          <w:lang w:eastAsia="en-US"/>
        </w:rPr>
        <w:t>التي</w:t>
      </w:r>
      <w:r w:rsidRPr="008C6DFF">
        <w:rPr>
          <w:rFonts w:ascii="Arial" w:eastAsia="Calibri" w:hAnsi="Arial" w:cs="Arial"/>
          <w:rtl/>
          <w:lang w:eastAsia="en-US"/>
        </w:rPr>
        <w:t xml:space="preserve"> </w:t>
      </w:r>
      <w:r w:rsidRPr="008C6DFF">
        <w:rPr>
          <w:rFonts w:ascii="Arial" w:eastAsia="Calibri" w:hAnsi="Arial" w:cs="Arial" w:hint="cs"/>
          <w:rtl/>
          <w:lang w:eastAsia="en-US"/>
        </w:rPr>
        <w:t>تتم</w:t>
      </w:r>
      <w:r w:rsidRPr="008C6DFF">
        <w:rPr>
          <w:rFonts w:ascii="Arial" w:eastAsia="Calibri" w:hAnsi="Arial" w:cs="Arial"/>
          <w:rtl/>
          <w:lang w:eastAsia="en-US"/>
        </w:rPr>
        <w:t xml:space="preserve"> </w:t>
      </w:r>
      <w:r w:rsidRPr="008C6DFF">
        <w:rPr>
          <w:rFonts w:ascii="Arial" w:eastAsia="Calibri" w:hAnsi="Arial" w:cs="Arial" w:hint="cs"/>
          <w:rtl/>
          <w:lang w:eastAsia="en-US"/>
        </w:rPr>
        <w:t>دون</w:t>
      </w:r>
      <w:r w:rsidRPr="008C6DFF">
        <w:rPr>
          <w:rFonts w:ascii="Arial" w:eastAsia="Calibri" w:hAnsi="Arial" w:cs="Arial"/>
          <w:rtl/>
          <w:lang w:eastAsia="en-US"/>
        </w:rPr>
        <w:t xml:space="preserve"> </w:t>
      </w:r>
      <w:r w:rsidRPr="008C6DFF">
        <w:rPr>
          <w:rFonts w:ascii="Arial" w:eastAsia="Calibri" w:hAnsi="Arial" w:cs="Arial" w:hint="cs"/>
          <w:rtl/>
          <w:lang w:eastAsia="en-US"/>
        </w:rPr>
        <w:t>حضور</w:t>
      </w:r>
      <w:r w:rsidRPr="008C6DFF">
        <w:rPr>
          <w:rFonts w:ascii="Arial" w:eastAsia="Calibri" w:hAnsi="Arial" w:cs="Arial"/>
          <w:rtl/>
          <w:lang w:eastAsia="en-US"/>
        </w:rPr>
        <w:t xml:space="preserve"> </w:t>
      </w:r>
      <w:r w:rsidRPr="008C6DFF">
        <w:rPr>
          <w:rFonts w:ascii="Arial" w:eastAsia="Calibri" w:hAnsi="Arial" w:cs="Arial" w:hint="cs"/>
          <w:rtl/>
          <w:lang w:eastAsia="en-US"/>
        </w:rPr>
        <w:t>مادي</w:t>
      </w:r>
      <w:r w:rsidRPr="008C6DFF">
        <w:rPr>
          <w:rFonts w:ascii="Arial" w:eastAsia="Calibri" w:hAnsi="Arial" w:cs="Arial"/>
          <w:rtl/>
          <w:lang w:eastAsia="en-US"/>
        </w:rPr>
        <w:t xml:space="preserve"> </w:t>
      </w:r>
      <w:r w:rsidRPr="008C6DFF">
        <w:rPr>
          <w:rFonts w:ascii="Arial" w:eastAsia="Calibri" w:hAnsi="Arial" w:cs="Arial" w:hint="cs"/>
          <w:rtl/>
          <w:lang w:eastAsia="en-US"/>
        </w:rPr>
        <w:t>للأطراف</w:t>
      </w:r>
      <w:r w:rsidRPr="008C6DFF">
        <w:rPr>
          <w:rFonts w:ascii="Arial" w:eastAsia="Calibri" w:hAnsi="Arial" w:cs="Arial"/>
          <w:lang w:eastAsia="en-US"/>
        </w:rPr>
        <w:t>.</w:t>
      </w:r>
    </w:p>
    <w:p w14:paraId="1F71F152" w14:textId="77777777" w:rsidR="008C6DFF" w:rsidRPr="008C6DFF" w:rsidRDefault="008C6DFF" w:rsidP="008C6DFF">
      <w:pPr>
        <w:bidi/>
        <w:spacing w:before="100" w:beforeAutospacing="1" w:after="0"/>
        <w:jc w:val="both"/>
        <w:rPr>
          <w:rFonts w:ascii="Arial" w:eastAsia="Calibri" w:hAnsi="Arial" w:cs="Arial" w:hint="cs"/>
          <w:rtl/>
          <w:lang w:eastAsia="en-US"/>
        </w:rPr>
      </w:pPr>
      <w:r w:rsidRPr="008C6DFF">
        <w:rPr>
          <w:rFonts w:ascii="Arial" w:eastAsia="Calibri" w:hAnsi="Arial" w:cs="Arial" w:hint="cs"/>
          <w:b/>
          <w:bCs/>
          <w:rtl/>
          <w:lang w:eastAsia="en-US"/>
        </w:rPr>
        <w:t>الفصل</w:t>
      </w:r>
      <w:r w:rsidRPr="008C6DFF">
        <w:rPr>
          <w:rFonts w:ascii="Arial" w:eastAsia="Calibri" w:hAnsi="Arial" w:cs="Arial"/>
          <w:b/>
          <w:bCs/>
          <w:rtl/>
          <w:lang w:eastAsia="en-US"/>
        </w:rPr>
        <w:t xml:space="preserve"> 75 (</w:t>
      </w:r>
      <w:r w:rsidRPr="008C6DFF">
        <w:rPr>
          <w:rFonts w:ascii="Arial" w:eastAsia="Calibri" w:hAnsi="Arial" w:cs="Arial" w:hint="cs"/>
          <w:b/>
          <w:bCs/>
          <w:rtl/>
          <w:lang w:eastAsia="en-US"/>
        </w:rPr>
        <w:t>جديد</w:t>
      </w:r>
      <w:r w:rsidRPr="008C6DFF">
        <w:rPr>
          <w:rFonts w:ascii="Arial" w:eastAsia="Calibri" w:hAnsi="Arial" w:cs="Arial"/>
          <w:b/>
          <w:bCs/>
          <w:rtl/>
          <w:lang w:eastAsia="en-US"/>
        </w:rPr>
        <w:t>)</w:t>
      </w:r>
      <w:r w:rsidRPr="008C6DFF">
        <w:rPr>
          <w:rFonts w:ascii="Arial" w:eastAsia="Calibri" w:hAnsi="Arial" w:cs="Arial" w:hint="cs"/>
          <w:b/>
          <w:bCs/>
          <w:rtl/>
          <w:lang w:eastAsia="en-US"/>
        </w:rPr>
        <w:t xml:space="preserve"> </w:t>
      </w:r>
      <w:r w:rsidRPr="008C6DFF">
        <w:rPr>
          <w:rFonts w:ascii="Arial" w:eastAsia="Calibri" w:hAnsi="Arial" w:cs="Arial"/>
          <w:b/>
          <w:bCs/>
          <w:rtl/>
          <w:lang w:eastAsia="en-US"/>
        </w:rPr>
        <w:t>–</w:t>
      </w:r>
      <w:r w:rsidRPr="008C6DFF">
        <w:rPr>
          <w:rFonts w:ascii="Arial" w:eastAsia="Calibri" w:hAnsi="Arial" w:cs="Arial" w:hint="cs"/>
          <w:b/>
          <w:bCs/>
          <w:rtl/>
          <w:lang w:eastAsia="en-US"/>
        </w:rPr>
        <w:t xml:space="preserve"> </w:t>
      </w:r>
      <w:r w:rsidRPr="008C6DFF">
        <w:rPr>
          <w:rFonts w:ascii="Arial" w:eastAsia="Calibri" w:hAnsi="Arial" w:cs="Arial"/>
          <w:b/>
          <w:bCs/>
          <w:rtl/>
          <w:lang w:eastAsia="en-US"/>
        </w:rPr>
        <w:t xml:space="preserve">نقح بمقتضى القانون عدد 65 لسنة 2009 المؤرخ في 12 أوت 2009 – </w:t>
      </w:r>
      <w:r w:rsidRPr="008C6DFF">
        <w:rPr>
          <w:rFonts w:ascii="Arial" w:eastAsia="Calibri" w:hAnsi="Arial" w:cs="Arial" w:hint="cs"/>
          <w:rtl/>
          <w:lang w:eastAsia="en-US"/>
        </w:rPr>
        <w:t>على</w:t>
      </w:r>
      <w:r w:rsidRPr="008C6DFF">
        <w:rPr>
          <w:rFonts w:ascii="Arial" w:eastAsia="Calibri" w:hAnsi="Arial" w:cs="Arial"/>
          <w:rtl/>
          <w:lang w:eastAsia="en-US"/>
        </w:rPr>
        <w:t xml:space="preserve"> </w:t>
      </w:r>
      <w:r w:rsidRPr="008C6DFF">
        <w:rPr>
          <w:rFonts w:ascii="Arial" w:eastAsia="Calibri" w:hAnsi="Arial" w:cs="Arial" w:hint="cs"/>
          <w:rtl/>
          <w:lang w:eastAsia="en-US"/>
        </w:rPr>
        <w:t>الأشخاص</w:t>
      </w:r>
      <w:r w:rsidRPr="008C6DFF">
        <w:rPr>
          <w:rFonts w:ascii="Arial" w:eastAsia="Calibri" w:hAnsi="Arial" w:cs="Arial"/>
          <w:rtl/>
          <w:lang w:eastAsia="en-US"/>
        </w:rPr>
        <w:t xml:space="preserve"> </w:t>
      </w:r>
      <w:r w:rsidRPr="008C6DFF">
        <w:rPr>
          <w:rFonts w:ascii="Arial" w:eastAsia="Calibri" w:hAnsi="Arial" w:cs="Arial" w:hint="cs"/>
          <w:rtl/>
          <w:lang w:eastAsia="en-US"/>
        </w:rPr>
        <w:t>المذكورين</w:t>
      </w:r>
      <w:r w:rsidRPr="008C6DFF">
        <w:rPr>
          <w:rFonts w:ascii="Arial" w:eastAsia="Calibri" w:hAnsi="Arial" w:cs="Arial"/>
          <w:rtl/>
          <w:lang w:eastAsia="en-US"/>
        </w:rPr>
        <w:t xml:space="preserve"> </w:t>
      </w:r>
      <w:r w:rsidRPr="008C6DFF">
        <w:rPr>
          <w:rFonts w:ascii="Arial" w:eastAsia="Calibri" w:hAnsi="Arial" w:cs="Arial" w:hint="cs"/>
          <w:rtl/>
          <w:lang w:eastAsia="en-US"/>
        </w:rPr>
        <w:t>بالفصل</w:t>
      </w:r>
      <w:r w:rsidRPr="008C6DFF">
        <w:rPr>
          <w:rFonts w:ascii="Arial" w:eastAsia="Calibri" w:hAnsi="Arial" w:cs="Arial"/>
          <w:rtl/>
          <w:lang w:eastAsia="en-US"/>
        </w:rPr>
        <w:t xml:space="preserve"> 74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هذا</w:t>
      </w:r>
      <w:r w:rsidRPr="008C6DFF">
        <w:rPr>
          <w:rFonts w:ascii="Arial" w:eastAsia="Calibri" w:hAnsi="Arial" w:cs="Arial"/>
          <w:rtl/>
          <w:lang w:eastAsia="en-US"/>
        </w:rPr>
        <w:t xml:space="preserve"> </w:t>
      </w:r>
      <w:r w:rsidRPr="008C6DFF">
        <w:rPr>
          <w:rFonts w:ascii="Arial" w:eastAsia="Calibri" w:hAnsi="Arial" w:cs="Arial" w:hint="cs"/>
          <w:rtl/>
          <w:lang w:eastAsia="en-US"/>
        </w:rPr>
        <w:t>القانون</w:t>
      </w:r>
      <w:r w:rsidRPr="008C6DFF">
        <w:rPr>
          <w:rFonts w:ascii="Arial" w:eastAsia="Calibri" w:hAnsi="Arial" w:cs="Arial"/>
          <w:rtl/>
          <w:lang w:eastAsia="en-US"/>
        </w:rPr>
        <w:t xml:space="preserve"> </w:t>
      </w:r>
      <w:r w:rsidRPr="008C6DFF">
        <w:rPr>
          <w:rFonts w:ascii="Arial" w:eastAsia="Calibri" w:hAnsi="Arial" w:cs="Arial" w:hint="cs"/>
          <w:rtl/>
          <w:lang w:eastAsia="en-US"/>
        </w:rPr>
        <w:t>الاحتفاظ،</w:t>
      </w:r>
      <w:r w:rsidRPr="008C6DFF">
        <w:rPr>
          <w:rFonts w:ascii="Arial" w:eastAsia="Calibri" w:hAnsi="Arial" w:cs="Arial"/>
          <w:rtl/>
          <w:lang w:eastAsia="en-US"/>
        </w:rPr>
        <w:t xml:space="preserve"> </w:t>
      </w:r>
      <w:r w:rsidRPr="008C6DFF">
        <w:rPr>
          <w:rFonts w:ascii="Arial" w:eastAsia="Calibri" w:hAnsi="Arial" w:cs="Arial" w:hint="cs"/>
          <w:rtl/>
          <w:lang w:eastAsia="en-US"/>
        </w:rPr>
        <w:t>مدة</w:t>
      </w:r>
      <w:r w:rsidRPr="008C6DFF">
        <w:rPr>
          <w:rFonts w:ascii="Arial" w:eastAsia="Calibri" w:hAnsi="Arial" w:cs="Arial"/>
          <w:rtl/>
          <w:lang w:eastAsia="en-US"/>
        </w:rPr>
        <w:t xml:space="preserve"> </w:t>
      </w:r>
      <w:r w:rsidRPr="008C6DFF">
        <w:rPr>
          <w:rFonts w:ascii="Arial" w:eastAsia="Calibri" w:hAnsi="Arial" w:cs="Arial" w:hint="cs"/>
          <w:rtl/>
          <w:lang w:eastAsia="en-US"/>
        </w:rPr>
        <w:t>لا</w:t>
      </w:r>
      <w:r w:rsidRPr="008C6DFF">
        <w:rPr>
          <w:rFonts w:ascii="Arial" w:eastAsia="Calibri" w:hAnsi="Arial" w:cs="Arial"/>
          <w:rtl/>
          <w:lang w:eastAsia="en-US"/>
        </w:rPr>
        <w:t xml:space="preserve"> </w:t>
      </w:r>
      <w:r w:rsidRPr="008C6DFF">
        <w:rPr>
          <w:rFonts w:ascii="Arial" w:eastAsia="Calibri" w:hAnsi="Arial" w:cs="Arial" w:hint="cs"/>
          <w:rtl/>
          <w:lang w:eastAsia="en-US"/>
        </w:rPr>
        <w:t>تقل</w:t>
      </w:r>
      <w:r w:rsidRPr="008C6DFF">
        <w:rPr>
          <w:rFonts w:ascii="Arial" w:eastAsia="Calibri" w:hAnsi="Arial" w:cs="Arial"/>
          <w:rtl/>
          <w:lang w:eastAsia="en-US"/>
        </w:rPr>
        <w:t xml:space="preserve"> </w:t>
      </w:r>
      <w:r w:rsidRPr="008C6DFF">
        <w:rPr>
          <w:rFonts w:ascii="Arial" w:eastAsia="Calibri" w:hAnsi="Arial" w:cs="Arial" w:hint="cs"/>
          <w:rtl/>
          <w:lang w:eastAsia="en-US"/>
        </w:rPr>
        <w:t>عن</w:t>
      </w:r>
      <w:r w:rsidRPr="008C6DFF">
        <w:rPr>
          <w:rFonts w:ascii="Arial" w:eastAsia="Calibri" w:hAnsi="Arial" w:cs="Arial"/>
          <w:rtl/>
          <w:lang w:eastAsia="en-US"/>
        </w:rPr>
        <w:t xml:space="preserve"> </w:t>
      </w:r>
      <w:r w:rsidRPr="008C6DFF">
        <w:rPr>
          <w:rFonts w:ascii="Arial" w:eastAsia="Calibri" w:hAnsi="Arial" w:cs="Arial" w:hint="cs"/>
          <w:rtl/>
          <w:lang w:eastAsia="en-US"/>
        </w:rPr>
        <w:t>عشرة</w:t>
      </w:r>
      <w:r w:rsidRPr="008C6DFF">
        <w:rPr>
          <w:rFonts w:ascii="Arial" w:eastAsia="Calibri" w:hAnsi="Arial" w:cs="Arial"/>
          <w:rtl/>
          <w:lang w:eastAsia="en-US"/>
        </w:rPr>
        <w:t xml:space="preserve"> </w:t>
      </w:r>
      <w:r w:rsidRPr="008C6DFF">
        <w:rPr>
          <w:rFonts w:ascii="Arial" w:eastAsia="Calibri" w:hAnsi="Arial" w:cs="Arial" w:hint="cs"/>
          <w:rtl/>
          <w:lang w:eastAsia="en-US"/>
        </w:rPr>
        <w:t>أعوام</w:t>
      </w:r>
      <w:r w:rsidRPr="008C6DFF">
        <w:rPr>
          <w:rFonts w:ascii="Arial" w:eastAsia="Calibri" w:hAnsi="Arial" w:cs="Arial"/>
          <w:rtl/>
          <w:lang w:eastAsia="en-US"/>
        </w:rPr>
        <w:t xml:space="preserve"> </w:t>
      </w:r>
      <w:r w:rsidRPr="008C6DFF">
        <w:rPr>
          <w:rFonts w:ascii="Arial" w:eastAsia="Calibri" w:hAnsi="Arial" w:cs="Arial" w:hint="cs"/>
          <w:rtl/>
          <w:lang w:eastAsia="en-US"/>
        </w:rPr>
        <w:t>بداية</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تاريخ</w:t>
      </w:r>
      <w:r w:rsidRPr="008C6DFF">
        <w:rPr>
          <w:rFonts w:ascii="Arial" w:eastAsia="Calibri" w:hAnsi="Arial" w:cs="Arial"/>
          <w:rtl/>
          <w:lang w:eastAsia="en-US"/>
        </w:rPr>
        <w:t xml:space="preserve"> </w:t>
      </w:r>
      <w:r w:rsidRPr="008C6DFF">
        <w:rPr>
          <w:rFonts w:ascii="Arial" w:eastAsia="Calibri" w:hAnsi="Arial" w:cs="Arial" w:hint="cs"/>
          <w:rtl/>
          <w:lang w:eastAsia="en-US"/>
        </w:rPr>
        <w:t>الانتهاء</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المعاملة</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إقفال</w:t>
      </w:r>
      <w:r w:rsidRPr="008C6DFF">
        <w:rPr>
          <w:rFonts w:ascii="Arial" w:eastAsia="Calibri" w:hAnsi="Arial" w:cs="Arial"/>
          <w:rtl/>
          <w:lang w:eastAsia="en-US"/>
        </w:rPr>
        <w:t xml:space="preserve"> </w:t>
      </w:r>
      <w:r w:rsidRPr="008C6DFF">
        <w:rPr>
          <w:rFonts w:ascii="Arial" w:eastAsia="Calibri" w:hAnsi="Arial" w:cs="Arial" w:hint="cs"/>
          <w:rtl/>
          <w:lang w:eastAsia="en-US"/>
        </w:rPr>
        <w:t>الحساب،</w:t>
      </w:r>
      <w:r w:rsidRPr="008C6DFF">
        <w:rPr>
          <w:rFonts w:ascii="Arial" w:eastAsia="Calibri" w:hAnsi="Arial" w:cs="Arial"/>
          <w:rtl/>
          <w:lang w:eastAsia="en-US"/>
        </w:rPr>
        <w:t xml:space="preserve"> </w:t>
      </w:r>
      <w:r w:rsidRPr="008C6DFF">
        <w:rPr>
          <w:rFonts w:ascii="Arial" w:eastAsia="Calibri" w:hAnsi="Arial" w:cs="Arial" w:hint="cs"/>
          <w:rtl/>
          <w:lang w:eastAsia="en-US"/>
        </w:rPr>
        <w:t>بالسجلات</w:t>
      </w:r>
      <w:r w:rsidRPr="008C6DFF">
        <w:rPr>
          <w:rFonts w:ascii="Arial" w:eastAsia="Calibri" w:hAnsi="Arial" w:cs="Arial"/>
          <w:rtl/>
          <w:lang w:eastAsia="en-US"/>
        </w:rPr>
        <w:t xml:space="preserve"> </w:t>
      </w:r>
      <w:r w:rsidRPr="008C6DFF">
        <w:rPr>
          <w:rFonts w:ascii="Arial" w:eastAsia="Calibri" w:hAnsi="Arial" w:cs="Arial" w:hint="cs"/>
          <w:rtl/>
          <w:lang w:eastAsia="en-US"/>
        </w:rPr>
        <w:t>والدفاتر</w:t>
      </w:r>
      <w:r w:rsidRPr="008C6DFF">
        <w:rPr>
          <w:rFonts w:ascii="Arial" w:eastAsia="Calibri" w:hAnsi="Arial" w:cs="Arial"/>
          <w:rtl/>
          <w:lang w:eastAsia="en-US"/>
        </w:rPr>
        <w:t xml:space="preserve"> </w:t>
      </w:r>
      <w:r w:rsidRPr="008C6DFF">
        <w:rPr>
          <w:rFonts w:ascii="Arial" w:eastAsia="Calibri" w:hAnsi="Arial" w:cs="Arial" w:hint="cs"/>
          <w:rtl/>
          <w:lang w:eastAsia="en-US"/>
        </w:rPr>
        <w:t>وغيرها</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lastRenderedPageBreak/>
        <w:t>الوثائق</w:t>
      </w:r>
      <w:r w:rsidRPr="008C6DFF">
        <w:rPr>
          <w:rFonts w:ascii="Arial" w:eastAsia="Calibri" w:hAnsi="Arial" w:cs="Arial"/>
          <w:rtl/>
          <w:lang w:eastAsia="en-US"/>
        </w:rPr>
        <w:t xml:space="preserve"> </w:t>
      </w:r>
      <w:r w:rsidRPr="008C6DFF">
        <w:rPr>
          <w:rFonts w:ascii="Arial" w:eastAsia="Calibri" w:hAnsi="Arial" w:cs="Arial" w:hint="cs"/>
          <w:rtl/>
          <w:lang w:eastAsia="en-US"/>
        </w:rPr>
        <w:t>المحفوظة</w:t>
      </w:r>
      <w:r w:rsidRPr="008C6DFF">
        <w:rPr>
          <w:rFonts w:ascii="Arial" w:eastAsia="Calibri" w:hAnsi="Arial" w:cs="Arial"/>
          <w:rtl/>
          <w:lang w:eastAsia="en-US"/>
        </w:rPr>
        <w:t xml:space="preserve"> </w:t>
      </w:r>
      <w:r w:rsidRPr="008C6DFF">
        <w:rPr>
          <w:rFonts w:ascii="Arial" w:eastAsia="Calibri" w:hAnsi="Arial" w:cs="Arial" w:hint="cs"/>
          <w:rtl/>
          <w:lang w:eastAsia="en-US"/>
        </w:rPr>
        <w:t>لديها،</w:t>
      </w:r>
      <w:r w:rsidRPr="008C6DFF">
        <w:rPr>
          <w:rFonts w:ascii="Arial" w:eastAsia="Calibri" w:hAnsi="Arial" w:cs="Arial"/>
          <w:rtl/>
          <w:lang w:eastAsia="en-US"/>
        </w:rPr>
        <w:t xml:space="preserve"> </w:t>
      </w:r>
      <w:r w:rsidRPr="008C6DFF">
        <w:rPr>
          <w:rFonts w:ascii="Arial" w:eastAsia="Calibri" w:hAnsi="Arial" w:cs="Arial" w:hint="cs"/>
          <w:rtl/>
          <w:lang w:eastAsia="en-US"/>
        </w:rPr>
        <w:t>على</w:t>
      </w:r>
      <w:r w:rsidRPr="008C6DFF">
        <w:rPr>
          <w:rFonts w:ascii="Arial" w:eastAsia="Calibri" w:hAnsi="Arial" w:cs="Arial"/>
          <w:rtl/>
          <w:lang w:eastAsia="en-US"/>
        </w:rPr>
        <w:t xml:space="preserve"> </w:t>
      </w:r>
      <w:r w:rsidRPr="008C6DFF">
        <w:rPr>
          <w:rFonts w:ascii="Arial" w:eastAsia="Calibri" w:hAnsi="Arial" w:cs="Arial" w:hint="cs"/>
          <w:rtl/>
          <w:lang w:eastAsia="en-US"/>
        </w:rPr>
        <w:t>حامل</w:t>
      </w:r>
      <w:r w:rsidRPr="008C6DFF">
        <w:rPr>
          <w:rFonts w:ascii="Arial" w:eastAsia="Calibri" w:hAnsi="Arial" w:cs="Arial"/>
          <w:rtl/>
          <w:lang w:eastAsia="en-US"/>
        </w:rPr>
        <w:t xml:space="preserve"> </w:t>
      </w:r>
      <w:r w:rsidRPr="008C6DFF">
        <w:rPr>
          <w:rFonts w:ascii="Arial" w:eastAsia="Calibri" w:hAnsi="Arial" w:cs="Arial" w:hint="cs"/>
          <w:rtl/>
          <w:lang w:eastAsia="en-US"/>
        </w:rPr>
        <w:t>مادي</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إلكتروني،</w:t>
      </w:r>
      <w:r w:rsidRPr="008C6DFF">
        <w:rPr>
          <w:rFonts w:ascii="Arial" w:eastAsia="Calibri" w:hAnsi="Arial" w:cs="Arial"/>
          <w:rtl/>
          <w:lang w:eastAsia="en-US"/>
        </w:rPr>
        <w:t xml:space="preserve"> </w:t>
      </w:r>
      <w:r w:rsidRPr="008C6DFF">
        <w:rPr>
          <w:rFonts w:ascii="Arial" w:eastAsia="Calibri" w:hAnsi="Arial" w:cs="Arial" w:hint="cs"/>
          <w:rtl/>
          <w:lang w:eastAsia="en-US"/>
        </w:rPr>
        <w:t>قصد</w:t>
      </w:r>
      <w:r w:rsidRPr="008C6DFF">
        <w:rPr>
          <w:rFonts w:ascii="Arial" w:eastAsia="Calibri" w:hAnsi="Arial" w:cs="Arial"/>
          <w:rtl/>
          <w:lang w:eastAsia="en-US"/>
        </w:rPr>
        <w:t xml:space="preserve"> </w:t>
      </w:r>
      <w:r w:rsidRPr="008C6DFF">
        <w:rPr>
          <w:rFonts w:ascii="Arial" w:eastAsia="Calibri" w:hAnsi="Arial" w:cs="Arial" w:hint="cs"/>
          <w:rtl/>
          <w:lang w:eastAsia="en-US"/>
        </w:rPr>
        <w:t>الرجوع</w:t>
      </w:r>
      <w:r w:rsidRPr="008C6DFF">
        <w:rPr>
          <w:rFonts w:ascii="Arial" w:eastAsia="Calibri" w:hAnsi="Arial" w:cs="Arial"/>
          <w:rtl/>
          <w:lang w:eastAsia="en-US"/>
        </w:rPr>
        <w:t xml:space="preserve"> </w:t>
      </w:r>
      <w:r w:rsidRPr="008C6DFF">
        <w:rPr>
          <w:rFonts w:ascii="Arial" w:eastAsia="Calibri" w:hAnsi="Arial" w:cs="Arial" w:hint="cs"/>
          <w:rtl/>
          <w:lang w:eastAsia="en-US"/>
        </w:rPr>
        <w:t>إليها</w:t>
      </w:r>
      <w:r w:rsidRPr="008C6DFF">
        <w:rPr>
          <w:rFonts w:ascii="Arial" w:eastAsia="Calibri" w:hAnsi="Arial" w:cs="Arial"/>
          <w:rtl/>
          <w:lang w:eastAsia="en-US"/>
        </w:rPr>
        <w:t xml:space="preserve"> </w:t>
      </w:r>
      <w:r w:rsidRPr="008C6DFF">
        <w:rPr>
          <w:rFonts w:ascii="Arial" w:eastAsia="Calibri" w:hAnsi="Arial" w:cs="Arial" w:hint="cs"/>
          <w:rtl/>
          <w:lang w:eastAsia="en-US"/>
        </w:rPr>
        <w:t>عند</w:t>
      </w:r>
      <w:r w:rsidRPr="008C6DFF">
        <w:rPr>
          <w:rFonts w:ascii="Arial" w:eastAsia="Calibri" w:hAnsi="Arial" w:cs="Arial"/>
          <w:rtl/>
          <w:lang w:eastAsia="en-US"/>
        </w:rPr>
        <w:t xml:space="preserve"> </w:t>
      </w:r>
      <w:r w:rsidRPr="008C6DFF">
        <w:rPr>
          <w:rFonts w:ascii="Arial" w:eastAsia="Calibri" w:hAnsi="Arial" w:cs="Arial" w:hint="cs"/>
          <w:rtl/>
          <w:lang w:eastAsia="en-US"/>
        </w:rPr>
        <w:t>الحاجة</w:t>
      </w:r>
      <w:r w:rsidRPr="008C6DFF">
        <w:rPr>
          <w:rFonts w:ascii="Arial" w:eastAsia="Calibri" w:hAnsi="Arial" w:cs="Arial"/>
          <w:rtl/>
          <w:lang w:eastAsia="en-US"/>
        </w:rPr>
        <w:t xml:space="preserve"> </w:t>
      </w:r>
      <w:r w:rsidRPr="008C6DFF">
        <w:rPr>
          <w:rFonts w:ascii="Arial" w:eastAsia="Calibri" w:hAnsi="Arial" w:cs="Arial" w:hint="cs"/>
          <w:rtl/>
          <w:lang w:eastAsia="en-US"/>
        </w:rPr>
        <w:t>لغاية</w:t>
      </w:r>
      <w:r w:rsidRPr="008C6DFF">
        <w:rPr>
          <w:rFonts w:ascii="Arial" w:eastAsia="Calibri" w:hAnsi="Arial" w:cs="Arial"/>
          <w:rtl/>
          <w:lang w:eastAsia="en-US"/>
        </w:rPr>
        <w:t xml:space="preserve"> </w:t>
      </w:r>
      <w:r w:rsidRPr="008C6DFF">
        <w:rPr>
          <w:rFonts w:ascii="Arial" w:eastAsia="Calibri" w:hAnsi="Arial" w:cs="Arial" w:hint="cs"/>
          <w:rtl/>
          <w:lang w:eastAsia="en-US"/>
        </w:rPr>
        <w:t>الوقوف</w:t>
      </w:r>
      <w:r w:rsidRPr="008C6DFF">
        <w:rPr>
          <w:rFonts w:ascii="Arial" w:eastAsia="Calibri" w:hAnsi="Arial" w:cs="Arial"/>
          <w:rtl/>
          <w:lang w:eastAsia="en-US"/>
        </w:rPr>
        <w:t xml:space="preserve"> </w:t>
      </w:r>
      <w:r w:rsidRPr="008C6DFF">
        <w:rPr>
          <w:rFonts w:ascii="Arial" w:eastAsia="Calibri" w:hAnsi="Arial" w:cs="Arial" w:hint="cs"/>
          <w:rtl/>
          <w:lang w:eastAsia="en-US"/>
        </w:rPr>
        <w:t>على</w:t>
      </w:r>
      <w:r w:rsidRPr="008C6DFF">
        <w:rPr>
          <w:rFonts w:ascii="Arial" w:eastAsia="Calibri" w:hAnsi="Arial" w:cs="Arial"/>
          <w:rtl/>
          <w:lang w:eastAsia="en-US"/>
        </w:rPr>
        <w:t xml:space="preserve"> </w:t>
      </w:r>
      <w:r w:rsidRPr="008C6DFF">
        <w:rPr>
          <w:rFonts w:ascii="Arial" w:eastAsia="Calibri" w:hAnsi="Arial" w:cs="Arial" w:hint="cs"/>
          <w:rtl/>
          <w:lang w:eastAsia="en-US"/>
        </w:rPr>
        <w:t>مختلف</w:t>
      </w:r>
      <w:r w:rsidRPr="008C6DFF">
        <w:rPr>
          <w:rFonts w:ascii="Arial" w:eastAsia="Calibri" w:hAnsi="Arial" w:cs="Arial"/>
          <w:rtl/>
          <w:lang w:eastAsia="en-US"/>
        </w:rPr>
        <w:t xml:space="preserve"> </w:t>
      </w:r>
      <w:r w:rsidRPr="008C6DFF">
        <w:rPr>
          <w:rFonts w:ascii="Arial" w:eastAsia="Calibri" w:hAnsi="Arial" w:cs="Arial" w:hint="cs"/>
          <w:rtl/>
          <w:lang w:eastAsia="en-US"/>
        </w:rPr>
        <w:t>المراحل</w:t>
      </w:r>
      <w:r w:rsidRPr="008C6DFF">
        <w:rPr>
          <w:rFonts w:ascii="Arial" w:eastAsia="Calibri" w:hAnsi="Arial" w:cs="Arial"/>
          <w:rtl/>
          <w:lang w:eastAsia="en-US"/>
        </w:rPr>
        <w:t xml:space="preserve"> </w:t>
      </w:r>
      <w:r w:rsidRPr="008C6DFF">
        <w:rPr>
          <w:rFonts w:ascii="Arial" w:eastAsia="Calibri" w:hAnsi="Arial" w:cs="Arial" w:hint="cs"/>
          <w:rtl/>
          <w:lang w:eastAsia="en-US"/>
        </w:rPr>
        <w:t>التي</w:t>
      </w:r>
      <w:r w:rsidRPr="008C6DFF">
        <w:rPr>
          <w:rFonts w:ascii="Arial" w:eastAsia="Calibri" w:hAnsi="Arial" w:cs="Arial"/>
          <w:rtl/>
          <w:lang w:eastAsia="en-US"/>
        </w:rPr>
        <w:t xml:space="preserve"> </w:t>
      </w:r>
      <w:r w:rsidRPr="008C6DFF">
        <w:rPr>
          <w:rFonts w:ascii="Arial" w:eastAsia="Calibri" w:hAnsi="Arial" w:cs="Arial" w:hint="cs"/>
          <w:rtl/>
          <w:lang w:eastAsia="en-US"/>
        </w:rPr>
        <w:t>مرت</w:t>
      </w:r>
      <w:r w:rsidRPr="008C6DFF">
        <w:rPr>
          <w:rFonts w:ascii="Arial" w:eastAsia="Calibri" w:hAnsi="Arial" w:cs="Arial"/>
          <w:rtl/>
          <w:lang w:eastAsia="en-US"/>
        </w:rPr>
        <w:t xml:space="preserve"> </w:t>
      </w:r>
      <w:r w:rsidRPr="008C6DFF">
        <w:rPr>
          <w:rFonts w:ascii="Arial" w:eastAsia="Calibri" w:hAnsi="Arial" w:cs="Arial" w:hint="cs"/>
          <w:rtl/>
          <w:lang w:eastAsia="en-US"/>
        </w:rPr>
        <w:t>بها</w:t>
      </w:r>
      <w:r w:rsidRPr="008C6DFF">
        <w:rPr>
          <w:rFonts w:ascii="Arial" w:eastAsia="Calibri" w:hAnsi="Arial" w:cs="Arial"/>
          <w:rtl/>
          <w:lang w:eastAsia="en-US"/>
        </w:rPr>
        <w:t xml:space="preserve"> </w:t>
      </w:r>
      <w:r w:rsidRPr="008C6DFF">
        <w:rPr>
          <w:rFonts w:ascii="Arial" w:eastAsia="Calibri" w:hAnsi="Arial" w:cs="Arial" w:hint="cs"/>
          <w:rtl/>
          <w:lang w:eastAsia="en-US"/>
        </w:rPr>
        <w:t>المعاملات</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العمليات</w:t>
      </w:r>
      <w:r w:rsidRPr="008C6DFF">
        <w:rPr>
          <w:rFonts w:ascii="Arial" w:eastAsia="Calibri" w:hAnsi="Arial" w:cs="Arial"/>
          <w:rtl/>
          <w:lang w:eastAsia="en-US"/>
        </w:rPr>
        <w:t xml:space="preserve"> </w:t>
      </w:r>
      <w:r w:rsidRPr="008C6DFF">
        <w:rPr>
          <w:rFonts w:ascii="Arial" w:eastAsia="Calibri" w:hAnsi="Arial" w:cs="Arial" w:hint="cs"/>
          <w:rtl/>
          <w:lang w:eastAsia="en-US"/>
        </w:rPr>
        <w:t>المالية</w:t>
      </w:r>
      <w:r w:rsidRPr="008C6DFF">
        <w:rPr>
          <w:rFonts w:ascii="Arial" w:eastAsia="Calibri" w:hAnsi="Arial" w:cs="Arial"/>
          <w:rtl/>
          <w:lang w:eastAsia="en-US"/>
        </w:rPr>
        <w:t xml:space="preserve"> </w:t>
      </w:r>
      <w:r w:rsidRPr="008C6DFF">
        <w:rPr>
          <w:rFonts w:ascii="Arial" w:eastAsia="Calibri" w:hAnsi="Arial" w:cs="Arial" w:hint="cs"/>
          <w:rtl/>
          <w:lang w:eastAsia="en-US"/>
        </w:rPr>
        <w:t>المجراة</w:t>
      </w:r>
      <w:r w:rsidRPr="008C6DFF">
        <w:rPr>
          <w:rFonts w:ascii="Arial" w:eastAsia="Calibri" w:hAnsi="Arial" w:cs="Arial"/>
          <w:rtl/>
          <w:lang w:eastAsia="en-US"/>
        </w:rPr>
        <w:t xml:space="preserve"> </w:t>
      </w:r>
      <w:r w:rsidRPr="008C6DFF">
        <w:rPr>
          <w:rFonts w:ascii="Arial" w:eastAsia="Calibri" w:hAnsi="Arial" w:cs="Arial" w:hint="cs"/>
          <w:rtl/>
          <w:lang w:eastAsia="en-US"/>
        </w:rPr>
        <w:t>لديهم</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بواسطتهم</w:t>
      </w:r>
      <w:r w:rsidRPr="008C6DFF">
        <w:rPr>
          <w:rFonts w:ascii="Arial" w:eastAsia="Calibri" w:hAnsi="Arial" w:cs="Arial"/>
          <w:rtl/>
          <w:lang w:eastAsia="en-US"/>
        </w:rPr>
        <w:t xml:space="preserve"> </w:t>
      </w:r>
      <w:r w:rsidRPr="008C6DFF">
        <w:rPr>
          <w:rFonts w:ascii="Arial" w:eastAsia="Calibri" w:hAnsi="Arial" w:cs="Arial" w:hint="cs"/>
          <w:rtl/>
          <w:lang w:eastAsia="en-US"/>
        </w:rPr>
        <w:t>والتعريف</w:t>
      </w:r>
      <w:r w:rsidRPr="008C6DFF">
        <w:rPr>
          <w:rFonts w:ascii="Arial" w:eastAsia="Calibri" w:hAnsi="Arial" w:cs="Arial"/>
          <w:rtl/>
          <w:lang w:eastAsia="en-US"/>
        </w:rPr>
        <w:t xml:space="preserve"> </w:t>
      </w:r>
      <w:r w:rsidRPr="008C6DFF">
        <w:rPr>
          <w:rFonts w:ascii="Arial" w:eastAsia="Calibri" w:hAnsi="Arial" w:cs="Arial" w:hint="cs"/>
          <w:rtl/>
          <w:lang w:eastAsia="en-US"/>
        </w:rPr>
        <w:t>بكل</w:t>
      </w:r>
      <w:r w:rsidRPr="008C6DFF">
        <w:rPr>
          <w:rFonts w:ascii="Arial" w:eastAsia="Calibri" w:hAnsi="Arial" w:cs="Arial"/>
          <w:rtl/>
          <w:lang w:eastAsia="en-US"/>
        </w:rPr>
        <w:t xml:space="preserve"> </w:t>
      </w:r>
      <w:r w:rsidRPr="008C6DFF">
        <w:rPr>
          <w:rFonts w:ascii="Arial" w:eastAsia="Calibri" w:hAnsi="Arial" w:cs="Arial" w:hint="cs"/>
          <w:rtl/>
          <w:lang w:eastAsia="en-US"/>
        </w:rPr>
        <w:t>المتداخلين</w:t>
      </w:r>
      <w:r w:rsidRPr="008C6DFF">
        <w:rPr>
          <w:rFonts w:ascii="Arial" w:eastAsia="Calibri" w:hAnsi="Arial" w:cs="Arial"/>
          <w:rtl/>
          <w:lang w:eastAsia="en-US"/>
        </w:rPr>
        <w:t xml:space="preserve"> </w:t>
      </w:r>
      <w:r w:rsidRPr="008C6DFF">
        <w:rPr>
          <w:rFonts w:ascii="Arial" w:eastAsia="Calibri" w:hAnsi="Arial" w:cs="Arial" w:hint="cs"/>
          <w:rtl/>
          <w:lang w:eastAsia="en-US"/>
        </w:rPr>
        <w:t>فيها</w:t>
      </w:r>
      <w:r w:rsidRPr="008C6DFF">
        <w:rPr>
          <w:rFonts w:ascii="Arial" w:eastAsia="Calibri" w:hAnsi="Arial" w:cs="Arial"/>
          <w:rtl/>
          <w:lang w:eastAsia="en-US"/>
        </w:rPr>
        <w:t xml:space="preserve"> </w:t>
      </w:r>
      <w:r w:rsidRPr="008C6DFF">
        <w:rPr>
          <w:rFonts w:ascii="Arial" w:eastAsia="Calibri" w:hAnsi="Arial" w:cs="Arial" w:hint="cs"/>
          <w:rtl/>
          <w:lang w:eastAsia="en-US"/>
        </w:rPr>
        <w:t>وتقصي</w:t>
      </w:r>
      <w:r w:rsidRPr="008C6DFF">
        <w:rPr>
          <w:rFonts w:ascii="Arial" w:eastAsia="Calibri" w:hAnsi="Arial" w:cs="Arial"/>
          <w:rtl/>
          <w:lang w:eastAsia="en-US"/>
        </w:rPr>
        <w:t xml:space="preserve"> </w:t>
      </w:r>
      <w:r w:rsidRPr="008C6DFF">
        <w:rPr>
          <w:rFonts w:ascii="Arial" w:eastAsia="Calibri" w:hAnsi="Arial" w:cs="Arial" w:hint="cs"/>
          <w:rtl/>
          <w:lang w:eastAsia="en-US"/>
        </w:rPr>
        <w:t>حقيقتها</w:t>
      </w:r>
      <w:r w:rsidRPr="008C6DFF">
        <w:rPr>
          <w:rFonts w:ascii="Arial" w:eastAsia="Calibri" w:hAnsi="Arial" w:cs="Arial"/>
          <w:lang w:eastAsia="en-US"/>
        </w:rPr>
        <w:t>.</w:t>
      </w:r>
    </w:p>
    <w:p w14:paraId="714390B5" w14:textId="77777777" w:rsidR="008C6DFF" w:rsidRPr="008C6DFF" w:rsidRDefault="008C6DFF" w:rsidP="008C6DFF">
      <w:pPr>
        <w:bidi/>
        <w:spacing w:before="100" w:beforeAutospacing="1" w:after="0"/>
        <w:jc w:val="both"/>
        <w:rPr>
          <w:rFonts w:ascii="Arial" w:eastAsia="Calibri" w:hAnsi="Arial" w:cs="Arial"/>
          <w:rtl/>
          <w:lang w:eastAsia="en-US"/>
        </w:rPr>
      </w:pPr>
      <w:r w:rsidRPr="008C6DFF">
        <w:rPr>
          <w:rFonts w:ascii="Arial" w:eastAsia="Calibri" w:hAnsi="Arial" w:cs="Arial"/>
          <w:b/>
          <w:bCs/>
          <w:rtl/>
          <w:lang w:eastAsia="en-US"/>
        </w:rPr>
        <w:t xml:space="preserve">الفصـل 76 – </w:t>
      </w:r>
      <w:r w:rsidRPr="008C6DFF">
        <w:rPr>
          <w:rFonts w:ascii="Arial" w:eastAsia="Times New Roman" w:hAnsi="Arial" w:cs="Arial"/>
          <w:rtl/>
          <w:lang w:bidi="ar-TN"/>
        </w:rPr>
        <w:t>يجب التصريح</w:t>
      </w:r>
      <w:r w:rsidRPr="008C6DFF">
        <w:rPr>
          <w:rFonts w:ascii="Arial" w:eastAsia="Times New Roman" w:hAnsi="Arial" w:cs="Arial"/>
          <w:lang w:bidi="ar-TN"/>
        </w:rPr>
        <w:t xml:space="preserve"> </w:t>
      </w:r>
      <w:r w:rsidRPr="008C6DFF">
        <w:rPr>
          <w:rFonts w:ascii="Arial" w:eastAsia="Times New Roman" w:hAnsi="Arial" w:cs="Arial"/>
          <w:rtl/>
          <w:lang w:bidi="ar-TN"/>
        </w:rPr>
        <w:t>للمصالح الديوانية، عند الدخول أو الخروج أو لدى العبور، بكل عملية توريد</w:t>
      </w:r>
      <w:r w:rsidRPr="008C6DFF">
        <w:rPr>
          <w:rFonts w:ascii="Arial" w:eastAsia="Times New Roman" w:hAnsi="Arial" w:cs="Arial"/>
          <w:lang w:bidi="ar-TN"/>
        </w:rPr>
        <w:t xml:space="preserve"> </w:t>
      </w:r>
      <w:r w:rsidRPr="008C6DFF">
        <w:rPr>
          <w:rFonts w:ascii="Arial" w:eastAsia="Times New Roman" w:hAnsi="Arial" w:cs="Arial"/>
          <w:rtl/>
          <w:lang w:bidi="ar-TN"/>
        </w:rPr>
        <w:t>أو تصدير عملة أجنبية تعادل قيمتها أو تفوق مبلغا يتمّ ضبطه بقرار من</w:t>
      </w:r>
      <w:r w:rsidRPr="008C6DFF">
        <w:rPr>
          <w:rFonts w:ascii="Arial" w:eastAsia="Times New Roman" w:hAnsi="Arial" w:cs="Arial"/>
          <w:lang w:bidi="ar-TN"/>
        </w:rPr>
        <w:t xml:space="preserve"> </w:t>
      </w:r>
      <w:r w:rsidRPr="008C6DFF">
        <w:rPr>
          <w:rFonts w:ascii="Arial" w:eastAsia="Times New Roman" w:hAnsi="Arial" w:cs="Arial"/>
          <w:rtl/>
          <w:lang w:bidi="ar-TN"/>
        </w:rPr>
        <w:t>الوزير المكلف بالمالية.</w:t>
      </w:r>
    </w:p>
    <w:p w14:paraId="48135941"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وعلى الوسطاء المقبولين والمفوضين</w:t>
      </w:r>
      <w:r w:rsidRPr="008C6DFF">
        <w:rPr>
          <w:rFonts w:ascii="Arial" w:eastAsia="Times New Roman" w:hAnsi="Arial" w:cs="Arial"/>
          <w:lang w:bidi="ar-TN"/>
        </w:rPr>
        <w:t xml:space="preserve"> </w:t>
      </w:r>
      <w:r w:rsidRPr="008C6DFF">
        <w:rPr>
          <w:rFonts w:ascii="Arial" w:eastAsia="Times New Roman" w:hAnsi="Arial" w:cs="Arial"/>
          <w:rtl/>
          <w:lang w:bidi="ar-TN"/>
        </w:rPr>
        <w:t>الثانويين للصرف التثبّت من هوية كل شخص يجري لديهم عمليات بالعملة</w:t>
      </w:r>
      <w:r w:rsidRPr="008C6DFF">
        <w:rPr>
          <w:rFonts w:ascii="Arial" w:eastAsia="Times New Roman" w:hAnsi="Arial" w:cs="Arial"/>
          <w:lang w:bidi="ar-TN"/>
        </w:rPr>
        <w:t xml:space="preserve"> </w:t>
      </w:r>
      <w:r w:rsidRPr="008C6DFF">
        <w:rPr>
          <w:rFonts w:ascii="Arial" w:eastAsia="Times New Roman" w:hAnsi="Arial" w:cs="Arial"/>
          <w:rtl/>
          <w:lang w:bidi="ar-TN"/>
        </w:rPr>
        <w:t>الأجنبية تعادل قيمتها أو تفوق مبلغا يتمّ ضبطه بقرار من الوزير المكلف</w:t>
      </w:r>
      <w:r w:rsidRPr="008C6DFF">
        <w:rPr>
          <w:rFonts w:ascii="Arial" w:eastAsia="Times New Roman" w:hAnsi="Arial" w:cs="Arial"/>
          <w:lang w:bidi="ar-TN"/>
        </w:rPr>
        <w:t xml:space="preserve"> </w:t>
      </w:r>
      <w:r w:rsidRPr="008C6DFF">
        <w:rPr>
          <w:rFonts w:ascii="Arial" w:eastAsia="Times New Roman" w:hAnsi="Arial" w:cs="Arial"/>
          <w:rtl/>
          <w:lang w:bidi="ar-TN"/>
        </w:rPr>
        <w:t>بالمالية وإعلام البنك المركزي التونسي بذلك.</w:t>
      </w:r>
    </w:p>
    <w:p w14:paraId="2953E2DD" w14:textId="77777777" w:rsidR="008C6DFF" w:rsidRPr="008C6DFF" w:rsidRDefault="008C6DFF" w:rsidP="008C6DFF">
      <w:pPr>
        <w:bidi/>
        <w:spacing w:before="100" w:beforeAutospacing="1" w:after="0"/>
        <w:jc w:val="both"/>
        <w:rPr>
          <w:rFonts w:ascii="Arial" w:eastAsia="Calibri" w:hAnsi="Arial" w:cs="Arial" w:hint="cs"/>
          <w:rtl/>
          <w:lang w:eastAsia="en-US"/>
        </w:rPr>
      </w:pPr>
      <w:r w:rsidRPr="008C6DFF">
        <w:rPr>
          <w:rFonts w:ascii="Arial" w:eastAsia="Calibri" w:hAnsi="Arial" w:cs="Arial" w:hint="cs"/>
          <w:b/>
          <w:bCs/>
          <w:rtl/>
          <w:lang w:eastAsia="en-US"/>
        </w:rPr>
        <w:t>الفصل</w:t>
      </w:r>
      <w:r w:rsidRPr="008C6DFF">
        <w:rPr>
          <w:rFonts w:ascii="Arial" w:eastAsia="Calibri" w:hAnsi="Arial" w:cs="Arial"/>
          <w:b/>
          <w:bCs/>
          <w:rtl/>
          <w:lang w:eastAsia="en-US"/>
        </w:rPr>
        <w:t xml:space="preserve"> 77 (</w:t>
      </w:r>
      <w:r w:rsidRPr="008C6DFF">
        <w:rPr>
          <w:rFonts w:ascii="Arial" w:eastAsia="Calibri" w:hAnsi="Arial" w:cs="Arial" w:hint="cs"/>
          <w:b/>
          <w:bCs/>
          <w:rtl/>
          <w:lang w:eastAsia="en-US"/>
        </w:rPr>
        <w:t>جديد</w:t>
      </w:r>
      <w:r w:rsidRPr="008C6DFF">
        <w:rPr>
          <w:rFonts w:ascii="Arial" w:eastAsia="Calibri" w:hAnsi="Arial" w:cs="Arial"/>
          <w:b/>
          <w:bCs/>
          <w:rtl/>
          <w:lang w:eastAsia="en-US"/>
        </w:rPr>
        <w:t>)</w:t>
      </w:r>
      <w:r w:rsidRPr="008C6DFF">
        <w:rPr>
          <w:rFonts w:ascii="Arial" w:eastAsia="Calibri" w:hAnsi="Arial" w:cs="Arial" w:hint="cs"/>
          <w:b/>
          <w:bCs/>
          <w:rtl/>
          <w:lang w:eastAsia="en-US"/>
        </w:rPr>
        <w:t xml:space="preserve"> </w:t>
      </w:r>
      <w:r w:rsidRPr="008C6DFF">
        <w:rPr>
          <w:rFonts w:ascii="Arial" w:eastAsia="Calibri" w:hAnsi="Arial" w:cs="Arial"/>
          <w:b/>
          <w:bCs/>
          <w:rtl/>
          <w:lang w:eastAsia="en-US"/>
        </w:rPr>
        <w:t>–</w:t>
      </w:r>
      <w:r w:rsidRPr="008C6DFF">
        <w:rPr>
          <w:rFonts w:ascii="Arial" w:eastAsia="Calibri" w:hAnsi="Arial" w:cs="Arial" w:hint="cs"/>
          <w:b/>
          <w:bCs/>
          <w:rtl/>
          <w:lang w:eastAsia="en-US"/>
        </w:rPr>
        <w:t xml:space="preserve"> </w:t>
      </w:r>
      <w:r w:rsidRPr="008C6DFF">
        <w:rPr>
          <w:rFonts w:ascii="Arial" w:eastAsia="Calibri" w:hAnsi="Arial" w:cs="Arial"/>
          <w:b/>
          <w:bCs/>
          <w:rtl/>
          <w:lang w:eastAsia="en-US"/>
        </w:rPr>
        <w:t xml:space="preserve">نقح بمقتضى القانون عدد 65 لسنة 2009 المؤرخ في 12 أوت 2009 – </w:t>
      </w:r>
      <w:r w:rsidRPr="008C6DFF">
        <w:rPr>
          <w:rFonts w:ascii="Arial" w:eastAsia="Calibri" w:hAnsi="Arial" w:cs="Arial" w:hint="cs"/>
          <w:rtl/>
          <w:lang w:eastAsia="en-US"/>
        </w:rPr>
        <w:t>تتعهد</w:t>
      </w:r>
      <w:r w:rsidRPr="008C6DFF">
        <w:rPr>
          <w:rFonts w:ascii="Arial" w:eastAsia="Calibri" w:hAnsi="Arial" w:cs="Arial"/>
          <w:rtl/>
          <w:lang w:eastAsia="en-US"/>
        </w:rPr>
        <w:t xml:space="preserve"> </w:t>
      </w:r>
      <w:r w:rsidRPr="008C6DFF">
        <w:rPr>
          <w:rFonts w:ascii="Arial" w:eastAsia="Calibri" w:hAnsi="Arial" w:cs="Arial" w:hint="cs"/>
          <w:rtl/>
          <w:lang w:eastAsia="en-US"/>
        </w:rPr>
        <w:t>الجهات</w:t>
      </w:r>
      <w:r w:rsidRPr="008C6DFF">
        <w:rPr>
          <w:rFonts w:ascii="Arial" w:eastAsia="Calibri" w:hAnsi="Arial" w:cs="Arial"/>
          <w:rtl/>
          <w:lang w:eastAsia="en-US"/>
        </w:rPr>
        <w:t xml:space="preserve"> </w:t>
      </w:r>
      <w:r w:rsidRPr="008C6DFF">
        <w:rPr>
          <w:rFonts w:ascii="Arial" w:eastAsia="Calibri" w:hAnsi="Arial" w:cs="Arial" w:hint="cs"/>
          <w:rtl/>
          <w:lang w:eastAsia="en-US"/>
        </w:rPr>
        <w:t>المكلفة</w:t>
      </w:r>
      <w:r w:rsidRPr="008C6DFF">
        <w:rPr>
          <w:rFonts w:ascii="Arial" w:eastAsia="Calibri" w:hAnsi="Arial" w:cs="Arial"/>
          <w:rtl/>
          <w:lang w:eastAsia="en-US"/>
        </w:rPr>
        <w:t xml:space="preserve"> </w:t>
      </w:r>
      <w:r w:rsidRPr="008C6DFF">
        <w:rPr>
          <w:rFonts w:ascii="Arial" w:eastAsia="Calibri" w:hAnsi="Arial" w:cs="Arial" w:hint="cs"/>
          <w:rtl/>
          <w:lang w:eastAsia="en-US"/>
        </w:rPr>
        <w:t>بمراقبة</w:t>
      </w:r>
      <w:r w:rsidRPr="008C6DFF">
        <w:rPr>
          <w:rFonts w:ascii="Arial" w:eastAsia="Calibri" w:hAnsi="Arial" w:cs="Arial"/>
          <w:rtl/>
          <w:lang w:eastAsia="en-US"/>
        </w:rPr>
        <w:t xml:space="preserve"> </w:t>
      </w:r>
      <w:r w:rsidRPr="008C6DFF">
        <w:rPr>
          <w:rFonts w:ascii="Arial" w:eastAsia="Calibri" w:hAnsi="Arial" w:cs="Arial" w:hint="cs"/>
          <w:rtl/>
          <w:lang w:eastAsia="en-US"/>
        </w:rPr>
        <w:t>الأشخاص</w:t>
      </w:r>
      <w:r w:rsidRPr="008C6DFF">
        <w:rPr>
          <w:rFonts w:ascii="Arial" w:eastAsia="Calibri" w:hAnsi="Arial" w:cs="Arial"/>
          <w:rtl/>
          <w:lang w:eastAsia="en-US"/>
        </w:rPr>
        <w:t xml:space="preserve"> </w:t>
      </w:r>
      <w:r w:rsidRPr="008C6DFF">
        <w:rPr>
          <w:rFonts w:ascii="Arial" w:eastAsia="Calibri" w:hAnsi="Arial" w:cs="Arial" w:hint="cs"/>
          <w:rtl/>
          <w:lang w:eastAsia="en-US"/>
        </w:rPr>
        <w:t>المنصوص</w:t>
      </w:r>
      <w:r w:rsidRPr="008C6DFF">
        <w:rPr>
          <w:rFonts w:ascii="Arial" w:eastAsia="Calibri" w:hAnsi="Arial" w:cs="Arial"/>
          <w:rtl/>
          <w:lang w:eastAsia="en-US"/>
        </w:rPr>
        <w:t xml:space="preserve"> </w:t>
      </w:r>
      <w:r w:rsidRPr="008C6DFF">
        <w:rPr>
          <w:rFonts w:ascii="Arial" w:eastAsia="Calibri" w:hAnsi="Arial" w:cs="Arial" w:hint="cs"/>
          <w:rtl/>
          <w:lang w:eastAsia="en-US"/>
        </w:rPr>
        <w:t>عليهم</w:t>
      </w:r>
      <w:r w:rsidRPr="008C6DFF">
        <w:rPr>
          <w:rFonts w:ascii="Arial" w:eastAsia="Calibri" w:hAnsi="Arial" w:cs="Arial"/>
          <w:rtl/>
          <w:lang w:eastAsia="en-US"/>
        </w:rPr>
        <w:t xml:space="preserve"> </w:t>
      </w:r>
      <w:r w:rsidRPr="008C6DFF">
        <w:rPr>
          <w:rFonts w:ascii="Arial" w:eastAsia="Calibri" w:hAnsi="Arial" w:cs="Arial" w:hint="cs"/>
          <w:rtl/>
          <w:lang w:eastAsia="en-US"/>
        </w:rPr>
        <w:t>بالفصل</w:t>
      </w:r>
      <w:r w:rsidRPr="008C6DFF">
        <w:rPr>
          <w:rFonts w:ascii="Arial" w:eastAsia="Calibri" w:hAnsi="Arial" w:cs="Arial"/>
          <w:rtl/>
          <w:lang w:eastAsia="en-US"/>
        </w:rPr>
        <w:t xml:space="preserve"> 74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هذا</w:t>
      </w:r>
      <w:r w:rsidRPr="008C6DFF">
        <w:rPr>
          <w:rFonts w:ascii="Arial" w:eastAsia="Calibri" w:hAnsi="Arial" w:cs="Arial"/>
          <w:rtl/>
          <w:lang w:eastAsia="en-US"/>
        </w:rPr>
        <w:t xml:space="preserve"> </w:t>
      </w:r>
      <w:r w:rsidRPr="008C6DFF">
        <w:rPr>
          <w:rFonts w:ascii="Arial" w:eastAsia="Calibri" w:hAnsi="Arial" w:cs="Arial" w:hint="cs"/>
          <w:rtl/>
          <w:lang w:eastAsia="en-US"/>
        </w:rPr>
        <w:t>القانون</w:t>
      </w:r>
      <w:r w:rsidRPr="008C6DFF">
        <w:rPr>
          <w:rFonts w:ascii="Arial" w:eastAsia="Calibri" w:hAnsi="Arial" w:cs="Arial"/>
          <w:rtl/>
          <w:lang w:eastAsia="en-US"/>
        </w:rPr>
        <w:t xml:space="preserve"> </w:t>
      </w:r>
      <w:r w:rsidRPr="008C6DFF">
        <w:rPr>
          <w:rFonts w:ascii="Arial" w:eastAsia="Calibri" w:hAnsi="Arial" w:cs="Arial" w:hint="cs"/>
          <w:rtl/>
          <w:lang w:eastAsia="en-US"/>
        </w:rPr>
        <w:t>بوضع</w:t>
      </w:r>
      <w:r w:rsidRPr="008C6DFF">
        <w:rPr>
          <w:rFonts w:ascii="Arial" w:eastAsia="Calibri" w:hAnsi="Arial" w:cs="Arial"/>
          <w:rtl/>
          <w:lang w:eastAsia="en-US"/>
        </w:rPr>
        <w:t xml:space="preserve"> </w:t>
      </w:r>
      <w:r w:rsidRPr="008C6DFF">
        <w:rPr>
          <w:rFonts w:ascii="Arial" w:eastAsia="Calibri" w:hAnsi="Arial" w:cs="Arial" w:hint="cs"/>
          <w:rtl/>
          <w:lang w:eastAsia="en-US"/>
        </w:rPr>
        <w:t>برامج</w:t>
      </w:r>
      <w:r w:rsidRPr="008C6DFF">
        <w:rPr>
          <w:rFonts w:ascii="Arial" w:eastAsia="Calibri" w:hAnsi="Arial" w:cs="Arial"/>
          <w:rtl/>
          <w:lang w:eastAsia="en-US"/>
        </w:rPr>
        <w:t xml:space="preserve"> </w:t>
      </w:r>
      <w:r w:rsidRPr="008C6DFF">
        <w:rPr>
          <w:rFonts w:ascii="Arial" w:eastAsia="Calibri" w:hAnsi="Arial" w:cs="Arial" w:hint="cs"/>
          <w:rtl/>
          <w:lang w:eastAsia="en-US"/>
        </w:rPr>
        <w:t>وتدابير</w:t>
      </w:r>
      <w:r w:rsidRPr="008C6DFF">
        <w:rPr>
          <w:rFonts w:ascii="Arial" w:eastAsia="Calibri" w:hAnsi="Arial" w:cs="Arial"/>
          <w:rtl/>
          <w:lang w:eastAsia="en-US"/>
        </w:rPr>
        <w:t xml:space="preserve"> </w:t>
      </w:r>
      <w:r w:rsidRPr="008C6DFF">
        <w:rPr>
          <w:rFonts w:ascii="Arial" w:eastAsia="Calibri" w:hAnsi="Arial" w:cs="Arial" w:hint="cs"/>
          <w:rtl/>
          <w:lang w:eastAsia="en-US"/>
        </w:rPr>
        <w:t>تطبيقية</w:t>
      </w:r>
      <w:r w:rsidRPr="008C6DFF">
        <w:rPr>
          <w:rFonts w:ascii="Arial" w:eastAsia="Calibri" w:hAnsi="Arial" w:cs="Arial"/>
          <w:rtl/>
          <w:lang w:eastAsia="en-US"/>
        </w:rPr>
        <w:t xml:space="preserve"> </w:t>
      </w:r>
      <w:r w:rsidRPr="008C6DFF">
        <w:rPr>
          <w:rFonts w:ascii="Arial" w:eastAsia="Calibri" w:hAnsi="Arial" w:cs="Arial" w:hint="cs"/>
          <w:rtl/>
          <w:lang w:eastAsia="en-US"/>
        </w:rPr>
        <w:t>لمكافحة</w:t>
      </w:r>
      <w:r w:rsidRPr="008C6DFF">
        <w:rPr>
          <w:rFonts w:ascii="Arial" w:eastAsia="Calibri" w:hAnsi="Arial" w:cs="Arial"/>
          <w:rtl/>
          <w:lang w:eastAsia="en-US"/>
        </w:rPr>
        <w:t xml:space="preserve"> </w:t>
      </w:r>
      <w:r w:rsidRPr="008C6DFF">
        <w:rPr>
          <w:rFonts w:ascii="Arial" w:eastAsia="Calibri" w:hAnsi="Arial" w:cs="Arial" w:hint="cs"/>
          <w:rtl/>
          <w:lang w:eastAsia="en-US"/>
        </w:rPr>
        <w:t>جرائم</w:t>
      </w:r>
      <w:r w:rsidRPr="008C6DFF">
        <w:rPr>
          <w:rFonts w:ascii="Arial" w:eastAsia="Calibri" w:hAnsi="Arial" w:cs="Arial"/>
          <w:rtl/>
          <w:lang w:eastAsia="en-US"/>
        </w:rPr>
        <w:t xml:space="preserve"> </w:t>
      </w:r>
      <w:r w:rsidRPr="008C6DFF">
        <w:rPr>
          <w:rFonts w:ascii="Arial" w:eastAsia="Calibri" w:hAnsi="Arial" w:cs="Arial" w:hint="cs"/>
          <w:rtl/>
          <w:lang w:eastAsia="en-US"/>
        </w:rPr>
        <w:t>غسل</w:t>
      </w:r>
      <w:r w:rsidRPr="008C6DFF">
        <w:rPr>
          <w:rFonts w:ascii="Arial" w:eastAsia="Calibri" w:hAnsi="Arial" w:cs="Arial"/>
          <w:rtl/>
          <w:lang w:eastAsia="en-US"/>
        </w:rPr>
        <w:t xml:space="preserve"> </w:t>
      </w:r>
      <w:r w:rsidRPr="008C6DFF">
        <w:rPr>
          <w:rFonts w:ascii="Arial" w:eastAsia="Calibri" w:hAnsi="Arial" w:cs="Arial" w:hint="cs"/>
          <w:rtl/>
          <w:lang w:eastAsia="en-US"/>
        </w:rPr>
        <w:t>الأموال</w:t>
      </w:r>
      <w:r w:rsidRPr="008C6DFF">
        <w:rPr>
          <w:rFonts w:ascii="Arial" w:eastAsia="Calibri" w:hAnsi="Arial" w:cs="Arial"/>
          <w:rtl/>
          <w:lang w:eastAsia="en-US"/>
        </w:rPr>
        <w:t xml:space="preserve"> </w:t>
      </w:r>
      <w:r w:rsidRPr="008C6DFF">
        <w:rPr>
          <w:rFonts w:ascii="Arial" w:eastAsia="Calibri" w:hAnsi="Arial" w:cs="Arial" w:hint="cs"/>
          <w:rtl/>
          <w:lang w:eastAsia="en-US"/>
        </w:rPr>
        <w:t>وتمويل</w:t>
      </w:r>
      <w:r w:rsidRPr="008C6DFF">
        <w:rPr>
          <w:rFonts w:ascii="Arial" w:eastAsia="Calibri" w:hAnsi="Arial" w:cs="Arial"/>
          <w:rtl/>
          <w:lang w:eastAsia="en-US"/>
        </w:rPr>
        <w:t xml:space="preserve"> </w:t>
      </w:r>
      <w:r w:rsidRPr="008C6DFF">
        <w:rPr>
          <w:rFonts w:ascii="Arial" w:eastAsia="Calibri" w:hAnsi="Arial" w:cs="Arial" w:hint="cs"/>
          <w:rtl/>
          <w:lang w:eastAsia="en-US"/>
        </w:rPr>
        <w:t>الإرهاب</w:t>
      </w:r>
      <w:r w:rsidRPr="008C6DFF">
        <w:rPr>
          <w:rFonts w:ascii="Arial" w:eastAsia="Calibri" w:hAnsi="Arial" w:cs="Arial"/>
          <w:rtl/>
          <w:lang w:eastAsia="en-US"/>
        </w:rPr>
        <w:t xml:space="preserve"> </w:t>
      </w:r>
      <w:r w:rsidRPr="008C6DFF">
        <w:rPr>
          <w:rFonts w:ascii="Arial" w:eastAsia="Calibri" w:hAnsi="Arial" w:cs="Arial" w:hint="cs"/>
          <w:rtl/>
          <w:lang w:eastAsia="en-US"/>
        </w:rPr>
        <w:t>ومتابعة</w:t>
      </w:r>
      <w:r w:rsidRPr="008C6DFF">
        <w:rPr>
          <w:rFonts w:ascii="Arial" w:eastAsia="Calibri" w:hAnsi="Arial" w:cs="Arial"/>
          <w:rtl/>
          <w:lang w:eastAsia="en-US"/>
        </w:rPr>
        <w:t xml:space="preserve"> </w:t>
      </w:r>
      <w:r w:rsidRPr="008C6DFF">
        <w:rPr>
          <w:rFonts w:ascii="Arial" w:eastAsia="Calibri" w:hAnsi="Arial" w:cs="Arial" w:hint="cs"/>
          <w:rtl/>
          <w:lang w:eastAsia="en-US"/>
        </w:rPr>
        <w:t>مدى</w:t>
      </w:r>
      <w:r w:rsidRPr="008C6DFF">
        <w:rPr>
          <w:rFonts w:ascii="Arial" w:eastAsia="Calibri" w:hAnsi="Arial" w:cs="Arial"/>
          <w:rtl/>
          <w:lang w:eastAsia="en-US"/>
        </w:rPr>
        <w:t xml:space="preserve"> </w:t>
      </w:r>
      <w:r w:rsidRPr="008C6DFF">
        <w:rPr>
          <w:rFonts w:ascii="Arial" w:eastAsia="Calibri" w:hAnsi="Arial" w:cs="Arial" w:hint="cs"/>
          <w:rtl/>
          <w:lang w:eastAsia="en-US"/>
        </w:rPr>
        <w:t>الالتزام</w:t>
      </w:r>
      <w:r w:rsidRPr="008C6DFF">
        <w:rPr>
          <w:rFonts w:ascii="Arial" w:eastAsia="Calibri" w:hAnsi="Arial" w:cs="Arial"/>
          <w:rtl/>
          <w:lang w:eastAsia="en-US"/>
        </w:rPr>
        <w:t xml:space="preserve"> </w:t>
      </w:r>
      <w:r w:rsidRPr="008C6DFF">
        <w:rPr>
          <w:rFonts w:ascii="Arial" w:eastAsia="Calibri" w:hAnsi="Arial" w:cs="Arial" w:hint="cs"/>
          <w:rtl/>
          <w:lang w:eastAsia="en-US"/>
        </w:rPr>
        <w:t>بتنفيذها</w:t>
      </w:r>
      <w:r w:rsidRPr="008C6DFF">
        <w:rPr>
          <w:rFonts w:ascii="Arial" w:eastAsia="Calibri" w:hAnsi="Arial" w:cs="Arial"/>
          <w:lang w:eastAsia="en-US"/>
        </w:rPr>
        <w:t>.</w:t>
      </w:r>
    </w:p>
    <w:p w14:paraId="1233005F" w14:textId="77777777" w:rsidR="008C6DFF" w:rsidRPr="008C6DFF" w:rsidRDefault="008C6DFF" w:rsidP="008C6DFF">
      <w:pPr>
        <w:bidi/>
        <w:spacing w:before="100" w:beforeAutospacing="1" w:after="0"/>
        <w:jc w:val="both"/>
        <w:rPr>
          <w:rFonts w:ascii="Arial" w:eastAsia="Calibri" w:hAnsi="Arial" w:cs="Arial" w:hint="cs"/>
          <w:rtl/>
          <w:lang w:eastAsia="en-US"/>
        </w:rPr>
      </w:pPr>
      <w:r w:rsidRPr="008C6DFF">
        <w:rPr>
          <w:rFonts w:ascii="Arial" w:eastAsia="Calibri" w:hAnsi="Arial" w:cs="Arial" w:hint="cs"/>
          <w:rtl/>
          <w:lang w:eastAsia="en-US"/>
        </w:rPr>
        <w:t>ويجب</w:t>
      </w:r>
      <w:r w:rsidRPr="008C6DFF">
        <w:rPr>
          <w:rFonts w:ascii="Arial" w:eastAsia="Calibri" w:hAnsi="Arial" w:cs="Arial"/>
          <w:rtl/>
          <w:lang w:eastAsia="en-US"/>
        </w:rPr>
        <w:t xml:space="preserve"> </w:t>
      </w:r>
      <w:r w:rsidRPr="008C6DFF">
        <w:rPr>
          <w:rFonts w:ascii="Arial" w:eastAsia="Calibri" w:hAnsi="Arial" w:cs="Arial" w:hint="cs"/>
          <w:rtl/>
          <w:lang w:eastAsia="en-US"/>
        </w:rPr>
        <w:t>أن</w:t>
      </w:r>
      <w:r w:rsidRPr="008C6DFF">
        <w:rPr>
          <w:rFonts w:ascii="Arial" w:eastAsia="Calibri" w:hAnsi="Arial" w:cs="Arial"/>
          <w:rtl/>
          <w:lang w:eastAsia="en-US"/>
        </w:rPr>
        <w:t xml:space="preserve"> </w:t>
      </w:r>
      <w:r w:rsidRPr="008C6DFF">
        <w:rPr>
          <w:rFonts w:ascii="Arial" w:eastAsia="Calibri" w:hAnsi="Arial" w:cs="Arial" w:hint="cs"/>
          <w:rtl/>
          <w:lang w:eastAsia="en-US"/>
        </w:rPr>
        <w:t>تتضمن</w:t>
      </w:r>
      <w:r w:rsidRPr="008C6DFF">
        <w:rPr>
          <w:rFonts w:ascii="Arial" w:eastAsia="Calibri" w:hAnsi="Arial" w:cs="Arial"/>
          <w:rtl/>
          <w:lang w:eastAsia="en-US"/>
        </w:rPr>
        <w:t xml:space="preserve"> </w:t>
      </w:r>
      <w:r w:rsidRPr="008C6DFF">
        <w:rPr>
          <w:rFonts w:ascii="Arial" w:eastAsia="Calibri" w:hAnsi="Arial" w:cs="Arial" w:hint="cs"/>
          <w:rtl/>
          <w:lang w:eastAsia="en-US"/>
        </w:rPr>
        <w:t>هذه</w:t>
      </w:r>
      <w:r w:rsidRPr="008C6DFF">
        <w:rPr>
          <w:rFonts w:ascii="Arial" w:eastAsia="Calibri" w:hAnsi="Arial" w:cs="Arial"/>
          <w:rtl/>
          <w:lang w:eastAsia="en-US"/>
        </w:rPr>
        <w:t xml:space="preserve"> </w:t>
      </w:r>
      <w:r w:rsidRPr="008C6DFF">
        <w:rPr>
          <w:rFonts w:ascii="Arial" w:eastAsia="Calibri" w:hAnsi="Arial" w:cs="Arial" w:hint="cs"/>
          <w:rtl/>
          <w:lang w:eastAsia="en-US"/>
        </w:rPr>
        <w:t>البرامج</w:t>
      </w:r>
      <w:r w:rsidRPr="008C6DFF">
        <w:rPr>
          <w:rFonts w:ascii="Arial" w:eastAsia="Calibri" w:hAnsi="Arial" w:cs="Arial"/>
          <w:rtl/>
          <w:lang w:eastAsia="en-US"/>
        </w:rPr>
        <w:t xml:space="preserve"> </w:t>
      </w:r>
      <w:r w:rsidRPr="008C6DFF">
        <w:rPr>
          <w:rFonts w:ascii="Arial" w:eastAsia="Calibri" w:hAnsi="Arial" w:cs="Arial" w:hint="cs"/>
          <w:rtl/>
          <w:lang w:eastAsia="en-US"/>
        </w:rPr>
        <w:t>والتدابير</w:t>
      </w:r>
      <w:r w:rsidRPr="008C6DFF">
        <w:rPr>
          <w:rFonts w:ascii="Arial" w:eastAsia="Calibri" w:hAnsi="Arial" w:cs="Arial"/>
          <w:rtl/>
          <w:lang w:eastAsia="en-US"/>
        </w:rPr>
        <w:t xml:space="preserve"> </w:t>
      </w:r>
      <w:r w:rsidRPr="008C6DFF">
        <w:rPr>
          <w:rFonts w:ascii="Arial" w:eastAsia="Calibri" w:hAnsi="Arial" w:cs="Arial" w:hint="cs"/>
          <w:rtl/>
          <w:lang w:eastAsia="en-US"/>
        </w:rPr>
        <w:t>التطبيقية</w:t>
      </w:r>
      <w:r w:rsidRPr="008C6DFF">
        <w:rPr>
          <w:rFonts w:ascii="Arial" w:eastAsia="Calibri" w:hAnsi="Arial" w:cs="Arial"/>
          <w:rtl/>
          <w:lang w:eastAsia="en-US"/>
        </w:rPr>
        <w:t xml:space="preserve"> </w:t>
      </w:r>
      <w:r w:rsidRPr="008C6DFF">
        <w:rPr>
          <w:rFonts w:ascii="Arial" w:eastAsia="Calibri" w:hAnsi="Arial" w:cs="Arial" w:hint="cs"/>
          <w:rtl/>
          <w:lang w:eastAsia="en-US"/>
        </w:rPr>
        <w:t>خاصة</w:t>
      </w:r>
      <w:r w:rsidRPr="008C6DFF">
        <w:rPr>
          <w:rFonts w:ascii="Arial" w:eastAsia="Calibri" w:hAnsi="Arial" w:cs="Arial"/>
          <w:rtl/>
          <w:lang w:eastAsia="en-US"/>
        </w:rPr>
        <w:t xml:space="preserve"> </w:t>
      </w:r>
      <w:r w:rsidRPr="008C6DFF">
        <w:rPr>
          <w:rFonts w:ascii="Arial" w:eastAsia="Calibri" w:hAnsi="Arial" w:cs="Arial" w:hint="cs"/>
          <w:rtl/>
          <w:lang w:eastAsia="en-US"/>
        </w:rPr>
        <w:t>وضع</w:t>
      </w:r>
      <w:r w:rsidRPr="008C6DFF">
        <w:rPr>
          <w:rFonts w:ascii="Arial" w:eastAsia="Calibri" w:hAnsi="Arial" w:cs="Arial"/>
          <w:lang w:eastAsia="en-US"/>
        </w:rPr>
        <w:t xml:space="preserve"> :</w:t>
      </w:r>
    </w:p>
    <w:p w14:paraId="49A1E5F2" w14:textId="77777777" w:rsidR="008C6DFF" w:rsidRPr="008C6DFF" w:rsidRDefault="008C6DFF" w:rsidP="008C6DFF">
      <w:pPr>
        <w:numPr>
          <w:ilvl w:val="0"/>
          <w:numId w:val="10"/>
        </w:numPr>
        <w:bidi/>
        <w:spacing w:before="100" w:beforeAutospacing="1" w:after="0" w:line="240" w:lineRule="auto"/>
        <w:contextualSpacing/>
        <w:jc w:val="both"/>
        <w:rPr>
          <w:rFonts w:ascii="Arial" w:eastAsia="Calibri" w:hAnsi="Arial" w:cs="Arial" w:hint="cs"/>
          <w:lang w:eastAsia="en-US"/>
        </w:rPr>
      </w:pPr>
      <w:r w:rsidRPr="008C6DFF">
        <w:rPr>
          <w:rFonts w:ascii="Arial" w:eastAsia="Calibri" w:hAnsi="Arial" w:cs="Arial" w:hint="cs"/>
          <w:rtl/>
          <w:lang w:eastAsia="en-US"/>
        </w:rPr>
        <w:t>نظام</w:t>
      </w:r>
      <w:r w:rsidRPr="008C6DFF">
        <w:rPr>
          <w:rFonts w:ascii="Arial" w:eastAsia="Calibri" w:hAnsi="Arial" w:cs="Arial"/>
          <w:rtl/>
          <w:lang w:eastAsia="en-US"/>
        </w:rPr>
        <w:t xml:space="preserve"> </w:t>
      </w:r>
      <w:r w:rsidRPr="008C6DFF">
        <w:rPr>
          <w:rFonts w:ascii="Arial" w:eastAsia="Calibri" w:hAnsi="Arial" w:cs="Arial" w:hint="cs"/>
          <w:rtl/>
          <w:lang w:eastAsia="en-US"/>
        </w:rPr>
        <w:t>لترصد</w:t>
      </w:r>
      <w:r w:rsidRPr="008C6DFF">
        <w:rPr>
          <w:rFonts w:ascii="Arial" w:eastAsia="Calibri" w:hAnsi="Arial" w:cs="Arial"/>
          <w:rtl/>
          <w:lang w:eastAsia="en-US"/>
        </w:rPr>
        <w:t xml:space="preserve"> </w:t>
      </w:r>
      <w:r w:rsidRPr="008C6DFF">
        <w:rPr>
          <w:rFonts w:ascii="Arial" w:eastAsia="Calibri" w:hAnsi="Arial" w:cs="Arial" w:hint="cs"/>
          <w:rtl/>
          <w:lang w:eastAsia="en-US"/>
        </w:rPr>
        <w:t>العمليات</w:t>
      </w:r>
      <w:r w:rsidRPr="008C6DFF">
        <w:rPr>
          <w:rFonts w:ascii="Arial" w:eastAsia="Calibri" w:hAnsi="Arial" w:cs="Arial"/>
          <w:rtl/>
          <w:lang w:eastAsia="en-US"/>
        </w:rPr>
        <w:t xml:space="preserve"> </w:t>
      </w:r>
      <w:r w:rsidRPr="008C6DFF">
        <w:rPr>
          <w:rFonts w:ascii="Arial" w:eastAsia="Calibri" w:hAnsi="Arial" w:cs="Arial" w:hint="cs"/>
          <w:rtl/>
          <w:lang w:eastAsia="en-US"/>
        </w:rPr>
        <w:t>والمعاملات</w:t>
      </w:r>
      <w:r w:rsidRPr="008C6DFF">
        <w:rPr>
          <w:rFonts w:ascii="Arial" w:eastAsia="Calibri" w:hAnsi="Arial" w:cs="Arial"/>
          <w:rtl/>
          <w:lang w:eastAsia="en-US"/>
        </w:rPr>
        <w:t xml:space="preserve"> </w:t>
      </w:r>
      <w:r w:rsidRPr="008C6DFF">
        <w:rPr>
          <w:rFonts w:ascii="Arial" w:eastAsia="Calibri" w:hAnsi="Arial" w:cs="Arial" w:hint="cs"/>
          <w:rtl/>
          <w:lang w:eastAsia="en-US"/>
        </w:rPr>
        <w:t>المسترابة</w:t>
      </w:r>
      <w:r w:rsidRPr="008C6DFF">
        <w:rPr>
          <w:rFonts w:ascii="Arial" w:eastAsia="Calibri" w:hAnsi="Arial" w:cs="Arial"/>
          <w:rtl/>
          <w:lang w:eastAsia="en-US"/>
        </w:rPr>
        <w:t xml:space="preserve"> </w:t>
      </w:r>
      <w:r w:rsidRPr="008C6DFF">
        <w:rPr>
          <w:rFonts w:ascii="Arial" w:eastAsia="Calibri" w:hAnsi="Arial" w:cs="Arial" w:hint="cs"/>
          <w:rtl/>
          <w:lang w:eastAsia="en-US"/>
        </w:rPr>
        <w:t>بما</w:t>
      </w:r>
      <w:r w:rsidRPr="008C6DFF">
        <w:rPr>
          <w:rFonts w:ascii="Arial" w:eastAsia="Calibri" w:hAnsi="Arial" w:cs="Arial"/>
          <w:rtl/>
          <w:lang w:eastAsia="en-US"/>
        </w:rPr>
        <w:t xml:space="preserve"> </w:t>
      </w:r>
      <w:r w:rsidRPr="008C6DFF">
        <w:rPr>
          <w:rFonts w:ascii="Arial" w:eastAsia="Calibri" w:hAnsi="Arial" w:cs="Arial" w:hint="cs"/>
          <w:rtl/>
          <w:lang w:eastAsia="en-US"/>
        </w:rPr>
        <w:t>في</w:t>
      </w:r>
      <w:r w:rsidRPr="008C6DFF">
        <w:rPr>
          <w:rFonts w:ascii="Arial" w:eastAsia="Calibri" w:hAnsi="Arial" w:cs="Arial"/>
          <w:rtl/>
          <w:lang w:eastAsia="en-US"/>
        </w:rPr>
        <w:t xml:space="preserve"> </w:t>
      </w:r>
      <w:r w:rsidRPr="008C6DFF">
        <w:rPr>
          <w:rFonts w:ascii="Arial" w:eastAsia="Calibri" w:hAnsi="Arial" w:cs="Arial" w:hint="cs"/>
          <w:rtl/>
          <w:lang w:eastAsia="en-US"/>
        </w:rPr>
        <w:t>ذلك</w:t>
      </w:r>
      <w:r w:rsidRPr="008C6DFF">
        <w:rPr>
          <w:rFonts w:ascii="Arial" w:eastAsia="Calibri" w:hAnsi="Arial" w:cs="Arial"/>
          <w:rtl/>
          <w:lang w:eastAsia="en-US"/>
        </w:rPr>
        <w:t xml:space="preserve"> </w:t>
      </w:r>
      <w:r w:rsidRPr="008C6DFF">
        <w:rPr>
          <w:rFonts w:ascii="Arial" w:eastAsia="Calibri" w:hAnsi="Arial" w:cs="Arial" w:hint="cs"/>
          <w:rtl/>
          <w:lang w:eastAsia="en-US"/>
        </w:rPr>
        <w:t>تعيين</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تم</w:t>
      </w:r>
      <w:r w:rsidRPr="008C6DFF">
        <w:rPr>
          <w:rFonts w:ascii="Arial" w:eastAsia="Calibri" w:hAnsi="Arial" w:cs="Arial"/>
          <w:rtl/>
          <w:lang w:eastAsia="en-US"/>
        </w:rPr>
        <w:t xml:space="preserve"> </w:t>
      </w:r>
      <w:r w:rsidRPr="008C6DFF">
        <w:rPr>
          <w:rFonts w:ascii="Arial" w:eastAsia="Calibri" w:hAnsi="Arial" w:cs="Arial" w:hint="cs"/>
          <w:rtl/>
          <w:lang w:eastAsia="en-US"/>
        </w:rPr>
        <w:t>تكليفهم</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ضمن</w:t>
      </w:r>
      <w:r w:rsidRPr="008C6DFF">
        <w:rPr>
          <w:rFonts w:ascii="Arial" w:eastAsia="Calibri" w:hAnsi="Arial" w:cs="Arial"/>
          <w:rtl/>
          <w:lang w:eastAsia="en-US"/>
        </w:rPr>
        <w:t xml:space="preserve"> </w:t>
      </w:r>
      <w:r w:rsidRPr="008C6DFF">
        <w:rPr>
          <w:rFonts w:ascii="Arial" w:eastAsia="Calibri" w:hAnsi="Arial" w:cs="Arial" w:hint="cs"/>
          <w:rtl/>
          <w:lang w:eastAsia="en-US"/>
        </w:rPr>
        <w:t>مسيريها</w:t>
      </w:r>
      <w:r w:rsidRPr="008C6DFF">
        <w:rPr>
          <w:rFonts w:ascii="Arial" w:eastAsia="Calibri" w:hAnsi="Arial" w:cs="Arial"/>
          <w:rtl/>
          <w:lang w:eastAsia="en-US"/>
        </w:rPr>
        <w:t xml:space="preserve"> </w:t>
      </w:r>
      <w:r w:rsidRPr="008C6DFF">
        <w:rPr>
          <w:rFonts w:ascii="Arial" w:eastAsia="Calibri" w:hAnsi="Arial" w:cs="Arial" w:hint="cs"/>
          <w:rtl/>
          <w:lang w:eastAsia="en-US"/>
        </w:rPr>
        <w:t>وأجرائها</w:t>
      </w:r>
      <w:r w:rsidRPr="008C6DFF">
        <w:rPr>
          <w:rFonts w:ascii="Arial" w:eastAsia="Calibri" w:hAnsi="Arial" w:cs="Arial"/>
          <w:rtl/>
          <w:lang w:eastAsia="en-US"/>
        </w:rPr>
        <w:t xml:space="preserve"> </w:t>
      </w:r>
      <w:r w:rsidRPr="008C6DFF">
        <w:rPr>
          <w:rFonts w:ascii="Arial" w:eastAsia="Calibri" w:hAnsi="Arial" w:cs="Arial" w:hint="cs"/>
          <w:rtl/>
          <w:lang w:eastAsia="en-US"/>
        </w:rPr>
        <w:t>بالقيام</w:t>
      </w:r>
      <w:r w:rsidRPr="008C6DFF">
        <w:rPr>
          <w:rFonts w:ascii="Arial" w:eastAsia="Calibri" w:hAnsi="Arial" w:cs="Arial"/>
          <w:rtl/>
          <w:lang w:eastAsia="en-US"/>
        </w:rPr>
        <w:t xml:space="preserve"> </w:t>
      </w:r>
      <w:r w:rsidRPr="008C6DFF">
        <w:rPr>
          <w:rFonts w:ascii="Arial" w:eastAsia="Calibri" w:hAnsi="Arial" w:cs="Arial" w:hint="cs"/>
          <w:rtl/>
          <w:lang w:eastAsia="en-US"/>
        </w:rPr>
        <w:t>بواجب</w:t>
      </w:r>
      <w:r w:rsidRPr="008C6DFF">
        <w:rPr>
          <w:rFonts w:ascii="Arial" w:eastAsia="Calibri" w:hAnsi="Arial" w:cs="Arial"/>
          <w:rtl/>
          <w:lang w:eastAsia="en-US"/>
        </w:rPr>
        <w:t xml:space="preserve"> </w:t>
      </w:r>
      <w:r w:rsidRPr="008C6DFF">
        <w:rPr>
          <w:rFonts w:ascii="Arial" w:eastAsia="Calibri" w:hAnsi="Arial" w:cs="Arial" w:hint="cs"/>
          <w:rtl/>
          <w:lang w:eastAsia="en-US"/>
        </w:rPr>
        <w:t>التصريح،</w:t>
      </w:r>
    </w:p>
    <w:p w14:paraId="62FF5FE9" w14:textId="77777777" w:rsidR="008C6DFF" w:rsidRPr="008C6DFF" w:rsidRDefault="008C6DFF" w:rsidP="008C6DFF">
      <w:pPr>
        <w:numPr>
          <w:ilvl w:val="0"/>
          <w:numId w:val="10"/>
        </w:numPr>
        <w:bidi/>
        <w:spacing w:before="100" w:beforeAutospacing="1" w:after="0" w:line="240" w:lineRule="auto"/>
        <w:contextualSpacing/>
        <w:jc w:val="both"/>
        <w:rPr>
          <w:rFonts w:ascii="Arial" w:eastAsia="Calibri" w:hAnsi="Arial" w:cs="Arial" w:hint="cs"/>
          <w:lang w:eastAsia="en-US"/>
        </w:rPr>
      </w:pPr>
      <w:r w:rsidRPr="008C6DFF">
        <w:rPr>
          <w:rFonts w:ascii="Arial" w:eastAsia="Calibri" w:hAnsi="Arial" w:cs="Arial" w:hint="cs"/>
          <w:rtl/>
          <w:lang w:eastAsia="en-US"/>
        </w:rPr>
        <w:t>قواعد</w:t>
      </w:r>
      <w:r w:rsidRPr="008C6DFF">
        <w:rPr>
          <w:rFonts w:ascii="Arial" w:eastAsia="Calibri" w:hAnsi="Arial" w:cs="Arial"/>
          <w:rtl/>
          <w:lang w:eastAsia="en-US"/>
        </w:rPr>
        <w:t xml:space="preserve"> </w:t>
      </w:r>
      <w:r w:rsidRPr="008C6DFF">
        <w:rPr>
          <w:rFonts w:ascii="Arial" w:eastAsia="Calibri" w:hAnsi="Arial" w:cs="Arial" w:hint="cs"/>
          <w:rtl/>
          <w:lang w:eastAsia="en-US"/>
        </w:rPr>
        <w:t>مراقبة</w:t>
      </w:r>
      <w:r w:rsidRPr="008C6DFF">
        <w:rPr>
          <w:rFonts w:ascii="Arial" w:eastAsia="Calibri" w:hAnsi="Arial" w:cs="Arial"/>
          <w:rtl/>
          <w:lang w:eastAsia="en-US"/>
        </w:rPr>
        <w:t xml:space="preserve"> </w:t>
      </w:r>
      <w:r w:rsidRPr="008C6DFF">
        <w:rPr>
          <w:rFonts w:ascii="Arial" w:eastAsia="Calibri" w:hAnsi="Arial" w:cs="Arial" w:hint="cs"/>
          <w:rtl/>
          <w:lang w:eastAsia="en-US"/>
        </w:rPr>
        <w:t>داخلية</w:t>
      </w:r>
      <w:r w:rsidRPr="008C6DFF">
        <w:rPr>
          <w:rFonts w:ascii="Arial" w:eastAsia="Calibri" w:hAnsi="Arial" w:cs="Arial"/>
          <w:rtl/>
          <w:lang w:eastAsia="en-US"/>
        </w:rPr>
        <w:t xml:space="preserve"> </w:t>
      </w:r>
      <w:r w:rsidRPr="008C6DFF">
        <w:rPr>
          <w:rFonts w:ascii="Arial" w:eastAsia="Calibri" w:hAnsi="Arial" w:cs="Arial" w:hint="cs"/>
          <w:rtl/>
          <w:lang w:eastAsia="en-US"/>
        </w:rPr>
        <w:t>للتثبت</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مدى</w:t>
      </w:r>
      <w:r w:rsidRPr="008C6DFF">
        <w:rPr>
          <w:rFonts w:ascii="Arial" w:eastAsia="Calibri" w:hAnsi="Arial" w:cs="Arial"/>
          <w:rtl/>
          <w:lang w:eastAsia="en-US"/>
        </w:rPr>
        <w:t xml:space="preserve"> </w:t>
      </w:r>
      <w:r w:rsidRPr="008C6DFF">
        <w:rPr>
          <w:rFonts w:ascii="Arial" w:eastAsia="Calibri" w:hAnsi="Arial" w:cs="Arial" w:hint="cs"/>
          <w:rtl/>
          <w:lang w:eastAsia="en-US"/>
        </w:rPr>
        <w:t>نجاعة</w:t>
      </w:r>
      <w:r w:rsidRPr="008C6DFF">
        <w:rPr>
          <w:rFonts w:ascii="Arial" w:eastAsia="Calibri" w:hAnsi="Arial" w:cs="Arial"/>
          <w:rtl/>
          <w:lang w:eastAsia="en-US"/>
        </w:rPr>
        <w:t xml:space="preserve"> </w:t>
      </w:r>
      <w:r w:rsidRPr="008C6DFF">
        <w:rPr>
          <w:rFonts w:ascii="Arial" w:eastAsia="Calibri" w:hAnsi="Arial" w:cs="Arial" w:hint="cs"/>
          <w:rtl/>
          <w:lang w:eastAsia="en-US"/>
        </w:rPr>
        <w:t>النظام</w:t>
      </w:r>
      <w:r w:rsidRPr="008C6DFF">
        <w:rPr>
          <w:rFonts w:ascii="Arial" w:eastAsia="Calibri" w:hAnsi="Arial" w:cs="Arial"/>
          <w:rtl/>
          <w:lang w:eastAsia="en-US"/>
        </w:rPr>
        <w:t xml:space="preserve"> </w:t>
      </w:r>
      <w:r w:rsidRPr="008C6DFF">
        <w:rPr>
          <w:rFonts w:ascii="Arial" w:eastAsia="Calibri" w:hAnsi="Arial" w:cs="Arial" w:hint="cs"/>
          <w:rtl/>
          <w:lang w:eastAsia="en-US"/>
        </w:rPr>
        <w:t>الذي</w:t>
      </w:r>
      <w:r w:rsidRPr="008C6DFF">
        <w:rPr>
          <w:rFonts w:ascii="Arial" w:eastAsia="Calibri" w:hAnsi="Arial" w:cs="Arial"/>
          <w:rtl/>
          <w:lang w:eastAsia="en-US"/>
        </w:rPr>
        <w:t xml:space="preserve"> </w:t>
      </w:r>
      <w:r w:rsidRPr="008C6DFF">
        <w:rPr>
          <w:rFonts w:ascii="Arial" w:eastAsia="Calibri" w:hAnsi="Arial" w:cs="Arial" w:hint="cs"/>
          <w:rtl/>
          <w:lang w:eastAsia="en-US"/>
        </w:rPr>
        <w:t>تم</w:t>
      </w:r>
      <w:r w:rsidRPr="008C6DFF">
        <w:rPr>
          <w:rFonts w:ascii="Arial" w:eastAsia="Calibri" w:hAnsi="Arial" w:cs="Arial"/>
          <w:rtl/>
          <w:lang w:eastAsia="en-US"/>
        </w:rPr>
        <w:t xml:space="preserve"> </w:t>
      </w:r>
      <w:r w:rsidRPr="008C6DFF">
        <w:rPr>
          <w:rFonts w:ascii="Arial" w:eastAsia="Calibri" w:hAnsi="Arial" w:cs="Arial" w:hint="cs"/>
          <w:rtl/>
          <w:lang w:eastAsia="en-US"/>
        </w:rPr>
        <w:t>إقراره،</w:t>
      </w:r>
    </w:p>
    <w:p w14:paraId="7A0F562B" w14:textId="77777777" w:rsidR="008C6DFF" w:rsidRPr="008C6DFF" w:rsidRDefault="008C6DFF" w:rsidP="008C6DFF">
      <w:pPr>
        <w:numPr>
          <w:ilvl w:val="0"/>
          <w:numId w:val="10"/>
        </w:numPr>
        <w:bidi/>
        <w:spacing w:before="100" w:beforeAutospacing="1" w:after="0" w:line="240" w:lineRule="auto"/>
        <w:contextualSpacing/>
        <w:jc w:val="both"/>
        <w:rPr>
          <w:rFonts w:ascii="Arial" w:eastAsia="Calibri" w:hAnsi="Arial" w:cs="Arial" w:hint="cs"/>
          <w:lang w:eastAsia="en-US"/>
        </w:rPr>
      </w:pPr>
      <w:r w:rsidRPr="008C6DFF">
        <w:rPr>
          <w:rFonts w:ascii="Arial" w:eastAsia="Calibri" w:hAnsi="Arial" w:cs="Arial" w:hint="cs"/>
          <w:rtl/>
          <w:lang w:eastAsia="en-US"/>
        </w:rPr>
        <w:t>برامج</w:t>
      </w:r>
      <w:r w:rsidRPr="008C6DFF">
        <w:rPr>
          <w:rFonts w:ascii="Arial" w:eastAsia="Calibri" w:hAnsi="Arial" w:cs="Arial"/>
          <w:rtl/>
          <w:lang w:eastAsia="en-US"/>
        </w:rPr>
        <w:t xml:space="preserve"> </w:t>
      </w:r>
      <w:r w:rsidRPr="008C6DFF">
        <w:rPr>
          <w:rFonts w:ascii="Arial" w:eastAsia="Calibri" w:hAnsi="Arial" w:cs="Arial" w:hint="cs"/>
          <w:rtl/>
          <w:lang w:eastAsia="en-US"/>
        </w:rPr>
        <w:t>للتكوين</w:t>
      </w:r>
      <w:r w:rsidRPr="008C6DFF">
        <w:rPr>
          <w:rFonts w:ascii="Arial" w:eastAsia="Calibri" w:hAnsi="Arial" w:cs="Arial"/>
          <w:rtl/>
          <w:lang w:eastAsia="en-US"/>
        </w:rPr>
        <w:t xml:space="preserve"> </w:t>
      </w:r>
      <w:r w:rsidRPr="008C6DFF">
        <w:rPr>
          <w:rFonts w:ascii="Arial" w:eastAsia="Calibri" w:hAnsi="Arial" w:cs="Arial" w:hint="cs"/>
          <w:rtl/>
          <w:lang w:eastAsia="en-US"/>
        </w:rPr>
        <w:t>المستمر</w:t>
      </w:r>
      <w:r w:rsidRPr="008C6DFF">
        <w:rPr>
          <w:rFonts w:ascii="Arial" w:eastAsia="Calibri" w:hAnsi="Arial" w:cs="Arial"/>
          <w:rtl/>
          <w:lang w:eastAsia="en-US"/>
        </w:rPr>
        <w:t xml:space="preserve"> </w:t>
      </w:r>
      <w:r w:rsidRPr="008C6DFF">
        <w:rPr>
          <w:rFonts w:ascii="Arial" w:eastAsia="Calibri" w:hAnsi="Arial" w:cs="Arial" w:hint="cs"/>
          <w:rtl/>
          <w:lang w:eastAsia="en-US"/>
        </w:rPr>
        <w:t>لفائدة</w:t>
      </w:r>
      <w:r w:rsidRPr="008C6DFF">
        <w:rPr>
          <w:rFonts w:ascii="Arial" w:eastAsia="Calibri" w:hAnsi="Arial" w:cs="Arial"/>
          <w:rtl/>
          <w:lang w:eastAsia="en-US"/>
        </w:rPr>
        <w:t xml:space="preserve"> </w:t>
      </w:r>
      <w:r w:rsidRPr="008C6DFF">
        <w:rPr>
          <w:rFonts w:ascii="Arial" w:eastAsia="Calibri" w:hAnsi="Arial" w:cs="Arial" w:hint="cs"/>
          <w:rtl/>
          <w:lang w:eastAsia="en-US"/>
        </w:rPr>
        <w:t>أعوانها</w:t>
      </w:r>
      <w:r w:rsidRPr="008C6DFF">
        <w:rPr>
          <w:rFonts w:ascii="Arial" w:eastAsia="Calibri" w:hAnsi="Arial" w:cs="Arial"/>
          <w:lang w:eastAsia="en-US"/>
        </w:rPr>
        <w:t>.</w:t>
      </w:r>
    </w:p>
    <w:p w14:paraId="3969985F"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Calibri" w:hAnsi="Arial" w:cs="Arial" w:hint="cs"/>
          <w:b/>
          <w:bCs/>
          <w:rtl/>
          <w:lang w:eastAsia="en-US"/>
        </w:rPr>
        <w:t>الفصل</w:t>
      </w:r>
      <w:r w:rsidRPr="008C6DFF">
        <w:rPr>
          <w:rFonts w:ascii="Arial" w:eastAsia="Calibri" w:hAnsi="Arial" w:cs="Arial"/>
          <w:b/>
          <w:bCs/>
          <w:rtl/>
          <w:lang w:eastAsia="en-US"/>
        </w:rPr>
        <w:t xml:space="preserve"> 77 </w:t>
      </w:r>
      <w:r w:rsidRPr="008C6DFF">
        <w:rPr>
          <w:rFonts w:ascii="Arial" w:eastAsia="Calibri" w:hAnsi="Arial" w:cs="Arial" w:hint="cs"/>
          <w:b/>
          <w:bCs/>
          <w:rtl/>
          <w:lang w:eastAsia="en-US"/>
        </w:rPr>
        <w:t xml:space="preserve">مكرر </w:t>
      </w:r>
      <w:r w:rsidRPr="008C6DFF">
        <w:rPr>
          <w:rFonts w:ascii="Arial" w:eastAsia="Calibri" w:hAnsi="Arial" w:cs="Arial"/>
          <w:b/>
          <w:bCs/>
          <w:rtl/>
          <w:lang w:eastAsia="en-US"/>
        </w:rPr>
        <w:t>–</w:t>
      </w:r>
      <w:r w:rsidRPr="008C6DFF">
        <w:rPr>
          <w:rFonts w:ascii="Arial" w:eastAsia="Calibri" w:hAnsi="Arial" w:cs="Arial" w:hint="cs"/>
          <w:b/>
          <w:bCs/>
          <w:rtl/>
          <w:lang w:eastAsia="en-US"/>
        </w:rPr>
        <w:t xml:space="preserve"> أضيف</w:t>
      </w:r>
      <w:r w:rsidRPr="008C6DFF">
        <w:rPr>
          <w:rFonts w:ascii="Arial" w:eastAsia="Calibri" w:hAnsi="Arial" w:cs="Arial"/>
          <w:b/>
          <w:bCs/>
          <w:rtl/>
          <w:lang w:eastAsia="en-US"/>
        </w:rPr>
        <w:t xml:space="preserve"> بمقتضى</w:t>
      </w:r>
      <w:r w:rsidRPr="008C6DFF">
        <w:rPr>
          <w:rFonts w:ascii="Arial" w:eastAsia="Calibri" w:hAnsi="Arial" w:cs="Arial" w:hint="cs"/>
          <w:b/>
          <w:bCs/>
          <w:rtl/>
          <w:lang w:eastAsia="en-US"/>
        </w:rPr>
        <w:t xml:space="preserve"> الفصل 2 من</w:t>
      </w:r>
      <w:r w:rsidRPr="008C6DFF">
        <w:rPr>
          <w:rFonts w:ascii="Arial" w:eastAsia="Calibri" w:hAnsi="Arial" w:cs="Arial"/>
          <w:b/>
          <w:bCs/>
          <w:rtl/>
          <w:lang w:eastAsia="en-US"/>
        </w:rPr>
        <w:t xml:space="preserve"> القانون عدد 65 لسنة 2009 المؤرخ في 12 أوت 2009 </w:t>
      </w:r>
      <w:r w:rsidRPr="008C6DFF">
        <w:rPr>
          <w:rFonts w:ascii="Arial" w:eastAsia="Calibri" w:hAnsi="Arial" w:cs="Arial" w:hint="cs"/>
          <w:rtl/>
          <w:lang w:eastAsia="en-US"/>
        </w:rPr>
        <w:t xml:space="preserve">– </w:t>
      </w:r>
      <w:r w:rsidRPr="008C6DFF">
        <w:rPr>
          <w:rFonts w:ascii="Arial" w:eastAsia="Times New Roman" w:hAnsi="Arial" w:cs="Arial"/>
          <w:rtl/>
          <w:lang w:bidi="ar-TN"/>
        </w:rPr>
        <w:t xml:space="preserve"> بقطع النظر عن العقوبات الجزائية، تستوجب كل مخالفة لتدابير العناية الواجبة المنصوص عليها بالفصول 74 مكرر و74 ثالثا و74 رابعا و74 خامسا و74 سادسا التتبعات التأديبية وفقا للإجراءات الجاري بها العمل ضمن النظام التأديبي الخاص بكل شخص من الأشخاص المعددين بالفصل 74 من هذا القانون</w:t>
      </w:r>
      <w:r w:rsidRPr="008C6DFF">
        <w:rPr>
          <w:rFonts w:ascii="Arial" w:eastAsia="Times New Roman" w:hAnsi="Arial" w:cs="Arial"/>
          <w:lang w:bidi="ar-TN"/>
        </w:rPr>
        <w:t>.</w:t>
      </w:r>
    </w:p>
    <w:p w14:paraId="23074BCE"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وتتولى الجهة المختصة بمراقبة هؤلاء الأشخاص ممارسة التتبعات التأديبية في غياب نظام تأديبي خاص بهم</w:t>
      </w:r>
      <w:r w:rsidRPr="008C6DFF">
        <w:rPr>
          <w:rFonts w:ascii="Arial" w:eastAsia="Times New Roman" w:hAnsi="Arial" w:cs="Arial"/>
          <w:lang w:bidi="ar-TN"/>
        </w:rPr>
        <w:t>.</w:t>
      </w:r>
    </w:p>
    <w:p w14:paraId="69F3E8C3"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Calibri" w:hAnsi="Arial" w:cs="Arial" w:hint="cs"/>
          <w:b/>
          <w:bCs/>
          <w:rtl/>
          <w:lang w:eastAsia="en-US"/>
        </w:rPr>
        <w:t>الفصل</w:t>
      </w:r>
      <w:r w:rsidRPr="008C6DFF">
        <w:rPr>
          <w:rFonts w:ascii="Arial" w:eastAsia="Calibri" w:hAnsi="Arial" w:cs="Arial"/>
          <w:b/>
          <w:bCs/>
          <w:rtl/>
          <w:lang w:eastAsia="en-US"/>
        </w:rPr>
        <w:t xml:space="preserve"> 77 </w:t>
      </w:r>
      <w:r w:rsidRPr="008C6DFF">
        <w:rPr>
          <w:rFonts w:ascii="Arial" w:eastAsia="Calibri" w:hAnsi="Arial" w:cs="Arial" w:hint="cs"/>
          <w:b/>
          <w:bCs/>
          <w:rtl/>
          <w:lang w:eastAsia="en-US"/>
        </w:rPr>
        <w:t xml:space="preserve">ثالثا </w:t>
      </w:r>
      <w:r w:rsidRPr="008C6DFF">
        <w:rPr>
          <w:rFonts w:ascii="Arial" w:eastAsia="Calibri" w:hAnsi="Arial" w:cs="Arial"/>
          <w:b/>
          <w:bCs/>
          <w:rtl/>
          <w:lang w:eastAsia="en-US"/>
        </w:rPr>
        <w:t>–</w:t>
      </w:r>
      <w:r w:rsidRPr="008C6DFF">
        <w:rPr>
          <w:rFonts w:ascii="Arial" w:eastAsia="Times New Roman" w:hAnsi="Arial" w:cs="Arial" w:hint="cs"/>
          <w:rtl/>
          <w:lang w:bidi="ar-TN"/>
        </w:rPr>
        <w:t xml:space="preserve"> </w:t>
      </w:r>
      <w:r w:rsidRPr="008C6DFF">
        <w:rPr>
          <w:rFonts w:ascii="Arial" w:eastAsia="Calibri" w:hAnsi="Arial" w:cs="Arial" w:hint="cs"/>
          <w:b/>
          <w:bCs/>
          <w:rtl/>
          <w:lang w:eastAsia="en-US"/>
        </w:rPr>
        <w:t>أضيف</w:t>
      </w:r>
      <w:r w:rsidRPr="008C6DFF">
        <w:rPr>
          <w:rFonts w:ascii="Arial" w:eastAsia="Calibri" w:hAnsi="Arial" w:cs="Arial"/>
          <w:b/>
          <w:bCs/>
          <w:rtl/>
          <w:lang w:eastAsia="en-US"/>
        </w:rPr>
        <w:t xml:space="preserve"> بمقتضى</w:t>
      </w:r>
      <w:r w:rsidRPr="008C6DFF">
        <w:rPr>
          <w:rFonts w:ascii="Arial" w:eastAsia="Calibri" w:hAnsi="Arial" w:cs="Arial" w:hint="cs"/>
          <w:b/>
          <w:bCs/>
          <w:rtl/>
          <w:lang w:eastAsia="en-US"/>
        </w:rPr>
        <w:t xml:space="preserve"> الفصل 2 من</w:t>
      </w:r>
      <w:r w:rsidRPr="008C6DFF">
        <w:rPr>
          <w:rFonts w:ascii="Arial" w:eastAsia="Calibri" w:hAnsi="Arial" w:cs="Arial"/>
          <w:b/>
          <w:bCs/>
          <w:rtl/>
          <w:lang w:eastAsia="en-US"/>
        </w:rPr>
        <w:t xml:space="preserve"> القانون عدد 65 لسنة 2009 المؤرخ في 12 أوت 2009 </w:t>
      </w:r>
      <w:r w:rsidRPr="008C6DFF">
        <w:rPr>
          <w:rFonts w:ascii="Arial" w:eastAsia="Calibri" w:hAnsi="Arial" w:cs="Arial" w:hint="cs"/>
          <w:rtl/>
          <w:lang w:eastAsia="en-US"/>
        </w:rPr>
        <w:t xml:space="preserve">– </w:t>
      </w:r>
      <w:r w:rsidRPr="008C6DFF">
        <w:rPr>
          <w:rFonts w:ascii="Arial" w:eastAsia="Times New Roman" w:hAnsi="Arial" w:cs="Arial"/>
          <w:rtl/>
          <w:lang w:bidi="ar-TN"/>
        </w:rPr>
        <w:t>يمكن للسلطة التأديبية المختصة، بعد سماع المعني بالأمر، اتخاذ إحدى العقوبات التالية</w:t>
      </w:r>
      <w:r w:rsidRPr="008C6DFF">
        <w:rPr>
          <w:rFonts w:ascii="Arial" w:eastAsia="Times New Roman" w:hAnsi="Arial" w:cs="Arial"/>
          <w:lang w:bidi="ar-TN"/>
        </w:rPr>
        <w:t xml:space="preserve"> :</w:t>
      </w:r>
    </w:p>
    <w:p w14:paraId="4D357341" w14:textId="77777777" w:rsidR="008C6DFF" w:rsidRPr="008C6DFF" w:rsidRDefault="008C6DFF" w:rsidP="008C6DFF">
      <w:pPr>
        <w:numPr>
          <w:ilvl w:val="0"/>
          <w:numId w:val="20"/>
        </w:numPr>
        <w:bidi/>
        <w:spacing w:before="100" w:beforeAutospacing="1" w:after="0" w:line="240" w:lineRule="auto"/>
        <w:ind w:left="1494"/>
        <w:contextualSpacing/>
        <w:jc w:val="both"/>
        <w:rPr>
          <w:rFonts w:ascii="Arial" w:eastAsia="Calibri" w:hAnsi="Arial" w:cs="Arial"/>
          <w:lang w:eastAsia="en-US"/>
        </w:rPr>
      </w:pPr>
      <w:r w:rsidRPr="008C6DFF">
        <w:rPr>
          <w:rFonts w:ascii="Arial" w:eastAsia="Calibri" w:hAnsi="Arial" w:cs="Arial"/>
          <w:rtl/>
          <w:lang w:eastAsia="en-US"/>
        </w:rPr>
        <w:t>الإنذار،</w:t>
      </w:r>
    </w:p>
    <w:p w14:paraId="16936C77" w14:textId="77777777" w:rsidR="008C6DFF" w:rsidRPr="008C6DFF" w:rsidRDefault="008C6DFF" w:rsidP="008C6DFF">
      <w:pPr>
        <w:numPr>
          <w:ilvl w:val="0"/>
          <w:numId w:val="20"/>
        </w:numPr>
        <w:bidi/>
        <w:spacing w:before="100" w:beforeAutospacing="1" w:after="0" w:line="240" w:lineRule="auto"/>
        <w:ind w:left="1494"/>
        <w:contextualSpacing/>
        <w:jc w:val="both"/>
        <w:rPr>
          <w:rFonts w:ascii="Arial" w:eastAsia="Calibri" w:hAnsi="Arial" w:cs="Arial"/>
          <w:lang w:eastAsia="en-US"/>
        </w:rPr>
      </w:pPr>
      <w:r w:rsidRPr="008C6DFF">
        <w:rPr>
          <w:rFonts w:ascii="Arial" w:eastAsia="Calibri" w:hAnsi="Arial" w:cs="Arial"/>
          <w:rtl/>
          <w:lang w:eastAsia="en-US"/>
        </w:rPr>
        <w:t>التوبيخ،</w:t>
      </w:r>
    </w:p>
    <w:p w14:paraId="30B4E1A1" w14:textId="77777777" w:rsidR="008C6DFF" w:rsidRPr="008C6DFF" w:rsidRDefault="008C6DFF" w:rsidP="008C6DFF">
      <w:pPr>
        <w:numPr>
          <w:ilvl w:val="0"/>
          <w:numId w:val="20"/>
        </w:numPr>
        <w:bidi/>
        <w:spacing w:before="100" w:beforeAutospacing="1" w:after="0" w:line="240" w:lineRule="auto"/>
        <w:ind w:left="1494"/>
        <w:contextualSpacing/>
        <w:jc w:val="both"/>
        <w:rPr>
          <w:rFonts w:ascii="Arial" w:eastAsia="Calibri" w:hAnsi="Arial" w:cs="Arial"/>
          <w:lang w:eastAsia="en-US"/>
        </w:rPr>
      </w:pPr>
      <w:r w:rsidRPr="008C6DFF">
        <w:rPr>
          <w:rFonts w:ascii="Arial" w:eastAsia="Calibri" w:hAnsi="Arial" w:cs="Arial"/>
          <w:rtl/>
          <w:lang w:eastAsia="en-US"/>
        </w:rPr>
        <w:t>الحرمان من مباشرة النشاط أو تعليق الترخيص وذلك لمدة لا تتجاوز عامين،</w:t>
      </w:r>
    </w:p>
    <w:p w14:paraId="2640B382" w14:textId="77777777" w:rsidR="008C6DFF" w:rsidRPr="008C6DFF" w:rsidRDefault="008C6DFF" w:rsidP="008C6DFF">
      <w:pPr>
        <w:numPr>
          <w:ilvl w:val="0"/>
          <w:numId w:val="20"/>
        </w:numPr>
        <w:bidi/>
        <w:spacing w:before="100" w:beforeAutospacing="1" w:after="0" w:line="240" w:lineRule="auto"/>
        <w:ind w:left="1494"/>
        <w:contextualSpacing/>
        <w:jc w:val="both"/>
        <w:rPr>
          <w:rFonts w:ascii="Arial" w:eastAsia="Calibri" w:hAnsi="Arial" w:cs="Arial"/>
          <w:lang w:eastAsia="en-US"/>
        </w:rPr>
      </w:pPr>
      <w:r w:rsidRPr="008C6DFF">
        <w:rPr>
          <w:rFonts w:ascii="Arial" w:eastAsia="Calibri" w:hAnsi="Arial" w:cs="Arial"/>
          <w:rtl/>
          <w:lang w:eastAsia="en-US"/>
        </w:rPr>
        <w:t>إنهاء المهام،</w:t>
      </w:r>
    </w:p>
    <w:p w14:paraId="1B3349C9" w14:textId="77777777" w:rsidR="008C6DFF" w:rsidRPr="008C6DFF" w:rsidRDefault="008C6DFF" w:rsidP="008C6DFF">
      <w:pPr>
        <w:numPr>
          <w:ilvl w:val="0"/>
          <w:numId w:val="20"/>
        </w:numPr>
        <w:bidi/>
        <w:spacing w:before="100" w:beforeAutospacing="1" w:after="0" w:line="240" w:lineRule="auto"/>
        <w:ind w:left="1494"/>
        <w:contextualSpacing/>
        <w:jc w:val="both"/>
        <w:rPr>
          <w:rFonts w:ascii="Arial" w:eastAsia="Calibri" w:hAnsi="Arial" w:cs="Arial"/>
          <w:rtl/>
          <w:lang w:eastAsia="en-US"/>
        </w:rPr>
      </w:pPr>
      <w:r w:rsidRPr="008C6DFF">
        <w:rPr>
          <w:rFonts w:ascii="Arial" w:eastAsia="Calibri" w:hAnsi="Arial" w:cs="Arial"/>
          <w:rtl/>
          <w:lang w:eastAsia="en-US"/>
        </w:rPr>
        <w:t>الحرمان نهائيا من مباشرة النشاط أو سحب الترخيص،</w:t>
      </w:r>
    </w:p>
    <w:p w14:paraId="19A26968" w14:textId="77777777" w:rsidR="008C6DFF" w:rsidRPr="008C6DFF" w:rsidRDefault="008C6DFF" w:rsidP="008C6DFF">
      <w:pPr>
        <w:bidi/>
        <w:spacing w:before="100" w:beforeAutospacing="1" w:after="0"/>
        <w:contextualSpacing/>
        <w:jc w:val="both"/>
        <w:rPr>
          <w:rFonts w:ascii="Arial" w:eastAsia="Calibri" w:hAnsi="Arial" w:cs="Arial"/>
          <w:rtl/>
          <w:lang w:eastAsia="en-US"/>
        </w:rPr>
      </w:pPr>
      <w:r w:rsidRPr="008C6DFF">
        <w:rPr>
          <w:rFonts w:ascii="Arial" w:eastAsia="Times New Roman" w:hAnsi="Arial" w:cs="Arial"/>
          <w:rtl/>
          <w:lang w:bidi="ar-TN"/>
        </w:rPr>
        <w:t>وتطبق هذه العقوبات أيضا على المسيرين وأعضاء مجلس المراقبة إذا ثبتت مسؤوليتهم في عدم التقيد بتدابير العناية الواجبة</w:t>
      </w:r>
      <w:r w:rsidRPr="008C6DFF">
        <w:rPr>
          <w:rFonts w:ascii="Arial" w:eastAsia="Times New Roman" w:hAnsi="Arial" w:cs="Arial"/>
          <w:lang w:bidi="ar-TN"/>
        </w:rPr>
        <w:t>.</w:t>
      </w:r>
    </w:p>
    <w:p w14:paraId="06B275E7" w14:textId="77777777" w:rsidR="008C6DFF" w:rsidRPr="008C6DFF" w:rsidRDefault="008C6DFF" w:rsidP="008C6DFF">
      <w:pPr>
        <w:bidi/>
        <w:spacing w:before="100" w:beforeAutospacing="1" w:after="0" w:line="240" w:lineRule="auto"/>
        <w:jc w:val="center"/>
        <w:rPr>
          <w:rFonts w:ascii="Arial" w:eastAsia="Times New Roman" w:hAnsi="Arial" w:cs="Arial"/>
          <w:b/>
          <w:bCs/>
          <w:rtl/>
          <w:lang w:bidi="ar-TN"/>
        </w:rPr>
      </w:pPr>
      <w:r w:rsidRPr="008C6DFF">
        <w:rPr>
          <w:rFonts w:ascii="Arial" w:eastAsia="Times New Roman" w:hAnsi="Arial" w:cs="Arial"/>
          <w:b/>
          <w:bCs/>
          <w:rtl/>
          <w:lang w:bidi="ar-TN"/>
        </w:rPr>
        <w:t>القسـم</w:t>
      </w:r>
      <w:r w:rsidRPr="008C6DFF">
        <w:rPr>
          <w:rFonts w:ascii="Arial" w:eastAsia="Times New Roman" w:hAnsi="Arial" w:cs="Arial"/>
          <w:b/>
          <w:bCs/>
          <w:lang w:bidi="ar-TN"/>
        </w:rPr>
        <w:t xml:space="preserve"> </w:t>
      </w:r>
      <w:r w:rsidRPr="008C6DFF">
        <w:rPr>
          <w:rFonts w:ascii="Arial" w:eastAsia="Times New Roman" w:hAnsi="Arial" w:cs="Arial"/>
          <w:b/>
          <w:bCs/>
          <w:rtl/>
          <w:lang w:bidi="ar-TN"/>
        </w:rPr>
        <w:t>الثـــانـي - في التصدي لتمويل الإرهاب وغسل الأموال</w:t>
      </w:r>
    </w:p>
    <w:p w14:paraId="0761DE76" w14:textId="77777777" w:rsidR="008C6DFF" w:rsidRPr="008C6DFF" w:rsidRDefault="008C6DFF" w:rsidP="008C6DFF">
      <w:pPr>
        <w:bidi/>
        <w:spacing w:before="100" w:beforeAutospacing="1" w:after="0" w:line="240" w:lineRule="auto"/>
        <w:jc w:val="center"/>
        <w:rPr>
          <w:rFonts w:ascii="Arial" w:eastAsia="Times New Roman" w:hAnsi="Arial" w:cs="Arial"/>
          <w:b/>
          <w:bCs/>
          <w:rtl/>
          <w:lang w:bidi="ar-TN"/>
        </w:rPr>
      </w:pPr>
      <w:r w:rsidRPr="008C6DFF">
        <w:rPr>
          <w:rFonts w:ascii="Arial" w:eastAsia="Times New Roman" w:hAnsi="Arial" w:cs="Arial"/>
          <w:b/>
          <w:bCs/>
          <w:rtl/>
          <w:lang w:bidi="ar-TN"/>
        </w:rPr>
        <w:t>الجـزء</w:t>
      </w:r>
      <w:r w:rsidRPr="008C6DFF">
        <w:rPr>
          <w:rFonts w:ascii="Arial" w:eastAsia="Times New Roman" w:hAnsi="Arial" w:cs="Arial"/>
          <w:b/>
          <w:bCs/>
          <w:lang w:bidi="ar-TN"/>
        </w:rPr>
        <w:t xml:space="preserve"> </w:t>
      </w:r>
      <w:r w:rsidRPr="008C6DFF">
        <w:rPr>
          <w:rFonts w:ascii="Arial" w:eastAsia="Times New Roman" w:hAnsi="Arial" w:cs="Arial"/>
          <w:b/>
          <w:bCs/>
          <w:rtl/>
          <w:lang w:bidi="ar-TN"/>
        </w:rPr>
        <w:t>الأول - في لجنة التحاليل المالية</w:t>
      </w:r>
    </w:p>
    <w:p w14:paraId="50A0098B"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Calibri" w:hAnsi="Arial" w:cs="Arial"/>
          <w:b/>
          <w:bCs/>
          <w:rtl/>
          <w:lang w:eastAsia="en-US"/>
        </w:rPr>
        <w:t xml:space="preserve">الفصـل 78 – </w:t>
      </w:r>
      <w:r w:rsidRPr="008C6DFF">
        <w:rPr>
          <w:rFonts w:ascii="Arial" w:eastAsia="Times New Roman" w:hAnsi="Arial" w:cs="Arial"/>
          <w:rtl/>
          <w:lang w:bidi="ar-TN"/>
        </w:rPr>
        <w:t>أحدثت لدى البنك المركزي التونسي لجنة تسمى "اللّجنة التونسية للتحاليل المالية</w:t>
      </w:r>
      <w:r w:rsidRPr="008C6DFF">
        <w:rPr>
          <w:rFonts w:ascii="Arial" w:eastAsia="Times New Roman" w:hAnsi="Arial" w:cs="Arial"/>
          <w:lang w:bidi="ar-TN"/>
        </w:rPr>
        <w:t xml:space="preserve">" </w:t>
      </w:r>
      <w:r w:rsidRPr="008C6DFF">
        <w:rPr>
          <w:rFonts w:ascii="Arial" w:eastAsia="Times New Roman" w:hAnsi="Arial" w:cs="Arial"/>
          <w:rtl/>
          <w:lang w:bidi="ar-TN"/>
        </w:rPr>
        <w:t>تعقد جلساتها بمقرّ البنك المركزي التونسي الذي يتولى كتابة اللّجنة.</w:t>
      </w:r>
    </w:p>
    <w:p w14:paraId="269AE793" w14:textId="77777777" w:rsidR="008C6DFF" w:rsidRPr="008C6DFF" w:rsidRDefault="008C6DFF" w:rsidP="008C6DFF">
      <w:pPr>
        <w:bidi/>
        <w:spacing w:before="100" w:beforeAutospacing="1" w:after="0"/>
        <w:jc w:val="both"/>
        <w:rPr>
          <w:rFonts w:ascii="Arial" w:eastAsia="Calibri" w:hAnsi="Arial" w:cs="Arial" w:hint="cs"/>
          <w:b/>
          <w:bCs/>
          <w:rtl/>
          <w:lang w:eastAsia="en-US"/>
        </w:rPr>
      </w:pPr>
      <w:r w:rsidRPr="008C6DFF">
        <w:rPr>
          <w:rFonts w:ascii="Arial" w:eastAsia="Calibri" w:hAnsi="Arial" w:cs="Arial" w:hint="cs"/>
          <w:b/>
          <w:bCs/>
          <w:rtl/>
          <w:lang w:eastAsia="en-US"/>
        </w:rPr>
        <w:t>الفصل</w:t>
      </w:r>
      <w:r w:rsidRPr="008C6DFF">
        <w:rPr>
          <w:rFonts w:ascii="Arial" w:eastAsia="Calibri" w:hAnsi="Arial" w:cs="Arial"/>
          <w:b/>
          <w:bCs/>
          <w:rtl/>
          <w:lang w:eastAsia="en-US"/>
        </w:rPr>
        <w:t xml:space="preserve"> 79 (</w:t>
      </w:r>
      <w:r w:rsidRPr="008C6DFF">
        <w:rPr>
          <w:rFonts w:ascii="Arial" w:eastAsia="Calibri" w:hAnsi="Arial" w:cs="Arial" w:hint="cs"/>
          <w:b/>
          <w:bCs/>
          <w:rtl/>
          <w:lang w:eastAsia="en-US"/>
        </w:rPr>
        <w:t>جديد</w:t>
      </w:r>
      <w:r w:rsidRPr="008C6DFF">
        <w:rPr>
          <w:rFonts w:ascii="Arial" w:eastAsia="Calibri" w:hAnsi="Arial" w:cs="Arial"/>
          <w:b/>
          <w:bCs/>
          <w:rtl/>
          <w:lang w:eastAsia="en-US"/>
        </w:rPr>
        <w:t>)</w:t>
      </w:r>
      <w:r w:rsidRPr="008C6DFF">
        <w:rPr>
          <w:rFonts w:ascii="Arial" w:eastAsia="Calibri" w:hAnsi="Arial" w:cs="Arial" w:hint="cs"/>
          <w:b/>
          <w:bCs/>
          <w:rtl/>
          <w:lang w:eastAsia="en-US"/>
        </w:rPr>
        <w:t xml:space="preserve"> – </w:t>
      </w:r>
      <w:r w:rsidRPr="008C6DFF">
        <w:rPr>
          <w:rFonts w:ascii="Arial" w:eastAsia="Calibri" w:hAnsi="Arial" w:cs="Arial"/>
          <w:b/>
          <w:bCs/>
          <w:rtl/>
          <w:lang w:eastAsia="en-US"/>
        </w:rPr>
        <w:t>نقح بمقتضى القانون عدد 65 لسنة 2009 المؤرخ في 12 أوت 2009 –</w:t>
      </w:r>
      <w:r w:rsidRPr="008C6DFF">
        <w:rPr>
          <w:rFonts w:ascii="Arial" w:eastAsia="Calibri" w:hAnsi="Arial" w:cs="Arial" w:hint="cs"/>
          <w:b/>
          <w:bCs/>
          <w:rtl/>
          <w:lang w:eastAsia="en-US"/>
        </w:rPr>
        <w:t xml:space="preserve"> </w:t>
      </w:r>
      <w:r w:rsidRPr="008C6DFF">
        <w:rPr>
          <w:rFonts w:ascii="Arial" w:eastAsia="Calibri" w:hAnsi="Arial" w:cs="Arial" w:hint="cs"/>
          <w:rtl/>
          <w:lang w:eastAsia="en-US"/>
        </w:rPr>
        <w:t>تتركب</w:t>
      </w:r>
      <w:r w:rsidRPr="008C6DFF">
        <w:rPr>
          <w:rFonts w:ascii="Arial" w:eastAsia="Calibri" w:hAnsi="Arial" w:cs="Arial"/>
          <w:rtl/>
          <w:lang w:eastAsia="en-US"/>
        </w:rPr>
        <w:t xml:space="preserve"> </w:t>
      </w:r>
      <w:r w:rsidRPr="008C6DFF">
        <w:rPr>
          <w:rFonts w:ascii="Arial" w:eastAsia="Calibri" w:hAnsi="Arial" w:cs="Arial" w:hint="cs"/>
          <w:rtl/>
          <w:lang w:eastAsia="en-US"/>
        </w:rPr>
        <w:t>اللجنة</w:t>
      </w:r>
      <w:r w:rsidRPr="008C6DFF">
        <w:rPr>
          <w:rFonts w:ascii="Arial" w:eastAsia="Calibri" w:hAnsi="Arial" w:cs="Arial"/>
          <w:rtl/>
          <w:lang w:eastAsia="en-US"/>
        </w:rPr>
        <w:t xml:space="preserve"> </w:t>
      </w:r>
      <w:r w:rsidRPr="008C6DFF">
        <w:rPr>
          <w:rFonts w:ascii="Arial" w:eastAsia="Calibri" w:hAnsi="Arial" w:cs="Arial" w:hint="cs"/>
          <w:rtl/>
          <w:lang w:eastAsia="en-US"/>
        </w:rPr>
        <w:t>التونسية</w:t>
      </w:r>
      <w:r w:rsidRPr="008C6DFF">
        <w:rPr>
          <w:rFonts w:ascii="Arial" w:eastAsia="Calibri" w:hAnsi="Arial" w:cs="Arial"/>
          <w:rtl/>
          <w:lang w:eastAsia="en-US"/>
        </w:rPr>
        <w:t xml:space="preserve"> </w:t>
      </w:r>
      <w:r w:rsidRPr="008C6DFF">
        <w:rPr>
          <w:rFonts w:ascii="Arial" w:eastAsia="Calibri" w:hAnsi="Arial" w:cs="Arial" w:hint="cs"/>
          <w:rtl/>
          <w:lang w:eastAsia="en-US"/>
        </w:rPr>
        <w:t>للتحاليل</w:t>
      </w:r>
      <w:r w:rsidRPr="008C6DFF">
        <w:rPr>
          <w:rFonts w:ascii="Arial" w:eastAsia="Calibri" w:hAnsi="Arial" w:cs="Arial"/>
          <w:rtl/>
          <w:lang w:eastAsia="en-US"/>
        </w:rPr>
        <w:t xml:space="preserve"> </w:t>
      </w:r>
      <w:r w:rsidRPr="008C6DFF">
        <w:rPr>
          <w:rFonts w:ascii="Arial" w:eastAsia="Calibri" w:hAnsi="Arial" w:cs="Arial" w:hint="cs"/>
          <w:rtl/>
          <w:lang w:eastAsia="en-US"/>
        </w:rPr>
        <w:t>المالية</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lang w:eastAsia="en-US"/>
        </w:rPr>
        <w:t xml:space="preserve"> :</w:t>
      </w:r>
    </w:p>
    <w:p w14:paraId="1FB2B038" w14:textId="77777777" w:rsidR="008C6DFF" w:rsidRPr="008C6DFF" w:rsidRDefault="008C6DFF" w:rsidP="008C6DFF">
      <w:pPr>
        <w:numPr>
          <w:ilvl w:val="0"/>
          <w:numId w:val="11"/>
        </w:numPr>
        <w:bidi/>
        <w:spacing w:before="100" w:beforeAutospacing="1" w:after="0" w:line="240" w:lineRule="auto"/>
        <w:contextualSpacing/>
        <w:jc w:val="both"/>
        <w:rPr>
          <w:rFonts w:ascii="Arial" w:eastAsia="Calibri" w:hAnsi="Arial" w:cs="Arial" w:hint="cs"/>
          <w:lang w:eastAsia="en-US"/>
        </w:rPr>
      </w:pPr>
      <w:r w:rsidRPr="008C6DFF">
        <w:rPr>
          <w:rFonts w:ascii="Arial" w:eastAsia="Calibri" w:hAnsi="Arial" w:cs="Arial" w:hint="cs"/>
          <w:rtl/>
          <w:lang w:eastAsia="en-US"/>
        </w:rPr>
        <w:t>محافظ</w:t>
      </w:r>
      <w:r w:rsidRPr="008C6DFF">
        <w:rPr>
          <w:rFonts w:ascii="Arial" w:eastAsia="Calibri" w:hAnsi="Arial" w:cs="Arial"/>
          <w:rtl/>
          <w:lang w:eastAsia="en-US"/>
        </w:rPr>
        <w:t xml:space="preserve"> </w:t>
      </w:r>
      <w:r w:rsidRPr="008C6DFF">
        <w:rPr>
          <w:rFonts w:ascii="Arial" w:eastAsia="Calibri" w:hAnsi="Arial" w:cs="Arial" w:hint="cs"/>
          <w:rtl/>
          <w:lang w:eastAsia="en-US"/>
        </w:rPr>
        <w:t>البنك</w:t>
      </w:r>
      <w:r w:rsidRPr="008C6DFF">
        <w:rPr>
          <w:rFonts w:ascii="Arial" w:eastAsia="Calibri" w:hAnsi="Arial" w:cs="Arial"/>
          <w:rtl/>
          <w:lang w:eastAsia="en-US"/>
        </w:rPr>
        <w:t xml:space="preserve"> </w:t>
      </w:r>
      <w:r w:rsidRPr="008C6DFF">
        <w:rPr>
          <w:rFonts w:ascii="Arial" w:eastAsia="Calibri" w:hAnsi="Arial" w:cs="Arial" w:hint="cs"/>
          <w:rtl/>
          <w:lang w:eastAsia="en-US"/>
        </w:rPr>
        <w:t>المركزي</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ينوبه</w:t>
      </w:r>
      <w:r w:rsidRPr="008C6DFF">
        <w:rPr>
          <w:rFonts w:ascii="Arial" w:eastAsia="Calibri" w:hAnsi="Arial" w:cs="Arial"/>
          <w:rtl/>
          <w:lang w:eastAsia="en-US"/>
        </w:rPr>
        <w:t xml:space="preserve"> </w:t>
      </w:r>
      <w:r w:rsidRPr="008C6DFF">
        <w:rPr>
          <w:rFonts w:ascii="Arial" w:eastAsia="Calibri" w:hAnsi="Arial" w:cs="Arial" w:hint="cs"/>
          <w:rtl/>
          <w:lang w:eastAsia="en-US"/>
        </w:rPr>
        <w:t>رئيسا،</w:t>
      </w:r>
    </w:p>
    <w:p w14:paraId="251F2891" w14:textId="77777777" w:rsidR="008C6DFF" w:rsidRPr="008C6DFF" w:rsidRDefault="008C6DFF" w:rsidP="008C6DFF">
      <w:pPr>
        <w:numPr>
          <w:ilvl w:val="0"/>
          <w:numId w:val="11"/>
        </w:numPr>
        <w:bidi/>
        <w:spacing w:before="100" w:beforeAutospacing="1" w:after="0" w:line="240" w:lineRule="auto"/>
        <w:contextualSpacing/>
        <w:jc w:val="both"/>
        <w:rPr>
          <w:rFonts w:ascii="Arial" w:eastAsia="Calibri" w:hAnsi="Arial" w:cs="Arial" w:hint="cs"/>
          <w:lang w:eastAsia="en-US"/>
        </w:rPr>
      </w:pPr>
      <w:r w:rsidRPr="008C6DFF">
        <w:rPr>
          <w:rFonts w:ascii="Arial" w:eastAsia="Calibri" w:hAnsi="Arial" w:cs="Arial" w:hint="cs"/>
          <w:rtl/>
          <w:lang w:eastAsia="en-US"/>
        </w:rPr>
        <w:t>قاض</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الرتبة</w:t>
      </w:r>
      <w:r w:rsidRPr="008C6DFF">
        <w:rPr>
          <w:rFonts w:ascii="Arial" w:eastAsia="Calibri" w:hAnsi="Arial" w:cs="Arial"/>
          <w:rtl/>
          <w:lang w:eastAsia="en-US"/>
        </w:rPr>
        <w:t xml:space="preserve"> </w:t>
      </w:r>
      <w:r w:rsidRPr="008C6DFF">
        <w:rPr>
          <w:rFonts w:ascii="Arial" w:eastAsia="Calibri" w:hAnsi="Arial" w:cs="Arial" w:hint="cs"/>
          <w:rtl/>
          <w:lang w:eastAsia="en-US"/>
        </w:rPr>
        <w:t>الثالثة،</w:t>
      </w:r>
    </w:p>
    <w:p w14:paraId="3763FC72" w14:textId="77777777" w:rsidR="008C6DFF" w:rsidRPr="008C6DFF" w:rsidRDefault="008C6DFF" w:rsidP="008C6DFF">
      <w:pPr>
        <w:numPr>
          <w:ilvl w:val="0"/>
          <w:numId w:val="11"/>
        </w:numPr>
        <w:bidi/>
        <w:spacing w:before="100" w:beforeAutospacing="1" w:after="0" w:line="240" w:lineRule="auto"/>
        <w:contextualSpacing/>
        <w:jc w:val="both"/>
        <w:rPr>
          <w:rFonts w:ascii="Arial" w:eastAsia="Calibri" w:hAnsi="Arial" w:cs="Arial" w:hint="cs"/>
          <w:lang w:eastAsia="en-US"/>
        </w:rPr>
      </w:pPr>
      <w:r w:rsidRPr="008C6DFF">
        <w:rPr>
          <w:rFonts w:ascii="Arial" w:eastAsia="Calibri" w:hAnsi="Arial" w:cs="Arial" w:hint="cs"/>
          <w:rtl/>
          <w:lang w:eastAsia="en-US"/>
        </w:rPr>
        <w:t>خبير</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وزارة</w:t>
      </w:r>
      <w:r w:rsidRPr="008C6DFF">
        <w:rPr>
          <w:rFonts w:ascii="Arial" w:eastAsia="Calibri" w:hAnsi="Arial" w:cs="Arial"/>
          <w:rtl/>
          <w:lang w:eastAsia="en-US"/>
        </w:rPr>
        <w:t xml:space="preserve"> </w:t>
      </w:r>
      <w:r w:rsidRPr="008C6DFF">
        <w:rPr>
          <w:rFonts w:ascii="Arial" w:eastAsia="Calibri" w:hAnsi="Arial" w:cs="Arial" w:hint="cs"/>
          <w:rtl/>
          <w:lang w:eastAsia="en-US"/>
        </w:rPr>
        <w:t>الداخلية</w:t>
      </w:r>
      <w:r w:rsidRPr="008C6DFF">
        <w:rPr>
          <w:rFonts w:ascii="Arial" w:eastAsia="Calibri" w:hAnsi="Arial" w:cs="Arial"/>
          <w:rtl/>
          <w:lang w:eastAsia="en-US"/>
        </w:rPr>
        <w:t xml:space="preserve"> </w:t>
      </w:r>
      <w:r w:rsidRPr="008C6DFF">
        <w:rPr>
          <w:rFonts w:ascii="Arial" w:eastAsia="Calibri" w:hAnsi="Arial" w:cs="Arial" w:hint="cs"/>
          <w:rtl/>
          <w:lang w:eastAsia="en-US"/>
        </w:rPr>
        <w:t>والتنمية</w:t>
      </w:r>
      <w:r w:rsidRPr="008C6DFF">
        <w:rPr>
          <w:rFonts w:ascii="Arial" w:eastAsia="Calibri" w:hAnsi="Arial" w:cs="Arial"/>
          <w:rtl/>
          <w:lang w:eastAsia="en-US"/>
        </w:rPr>
        <w:t xml:space="preserve"> </w:t>
      </w:r>
      <w:r w:rsidRPr="008C6DFF">
        <w:rPr>
          <w:rFonts w:ascii="Arial" w:eastAsia="Calibri" w:hAnsi="Arial" w:cs="Arial" w:hint="cs"/>
          <w:rtl/>
          <w:lang w:eastAsia="en-US"/>
        </w:rPr>
        <w:t>المحلية،</w:t>
      </w:r>
    </w:p>
    <w:p w14:paraId="11D87CFB" w14:textId="77777777" w:rsidR="008C6DFF" w:rsidRPr="008C6DFF" w:rsidRDefault="008C6DFF" w:rsidP="008C6DFF">
      <w:pPr>
        <w:numPr>
          <w:ilvl w:val="0"/>
          <w:numId w:val="11"/>
        </w:numPr>
        <w:bidi/>
        <w:spacing w:before="100" w:beforeAutospacing="1" w:after="0" w:line="240" w:lineRule="auto"/>
        <w:contextualSpacing/>
        <w:jc w:val="both"/>
        <w:rPr>
          <w:rFonts w:ascii="Arial" w:eastAsia="Calibri" w:hAnsi="Arial" w:cs="Arial" w:hint="cs"/>
          <w:lang w:eastAsia="en-US"/>
        </w:rPr>
      </w:pPr>
      <w:r w:rsidRPr="008C6DFF">
        <w:rPr>
          <w:rFonts w:ascii="Arial" w:eastAsia="Calibri" w:hAnsi="Arial" w:cs="Arial" w:hint="cs"/>
          <w:rtl/>
          <w:lang w:eastAsia="en-US"/>
        </w:rPr>
        <w:t>خبير</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وزارة</w:t>
      </w:r>
      <w:r w:rsidRPr="008C6DFF">
        <w:rPr>
          <w:rFonts w:ascii="Arial" w:eastAsia="Calibri" w:hAnsi="Arial" w:cs="Arial"/>
          <w:rtl/>
          <w:lang w:eastAsia="en-US"/>
        </w:rPr>
        <w:t xml:space="preserve"> </w:t>
      </w:r>
      <w:r w:rsidRPr="008C6DFF">
        <w:rPr>
          <w:rFonts w:ascii="Arial" w:eastAsia="Calibri" w:hAnsi="Arial" w:cs="Arial" w:hint="cs"/>
          <w:rtl/>
          <w:lang w:eastAsia="en-US"/>
        </w:rPr>
        <w:t>المالية،</w:t>
      </w:r>
    </w:p>
    <w:p w14:paraId="393F5B50" w14:textId="77777777" w:rsidR="008C6DFF" w:rsidRPr="008C6DFF" w:rsidRDefault="008C6DFF" w:rsidP="008C6DFF">
      <w:pPr>
        <w:numPr>
          <w:ilvl w:val="0"/>
          <w:numId w:val="11"/>
        </w:numPr>
        <w:bidi/>
        <w:spacing w:before="100" w:beforeAutospacing="1" w:after="0" w:line="240" w:lineRule="auto"/>
        <w:contextualSpacing/>
        <w:jc w:val="both"/>
        <w:rPr>
          <w:rFonts w:ascii="Arial" w:eastAsia="Calibri" w:hAnsi="Arial" w:cs="Arial" w:hint="cs"/>
          <w:lang w:eastAsia="en-US"/>
        </w:rPr>
      </w:pPr>
      <w:r w:rsidRPr="008C6DFF">
        <w:rPr>
          <w:rFonts w:ascii="Arial" w:eastAsia="Calibri" w:hAnsi="Arial" w:cs="Arial" w:hint="cs"/>
          <w:rtl/>
          <w:lang w:eastAsia="en-US"/>
        </w:rPr>
        <w:t>خبير</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الإدارة</w:t>
      </w:r>
      <w:r w:rsidRPr="008C6DFF">
        <w:rPr>
          <w:rFonts w:ascii="Arial" w:eastAsia="Calibri" w:hAnsi="Arial" w:cs="Arial"/>
          <w:rtl/>
          <w:lang w:eastAsia="en-US"/>
        </w:rPr>
        <w:t xml:space="preserve"> </w:t>
      </w:r>
      <w:r w:rsidRPr="008C6DFF">
        <w:rPr>
          <w:rFonts w:ascii="Arial" w:eastAsia="Calibri" w:hAnsi="Arial" w:cs="Arial" w:hint="cs"/>
          <w:rtl/>
          <w:lang w:eastAsia="en-US"/>
        </w:rPr>
        <w:t>العامة</w:t>
      </w:r>
      <w:r w:rsidRPr="008C6DFF">
        <w:rPr>
          <w:rFonts w:ascii="Arial" w:eastAsia="Calibri" w:hAnsi="Arial" w:cs="Arial"/>
          <w:rtl/>
          <w:lang w:eastAsia="en-US"/>
        </w:rPr>
        <w:t xml:space="preserve"> </w:t>
      </w:r>
      <w:r w:rsidRPr="008C6DFF">
        <w:rPr>
          <w:rFonts w:ascii="Arial" w:eastAsia="Calibri" w:hAnsi="Arial" w:cs="Arial" w:hint="cs"/>
          <w:rtl/>
          <w:lang w:eastAsia="en-US"/>
        </w:rPr>
        <w:t>للديوانة،</w:t>
      </w:r>
    </w:p>
    <w:p w14:paraId="4E9ED365" w14:textId="77777777" w:rsidR="008C6DFF" w:rsidRPr="008C6DFF" w:rsidRDefault="008C6DFF" w:rsidP="008C6DFF">
      <w:pPr>
        <w:numPr>
          <w:ilvl w:val="0"/>
          <w:numId w:val="11"/>
        </w:numPr>
        <w:bidi/>
        <w:spacing w:before="100" w:beforeAutospacing="1" w:after="0" w:line="240" w:lineRule="auto"/>
        <w:contextualSpacing/>
        <w:jc w:val="both"/>
        <w:rPr>
          <w:rFonts w:ascii="Arial" w:eastAsia="Calibri" w:hAnsi="Arial" w:cs="Arial" w:hint="cs"/>
          <w:lang w:eastAsia="en-US"/>
        </w:rPr>
      </w:pPr>
      <w:r w:rsidRPr="008C6DFF">
        <w:rPr>
          <w:rFonts w:ascii="Arial" w:eastAsia="Calibri" w:hAnsi="Arial" w:cs="Arial" w:hint="cs"/>
          <w:rtl/>
          <w:lang w:eastAsia="en-US"/>
        </w:rPr>
        <w:t>خبير</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هيئة</w:t>
      </w:r>
      <w:r w:rsidRPr="008C6DFF">
        <w:rPr>
          <w:rFonts w:ascii="Arial" w:eastAsia="Calibri" w:hAnsi="Arial" w:cs="Arial"/>
          <w:rtl/>
          <w:lang w:eastAsia="en-US"/>
        </w:rPr>
        <w:t xml:space="preserve"> </w:t>
      </w:r>
      <w:r w:rsidRPr="008C6DFF">
        <w:rPr>
          <w:rFonts w:ascii="Arial" w:eastAsia="Calibri" w:hAnsi="Arial" w:cs="Arial" w:hint="cs"/>
          <w:rtl/>
          <w:lang w:eastAsia="en-US"/>
        </w:rPr>
        <w:t>السوق</w:t>
      </w:r>
      <w:r w:rsidRPr="008C6DFF">
        <w:rPr>
          <w:rFonts w:ascii="Arial" w:eastAsia="Calibri" w:hAnsi="Arial" w:cs="Arial"/>
          <w:rtl/>
          <w:lang w:eastAsia="en-US"/>
        </w:rPr>
        <w:t xml:space="preserve"> </w:t>
      </w:r>
      <w:r w:rsidRPr="008C6DFF">
        <w:rPr>
          <w:rFonts w:ascii="Arial" w:eastAsia="Calibri" w:hAnsi="Arial" w:cs="Arial" w:hint="cs"/>
          <w:rtl/>
          <w:lang w:eastAsia="en-US"/>
        </w:rPr>
        <w:t>المالية،</w:t>
      </w:r>
    </w:p>
    <w:p w14:paraId="3E20A089" w14:textId="77777777" w:rsidR="008C6DFF" w:rsidRPr="008C6DFF" w:rsidRDefault="008C6DFF" w:rsidP="008C6DFF">
      <w:pPr>
        <w:numPr>
          <w:ilvl w:val="0"/>
          <w:numId w:val="11"/>
        </w:numPr>
        <w:bidi/>
        <w:spacing w:before="100" w:beforeAutospacing="1" w:after="0" w:line="240" w:lineRule="auto"/>
        <w:contextualSpacing/>
        <w:jc w:val="both"/>
        <w:rPr>
          <w:rFonts w:ascii="Arial" w:eastAsia="Calibri" w:hAnsi="Arial" w:cs="Arial" w:hint="cs"/>
          <w:lang w:eastAsia="en-US"/>
        </w:rPr>
      </w:pPr>
      <w:r w:rsidRPr="008C6DFF">
        <w:rPr>
          <w:rFonts w:ascii="Arial" w:eastAsia="Calibri" w:hAnsi="Arial" w:cs="Arial" w:hint="cs"/>
          <w:rtl/>
          <w:lang w:eastAsia="en-US"/>
        </w:rPr>
        <w:t>خبير</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الديوان</w:t>
      </w:r>
      <w:r w:rsidRPr="008C6DFF">
        <w:rPr>
          <w:rFonts w:ascii="Arial" w:eastAsia="Calibri" w:hAnsi="Arial" w:cs="Arial"/>
          <w:rtl/>
          <w:lang w:eastAsia="en-US"/>
        </w:rPr>
        <w:t xml:space="preserve"> </w:t>
      </w:r>
      <w:r w:rsidRPr="008C6DFF">
        <w:rPr>
          <w:rFonts w:ascii="Arial" w:eastAsia="Calibri" w:hAnsi="Arial" w:cs="Arial" w:hint="cs"/>
          <w:rtl/>
          <w:lang w:eastAsia="en-US"/>
        </w:rPr>
        <w:t>الوطني</w:t>
      </w:r>
      <w:r w:rsidRPr="008C6DFF">
        <w:rPr>
          <w:rFonts w:ascii="Arial" w:eastAsia="Calibri" w:hAnsi="Arial" w:cs="Arial"/>
          <w:rtl/>
          <w:lang w:eastAsia="en-US"/>
        </w:rPr>
        <w:t xml:space="preserve"> </w:t>
      </w:r>
      <w:r w:rsidRPr="008C6DFF">
        <w:rPr>
          <w:rFonts w:ascii="Arial" w:eastAsia="Calibri" w:hAnsi="Arial" w:cs="Arial" w:hint="cs"/>
          <w:rtl/>
          <w:lang w:eastAsia="en-US"/>
        </w:rPr>
        <w:t>للبريد،</w:t>
      </w:r>
    </w:p>
    <w:p w14:paraId="04BB6F41" w14:textId="77777777" w:rsidR="008C6DFF" w:rsidRPr="008C6DFF" w:rsidRDefault="008C6DFF" w:rsidP="008C6DFF">
      <w:pPr>
        <w:numPr>
          <w:ilvl w:val="0"/>
          <w:numId w:val="11"/>
        </w:numPr>
        <w:bidi/>
        <w:spacing w:before="100" w:beforeAutospacing="1" w:after="0" w:line="240" w:lineRule="auto"/>
        <w:contextualSpacing/>
        <w:jc w:val="both"/>
        <w:rPr>
          <w:rFonts w:ascii="Arial" w:eastAsia="Calibri" w:hAnsi="Arial" w:cs="Arial" w:hint="cs"/>
          <w:lang w:eastAsia="en-US"/>
        </w:rPr>
      </w:pPr>
      <w:r w:rsidRPr="008C6DFF">
        <w:rPr>
          <w:rFonts w:ascii="Arial" w:eastAsia="Calibri" w:hAnsi="Arial" w:cs="Arial" w:hint="cs"/>
          <w:rtl/>
          <w:lang w:eastAsia="en-US"/>
        </w:rPr>
        <w:lastRenderedPageBreak/>
        <w:t>خبير</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الهيئة</w:t>
      </w:r>
      <w:r w:rsidRPr="008C6DFF">
        <w:rPr>
          <w:rFonts w:ascii="Arial" w:eastAsia="Calibri" w:hAnsi="Arial" w:cs="Arial"/>
          <w:rtl/>
          <w:lang w:eastAsia="en-US"/>
        </w:rPr>
        <w:t xml:space="preserve"> </w:t>
      </w:r>
      <w:r w:rsidRPr="008C6DFF">
        <w:rPr>
          <w:rFonts w:ascii="Arial" w:eastAsia="Calibri" w:hAnsi="Arial" w:cs="Arial" w:hint="cs"/>
          <w:rtl/>
          <w:lang w:eastAsia="en-US"/>
        </w:rPr>
        <w:t>العامة</w:t>
      </w:r>
      <w:r w:rsidRPr="008C6DFF">
        <w:rPr>
          <w:rFonts w:ascii="Arial" w:eastAsia="Calibri" w:hAnsi="Arial" w:cs="Arial"/>
          <w:rtl/>
          <w:lang w:eastAsia="en-US"/>
        </w:rPr>
        <w:t xml:space="preserve"> </w:t>
      </w:r>
      <w:r w:rsidRPr="008C6DFF">
        <w:rPr>
          <w:rFonts w:ascii="Arial" w:eastAsia="Calibri" w:hAnsi="Arial" w:cs="Arial" w:hint="cs"/>
          <w:rtl/>
          <w:lang w:eastAsia="en-US"/>
        </w:rPr>
        <w:t>للتأمين،</w:t>
      </w:r>
    </w:p>
    <w:p w14:paraId="25A7CF08" w14:textId="77777777" w:rsidR="008C6DFF" w:rsidRPr="008C6DFF" w:rsidRDefault="008C6DFF" w:rsidP="008C6DFF">
      <w:pPr>
        <w:numPr>
          <w:ilvl w:val="0"/>
          <w:numId w:val="11"/>
        </w:numPr>
        <w:bidi/>
        <w:spacing w:before="100" w:beforeAutospacing="1" w:after="0" w:line="240" w:lineRule="auto"/>
        <w:contextualSpacing/>
        <w:jc w:val="both"/>
        <w:rPr>
          <w:rFonts w:ascii="Arial" w:eastAsia="Calibri" w:hAnsi="Arial" w:cs="Arial"/>
          <w:rtl/>
          <w:lang w:eastAsia="en-US"/>
        </w:rPr>
      </w:pPr>
      <w:r w:rsidRPr="008C6DFF">
        <w:rPr>
          <w:rFonts w:ascii="Arial" w:eastAsia="Calibri" w:hAnsi="Arial" w:cs="Arial" w:hint="cs"/>
          <w:rtl/>
          <w:lang w:eastAsia="en-US"/>
        </w:rPr>
        <w:t>خبير</w:t>
      </w:r>
      <w:r w:rsidRPr="008C6DFF">
        <w:rPr>
          <w:rFonts w:ascii="Arial" w:eastAsia="Calibri" w:hAnsi="Arial" w:cs="Arial"/>
          <w:rtl/>
          <w:lang w:eastAsia="en-US"/>
        </w:rPr>
        <w:t xml:space="preserve"> </w:t>
      </w:r>
      <w:r w:rsidRPr="008C6DFF">
        <w:rPr>
          <w:rFonts w:ascii="Arial" w:eastAsia="Calibri" w:hAnsi="Arial" w:cs="Arial" w:hint="cs"/>
          <w:rtl/>
          <w:lang w:eastAsia="en-US"/>
        </w:rPr>
        <w:t>مختص</w:t>
      </w:r>
      <w:r w:rsidRPr="008C6DFF">
        <w:rPr>
          <w:rFonts w:ascii="Arial" w:eastAsia="Calibri" w:hAnsi="Arial" w:cs="Arial"/>
          <w:rtl/>
          <w:lang w:eastAsia="en-US"/>
        </w:rPr>
        <w:t xml:space="preserve"> </w:t>
      </w:r>
      <w:r w:rsidRPr="008C6DFF">
        <w:rPr>
          <w:rFonts w:ascii="Arial" w:eastAsia="Calibri" w:hAnsi="Arial" w:cs="Arial" w:hint="cs"/>
          <w:rtl/>
          <w:lang w:eastAsia="en-US"/>
        </w:rPr>
        <w:t>في</w:t>
      </w:r>
      <w:r w:rsidRPr="008C6DFF">
        <w:rPr>
          <w:rFonts w:ascii="Arial" w:eastAsia="Calibri" w:hAnsi="Arial" w:cs="Arial"/>
          <w:rtl/>
          <w:lang w:eastAsia="en-US"/>
        </w:rPr>
        <w:t xml:space="preserve"> </w:t>
      </w:r>
      <w:r w:rsidRPr="008C6DFF">
        <w:rPr>
          <w:rFonts w:ascii="Arial" w:eastAsia="Calibri" w:hAnsi="Arial" w:cs="Arial" w:hint="cs"/>
          <w:rtl/>
          <w:lang w:eastAsia="en-US"/>
        </w:rPr>
        <w:t>مكافحة</w:t>
      </w:r>
      <w:r w:rsidRPr="008C6DFF">
        <w:rPr>
          <w:rFonts w:ascii="Arial" w:eastAsia="Calibri" w:hAnsi="Arial" w:cs="Arial"/>
          <w:rtl/>
          <w:lang w:eastAsia="en-US"/>
        </w:rPr>
        <w:t xml:space="preserve"> </w:t>
      </w:r>
      <w:r w:rsidRPr="008C6DFF">
        <w:rPr>
          <w:rFonts w:ascii="Arial" w:eastAsia="Calibri" w:hAnsi="Arial" w:cs="Arial" w:hint="cs"/>
          <w:rtl/>
          <w:lang w:eastAsia="en-US"/>
        </w:rPr>
        <w:t>الجرائم</w:t>
      </w:r>
      <w:r w:rsidRPr="008C6DFF">
        <w:rPr>
          <w:rFonts w:ascii="Arial" w:eastAsia="Calibri" w:hAnsi="Arial" w:cs="Arial"/>
          <w:rtl/>
          <w:lang w:eastAsia="en-US"/>
        </w:rPr>
        <w:t xml:space="preserve"> </w:t>
      </w:r>
      <w:r w:rsidRPr="008C6DFF">
        <w:rPr>
          <w:rFonts w:ascii="Arial" w:eastAsia="Calibri" w:hAnsi="Arial" w:cs="Arial" w:hint="cs"/>
          <w:rtl/>
          <w:lang w:eastAsia="en-US"/>
        </w:rPr>
        <w:t>المالية،</w:t>
      </w:r>
    </w:p>
    <w:p w14:paraId="31BE2526" w14:textId="77777777" w:rsidR="008C6DFF" w:rsidRPr="008C6DFF" w:rsidRDefault="008C6DFF" w:rsidP="008C6DFF">
      <w:pPr>
        <w:bidi/>
        <w:spacing w:before="100" w:beforeAutospacing="1" w:after="0"/>
        <w:jc w:val="both"/>
        <w:rPr>
          <w:rFonts w:ascii="Arial" w:eastAsia="Calibri" w:hAnsi="Arial" w:cs="Arial"/>
          <w:rtl/>
          <w:lang w:eastAsia="en-US"/>
        </w:rPr>
      </w:pPr>
      <w:r w:rsidRPr="008C6DFF">
        <w:rPr>
          <w:rFonts w:ascii="Arial" w:eastAsia="Calibri" w:hAnsi="Arial" w:cs="Arial" w:hint="cs"/>
          <w:rtl/>
          <w:lang w:eastAsia="en-US"/>
        </w:rPr>
        <w:t>ويقع</w:t>
      </w:r>
      <w:r w:rsidRPr="008C6DFF">
        <w:rPr>
          <w:rFonts w:ascii="Arial" w:eastAsia="Calibri" w:hAnsi="Arial" w:cs="Arial"/>
          <w:rtl/>
          <w:lang w:eastAsia="en-US"/>
        </w:rPr>
        <w:t xml:space="preserve"> </w:t>
      </w:r>
      <w:r w:rsidRPr="008C6DFF">
        <w:rPr>
          <w:rFonts w:ascii="Arial" w:eastAsia="Calibri" w:hAnsi="Arial" w:cs="Arial" w:hint="cs"/>
          <w:rtl/>
          <w:lang w:eastAsia="en-US"/>
        </w:rPr>
        <w:t>تعيين</w:t>
      </w:r>
      <w:r w:rsidRPr="008C6DFF">
        <w:rPr>
          <w:rFonts w:ascii="Arial" w:eastAsia="Calibri" w:hAnsi="Arial" w:cs="Arial"/>
          <w:rtl/>
          <w:lang w:eastAsia="en-US"/>
        </w:rPr>
        <w:t xml:space="preserve"> </w:t>
      </w:r>
      <w:r w:rsidRPr="008C6DFF">
        <w:rPr>
          <w:rFonts w:ascii="Arial" w:eastAsia="Calibri" w:hAnsi="Arial" w:cs="Arial" w:hint="cs"/>
          <w:rtl/>
          <w:lang w:eastAsia="en-US"/>
        </w:rPr>
        <w:t>أعضاء</w:t>
      </w:r>
      <w:r w:rsidRPr="008C6DFF">
        <w:rPr>
          <w:rFonts w:ascii="Arial" w:eastAsia="Calibri" w:hAnsi="Arial" w:cs="Arial"/>
          <w:rtl/>
          <w:lang w:eastAsia="en-US"/>
        </w:rPr>
        <w:t xml:space="preserve"> </w:t>
      </w:r>
      <w:r w:rsidRPr="008C6DFF">
        <w:rPr>
          <w:rFonts w:ascii="Arial" w:eastAsia="Calibri" w:hAnsi="Arial" w:cs="Arial" w:hint="cs"/>
          <w:rtl/>
          <w:lang w:eastAsia="en-US"/>
        </w:rPr>
        <w:t>اللجنة</w:t>
      </w:r>
      <w:r w:rsidRPr="008C6DFF">
        <w:rPr>
          <w:rFonts w:ascii="Arial" w:eastAsia="Calibri" w:hAnsi="Arial" w:cs="Arial"/>
          <w:rtl/>
          <w:lang w:eastAsia="en-US"/>
        </w:rPr>
        <w:t xml:space="preserve"> </w:t>
      </w:r>
      <w:r w:rsidRPr="008C6DFF">
        <w:rPr>
          <w:rFonts w:ascii="Arial" w:eastAsia="Calibri" w:hAnsi="Arial" w:cs="Arial" w:hint="cs"/>
          <w:rtl/>
          <w:lang w:eastAsia="en-US"/>
        </w:rPr>
        <w:t>بمقتضى</w:t>
      </w:r>
      <w:r w:rsidRPr="008C6DFF">
        <w:rPr>
          <w:rFonts w:ascii="Arial" w:eastAsia="Calibri" w:hAnsi="Arial" w:cs="Arial"/>
          <w:rtl/>
          <w:lang w:eastAsia="en-US"/>
        </w:rPr>
        <w:t xml:space="preserve"> </w:t>
      </w:r>
      <w:r w:rsidRPr="008C6DFF">
        <w:rPr>
          <w:rFonts w:ascii="Arial" w:eastAsia="Calibri" w:hAnsi="Arial" w:cs="Arial" w:hint="cs"/>
          <w:rtl/>
          <w:lang w:eastAsia="en-US"/>
        </w:rPr>
        <w:t>أمر</w:t>
      </w:r>
      <w:r w:rsidRPr="008C6DFF">
        <w:rPr>
          <w:rFonts w:ascii="Arial" w:eastAsia="Calibri" w:hAnsi="Arial" w:cs="Arial"/>
          <w:rtl/>
          <w:lang w:eastAsia="en-US"/>
        </w:rPr>
        <w:t xml:space="preserve"> </w:t>
      </w:r>
      <w:r w:rsidRPr="008C6DFF">
        <w:rPr>
          <w:rFonts w:ascii="Arial" w:eastAsia="Calibri" w:hAnsi="Arial" w:cs="Arial" w:hint="cs"/>
          <w:rtl/>
          <w:lang w:eastAsia="en-US"/>
        </w:rPr>
        <w:t>لمدة</w:t>
      </w:r>
      <w:r w:rsidRPr="008C6DFF">
        <w:rPr>
          <w:rFonts w:ascii="Arial" w:eastAsia="Calibri" w:hAnsi="Arial" w:cs="Arial"/>
          <w:rtl/>
          <w:lang w:eastAsia="en-US"/>
        </w:rPr>
        <w:t xml:space="preserve"> </w:t>
      </w:r>
      <w:r w:rsidRPr="008C6DFF">
        <w:rPr>
          <w:rFonts w:ascii="Arial" w:eastAsia="Calibri" w:hAnsi="Arial" w:cs="Arial" w:hint="cs"/>
          <w:rtl/>
          <w:lang w:eastAsia="en-US"/>
        </w:rPr>
        <w:t>ثلاث</w:t>
      </w:r>
      <w:r w:rsidRPr="008C6DFF">
        <w:rPr>
          <w:rFonts w:ascii="Arial" w:eastAsia="Calibri" w:hAnsi="Arial" w:cs="Arial"/>
          <w:rtl/>
          <w:lang w:eastAsia="en-US"/>
        </w:rPr>
        <w:t xml:space="preserve"> </w:t>
      </w:r>
      <w:r w:rsidRPr="008C6DFF">
        <w:rPr>
          <w:rFonts w:ascii="Arial" w:eastAsia="Calibri" w:hAnsi="Arial" w:cs="Arial" w:hint="cs"/>
          <w:rtl/>
          <w:lang w:eastAsia="en-US"/>
        </w:rPr>
        <w:t>سنوات</w:t>
      </w:r>
      <w:r w:rsidRPr="008C6DFF">
        <w:rPr>
          <w:rFonts w:ascii="Arial" w:eastAsia="Calibri" w:hAnsi="Arial" w:cs="Arial"/>
          <w:lang w:eastAsia="en-US"/>
        </w:rPr>
        <w:t>.</w:t>
      </w:r>
    </w:p>
    <w:p w14:paraId="66A3E1F8" w14:textId="77777777" w:rsidR="008C6DFF" w:rsidRPr="008C6DFF" w:rsidRDefault="008C6DFF" w:rsidP="008C6DFF">
      <w:pPr>
        <w:bidi/>
        <w:spacing w:before="100" w:beforeAutospacing="1" w:after="0"/>
        <w:jc w:val="both"/>
        <w:rPr>
          <w:rFonts w:ascii="Arial" w:eastAsia="Calibri" w:hAnsi="Arial" w:cs="Arial"/>
          <w:rtl/>
          <w:lang w:eastAsia="en-US"/>
        </w:rPr>
      </w:pPr>
      <w:r w:rsidRPr="008C6DFF">
        <w:rPr>
          <w:rFonts w:ascii="Arial" w:eastAsia="Calibri" w:hAnsi="Arial" w:cs="Arial" w:hint="cs"/>
          <w:rtl/>
          <w:lang w:eastAsia="en-US"/>
        </w:rPr>
        <w:t>يمارس</w:t>
      </w:r>
      <w:r w:rsidRPr="008C6DFF">
        <w:rPr>
          <w:rFonts w:ascii="Arial" w:eastAsia="Calibri" w:hAnsi="Arial" w:cs="Arial"/>
          <w:rtl/>
          <w:lang w:eastAsia="en-US"/>
        </w:rPr>
        <w:t xml:space="preserve"> </w:t>
      </w:r>
      <w:r w:rsidRPr="008C6DFF">
        <w:rPr>
          <w:rFonts w:ascii="Arial" w:eastAsia="Calibri" w:hAnsi="Arial" w:cs="Arial" w:hint="cs"/>
          <w:rtl/>
          <w:lang w:eastAsia="en-US"/>
        </w:rPr>
        <w:t>هؤلاء</w:t>
      </w:r>
      <w:r w:rsidRPr="008C6DFF">
        <w:rPr>
          <w:rFonts w:ascii="Arial" w:eastAsia="Calibri" w:hAnsi="Arial" w:cs="Arial"/>
          <w:rtl/>
          <w:lang w:eastAsia="en-US"/>
        </w:rPr>
        <w:t xml:space="preserve"> </w:t>
      </w:r>
      <w:r w:rsidRPr="008C6DFF">
        <w:rPr>
          <w:rFonts w:ascii="Arial" w:eastAsia="Calibri" w:hAnsi="Arial" w:cs="Arial" w:hint="cs"/>
          <w:rtl/>
          <w:lang w:eastAsia="en-US"/>
        </w:rPr>
        <w:t>الأعضاء</w:t>
      </w:r>
      <w:r w:rsidRPr="008C6DFF">
        <w:rPr>
          <w:rFonts w:ascii="Arial" w:eastAsia="Calibri" w:hAnsi="Arial" w:cs="Arial"/>
          <w:rtl/>
          <w:lang w:eastAsia="en-US"/>
        </w:rPr>
        <w:t xml:space="preserve"> </w:t>
      </w:r>
      <w:r w:rsidRPr="008C6DFF">
        <w:rPr>
          <w:rFonts w:ascii="Arial" w:eastAsia="Calibri" w:hAnsi="Arial" w:cs="Arial" w:hint="cs"/>
          <w:rtl/>
          <w:lang w:eastAsia="en-US"/>
        </w:rPr>
        <w:t>مهامهم</w:t>
      </w:r>
      <w:r w:rsidRPr="008C6DFF">
        <w:rPr>
          <w:rFonts w:ascii="Arial" w:eastAsia="Calibri" w:hAnsi="Arial" w:cs="Arial"/>
          <w:rtl/>
          <w:lang w:eastAsia="en-US"/>
        </w:rPr>
        <w:t xml:space="preserve"> </w:t>
      </w:r>
      <w:r w:rsidRPr="008C6DFF">
        <w:rPr>
          <w:rFonts w:ascii="Arial" w:eastAsia="Calibri" w:hAnsi="Arial" w:cs="Arial" w:hint="cs"/>
          <w:rtl/>
          <w:lang w:eastAsia="en-US"/>
        </w:rPr>
        <w:t>داخل</w:t>
      </w:r>
      <w:r w:rsidRPr="008C6DFF">
        <w:rPr>
          <w:rFonts w:ascii="Arial" w:eastAsia="Calibri" w:hAnsi="Arial" w:cs="Arial"/>
          <w:rtl/>
          <w:lang w:eastAsia="en-US"/>
        </w:rPr>
        <w:t xml:space="preserve"> </w:t>
      </w:r>
      <w:r w:rsidRPr="008C6DFF">
        <w:rPr>
          <w:rFonts w:ascii="Arial" w:eastAsia="Calibri" w:hAnsi="Arial" w:cs="Arial" w:hint="cs"/>
          <w:rtl/>
          <w:lang w:eastAsia="en-US"/>
        </w:rPr>
        <w:t>اللجنة</w:t>
      </w:r>
      <w:r w:rsidRPr="008C6DFF">
        <w:rPr>
          <w:rFonts w:ascii="Arial" w:eastAsia="Calibri" w:hAnsi="Arial" w:cs="Arial"/>
          <w:rtl/>
          <w:lang w:eastAsia="en-US"/>
        </w:rPr>
        <w:t xml:space="preserve"> </w:t>
      </w:r>
      <w:r w:rsidRPr="008C6DFF">
        <w:rPr>
          <w:rFonts w:ascii="Arial" w:eastAsia="Calibri" w:hAnsi="Arial" w:cs="Arial" w:hint="cs"/>
          <w:rtl/>
          <w:lang w:eastAsia="en-US"/>
        </w:rPr>
        <w:t>بكامل</w:t>
      </w:r>
      <w:r w:rsidRPr="008C6DFF">
        <w:rPr>
          <w:rFonts w:ascii="Arial" w:eastAsia="Calibri" w:hAnsi="Arial" w:cs="Arial"/>
          <w:rtl/>
          <w:lang w:eastAsia="en-US"/>
        </w:rPr>
        <w:t xml:space="preserve"> </w:t>
      </w:r>
      <w:r w:rsidRPr="008C6DFF">
        <w:rPr>
          <w:rFonts w:ascii="Arial" w:eastAsia="Calibri" w:hAnsi="Arial" w:cs="Arial" w:hint="cs"/>
          <w:rtl/>
          <w:lang w:eastAsia="en-US"/>
        </w:rPr>
        <w:t>الاستقلالية</w:t>
      </w:r>
      <w:r w:rsidRPr="008C6DFF">
        <w:rPr>
          <w:rFonts w:ascii="Arial" w:eastAsia="Calibri" w:hAnsi="Arial" w:cs="Arial"/>
          <w:rtl/>
          <w:lang w:eastAsia="en-US"/>
        </w:rPr>
        <w:t xml:space="preserve"> </w:t>
      </w:r>
      <w:r w:rsidRPr="008C6DFF">
        <w:rPr>
          <w:rFonts w:ascii="Arial" w:eastAsia="Calibri" w:hAnsi="Arial" w:cs="Arial" w:hint="cs"/>
          <w:rtl/>
          <w:lang w:eastAsia="en-US"/>
        </w:rPr>
        <w:t>إزاء</w:t>
      </w:r>
      <w:r w:rsidRPr="008C6DFF">
        <w:rPr>
          <w:rFonts w:ascii="Arial" w:eastAsia="Calibri" w:hAnsi="Arial" w:cs="Arial"/>
          <w:rtl/>
          <w:lang w:eastAsia="en-US"/>
        </w:rPr>
        <w:t xml:space="preserve"> </w:t>
      </w:r>
      <w:r w:rsidRPr="008C6DFF">
        <w:rPr>
          <w:rFonts w:ascii="Arial" w:eastAsia="Calibri" w:hAnsi="Arial" w:cs="Arial" w:hint="cs"/>
          <w:rtl/>
          <w:lang w:eastAsia="en-US"/>
        </w:rPr>
        <w:t>إداراتهم</w:t>
      </w:r>
      <w:r w:rsidRPr="008C6DFF">
        <w:rPr>
          <w:rFonts w:ascii="Arial" w:eastAsia="Calibri" w:hAnsi="Arial" w:cs="Arial"/>
          <w:rtl/>
          <w:lang w:eastAsia="en-US"/>
        </w:rPr>
        <w:t xml:space="preserve"> </w:t>
      </w:r>
      <w:r w:rsidRPr="008C6DFF">
        <w:rPr>
          <w:rFonts w:ascii="Arial" w:eastAsia="Calibri" w:hAnsi="Arial" w:cs="Arial" w:hint="cs"/>
          <w:rtl/>
          <w:lang w:eastAsia="en-US"/>
        </w:rPr>
        <w:t>الأصلية</w:t>
      </w:r>
      <w:r w:rsidRPr="008C6DFF">
        <w:rPr>
          <w:rFonts w:ascii="Arial" w:eastAsia="Calibri" w:hAnsi="Arial" w:cs="Arial"/>
          <w:lang w:eastAsia="en-US"/>
        </w:rPr>
        <w:t>.</w:t>
      </w:r>
    </w:p>
    <w:p w14:paraId="3820C5A7" w14:textId="77777777" w:rsidR="008C6DFF" w:rsidRPr="008C6DFF" w:rsidRDefault="008C6DFF" w:rsidP="008C6DFF">
      <w:pPr>
        <w:bidi/>
        <w:spacing w:before="100" w:beforeAutospacing="1" w:after="0"/>
        <w:jc w:val="both"/>
        <w:rPr>
          <w:rFonts w:ascii="Arial" w:eastAsia="Calibri" w:hAnsi="Arial" w:cs="Arial"/>
          <w:rtl/>
          <w:lang w:eastAsia="en-US"/>
        </w:rPr>
      </w:pPr>
      <w:r w:rsidRPr="008C6DFF">
        <w:rPr>
          <w:rFonts w:ascii="Arial" w:eastAsia="Calibri" w:hAnsi="Arial" w:cs="Arial" w:hint="cs"/>
          <w:rtl/>
          <w:lang w:eastAsia="en-US"/>
        </w:rPr>
        <w:t>وتتكون</w:t>
      </w:r>
      <w:r w:rsidRPr="008C6DFF">
        <w:rPr>
          <w:rFonts w:ascii="Arial" w:eastAsia="Calibri" w:hAnsi="Arial" w:cs="Arial"/>
          <w:rtl/>
          <w:lang w:eastAsia="en-US"/>
        </w:rPr>
        <w:t xml:space="preserve"> </w:t>
      </w:r>
      <w:r w:rsidRPr="008C6DFF">
        <w:rPr>
          <w:rFonts w:ascii="Arial" w:eastAsia="Calibri" w:hAnsi="Arial" w:cs="Arial" w:hint="cs"/>
          <w:rtl/>
          <w:lang w:eastAsia="en-US"/>
        </w:rPr>
        <w:t>اللجنة</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هيئة</w:t>
      </w:r>
      <w:r w:rsidRPr="008C6DFF">
        <w:rPr>
          <w:rFonts w:ascii="Arial" w:eastAsia="Calibri" w:hAnsi="Arial" w:cs="Arial"/>
          <w:rtl/>
          <w:lang w:eastAsia="en-US"/>
        </w:rPr>
        <w:t xml:space="preserve"> </w:t>
      </w:r>
      <w:r w:rsidRPr="008C6DFF">
        <w:rPr>
          <w:rFonts w:ascii="Arial" w:eastAsia="Calibri" w:hAnsi="Arial" w:cs="Arial" w:hint="cs"/>
          <w:rtl/>
          <w:lang w:eastAsia="en-US"/>
        </w:rPr>
        <w:t>توجيه</w:t>
      </w:r>
      <w:r w:rsidRPr="008C6DFF">
        <w:rPr>
          <w:rFonts w:ascii="Arial" w:eastAsia="Calibri" w:hAnsi="Arial" w:cs="Arial"/>
          <w:rtl/>
          <w:lang w:eastAsia="en-US"/>
        </w:rPr>
        <w:t xml:space="preserve"> </w:t>
      </w:r>
      <w:r w:rsidRPr="008C6DFF">
        <w:rPr>
          <w:rFonts w:ascii="Arial" w:eastAsia="Calibri" w:hAnsi="Arial" w:cs="Arial" w:hint="cs"/>
          <w:rtl/>
          <w:lang w:eastAsia="en-US"/>
        </w:rPr>
        <w:t>وخلية</w:t>
      </w:r>
      <w:r w:rsidRPr="008C6DFF">
        <w:rPr>
          <w:rFonts w:ascii="Arial" w:eastAsia="Calibri" w:hAnsi="Arial" w:cs="Arial"/>
          <w:rtl/>
          <w:lang w:eastAsia="en-US"/>
        </w:rPr>
        <w:t xml:space="preserve"> </w:t>
      </w:r>
      <w:r w:rsidRPr="008C6DFF">
        <w:rPr>
          <w:rFonts w:ascii="Arial" w:eastAsia="Calibri" w:hAnsi="Arial" w:cs="Arial" w:hint="cs"/>
          <w:rtl/>
          <w:lang w:eastAsia="en-US"/>
        </w:rPr>
        <w:t>عملية</w:t>
      </w:r>
      <w:r w:rsidRPr="008C6DFF">
        <w:rPr>
          <w:rFonts w:ascii="Arial" w:eastAsia="Calibri" w:hAnsi="Arial" w:cs="Arial"/>
          <w:rtl/>
          <w:lang w:eastAsia="en-US"/>
        </w:rPr>
        <w:t xml:space="preserve"> </w:t>
      </w:r>
      <w:r w:rsidRPr="008C6DFF">
        <w:rPr>
          <w:rFonts w:ascii="Arial" w:eastAsia="Calibri" w:hAnsi="Arial" w:cs="Arial" w:hint="cs"/>
          <w:rtl/>
          <w:lang w:eastAsia="en-US"/>
        </w:rPr>
        <w:t>وكتابة</w:t>
      </w:r>
      <w:r w:rsidRPr="008C6DFF">
        <w:rPr>
          <w:rFonts w:ascii="Arial" w:eastAsia="Calibri" w:hAnsi="Arial" w:cs="Arial"/>
          <w:rtl/>
          <w:lang w:eastAsia="en-US"/>
        </w:rPr>
        <w:t xml:space="preserve"> </w:t>
      </w:r>
      <w:r w:rsidRPr="008C6DFF">
        <w:rPr>
          <w:rFonts w:ascii="Arial" w:eastAsia="Calibri" w:hAnsi="Arial" w:cs="Arial" w:hint="cs"/>
          <w:rtl/>
          <w:lang w:eastAsia="en-US"/>
        </w:rPr>
        <w:t>عامة،</w:t>
      </w:r>
      <w:r w:rsidRPr="008C6DFF">
        <w:rPr>
          <w:rFonts w:ascii="Arial" w:eastAsia="Calibri" w:hAnsi="Arial" w:cs="Arial"/>
          <w:rtl/>
          <w:lang w:eastAsia="en-US"/>
        </w:rPr>
        <w:t xml:space="preserve"> </w:t>
      </w:r>
      <w:r w:rsidRPr="008C6DFF">
        <w:rPr>
          <w:rFonts w:ascii="Arial" w:eastAsia="Calibri" w:hAnsi="Arial" w:cs="Arial" w:hint="cs"/>
          <w:rtl/>
          <w:lang w:eastAsia="en-US"/>
        </w:rPr>
        <w:t>ويضبط</w:t>
      </w:r>
      <w:r w:rsidRPr="008C6DFF">
        <w:rPr>
          <w:rFonts w:ascii="Arial" w:eastAsia="Calibri" w:hAnsi="Arial" w:cs="Arial"/>
          <w:rtl/>
          <w:lang w:eastAsia="en-US"/>
        </w:rPr>
        <w:t xml:space="preserve"> </w:t>
      </w:r>
      <w:r w:rsidRPr="008C6DFF">
        <w:rPr>
          <w:rFonts w:ascii="Arial" w:eastAsia="Calibri" w:hAnsi="Arial" w:cs="Arial" w:hint="cs"/>
          <w:rtl/>
          <w:lang w:eastAsia="en-US"/>
        </w:rPr>
        <w:t>تنظيمها</w:t>
      </w:r>
      <w:r w:rsidRPr="008C6DFF">
        <w:rPr>
          <w:rFonts w:ascii="Arial" w:eastAsia="Calibri" w:hAnsi="Arial" w:cs="Arial"/>
          <w:rtl/>
          <w:lang w:eastAsia="en-US"/>
        </w:rPr>
        <w:t xml:space="preserve"> </w:t>
      </w:r>
      <w:r w:rsidRPr="008C6DFF">
        <w:rPr>
          <w:rFonts w:ascii="Arial" w:eastAsia="Calibri" w:hAnsi="Arial" w:cs="Arial" w:hint="cs"/>
          <w:rtl/>
          <w:lang w:eastAsia="en-US"/>
        </w:rPr>
        <w:t>وطرق</w:t>
      </w:r>
      <w:r w:rsidRPr="008C6DFF">
        <w:rPr>
          <w:rFonts w:ascii="Arial" w:eastAsia="Calibri" w:hAnsi="Arial" w:cs="Arial"/>
          <w:rtl/>
          <w:lang w:eastAsia="en-US"/>
        </w:rPr>
        <w:t xml:space="preserve"> </w:t>
      </w:r>
      <w:r w:rsidRPr="008C6DFF">
        <w:rPr>
          <w:rFonts w:ascii="Arial" w:eastAsia="Calibri" w:hAnsi="Arial" w:cs="Arial" w:hint="cs"/>
          <w:rtl/>
          <w:lang w:eastAsia="en-US"/>
        </w:rPr>
        <w:t>سيرها</w:t>
      </w:r>
      <w:r w:rsidRPr="008C6DFF">
        <w:rPr>
          <w:rFonts w:ascii="Arial" w:eastAsia="Calibri" w:hAnsi="Arial" w:cs="Arial"/>
          <w:rtl/>
          <w:lang w:eastAsia="en-US"/>
        </w:rPr>
        <w:t xml:space="preserve"> </w:t>
      </w:r>
      <w:r w:rsidRPr="008C6DFF">
        <w:rPr>
          <w:rFonts w:ascii="Arial" w:eastAsia="Calibri" w:hAnsi="Arial" w:cs="Arial" w:hint="cs"/>
          <w:rtl/>
          <w:lang w:eastAsia="en-US"/>
        </w:rPr>
        <w:t>بمقتضى</w:t>
      </w:r>
      <w:r w:rsidRPr="008C6DFF">
        <w:rPr>
          <w:rFonts w:ascii="Arial" w:eastAsia="Calibri" w:hAnsi="Arial" w:cs="Arial"/>
          <w:rtl/>
          <w:lang w:eastAsia="en-US"/>
        </w:rPr>
        <w:t xml:space="preserve"> </w:t>
      </w:r>
      <w:r w:rsidRPr="008C6DFF">
        <w:rPr>
          <w:rFonts w:ascii="Arial" w:eastAsia="Calibri" w:hAnsi="Arial" w:cs="Arial" w:hint="cs"/>
          <w:rtl/>
          <w:lang w:eastAsia="en-US"/>
        </w:rPr>
        <w:t>أمر</w:t>
      </w:r>
      <w:r w:rsidRPr="008C6DFF">
        <w:rPr>
          <w:rFonts w:ascii="Arial" w:eastAsia="Calibri" w:hAnsi="Arial" w:cs="Arial"/>
          <w:lang w:eastAsia="en-US"/>
        </w:rPr>
        <w:t>.</w:t>
      </w:r>
    </w:p>
    <w:p w14:paraId="5C4B7A59" w14:textId="77777777" w:rsidR="008C6DFF" w:rsidRPr="008C6DFF" w:rsidRDefault="008C6DFF" w:rsidP="008C6DFF">
      <w:pPr>
        <w:bidi/>
        <w:spacing w:before="100" w:beforeAutospacing="1" w:after="0"/>
        <w:jc w:val="both"/>
        <w:rPr>
          <w:rFonts w:ascii="Arial" w:eastAsia="Calibri" w:hAnsi="Arial" w:cs="Arial" w:hint="cs"/>
          <w:b/>
          <w:bCs/>
          <w:rtl/>
          <w:lang w:eastAsia="en-US"/>
        </w:rPr>
      </w:pPr>
      <w:r w:rsidRPr="008C6DFF">
        <w:rPr>
          <w:rFonts w:ascii="Arial" w:eastAsia="Calibri" w:hAnsi="Arial" w:cs="Arial" w:hint="cs"/>
          <w:b/>
          <w:bCs/>
          <w:rtl/>
          <w:lang w:eastAsia="en-US"/>
        </w:rPr>
        <w:t>الفصل</w:t>
      </w:r>
      <w:r w:rsidRPr="008C6DFF">
        <w:rPr>
          <w:rFonts w:ascii="Arial" w:eastAsia="Calibri" w:hAnsi="Arial" w:cs="Arial"/>
          <w:b/>
          <w:bCs/>
          <w:rtl/>
          <w:lang w:eastAsia="en-US"/>
        </w:rPr>
        <w:t xml:space="preserve"> 80 (</w:t>
      </w:r>
      <w:r w:rsidRPr="008C6DFF">
        <w:rPr>
          <w:rFonts w:ascii="Arial" w:eastAsia="Calibri" w:hAnsi="Arial" w:cs="Arial" w:hint="cs"/>
          <w:b/>
          <w:bCs/>
          <w:rtl/>
          <w:lang w:eastAsia="en-US"/>
        </w:rPr>
        <w:t>جديد</w:t>
      </w:r>
      <w:r w:rsidRPr="008C6DFF">
        <w:rPr>
          <w:rFonts w:ascii="Arial" w:eastAsia="Calibri" w:hAnsi="Arial" w:cs="Arial"/>
          <w:b/>
          <w:bCs/>
          <w:rtl/>
          <w:lang w:eastAsia="en-US"/>
        </w:rPr>
        <w:t>)</w:t>
      </w:r>
      <w:r w:rsidRPr="008C6DFF">
        <w:rPr>
          <w:rFonts w:ascii="Arial" w:eastAsia="Calibri" w:hAnsi="Arial" w:cs="Arial" w:hint="cs"/>
          <w:b/>
          <w:bCs/>
          <w:rtl/>
          <w:lang w:eastAsia="en-US"/>
        </w:rPr>
        <w:t xml:space="preserve"> –</w:t>
      </w:r>
      <w:r w:rsidRPr="008C6DFF">
        <w:rPr>
          <w:rFonts w:ascii="Arial" w:eastAsia="Calibri" w:hAnsi="Arial" w:cs="Arial" w:hint="cs"/>
          <w:rtl/>
          <w:lang w:eastAsia="en-US"/>
        </w:rPr>
        <w:t xml:space="preserve"> </w:t>
      </w:r>
      <w:r w:rsidRPr="008C6DFF">
        <w:rPr>
          <w:rFonts w:ascii="Arial" w:eastAsia="Calibri" w:hAnsi="Arial" w:cs="Arial"/>
          <w:b/>
          <w:bCs/>
          <w:rtl/>
          <w:lang w:eastAsia="en-US"/>
        </w:rPr>
        <w:t>نقح بمقتضى القانون عدد 65 لسنة 2009 المؤرخ في 12 أوت 2009 –</w:t>
      </w:r>
      <w:r w:rsidRPr="008C6DFF">
        <w:rPr>
          <w:rFonts w:ascii="Arial" w:eastAsia="Calibri" w:hAnsi="Arial" w:cs="Arial" w:hint="cs"/>
          <w:b/>
          <w:bCs/>
          <w:rtl/>
          <w:lang w:eastAsia="en-US"/>
        </w:rPr>
        <w:t xml:space="preserve"> </w:t>
      </w:r>
      <w:r w:rsidRPr="008C6DFF">
        <w:rPr>
          <w:rFonts w:ascii="Arial" w:eastAsia="Calibri" w:hAnsi="Arial" w:cs="Arial" w:hint="cs"/>
          <w:rtl/>
          <w:lang w:eastAsia="en-US"/>
        </w:rPr>
        <w:t>تتولى</w:t>
      </w:r>
      <w:r w:rsidRPr="008C6DFF">
        <w:rPr>
          <w:rFonts w:ascii="Arial" w:eastAsia="Calibri" w:hAnsi="Arial" w:cs="Arial"/>
          <w:rtl/>
          <w:lang w:eastAsia="en-US"/>
        </w:rPr>
        <w:t xml:space="preserve"> </w:t>
      </w:r>
      <w:r w:rsidRPr="008C6DFF">
        <w:rPr>
          <w:rFonts w:ascii="Arial" w:eastAsia="Calibri" w:hAnsi="Arial" w:cs="Arial" w:hint="cs"/>
          <w:rtl/>
          <w:lang w:eastAsia="en-US"/>
        </w:rPr>
        <w:t>اللجنة</w:t>
      </w:r>
      <w:r w:rsidRPr="008C6DFF">
        <w:rPr>
          <w:rFonts w:ascii="Arial" w:eastAsia="Calibri" w:hAnsi="Arial" w:cs="Arial"/>
          <w:rtl/>
          <w:lang w:eastAsia="en-US"/>
        </w:rPr>
        <w:t xml:space="preserve"> </w:t>
      </w:r>
      <w:r w:rsidRPr="008C6DFF">
        <w:rPr>
          <w:rFonts w:ascii="Arial" w:eastAsia="Calibri" w:hAnsi="Arial" w:cs="Arial" w:hint="cs"/>
          <w:rtl/>
          <w:lang w:eastAsia="en-US"/>
        </w:rPr>
        <w:t>التونسية</w:t>
      </w:r>
      <w:r w:rsidRPr="008C6DFF">
        <w:rPr>
          <w:rFonts w:ascii="Arial" w:eastAsia="Calibri" w:hAnsi="Arial" w:cs="Arial"/>
          <w:rtl/>
          <w:lang w:eastAsia="en-US"/>
        </w:rPr>
        <w:t xml:space="preserve"> </w:t>
      </w:r>
      <w:r w:rsidRPr="008C6DFF">
        <w:rPr>
          <w:rFonts w:ascii="Arial" w:eastAsia="Calibri" w:hAnsi="Arial" w:cs="Arial" w:hint="cs"/>
          <w:rtl/>
          <w:lang w:eastAsia="en-US"/>
        </w:rPr>
        <w:t>للتحاليل</w:t>
      </w:r>
      <w:r w:rsidRPr="008C6DFF">
        <w:rPr>
          <w:rFonts w:ascii="Arial" w:eastAsia="Calibri" w:hAnsi="Arial" w:cs="Arial"/>
          <w:rtl/>
          <w:lang w:eastAsia="en-US"/>
        </w:rPr>
        <w:t xml:space="preserve"> </w:t>
      </w:r>
      <w:r w:rsidRPr="008C6DFF">
        <w:rPr>
          <w:rFonts w:ascii="Arial" w:eastAsia="Calibri" w:hAnsi="Arial" w:cs="Arial" w:hint="cs"/>
          <w:rtl/>
          <w:lang w:eastAsia="en-US"/>
        </w:rPr>
        <w:t>المالية</w:t>
      </w:r>
      <w:r w:rsidRPr="008C6DFF">
        <w:rPr>
          <w:rFonts w:ascii="Arial" w:eastAsia="Calibri" w:hAnsi="Arial" w:cs="Arial"/>
          <w:rtl/>
          <w:lang w:eastAsia="en-US"/>
        </w:rPr>
        <w:t xml:space="preserve"> </w:t>
      </w:r>
      <w:r w:rsidRPr="008C6DFF">
        <w:rPr>
          <w:rFonts w:ascii="Arial" w:eastAsia="Calibri" w:hAnsi="Arial" w:cs="Arial" w:hint="cs"/>
          <w:rtl/>
          <w:lang w:eastAsia="en-US"/>
        </w:rPr>
        <w:t>القيام</w:t>
      </w:r>
      <w:r w:rsidRPr="008C6DFF">
        <w:rPr>
          <w:rFonts w:ascii="Arial" w:eastAsia="Calibri" w:hAnsi="Arial" w:cs="Arial"/>
          <w:rtl/>
          <w:lang w:eastAsia="en-US"/>
        </w:rPr>
        <w:t xml:space="preserve"> </w:t>
      </w:r>
      <w:r w:rsidRPr="008C6DFF">
        <w:rPr>
          <w:rFonts w:ascii="Arial" w:eastAsia="Calibri" w:hAnsi="Arial" w:cs="Arial" w:hint="cs"/>
          <w:rtl/>
          <w:lang w:eastAsia="en-US"/>
        </w:rPr>
        <w:t>خاصة</w:t>
      </w:r>
      <w:r w:rsidRPr="008C6DFF">
        <w:rPr>
          <w:rFonts w:ascii="Arial" w:eastAsia="Calibri" w:hAnsi="Arial" w:cs="Arial"/>
          <w:rtl/>
          <w:lang w:eastAsia="en-US"/>
        </w:rPr>
        <w:t xml:space="preserve"> </w:t>
      </w:r>
      <w:r w:rsidRPr="008C6DFF">
        <w:rPr>
          <w:rFonts w:ascii="Arial" w:eastAsia="Calibri" w:hAnsi="Arial" w:cs="Arial" w:hint="cs"/>
          <w:rtl/>
          <w:lang w:eastAsia="en-US"/>
        </w:rPr>
        <w:t>بالمهام</w:t>
      </w:r>
      <w:r w:rsidRPr="008C6DFF">
        <w:rPr>
          <w:rFonts w:ascii="Arial" w:eastAsia="Calibri" w:hAnsi="Arial" w:cs="Arial"/>
          <w:rtl/>
          <w:lang w:eastAsia="en-US"/>
        </w:rPr>
        <w:t xml:space="preserve"> </w:t>
      </w:r>
      <w:r w:rsidRPr="008C6DFF">
        <w:rPr>
          <w:rFonts w:ascii="Arial" w:eastAsia="Calibri" w:hAnsi="Arial" w:cs="Arial" w:hint="cs"/>
          <w:rtl/>
          <w:lang w:eastAsia="en-US"/>
        </w:rPr>
        <w:t>التالية</w:t>
      </w:r>
      <w:r w:rsidRPr="008C6DFF">
        <w:rPr>
          <w:rFonts w:ascii="Arial" w:eastAsia="Calibri" w:hAnsi="Arial" w:cs="Arial"/>
          <w:lang w:eastAsia="en-US"/>
        </w:rPr>
        <w:t xml:space="preserve"> :</w:t>
      </w:r>
    </w:p>
    <w:p w14:paraId="56A18AA3" w14:textId="77777777" w:rsidR="008C6DFF" w:rsidRPr="008C6DFF" w:rsidRDefault="008C6DFF" w:rsidP="008C6DFF">
      <w:pPr>
        <w:numPr>
          <w:ilvl w:val="0"/>
          <w:numId w:val="12"/>
        </w:numPr>
        <w:bidi/>
        <w:spacing w:before="100" w:beforeAutospacing="1" w:after="0" w:line="240" w:lineRule="auto"/>
        <w:ind w:left="1494"/>
        <w:contextualSpacing/>
        <w:jc w:val="both"/>
        <w:rPr>
          <w:rFonts w:ascii="Arial" w:eastAsia="Calibri" w:hAnsi="Arial" w:cs="Arial" w:hint="cs"/>
          <w:lang w:eastAsia="en-US"/>
        </w:rPr>
      </w:pPr>
      <w:r w:rsidRPr="008C6DFF">
        <w:rPr>
          <w:rFonts w:ascii="Arial" w:eastAsia="Calibri" w:hAnsi="Arial" w:cs="Arial" w:hint="cs"/>
          <w:rtl/>
          <w:lang w:eastAsia="en-US"/>
        </w:rPr>
        <w:t>إصدار</w:t>
      </w:r>
      <w:r w:rsidRPr="008C6DFF">
        <w:rPr>
          <w:rFonts w:ascii="Arial" w:eastAsia="Calibri" w:hAnsi="Arial" w:cs="Arial"/>
          <w:rtl/>
          <w:lang w:eastAsia="en-US"/>
        </w:rPr>
        <w:t xml:space="preserve"> </w:t>
      </w:r>
      <w:r w:rsidRPr="008C6DFF">
        <w:rPr>
          <w:rFonts w:ascii="Arial" w:eastAsia="Calibri" w:hAnsi="Arial" w:cs="Arial" w:hint="cs"/>
          <w:rtl/>
          <w:lang w:eastAsia="en-US"/>
        </w:rPr>
        <w:t>المبادئ</w:t>
      </w:r>
      <w:r w:rsidRPr="008C6DFF">
        <w:rPr>
          <w:rFonts w:ascii="Arial" w:eastAsia="Calibri" w:hAnsi="Arial" w:cs="Arial"/>
          <w:rtl/>
          <w:lang w:eastAsia="en-US"/>
        </w:rPr>
        <w:t xml:space="preserve"> </w:t>
      </w:r>
      <w:r w:rsidRPr="008C6DFF">
        <w:rPr>
          <w:rFonts w:ascii="Arial" w:eastAsia="Calibri" w:hAnsi="Arial" w:cs="Arial" w:hint="cs"/>
          <w:rtl/>
          <w:lang w:eastAsia="en-US"/>
        </w:rPr>
        <w:t>التوجيهية</w:t>
      </w:r>
      <w:r w:rsidRPr="008C6DFF">
        <w:rPr>
          <w:rFonts w:ascii="Arial" w:eastAsia="Calibri" w:hAnsi="Arial" w:cs="Arial"/>
          <w:rtl/>
          <w:lang w:eastAsia="en-US"/>
        </w:rPr>
        <w:t xml:space="preserve"> </w:t>
      </w:r>
      <w:r w:rsidRPr="008C6DFF">
        <w:rPr>
          <w:rFonts w:ascii="Arial" w:eastAsia="Calibri" w:hAnsi="Arial" w:cs="Arial" w:hint="cs"/>
          <w:rtl/>
          <w:lang w:eastAsia="en-US"/>
        </w:rPr>
        <w:t>الكفيلة</w:t>
      </w:r>
      <w:r w:rsidRPr="008C6DFF">
        <w:rPr>
          <w:rFonts w:ascii="Arial" w:eastAsia="Calibri" w:hAnsi="Arial" w:cs="Arial"/>
          <w:rtl/>
          <w:lang w:eastAsia="en-US"/>
        </w:rPr>
        <w:t xml:space="preserve"> </w:t>
      </w:r>
      <w:r w:rsidRPr="008C6DFF">
        <w:rPr>
          <w:rFonts w:ascii="Arial" w:eastAsia="Calibri" w:hAnsi="Arial" w:cs="Arial" w:hint="cs"/>
          <w:rtl/>
          <w:lang w:eastAsia="en-US"/>
        </w:rPr>
        <w:t>بتمكين</w:t>
      </w:r>
      <w:r w:rsidRPr="008C6DFF">
        <w:rPr>
          <w:rFonts w:ascii="Arial" w:eastAsia="Calibri" w:hAnsi="Arial" w:cs="Arial"/>
          <w:rtl/>
          <w:lang w:eastAsia="en-US"/>
        </w:rPr>
        <w:t xml:space="preserve"> </w:t>
      </w:r>
      <w:r w:rsidRPr="008C6DFF">
        <w:rPr>
          <w:rFonts w:ascii="Arial" w:eastAsia="Calibri" w:hAnsi="Arial" w:cs="Arial" w:hint="cs"/>
          <w:rtl/>
          <w:lang w:eastAsia="en-US"/>
        </w:rPr>
        <w:t>الأشخاص</w:t>
      </w:r>
      <w:r w:rsidRPr="008C6DFF">
        <w:rPr>
          <w:rFonts w:ascii="Arial" w:eastAsia="Calibri" w:hAnsi="Arial" w:cs="Arial"/>
          <w:rtl/>
          <w:lang w:eastAsia="en-US"/>
        </w:rPr>
        <w:t xml:space="preserve"> </w:t>
      </w:r>
      <w:r w:rsidRPr="008C6DFF">
        <w:rPr>
          <w:rFonts w:ascii="Arial" w:eastAsia="Calibri" w:hAnsi="Arial" w:cs="Arial" w:hint="cs"/>
          <w:rtl/>
          <w:lang w:eastAsia="en-US"/>
        </w:rPr>
        <w:t>المذكورين</w:t>
      </w:r>
      <w:r w:rsidRPr="008C6DFF">
        <w:rPr>
          <w:rFonts w:ascii="Arial" w:eastAsia="Calibri" w:hAnsi="Arial" w:cs="Arial"/>
          <w:rtl/>
          <w:lang w:eastAsia="en-US"/>
        </w:rPr>
        <w:t xml:space="preserve"> </w:t>
      </w:r>
      <w:r w:rsidRPr="008C6DFF">
        <w:rPr>
          <w:rFonts w:ascii="Arial" w:eastAsia="Calibri" w:hAnsi="Arial" w:cs="Arial" w:hint="cs"/>
          <w:rtl/>
          <w:lang w:eastAsia="en-US"/>
        </w:rPr>
        <w:t>بالفصل</w:t>
      </w:r>
      <w:r w:rsidRPr="008C6DFF">
        <w:rPr>
          <w:rFonts w:ascii="Arial" w:eastAsia="Calibri" w:hAnsi="Arial" w:cs="Arial"/>
          <w:rtl/>
          <w:lang w:eastAsia="en-US"/>
        </w:rPr>
        <w:t xml:space="preserve"> 74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هذا</w:t>
      </w:r>
      <w:r w:rsidRPr="008C6DFF">
        <w:rPr>
          <w:rFonts w:ascii="Arial" w:eastAsia="Calibri" w:hAnsi="Arial" w:cs="Arial"/>
          <w:rtl/>
          <w:lang w:eastAsia="en-US"/>
        </w:rPr>
        <w:t xml:space="preserve"> </w:t>
      </w:r>
      <w:r w:rsidRPr="008C6DFF">
        <w:rPr>
          <w:rFonts w:ascii="Arial" w:eastAsia="Calibri" w:hAnsi="Arial" w:cs="Arial" w:hint="cs"/>
          <w:rtl/>
          <w:lang w:eastAsia="en-US"/>
        </w:rPr>
        <w:t>القانون</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ترصد</w:t>
      </w:r>
      <w:r w:rsidRPr="008C6DFF">
        <w:rPr>
          <w:rFonts w:ascii="Arial" w:eastAsia="Calibri" w:hAnsi="Arial" w:cs="Arial"/>
          <w:rtl/>
          <w:lang w:eastAsia="en-US"/>
        </w:rPr>
        <w:t xml:space="preserve"> </w:t>
      </w:r>
      <w:r w:rsidRPr="008C6DFF">
        <w:rPr>
          <w:rFonts w:ascii="Arial" w:eastAsia="Calibri" w:hAnsi="Arial" w:cs="Arial" w:hint="cs"/>
          <w:rtl/>
          <w:lang w:eastAsia="en-US"/>
        </w:rPr>
        <w:t>العمليات</w:t>
      </w:r>
      <w:r w:rsidRPr="008C6DFF">
        <w:rPr>
          <w:rFonts w:ascii="Arial" w:eastAsia="Calibri" w:hAnsi="Arial" w:cs="Arial"/>
          <w:rtl/>
          <w:lang w:eastAsia="en-US"/>
        </w:rPr>
        <w:t xml:space="preserve"> </w:t>
      </w:r>
      <w:r w:rsidRPr="008C6DFF">
        <w:rPr>
          <w:rFonts w:ascii="Arial" w:eastAsia="Calibri" w:hAnsi="Arial" w:cs="Arial" w:hint="cs"/>
          <w:rtl/>
          <w:lang w:eastAsia="en-US"/>
        </w:rPr>
        <w:t>والمعاملات</w:t>
      </w:r>
      <w:r w:rsidRPr="008C6DFF">
        <w:rPr>
          <w:rFonts w:ascii="Arial" w:eastAsia="Calibri" w:hAnsi="Arial" w:cs="Arial"/>
          <w:rtl/>
          <w:lang w:eastAsia="en-US"/>
        </w:rPr>
        <w:t xml:space="preserve"> </w:t>
      </w:r>
      <w:r w:rsidRPr="008C6DFF">
        <w:rPr>
          <w:rFonts w:ascii="Arial" w:eastAsia="Calibri" w:hAnsi="Arial" w:cs="Arial" w:hint="cs"/>
          <w:rtl/>
          <w:lang w:eastAsia="en-US"/>
        </w:rPr>
        <w:t>المسترابة</w:t>
      </w:r>
      <w:r w:rsidRPr="008C6DFF">
        <w:rPr>
          <w:rFonts w:ascii="Arial" w:eastAsia="Calibri" w:hAnsi="Arial" w:cs="Arial"/>
          <w:rtl/>
          <w:lang w:eastAsia="en-US"/>
        </w:rPr>
        <w:t xml:space="preserve"> </w:t>
      </w:r>
      <w:r w:rsidRPr="008C6DFF">
        <w:rPr>
          <w:rFonts w:ascii="Arial" w:eastAsia="Calibri" w:hAnsi="Arial" w:cs="Arial" w:hint="cs"/>
          <w:rtl/>
          <w:lang w:eastAsia="en-US"/>
        </w:rPr>
        <w:t>والتصريح</w:t>
      </w:r>
      <w:r w:rsidRPr="008C6DFF">
        <w:rPr>
          <w:rFonts w:ascii="Arial" w:eastAsia="Calibri" w:hAnsi="Arial" w:cs="Arial"/>
          <w:rtl/>
          <w:lang w:eastAsia="en-US"/>
        </w:rPr>
        <w:t xml:space="preserve"> </w:t>
      </w:r>
      <w:r w:rsidRPr="008C6DFF">
        <w:rPr>
          <w:rFonts w:ascii="Arial" w:eastAsia="Calibri" w:hAnsi="Arial" w:cs="Arial" w:hint="cs"/>
          <w:rtl/>
          <w:lang w:eastAsia="en-US"/>
        </w:rPr>
        <w:t>بها</w:t>
      </w:r>
    </w:p>
    <w:p w14:paraId="0E50750C" w14:textId="77777777" w:rsidR="008C6DFF" w:rsidRPr="008C6DFF" w:rsidRDefault="008C6DFF" w:rsidP="008C6DFF">
      <w:pPr>
        <w:numPr>
          <w:ilvl w:val="0"/>
          <w:numId w:val="12"/>
        </w:numPr>
        <w:bidi/>
        <w:spacing w:before="100" w:beforeAutospacing="1" w:after="0" w:line="240" w:lineRule="auto"/>
        <w:ind w:left="1494"/>
        <w:contextualSpacing/>
        <w:jc w:val="both"/>
        <w:rPr>
          <w:rFonts w:ascii="Arial" w:eastAsia="Calibri" w:hAnsi="Arial" w:cs="Arial" w:hint="cs"/>
          <w:lang w:eastAsia="en-US"/>
        </w:rPr>
      </w:pPr>
      <w:r w:rsidRPr="008C6DFF">
        <w:rPr>
          <w:rFonts w:ascii="Arial" w:eastAsia="Calibri" w:hAnsi="Arial" w:cs="Arial" w:hint="cs"/>
          <w:rtl/>
          <w:lang w:eastAsia="en-US"/>
        </w:rPr>
        <w:t>تلقي</w:t>
      </w:r>
      <w:r w:rsidRPr="008C6DFF">
        <w:rPr>
          <w:rFonts w:ascii="Arial" w:eastAsia="Calibri" w:hAnsi="Arial" w:cs="Arial"/>
          <w:rtl/>
          <w:lang w:eastAsia="en-US"/>
        </w:rPr>
        <w:t xml:space="preserve"> </w:t>
      </w:r>
      <w:r w:rsidRPr="008C6DFF">
        <w:rPr>
          <w:rFonts w:ascii="Arial" w:eastAsia="Calibri" w:hAnsi="Arial" w:cs="Arial" w:hint="cs"/>
          <w:rtl/>
          <w:lang w:eastAsia="en-US"/>
        </w:rPr>
        <w:t>التصاريح</w:t>
      </w:r>
      <w:r w:rsidRPr="008C6DFF">
        <w:rPr>
          <w:rFonts w:ascii="Arial" w:eastAsia="Calibri" w:hAnsi="Arial" w:cs="Arial"/>
          <w:rtl/>
          <w:lang w:eastAsia="en-US"/>
        </w:rPr>
        <w:t xml:space="preserve"> </w:t>
      </w:r>
      <w:r w:rsidRPr="008C6DFF">
        <w:rPr>
          <w:rFonts w:ascii="Arial" w:eastAsia="Calibri" w:hAnsi="Arial" w:cs="Arial" w:hint="cs"/>
          <w:rtl/>
          <w:lang w:eastAsia="en-US"/>
        </w:rPr>
        <w:t>حول</w:t>
      </w:r>
      <w:r w:rsidRPr="008C6DFF">
        <w:rPr>
          <w:rFonts w:ascii="Arial" w:eastAsia="Calibri" w:hAnsi="Arial" w:cs="Arial"/>
          <w:rtl/>
          <w:lang w:eastAsia="en-US"/>
        </w:rPr>
        <w:t xml:space="preserve"> </w:t>
      </w:r>
      <w:r w:rsidRPr="008C6DFF">
        <w:rPr>
          <w:rFonts w:ascii="Arial" w:eastAsia="Calibri" w:hAnsi="Arial" w:cs="Arial" w:hint="cs"/>
          <w:rtl/>
          <w:lang w:eastAsia="en-US"/>
        </w:rPr>
        <w:t>العمليات</w:t>
      </w:r>
      <w:r w:rsidRPr="008C6DFF">
        <w:rPr>
          <w:rFonts w:ascii="Arial" w:eastAsia="Calibri" w:hAnsi="Arial" w:cs="Arial"/>
          <w:rtl/>
          <w:lang w:eastAsia="en-US"/>
        </w:rPr>
        <w:t xml:space="preserve"> </w:t>
      </w:r>
      <w:r w:rsidRPr="008C6DFF">
        <w:rPr>
          <w:rFonts w:ascii="Arial" w:eastAsia="Calibri" w:hAnsi="Arial" w:cs="Arial" w:hint="cs"/>
          <w:rtl/>
          <w:lang w:eastAsia="en-US"/>
        </w:rPr>
        <w:t>والمعاملات</w:t>
      </w:r>
      <w:r w:rsidRPr="008C6DFF">
        <w:rPr>
          <w:rFonts w:ascii="Arial" w:eastAsia="Calibri" w:hAnsi="Arial" w:cs="Arial"/>
          <w:rtl/>
          <w:lang w:eastAsia="en-US"/>
        </w:rPr>
        <w:t xml:space="preserve"> </w:t>
      </w:r>
      <w:r w:rsidRPr="008C6DFF">
        <w:rPr>
          <w:rFonts w:ascii="Arial" w:eastAsia="Calibri" w:hAnsi="Arial" w:cs="Arial" w:hint="cs"/>
          <w:rtl/>
          <w:lang w:eastAsia="en-US"/>
        </w:rPr>
        <w:t>المسترابة</w:t>
      </w:r>
      <w:r w:rsidRPr="008C6DFF">
        <w:rPr>
          <w:rFonts w:ascii="Arial" w:eastAsia="Calibri" w:hAnsi="Arial" w:cs="Arial"/>
          <w:rtl/>
          <w:lang w:eastAsia="en-US"/>
        </w:rPr>
        <w:t xml:space="preserve"> </w:t>
      </w:r>
      <w:r w:rsidRPr="008C6DFF">
        <w:rPr>
          <w:rFonts w:ascii="Arial" w:eastAsia="Calibri" w:hAnsi="Arial" w:cs="Arial" w:hint="cs"/>
          <w:rtl/>
          <w:lang w:eastAsia="en-US"/>
        </w:rPr>
        <w:t>وتحليلها</w:t>
      </w:r>
      <w:r w:rsidRPr="008C6DFF">
        <w:rPr>
          <w:rFonts w:ascii="Arial" w:eastAsia="Calibri" w:hAnsi="Arial" w:cs="Arial"/>
          <w:rtl/>
          <w:lang w:eastAsia="en-US"/>
        </w:rPr>
        <w:t xml:space="preserve"> </w:t>
      </w:r>
      <w:r w:rsidRPr="008C6DFF">
        <w:rPr>
          <w:rFonts w:ascii="Arial" w:eastAsia="Calibri" w:hAnsi="Arial" w:cs="Arial" w:hint="cs"/>
          <w:rtl/>
          <w:lang w:eastAsia="en-US"/>
        </w:rPr>
        <w:t>والإعلام</w:t>
      </w:r>
      <w:r w:rsidRPr="008C6DFF">
        <w:rPr>
          <w:rFonts w:ascii="Arial" w:eastAsia="Calibri" w:hAnsi="Arial" w:cs="Arial"/>
          <w:rtl/>
          <w:lang w:eastAsia="en-US"/>
        </w:rPr>
        <w:t xml:space="preserve"> </w:t>
      </w:r>
      <w:r w:rsidRPr="008C6DFF">
        <w:rPr>
          <w:rFonts w:ascii="Arial" w:eastAsia="Calibri" w:hAnsi="Arial" w:cs="Arial" w:hint="cs"/>
          <w:rtl/>
          <w:lang w:eastAsia="en-US"/>
        </w:rPr>
        <w:t>بمآلها،</w:t>
      </w:r>
    </w:p>
    <w:p w14:paraId="3FA6FB11" w14:textId="77777777" w:rsidR="008C6DFF" w:rsidRPr="008C6DFF" w:rsidRDefault="008C6DFF" w:rsidP="008C6DFF">
      <w:pPr>
        <w:numPr>
          <w:ilvl w:val="0"/>
          <w:numId w:val="12"/>
        </w:numPr>
        <w:bidi/>
        <w:spacing w:before="100" w:beforeAutospacing="1" w:after="0" w:line="240" w:lineRule="auto"/>
        <w:ind w:left="1494"/>
        <w:contextualSpacing/>
        <w:jc w:val="both"/>
        <w:rPr>
          <w:rFonts w:ascii="Arial" w:eastAsia="Calibri" w:hAnsi="Arial" w:cs="Arial" w:hint="cs"/>
          <w:lang w:eastAsia="en-US"/>
        </w:rPr>
      </w:pPr>
      <w:r w:rsidRPr="008C6DFF">
        <w:rPr>
          <w:rFonts w:ascii="Arial" w:eastAsia="Calibri" w:hAnsi="Arial" w:cs="Arial" w:hint="cs"/>
          <w:rtl/>
          <w:lang w:eastAsia="en-US"/>
        </w:rPr>
        <w:t>المساعدة</w:t>
      </w:r>
      <w:r w:rsidRPr="008C6DFF">
        <w:rPr>
          <w:rFonts w:ascii="Arial" w:eastAsia="Calibri" w:hAnsi="Arial" w:cs="Arial"/>
          <w:rtl/>
          <w:lang w:eastAsia="en-US"/>
        </w:rPr>
        <w:t xml:space="preserve"> </w:t>
      </w:r>
      <w:r w:rsidRPr="008C6DFF">
        <w:rPr>
          <w:rFonts w:ascii="Arial" w:eastAsia="Calibri" w:hAnsi="Arial" w:cs="Arial" w:hint="cs"/>
          <w:rtl/>
          <w:lang w:eastAsia="en-US"/>
        </w:rPr>
        <w:t>على</w:t>
      </w:r>
      <w:r w:rsidRPr="008C6DFF">
        <w:rPr>
          <w:rFonts w:ascii="Arial" w:eastAsia="Calibri" w:hAnsi="Arial" w:cs="Arial"/>
          <w:rtl/>
          <w:lang w:eastAsia="en-US"/>
        </w:rPr>
        <w:t xml:space="preserve"> </w:t>
      </w:r>
      <w:r w:rsidRPr="008C6DFF">
        <w:rPr>
          <w:rFonts w:ascii="Arial" w:eastAsia="Calibri" w:hAnsi="Arial" w:cs="Arial" w:hint="cs"/>
          <w:rtl/>
          <w:lang w:eastAsia="en-US"/>
        </w:rPr>
        <w:t>وضع</w:t>
      </w:r>
      <w:r w:rsidRPr="008C6DFF">
        <w:rPr>
          <w:rFonts w:ascii="Arial" w:eastAsia="Calibri" w:hAnsi="Arial" w:cs="Arial"/>
          <w:rtl/>
          <w:lang w:eastAsia="en-US"/>
        </w:rPr>
        <w:t xml:space="preserve"> </w:t>
      </w:r>
      <w:r w:rsidRPr="008C6DFF">
        <w:rPr>
          <w:rFonts w:ascii="Arial" w:eastAsia="Calibri" w:hAnsi="Arial" w:cs="Arial" w:hint="cs"/>
          <w:rtl/>
          <w:lang w:eastAsia="en-US"/>
        </w:rPr>
        <w:t>البرامج</w:t>
      </w:r>
      <w:r w:rsidRPr="008C6DFF">
        <w:rPr>
          <w:rFonts w:ascii="Arial" w:eastAsia="Calibri" w:hAnsi="Arial" w:cs="Arial"/>
          <w:rtl/>
          <w:lang w:eastAsia="en-US"/>
        </w:rPr>
        <w:t xml:space="preserve"> </w:t>
      </w:r>
      <w:r w:rsidRPr="008C6DFF">
        <w:rPr>
          <w:rFonts w:ascii="Arial" w:eastAsia="Calibri" w:hAnsi="Arial" w:cs="Arial" w:hint="cs"/>
          <w:rtl/>
          <w:lang w:eastAsia="en-US"/>
        </w:rPr>
        <w:t>التي</w:t>
      </w:r>
      <w:r w:rsidRPr="008C6DFF">
        <w:rPr>
          <w:rFonts w:ascii="Arial" w:eastAsia="Calibri" w:hAnsi="Arial" w:cs="Arial"/>
          <w:rtl/>
          <w:lang w:eastAsia="en-US"/>
        </w:rPr>
        <w:t xml:space="preserve"> </w:t>
      </w:r>
      <w:r w:rsidRPr="008C6DFF">
        <w:rPr>
          <w:rFonts w:ascii="Arial" w:eastAsia="Calibri" w:hAnsi="Arial" w:cs="Arial" w:hint="cs"/>
          <w:rtl/>
          <w:lang w:eastAsia="en-US"/>
        </w:rPr>
        <w:t>تهدف</w:t>
      </w:r>
      <w:r w:rsidRPr="008C6DFF">
        <w:rPr>
          <w:rFonts w:ascii="Arial" w:eastAsia="Calibri" w:hAnsi="Arial" w:cs="Arial"/>
          <w:rtl/>
          <w:lang w:eastAsia="en-US"/>
        </w:rPr>
        <w:t xml:space="preserve"> </w:t>
      </w:r>
      <w:r w:rsidRPr="008C6DFF">
        <w:rPr>
          <w:rFonts w:ascii="Arial" w:eastAsia="Calibri" w:hAnsi="Arial" w:cs="Arial" w:hint="cs"/>
          <w:rtl/>
          <w:lang w:eastAsia="en-US"/>
        </w:rPr>
        <w:t>إلى</w:t>
      </w:r>
      <w:r w:rsidRPr="008C6DFF">
        <w:rPr>
          <w:rFonts w:ascii="Arial" w:eastAsia="Calibri" w:hAnsi="Arial" w:cs="Arial"/>
          <w:rtl/>
          <w:lang w:eastAsia="en-US"/>
        </w:rPr>
        <w:t xml:space="preserve"> </w:t>
      </w:r>
      <w:r w:rsidRPr="008C6DFF">
        <w:rPr>
          <w:rFonts w:ascii="Arial" w:eastAsia="Calibri" w:hAnsi="Arial" w:cs="Arial" w:hint="cs"/>
          <w:rtl/>
          <w:lang w:eastAsia="en-US"/>
        </w:rPr>
        <w:t>منع</w:t>
      </w:r>
      <w:r w:rsidRPr="008C6DFF">
        <w:rPr>
          <w:rFonts w:ascii="Arial" w:eastAsia="Calibri" w:hAnsi="Arial" w:cs="Arial"/>
          <w:rtl/>
          <w:lang w:eastAsia="en-US"/>
        </w:rPr>
        <w:t xml:space="preserve"> </w:t>
      </w:r>
      <w:r w:rsidRPr="008C6DFF">
        <w:rPr>
          <w:rFonts w:ascii="Arial" w:eastAsia="Calibri" w:hAnsi="Arial" w:cs="Arial" w:hint="cs"/>
          <w:rtl/>
          <w:lang w:eastAsia="en-US"/>
        </w:rPr>
        <w:t>المسالك</w:t>
      </w:r>
      <w:r w:rsidRPr="008C6DFF">
        <w:rPr>
          <w:rFonts w:ascii="Arial" w:eastAsia="Calibri" w:hAnsi="Arial" w:cs="Arial"/>
          <w:rtl/>
          <w:lang w:eastAsia="en-US"/>
        </w:rPr>
        <w:t xml:space="preserve"> </w:t>
      </w:r>
      <w:r w:rsidRPr="008C6DFF">
        <w:rPr>
          <w:rFonts w:ascii="Arial" w:eastAsia="Calibri" w:hAnsi="Arial" w:cs="Arial" w:hint="cs"/>
          <w:rtl/>
          <w:lang w:eastAsia="en-US"/>
        </w:rPr>
        <w:t>المالية</w:t>
      </w:r>
      <w:r w:rsidRPr="008C6DFF">
        <w:rPr>
          <w:rFonts w:ascii="Arial" w:eastAsia="Calibri" w:hAnsi="Arial" w:cs="Arial"/>
          <w:rtl/>
          <w:lang w:eastAsia="en-US"/>
        </w:rPr>
        <w:t xml:space="preserve"> </w:t>
      </w:r>
      <w:r w:rsidRPr="008C6DFF">
        <w:rPr>
          <w:rFonts w:ascii="Arial" w:eastAsia="Calibri" w:hAnsi="Arial" w:cs="Arial" w:hint="cs"/>
          <w:rtl/>
          <w:lang w:eastAsia="en-US"/>
        </w:rPr>
        <w:t>غير</w:t>
      </w:r>
      <w:r w:rsidRPr="008C6DFF">
        <w:rPr>
          <w:rFonts w:ascii="Arial" w:eastAsia="Calibri" w:hAnsi="Arial" w:cs="Arial"/>
          <w:rtl/>
          <w:lang w:eastAsia="en-US"/>
        </w:rPr>
        <w:t xml:space="preserve"> </w:t>
      </w:r>
      <w:r w:rsidRPr="008C6DFF">
        <w:rPr>
          <w:rFonts w:ascii="Arial" w:eastAsia="Calibri" w:hAnsi="Arial" w:cs="Arial" w:hint="cs"/>
          <w:rtl/>
          <w:lang w:eastAsia="en-US"/>
        </w:rPr>
        <w:t>المشروعة</w:t>
      </w:r>
      <w:r w:rsidRPr="008C6DFF">
        <w:rPr>
          <w:rFonts w:ascii="Arial" w:eastAsia="Calibri" w:hAnsi="Arial" w:cs="Arial"/>
          <w:rtl/>
          <w:lang w:eastAsia="en-US"/>
        </w:rPr>
        <w:t xml:space="preserve"> </w:t>
      </w:r>
      <w:r w:rsidRPr="008C6DFF">
        <w:rPr>
          <w:rFonts w:ascii="Arial" w:eastAsia="Calibri" w:hAnsi="Arial" w:cs="Arial" w:hint="cs"/>
          <w:rtl/>
          <w:lang w:eastAsia="en-US"/>
        </w:rPr>
        <w:t>وإلى</w:t>
      </w:r>
      <w:r w:rsidRPr="008C6DFF">
        <w:rPr>
          <w:rFonts w:ascii="Arial" w:eastAsia="Calibri" w:hAnsi="Arial" w:cs="Arial"/>
          <w:rtl/>
          <w:lang w:eastAsia="en-US"/>
        </w:rPr>
        <w:t xml:space="preserve"> </w:t>
      </w:r>
      <w:r w:rsidRPr="008C6DFF">
        <w:rPr>
          <w:rFonts w:ascii="Arial" w:eastAsia="Calibri" w:hAnsi="Arial" w:cs="Arial" w:hint="cs"/>
          <w:rtl/>
          <w:lang w:eastAsia="en-US"/>
        </w:rPr>
        <w:t>التصدي</w:t>
      </w:r>
      <w:r w:rsidRPr="008C6DFF">
        <w:rPr>
          <w:rFonts w:ascii="Arial" w:eastAsia="Calibri" w:hAnsi="Arial" w:cs="Arial"/>
          <w:rtl/>
          <w:lang w:eastAsia="en-US"/>
        </w:rPr>
        <w:t xml:space="preserve"> </w:t>
      </w:r>
      <w:r w:rsidRPr="008C6DFF">
        <w:rPr>
          <w:rFonts w:ascii="Arial" w:eastAsia="Calibri" w:hAnsi="Arial" w:cs="Arial" w:hint="cs"/>
          <w:rtl/>
          <w:lang w:eastAsia="en-US"/>
        </w:rPr>
        <w:t>لتمويل</w:t>
      </w:r>
      <w:r w:rsidRPr="008C6DFF">
        <w:rPr>
          <w:rFonts w:ascii="Arial" w:eastAsia="Calibri" w:hAnsi="Arial" w:cs="Arial"/>
          <w:rtl/>
          <w:lang w:eastAsia="en-US"/>
        </w:rPr>
        <w:t xml:space="preserve"> </w:t>
      </w:r>
      <w:r w:rsidRPr="008C6DFF">
        <w:rPr>
          <w:rFonts w:ascii="Arial" w:eastAsia="Calibri" w:hAnsi="Arial" w:cs="Arial" w:hint="cs"/>
          <w:rtl/>
          <w:lang w:eastAsia="en-US"/>
        </w:rPr>
        <w:t>الإرهاب</w:t>
      </w:r>
      <w:r w:rsidRPr="008C6DFF">
        <w:rPr>
          <w:rFonts w:ascii="Arial" w:eastAsia="Calibri" w:hAnsi="Arial" w:cs="Arial"/>
          <w:rtl/>
          <w:lang w:eastAsia="en-US"/>
        </w:rPr>
        <w:t xml:space="preserve"> </w:t>
      </w:r>
      <w:r w:rsidRPr="008C6DFF">
        <w:rPr>
          <w:rFonts w:ascii="Arial" w:eastAsia="Calibri" w:hAnsi="Arial" w:cs="Arial" w:hint="cs"/>
          <w:rtl/>
          <w:lang w:eastAsia="en-US"/>
        </w:rPr>
        <w:t>وغسل</w:t>
      </w:r>
      <w:r w:rsidRPr="008C6DFF">
        <w:rPr>
          <w:rFonts w:ascii="Arial" w:eastAsia="Calibri" w:hAnsi="Arial" w:cs="Arial"/>
          <w:rtl/>
          <w:lang w:eastAsia="en-US"/>
        </w:rPr>
        <w:t xml:space="preserve"> </w:t>
      </w:r>
      <w:r w:rsidRPr="008C6DFF">
        <w:rPr>
          <w:rFonts w:ascii="Arial" w:eastAsia="Calibri" w:hAnsi="Arial" w:cs="Arial" w:hint="cs"/>
          <w:rtl/>
          <w:lang w:eastAsia="en-US"/>
        </w:rPr>
        <w:t>الأموال،</w:t>
      </w:r>
    </w:p>
    <w:p w14:paraId="03FA8D60" w14:textId="77777777" w:rsidR="008C6DFF" w:rsidRPr="008C6DFF" w:rsidRDefault="008C6DFF" w:rsidP="008C6DFF">
      <w:pPr>
        <w:numPr>
          <w:ilvl w:val="0"/>
          <w:numId w:val="12"/>
        </w:numPr>
        <w:bidi/>
        <w:spacing w:before="100" w:beforeAutospacing="1" w:after="0" w:line="240" w:lineRule="auto"/>
        <w:ind w:left="1494"/>
        <w:contextualSpacing/>
        <w:jc w:val="both"/>
        <w:rPr>
          <w:rFonts w:ascii="Arial" w:eastAsia="Calibri" w:hAnsi="Arial" w:cs="Arial" w:hint="cs"/>
          <w:lang w:eastAsia="en-US"/>
        </w:rPr>
      </w:pPr>
      <w:r w:rsidRPr="008C6DFF">
        <w:rPr>
          <w:rFonts w:ascii="Arial" w:eastAsia="Calibri" w:hAnsi="Arial" w:cs="Arial" w:hint="cs"/>
          <w:rtl/>
          <w:lang w:eastAsia="en-US"/>
        </w:rPr>
        <w:t>المساهمة</w:t>
      </w:r>
      <w:r w:rsidRPr="008C6DFF">
        <w:rPr>
          <w:rFonts w:ascii="Arial" w:eastAsia="Calibri" w:hAnsi="Arial" w:cs="Arial"/>
          <w:rtl/>
          <w:lang w:eastAsia="en-US"/>
        </w:rPr>
        <w:t xml:space="preserve"> </w:t>
      </w:r>
      <w:r w:rsidRPr="008C6DFF">
        <w:rPr>
          <w:rFonts w:ascii="Arial" w:eastAsia="Calibri" w:hAnsi="Arial" w:cs="Arial" w:hint="cs"/>
          <w:rtl/>
          <w:lang w:eastAsia="en-US"/>
        </w:rPr>
        <w:t>في</w:t>
      </w:r>
      <w:r w:rsidRPr="008C6DFF">
        <w:rPr>
          <w:rFonts w:ascii="Arial" w:eastAsia="Calibri" w:hAnsi="Arial" w:cs="Arial"/>
          <w:rtl/>
          <w:lang w:eastAsia="en-US"/>
        </w:rPr>
        <w:t xml:space="preserve"> </w:t>
      </w:r>
      <w:r w:rsidRPr="008C6DFF">
        <w:rPr>
          <w:rFonts w:ascii="Arial" w:eastAsia="Calibri" w:hAnsi="Arial" w:cs="Arial" w:hint="cs"/>
          <w:rtl/>
          <w:lang w:eastAsia="en-US"/>
        </w:rPr>
        <w:t>أنشطة</w:t>
      </w:r>
      <w:r w:rsidRPr="008C6DFF">
        <w:rPr>
          <w:rFonts w:ascii="Arial" w:eastAsia="Calibri" w:hAnsi="Arial" w:cs="Arial"/>
          <w:rtl/>
          <w:lang w:eastAsia="en-US"/>
        </w:rPr>
        <w:t xml:space="preserve"> </w:t>
      </w:r>
      <w:r w:rsidRPr="008C6DFF">
        <w:rPr>
          <w:rFonts w:ascii="Arial" w:eastAsia="Calibri" w:hAnsi="Arial" w:cs="Arial" w:hint="cs"/>
          <w:rtl/>
          <w:lang w:eastAsia="en-US"/>
        </w:rPr>
        <w:t>البحث</w:t>
      </w:r>
      <w:r w:rsidRPr="008C6DFF">
        <w:rPr>
          <w:rFonts w:ascii="Arial" w:eastAsia="Calibri" w:hAnsi="Arial" w:cs="Arial"/>
          <w:rtl/>
          <w:lang w:eastAsia="en-US"/>
        </w:rPr>
        <w:t xml:space="preserve"> </w:t>
      </w:r>
      <w:r w:rsidRPr="008C6DFF">
        <w:rPr>
          <w:rFonts w:ascii="Arial" w:eastAsia="Calibri" w:hAnsi="Arial" w:cs="Arial" w:hint="cs"/>
          <w:rtl/>
          <w:lang w:eastAsia="en-US"/>
        </w:rPr>
        <w:t>والتكوين</w:t>
      </w:r>
      <w:r w:rsidRPr="008C6DFF">
        <w:rPr>
          <w:rFonts w:ascii="Arial" w:eastAsia="Calibri" w:hAnsi="Arial" w:cs="Arial"/>
          <w:rtl/>
          <w:lang w:eastAsia="en-US"/>
        </w:rPr>
        <w:t xml:space="preserve"> </w:t>
      </w:r>
      <w:r w:rsidRPr="008C6DFF">
        <w:rPr>
          <w:rFonts w:ascii="Arial" w:eastAsia="Calibri" w:hAnsi="Arial" w:cs="Arial" w:hint="cs"/>
          <w:rtl/>
          <w:lang w:eastAsia="en-US"/>
        </w:rPr>
        <w:t>والدراسة</w:t>
      </w:r>
      <w:r w:rsidRPr="008C6DFF">
        <w:rPr>
          <w:rFonts w:ascii="Arial" w:eastAsia="Calibri" w:hAnsi="Arial" w:cs="Arial"/>
          <w:rtl/>
          <w:lang w:eastAsia="en-US"/>
        </w:rPr>
        <w:t xml:space="preserve"> </w:t>
      </w:r>
      <w:r w:rsidRPr="008C6DFF">
        <w:rPr>
          <w:rFonts w:ascii="Arial" w:eastAsia="Calibri" w:hAnsi="Arial" w:cs="Arial" w:hint="cs"/>
          <w:rtl/>
          <w:lang w:eastAsia="en-US"/>
        </w:rPr>
        <w:t>وبصفة</w:t>
      </w:r>
      <w:r w:rsidRPr="008C6DFF">
        <w:rPr>
          <w:rFonts w:ascii="Arial" w:eastAsia="Calibri" w:hAnsi="Arial" w:cs="Arial"/>
          <w:rtl/>
          <w:lang w:eastAsia="en-US"/>
        </w:rPr>
        <w:t xml:space="preserve"> </w:t>
      </w:r>
      <w:r w:rsidRPr="008C6DFF">
        <w:rPr>
          <w:rFonts w:ascii="Arial" w:eastAsia="Calibri" w:hAnsi="Arial" w:cs="Arial" w:hint="cs"/>
          <w:rtl/>
          <w:lang w:eastAsia="en-US"/>
        </w:rPr>
        <w:t>عامة</w:t>
      </w:r>
      <w:r w:rsidRPr="008C6DFF">
        <w:rPr>
          <w:rFonts w:ascii="Arial" w:eastAsia="Calibri" w:hAnsi="Arial" w:cs="Arial"/>
          <w:rtl/>
          <w:lang w:eastAsia="en-US"/>
        </w:rPr>
        <w:t xml:space="preserve"> </w:t>
      </w:r>
      <w:r w:rsidRPr="008C6DFF">
        <w:rPr>
          <w:rFonts w:ascii="Arial" w:eastAsia="Calibri" w:hAnsi="Arial" w:cs="Arial" w:hint="cs"/>
          <w:rtl/>
          <w:lang w:eastAsia="en-US"/>
        </w:rPr>
        <w:t>في</w:t>
      </w:r>
      <w:r w:rsidRPr="008C6DFF">
        <w:rPr>
          <w:rFonts w:ascii="Arial" w:eastAsia="Calibri" w:hAnsi="Arial" w:cs="Arial"/>
          <w:rtl/>
          <w:lang w:eastAsia="en-US"/>
        </w:rPr>
        <w:t xml:space="preserve"> </w:t>
      </w:r>
      <w:r w:rsidRPr="008C6DFF">
        <w:rPr>
          <w:rFonts w:ascii="Arial" w:eastAsia="Calibri" w:hAnsi="Arial" w:cs="Arial" w:hint="cs"/>
          <w:rtl/>
          <w:lang w:eastAsia="en-US"/>
        </w:rPr>
        <w:t>كل</w:t>
      </w:r>
      <w:r w:rsidRPr="008C6DFF">
        <w:rPr>
          <w:rFonts w:ascii="Arial" w:eastAsia="Calibri" w:hAnsi="Arial" w:cs="Arial"/>
          <w:rtl/>
          <w:lang w:eastAsia="en-US"/>
        </w:rPr>
        <w:t xml:space="preserve"> </w:t>
      </w:r>
      <w:r w:rsidRPr="008C6DFF">
        <w:rPr>
          <w:rFonts w:ascii="Arial" w:eastAsia="Calibri" w:hAnsi="Arial" w:cs="Arial" w:hint="cs"/>
          <w:rtl/>
          <w:lang w:eastAsia="en-US"/>
        </w:rPr>
        <w:t>نشاط</w:t>
      </w:r>
      <w:r w:rsidRPr="008C6DFF">
        <w:rPr>
          <w:rFonts w:ascii="Arial" w:eastAsia="Calibri" w:hAnsi="Arial" w:cs="Arial"/>
          <w:rtl/>
          <w:lang w:eastAsia="en-US"/>
        </w:rPr>
        <w:t xml:space="preserve"> </w:t>
      </w:r>
      <w:r w:rsidRPr="008C6DFF">
        <w:rPr>
          <w:rFonts w:ascii="Arial" w:eastAsia="Calibri" w:hAnsi="Arial" w:cs="Arial" w:hint="cs"/>
          <w:rtl/>
          <w:lang w:eastAsia="en-US"/>
        </w:rPr>
        <w:t>له</w:t>
      </w:r>
      <w:r w:rsidRPr="008C6DFF">
        <w:rPr>
          <w:rFonts w:ascii="Arial" w:eastAsia="Calibri" w:hAnsi="Arial" w:cs="Arial"/>
          <w:rtl/>
          <w:lang w:eastAsia="en-US"/>
        </w:rPr>
        <w:t xml:space="preserve"> </w:t>
      </w:r>
      <w:r w:rsidRPr="008C6DFF">
        <w:rPr>
          <w:rFonts w:ascii="Arial" w:eastAsia="Calibri" w:hAnsi="Arial" w:cs="Arial" w:hint="cs"/>
          <w:rtl/>
          <w:lang w:eastAsia="en-US"/>
        </w:rPr>
        <w:t>علاقة</w:t>
      </w:r>
      <w:r w:rsidRPr="008C6DFF">
        <w:rPr>
          <w:rFonts w:ascii="Arial" w:eastAsia="Calibri" w:hAnsi="Arial" w:cs="Arial"/>
          <w:rtl/>
          <w:lang w:eastAsia="en-US"/>
        </w:rPr>
        <w:t xml:space="preserve"> </w:t>
      </w:r>
      <w:r w:rsidRPr="008C6DFF">
        <w:rPr>
          <w:rFonts w:ascii="Arial" w:eastAsia="Calibri" w:hAnsi="Arial" w:cs="Arial" w:hint="cs"/>
          <w:rtl/>
          <w:lang w:eastAsia="en-US"/>
        </w:rPr>
        <w:t>بميدان</w:t>
      </w:r>
      <w:r w:rsidRPr="008C6DFF">
        <w:rPr>
          <w:rFonts w:ascii="Arial" w:eastAsia="Calibri" w:hAnsi="Arial" w:cs="Arial"/>
          <w:rtl/>
          <w:lang w:eastAsia="en-US"/>
        </w:rPr>
        <w:t xml:space="preserve"> </w:t>
      </w:r>
      <w:r w:rsidRPr="008C6DFF">
        <w:rPr>
          <w:rFonts w:ascii="Arial" w:eastAsia="Calibri" w:hAnsi="Arial" w:cs="Arial" w:hint="cs"/>
          <w:rtl/>
          <w:lang w:eastAsia="en-US"/>
        </w:rPr>
        <w:t>تدخلها،</w:t>
      </w:r>
    </w:p>
    <w:p w14:paraId="3E0E5951" w14:textId="77777777" w:rsidR="008C6DFF" w:rsidRPr="008C6DFF" w:rsidRDefault="008C6DFF" w:rsidP="008C6DFF">
      <w:pPr>
        <w:numPr>
          <w:ilvl w:val="0"/>
          <w:numId w:val="12"/>
        </w:numPr>
        <w:bidi/>
        <w:spacing w:before="100" w:beforeAutospacing="1" w:after="0" w:line="240" w:lineRule="auto"/>
        <w:ind w:left="1494"/>
        <w:contextualSpacing/>
        <w:jc w:val="both"/>
        <w:rPr>
          <w:rFonts w:ascii="Arial" w:eastAsia="Calibri" w:hAnsi="Arial" w:cs="Arial"/>
          <w:rtl/>
          <w:lang w:eastAsia="en-US"/>
        </w:rPr>
      </w:pPr>
      <w:r w:rsidRPr="008C6DFF">
        <w:rPr>
          <w:rFonts w:ascii="Arial" w:eastAsia="Calibri" w:hAnsi="Arial" w:cs="Arial" w:hint="cs"/>
          <w:rtl/>
          <w:lang w:eastAsia="en-US"/>
        </w:rPr>
        <w:t>تمثيل</w:t>
      </w:r>
      <w:r w:rsidRPr="008C6DFF">
        <w:rPr>
          <w:rFonts w:ascii="Arial" w:eastAsia="Calibri" w:hAnsi="Arial" w:cs="Arial"/>
          <w:rtl/>
          <w:lang w:eastAsia="en-US"/>
        </w:rPr>
        <w:t xml:space="preserve"> </w:t>
      </w:r>
      <w:r w:rsidRPr="008C6DFF">
        <w:rPr>
          <w:rFonts w:ascii="Arial" w:eastAsia="Calibri" w:hAnsi="Arial" w:cs="Arial" w:hint="cs"/>
          <w:rtl/>
          <w:lang w:eastAsia="en-US"/>
        </w:rPr>
        <w:t>مختلف</w:t>
      </w:r>
      <w:r w:rsidRPr="008C6DFF">
        <w:rPr>
          <w:rFonts w:ascii="Arial" w:eastAsia="Calibri" w:hAnsi="Arial" w:cs="Arial"/>
          <w:rtl/>
          <w:lang w:eastAsia="en-US"/>
        </w:rPr>
        <w:t xml:space="preserve"> </w:t>
      </w:r>
      <w:r w:rsidRPr="008C6DFF">
        <w:rPr>
          <w:rFonts w:ascii="Arial" w:eastAsia="Calibri" w:hAnsi="Arial" w:cs="Arial" w:hint="cs"/>
          <w:rtl/>
          <w:lang w:eastAsia="en-US"/>
        </w:rPr>
        <w:t>المصالح</w:t>
      </w:r>
      <w:r w:rsidRPr="008C6DFF">
        <w:rPr>
          <w:rFonts w:ascii="Arial" w:eastAsia="Calibri" w:hAnsi="Arial" w:cs="Arial"/>
          <w:rtl/>
          <w:lang w:eastAsia="en-US"/>
        </w:rPr>
        <w:t xml:space="preserve"> </w:t>
      </w:r>
      <w:r w:rsidRPr="008C6DFF">
        <w:rPr>
          <w:rFonts w:ascii="Arial" w:eastAsia="Calibri" w:hAnsi="Arial" w:cs="Arial" w:hint="cs"/>
          <w:rtl/>
          <w:lang w:eastAsia="en-US"/>
        </w:rPr>
        <w:t>والجهات</w:t>
      </w:r>
      <w:r w:rsidRPr="008C6DFF">
        <w:rPr>
          <w:rFonts w:ascii="Arial" w:eastAsia="Calibri" w:hAnsi="Arial" w:cs="Arial"/>
          <w:rtl/>
          <w:lang w:eastAsia="en-US"/>
        </w:rPr>
        <w:t xml:space="preserve"> </w:t>
      </w:r>
      <w:r w:rsidRPr="008C6DFF">
        <w:rPr>
          <w:rFonts w:ascii="Arial" w:eastAsia="Calibri" w:hAnsi="Arial" w:cs="Arial" w:hint="cs"/>
          <w:rtl/>
          <w:lang w:eastAsia="en-US"/>
        </w:rPr>
        <w:t>المعنية</w:t>
      </w:r>
      <w:r w:rsidRPr="008C6DFF">
        <w:rPr>
          <w:rFonts w:ascii="Arial" w:eastAsia="Calibri" w:hAnsi="Arial" w:cs="Arial"/>
          <w:rtl/>
          <w:lang w:eastAsia="en-US"/>
        </w:rPr>
        <w:t xml:space="preserve"> </w:t>
      </w:r>
      <w:r w:rsidRPr="008C6DFF">
        <w:rPr>
          <w:rFonts w:ascii="Arial" w:eastAsia="Calibri" w:hAnsi="Arial" w:cs="Arial" w:hint="cs"/>
          <w:rtl/>
          <w:lang w:eastAsia="en-US"/>
        </w:rPr>
        <w:t>بهذا</w:t>
      </w:r>
      <w:r w:rsidRPr="008C6DFF">
        <w:rPr>
          <w:rFonts w:ascii="Arial" w:eastAsia="Calibri" w:hAnsi="Arial" w:cs="Arial"/>
          <w:rtl/>
          <w:lang w:eastAsia="en-US"/>
        </w:rPr>
        <w:t xml:space="preserve"> </w:t>
      </w:r>
      <w:r w:rsidRPr="008C6DFF">
        <w:rPr>
          <w:rFonts w:ascii="Arial" w:eastAsia="Calibri" w:hAnsi="Arial" w:cs="Arial" w:hint="cs"/>
          <w:rtl/>
          <w:lang w:eastAsia="en-US"/>
        </w:rPr>
        <w:t>المجال</w:t>
      </w:r>
      <w:r w:rsidRPr="008C6DFF">
        <w:rPr>
          <w:rFonts w:ascii="Arial" w:eastAsia="Calibri" w:hAnsi="Arial" w:cs="Arial"/>
          <w:rtl/>
          <w:lang w:eastAsia="en-US"/>
        </w:rPr>
        <w:t xml:space="preserve"> </w:t>
      </w:r>
      <w:r w:rsidRPr="008C6DFF">
        <w:rPr>
          <w:rFonts w:ascii="Arial" w:eastAsia="Calibri" w:hAnsi="Arial" w:cs="Arial" w:hint="cs"/>
          <w:rtl/>
          <w:lang w:eastAsia="en-US"/>
        </w:rPr>
        <w:t>على</w:t>
      </w:r>
      <w:r w:rsidRPr="008C6DFF">
        <w:rPr>
          <w:rFonts w:ascii="Arial" w:eastAsia="Calibri" w:hAnsi="Arial" w:cs="Arial"/>
          <w:rtl/>
          <w:lang w:eastAsia="en-US"/>
        </w:rPr>
        <w:t xml:space="preserve"> </w:t>
      </w:r>
      <w:r w:rsidRPr="008C6DFF">
        <w:rPr>
          <w:rFonts w:ascii="Arial" w:eastAsia="Calibri" w:hAnsi="Arial" w:cs="Arial" w:hint="cs"/>
          <w:rtl/>
          <w:lang w:eastAsia="en-US"/>
        </w:rPr>
        <w:t>الصعيدين</w:t>
      </w:r>
      <w:r w:rsidRPr="008C6DFF">
        <w:rPr>
          <w:rFonts w:ascii="Arial" w:eastAsia="Calibri" w:hAnsi="Arial" w:cs="Arial"/>
          <w:rtl/>
          <w:lang w:eastAsia="en-US"/>
        </w:rPr>
        <w:t xml:space="preserve"> </w:t>
      </w:r>
      <w:r w:rsidRPr="008C6DFF">
        <w:rPr>
          <w:rFonts w:ascii="Arial" w:eastAsia="Calibri" w:hAnsi="Arial" w:cs="Arial" w:hint="cs"/>
          <w:rtl/>
          <w:lang w:eastAsia="en-US"/>
        </w:rPr>
        <w:t>الداخلي</w:t>
      </w:r>
      <w:r w:rsidRPr="008C6DFF">
        <w:rPr>
          <w:rFonts w:ascii="Arial" w:eastAsia="Calibri" w:hAnsi="Arial" w:cs="Arial"/>
          <w:rtl/>
          <w:lang w:eastAsia="en-US"/>
        </w:rPr>
        <w:t xml:space="preserve"> </w:t>
      </w:r>
      <w:r w:rsidRPr="008C6DFF">
        <w:rPr>
          <w:rFonts w:ascii="Arial" w:eastAsia="Calibri" w:hAnsi="Arial" w:cs="Arial" w:hint="cs"/>
          <w:rtl/>
          <w:lang w:eastAsia="en-US"/>
        </w:rPr>
        <w:t>والخارجي</w:t>
      </w:r>
      <w:r w:rsidRPr="008C6DFF">
        <w:rPr>
          <w:rFonts w:ascii="Arial" w:eastAsia="Calibri" w:hAnsi="Arial" w:cs="Arial"/>
          <w:rtl/>
          <w:lang w:eastAsia="en-US"/>
        </w:rPr>
        <w:t xml:space="preserve"> </w:t>
      </w:r>
      <w:r w:rsidRPr="008C6DFF">
        <w:rPr>
          <w:rFonts w:ascii="Arial" w:eastAsia="Calibri" w:hAnsi="Arial" w:cs="Arial" w:hint="cs"/>
          <w:rtl/>
          <w:lang w:eastAsia="en-US"/>
        </w:rPr>
        <w:t>وتيسير</w:t>
      </w:r>
      <w:r w:rsidRPr="008C6DFF">
        <w:rPr>
          <w:rFonts w:ascii="Arial" w:eastAsia="Calibri" w:hAnsi="Arial" w:cs="Arial"/>
          <w:rtl/>
          <w:lang w:eastAsia="en-US"/>
        </w:rPr>
        <w:t xml:space="preserve"> </w:t>
      </w:r>
      <w:r w:rsidRPr="008C6DFF">
        <w:rPr>
          <w:rFonts w:ascii="Arial" w:eastAsia="Calibri" w:hAnsi="Arial" w:cs="Arial" w:hint="cs"/>
          <w:rtl/>
          <w:lang w:eastAsia="en-US"/>
        </w:rPr>
        <w:t>الاتصال</w:t>
      </w:r>
      <w:r w:rsidRPr="008C6DFF">
        <w:rPr>
          <w:rFonts w:ascii="Arial" w:eastAsia="Calibri" w:hAnsi="Arial" w:cs="Arial"/>
          <w:rtl/>
          <w:lang w:eastAsia="en-US"/>
        </w:rPr>
        <w:t xml:space="preserve"> </w:t>
      </w:r>
      <w:r w:rsidRPr="008C6DFF">
        <w:rPr>
          <w:rFonts w:ascii="Arial" w:eastAsia="Calibri" w:hAnsi="Arial" w:cs="Arial" w:hint="cs"/>
          <w:rtl/>
          <w:lang w:eastAsia="en-US"/>
        </w:rPr>
        <w:t>بينها</w:t>
      </w:r>
      <w:r w:rsidRPr="008C6DFF">
        <w:rPr>
          <w:rFonts w:ascii="Arial" w:eastAsia="Calibri" w:hAnsi="Arial" w:cs="Arial"/>
          <w:lang w:eastAsia="en-US"/>
        </w:rPr>
        <w:t>.</w:t>
      </w:r>
    </w:p>
    <w:p w14:paraId="4785502B" w14:textId="77777777" w:rsidR="008C6DFF" w:rsidRPr="008C6DFF" w:rsidRDefault="008C6DFF" w:rsidP="008C6DFF">
      <w:pPr>
        <w:bidi/>
        <w:spacing w:before="100" w:beforeAutospacing="1" w:after="0"/>
        <w:jc w:val="both"/>
        <w:rPr>
          <w:rFonts w:ascii="Arial" w:eastAsia="Calibri" w:hAnsi="Arial" w:cs="Arial" w:hint="cs"/>
          <w:rtl/>
          <w:lang w:eastAsia="en-US"/>
        </w:rPr>
      </w:pPr>
      <w:r w:rsidRPr="008C6DFF">
        <w:rPr>
          <w:rFonts w:ascii="Arial" w:eastAsia="Calibri" w:hAnsi="Arial" w:cs="Arial" w:hint="cs"/>
          <w:b/>
          <w:bCs/>
          <w:rtl/>
          <w:lang w:eastAsia="en-US"/>
        </w:rPr>
        <w:t>الفصل</w:t>
      </w:r>
      <w:r w:rsidRPr="008C6DFF">
        <w:rPr>
          <w:rFonts w:ascii="Arial" w:eastAsia="Calibri" w:hAnsi="Arial" w:cs="Arial"/>
          <w:b/>
          <w:bCs/>
          <w:rtl/>
          <w:lang w:eastAsia="en-US"/>
        </w:rPr>
        <w:t xml:space="preserve"> 81 (</w:t>
      </w:r>
      <w:r w:rsidRPr="008C6DFF">
        <w:rPr>
          <w:rFonts w:ascii="Arial" w:eastAsia="Calibri" w:hAnsi="Arial" w:cs="Arial" w:hint="cs"/>
          <w:b/>
          <w:bCs/>
          <w:rtl/>
          <w:lang w:eastAsia="en-US"/>
        </w:rPr>
        <w:t>جديد</w:t>
      </w:r>
      <w:r w:rsidRPr="008C6DFF">
        <w:rPr>
          <w:rFonts w:ascii="Arial" w:eastAsia="Calibri" w:hAnsi="Arial" w:cs="Arial"/>
          <w:b/>
          <w:bCs/>
          <w:rtl/>
          <w:lang w:eastAsia="en-US"/>
        </w:rPr>
        <w:t>)</w:t>
      </w:r>
      <w:r w:rsidRPr="008C6DFF">
        <w:rPr>
          <w:rFonts w:ascii="Arial" w:eastAsia="Calibri" w:hAnsi="Arial" w:cs="Arial" w:hint="cs"/>
          <w:b/>
          <w:bCs/>
          <w:rtl/>
          <w:lang w:eastAsia="en-US"/>
        </w:rPr>
        <w:t xml:space="preserve"> – </w:t>
      </w:r>
      <w:r w:rsidRPr="008C6DFF">
        <w:rPr>
          <w:rFonts w:ascii="Arial" w:eastAsia="Calibri" w:hAnsi="Arial" w:cs="Arial"/>
          <w:b/>
          <w:bCs/>
          <w:rtl/>
          <w:lang w:eastAsia="en-US"/>
        </w:rPr>
        <w:t>نقح بمقتضى القانون عدد 65 لسنة 2009 المؤرخ في 12 أوت 2009 –</w:t>
      </w:r>
      <w:r w:rsidRPr="008C6DFF">
        <w:rPr>
          <w:rFonts w:ascii="Arial" w:eastAsia="Calibri" w:hAnsi="Arial" w:cs="Arial" w:hint="cs"/>
          <w:b/>
          <w:bCs/>
          <w:rtl/>
          <w:lang w:eastAsia="en-US"/>
        </w:rPr>
        <w:t xml:space="preserve"> </w:t>
      </w:r>
      <w:r w:rsidRPr="008C6DFF">
        <w:rPr>
          <w:rFonts w:ascii="Arial" w:eastAsia="Calibri" w:hAnsi="Arial" w:cs="Arial" w:hint="cs"/>
          <w:rtl/>
          <w:lang w:eastAsia="en-US"/>
        </w:rPr>
        <w:t>للجنة</w:t>
      </w:r>
      <w:r w:rsidRPr="008C6DFF">
        <w:rPr>
          <w:rFonts w:ascii="Arial" w:eastAsia="Calibri" w:hAnsi="Arial" w:cs="Arial"/>
          <w:rtl/>
          <w:lang w:eastAsia="en-US"/>
        </w:rPr>
        <w:t xml:space="preserve"> </w:t>
      </w:r>
      <w:r w:rsidRPr="008C6DFF">
        <w:rPr>
          <w:rFonts w:ascii="Arial" w:eastAsia="Calibri" w:hAnsi="Arial" w:cs="Arial" w:hint="cs"/>
          <w:rtl/>
          <w:lang w:eastAsia="en-US"/>
        </w:rPr>
        <w:t>التونسية</w:t>
      </w:r>
      <w:r w:rsidRPr="008C6DFF">
        <w:rPr>
          <w:rFonts w:ascii="Arial" w:eastAsia="Calibri" w:hAnsi="Arial" w:cs="Arial"/>
          <w:rtl/>
          <w:lang w:eastAsia="en-US"/>
        </w:rPr>
        <w:t xml:space="preserve"> </w:t>
      </w:r>
      <w:r w:rsidRPr="008C6DFF">
        <w:rPr>
          <w:rFonts w:ascii="Arial" w:eastAsia="Calibri" w:hAnsi="Arial" w:cs="Arial" w:hint="cs"/>
          <w:rtl/>
          <w:lang w:eastAsia="en-US"/>
        </w:rPr>
        <w:t>للتحاليل</w:t>
      </w:r>
      <w:r w:rsidRPr="008C6DFF">
        <w:rPr>
          <w:rFonts w:ascii="Arial" w:eastAsia="Calibri" w:hAnsi="Arial" w:cs="Arial"/>
          <w:rtl/>
          <w:lang w:eastAsia="en-US"/>
        </w:rPr>
        <w:t xml:space="preserve"> </w:t>
      </w:r>
      <w:r w:rsidRPr="008C6DFF">
        <w:rPr>
          <w:rFonts w:ascii="Arial" w:eastAsia="Calibri" w:hAnsi="Arial" w:cs="Arial" w:hint="cs"/>
          <w:rtl/>
          <w:lang w:eastAsia="en-US"/>
        </w:rPr>
        <w:t>المالية،</w:t>
      </w:r>
      <w:r w:rsidRPr="008C6DFF">
        <w:rPr>
          <w:rFonts w:ascii="Arial" w:eastAsia="Calibri" w:hAnsi="Arial" w:cs="Arial"/>
          <w:rtl/>
          <w:lang w:eastAsia="en-US"/>
        </w:rPr>
        <w:t xml:space="preserve"> </w:t>
      </w:r>
      <w:r w:rsidRPr="008C6DFF">
        <w:rPr>
          <w:rFonts w:ascii="Arial" w:eastAsia="Calibri" w:hAnsi="Arial" w:cs="Arial" w:hint="cs"/>
          <w:rtl/>
          <w:lang w:eastAsia="en-US"/>
        </w:rPr>
        <w:t>في</w:t>
      </w:r>
      <w:r w:rsidRPr="008C6DFF">
        <w:rPr>
          <w:rFonts w:ascii="Arial" w:eastAsia="Calibri" w:hAnsi="Arial" w:cs="Arial"/>
          <w:rtl/>
          <w:lang w:eastAsia="en-US"/>
        </w:rPr>
        <w:t xml:space="preserve"> </w:t>
      </w:r>
      <w:r w:rsidRPr="008C6DFF">
        <w:rPr>
          <w:rFonts w:ascii="Arial" w:eastAsia="Calibri" w:hAnsi="Arial" w:cs="Arial" w:hint="cs"/>
          <w:rtl/>
          <w:lang w:eastAsia="en-US"/>
        </w:rPr>
        <w:t>إطار</w:t>
      </w:r>
      <w:r w:rsidRPr="008C6DFF">
        <w:rPr>
          <w:rFonts w:ascii="Arial" w:eastAsia="Calibri" w:hAnsi="Arial" w:cs="Arial"/>
          <w:rtl/>
          <w:lang w:eastAsia="en-US"/>
        </w:rPr>
        <w:t xml:space="preserve"> </w:t>
      </w:r>
      <w:r w:rsidRPr="008C6DFF">
        <w:rPr>
          <w:rFonts w:ascii="Arial" w:eastAsia="Calibri" w:hAnsi="Arial" w:cs="Arial" w:hint="cs"/>
          <w:rtl/>
          <w:lang w:eastAsia="en-US"/>
        </w:rPr>
        <w:t>المهام</w:t>
      </w:r>
      <w:r w:rsidRPr="008C6DFF">
        <w:rPr>
          <w:rFonts w:ascii="Arial" w:eastAsia="Calibri" w:hAnsi="Arial" w:cs="Arial"/>
          <w:rtl/>
          <w:lang w:eastAsia="en-US"/>
        </w:rPr>
        <w:t xml:space="preserve"> </w:t>
      </w:r>
      <w:r w:rsidRPr="008C6DFF">
        <w:rPr>
          <w:rFonts w:ascii="Arial" w:eastAsia="Calibri" w:hAnsi="Arial" w:cs="Arial" w:hint="cs"/>
          <w:rtl/>
          <w:lang w:eastAsia="en-US"/>
        </w:rPr>
        <w:t>الموكولة</w:t>
      </w:r>
      <w:r w:rsidRPr="008C6DFF">
        <w:rPr>
          <w:rFonts w:ascii="Arial" w:eastAsia="Calibri" w:hAnsi="Arial" w:cs="Arial"/>
          <w:rtl/>
          <w:lang w:eastAsia="en-US"/>
        </w:rPr>
        <w:t xml:space="preserve"> </w:t>
      </w:r>
      <w:r w:rsidRPr="008C6DFF">
        <w:rPr>
          <w:rFonts w:ascii="Arial" w:eastAsia="Calibri" w:hAnsi="Arial" w:cs="Arial" w:hint="cs"/>
          <w:rtl/>
          <w:lang w:eastAsia="en-US"/>
        </w:rPr>
        <w:t>إليها،</w:t>
      </w:r>
      <w:r w:rsidRPr="008C6DFF">
        <w:rPr>
          <w:rFonts w:ascii="Arial" w:eastAsia="Calibri" w:hAnsi="Arial" w:cs="Arial"/>
          <w:rtl/>
          <w:lang w:eastAsia="en-US"/>
        </w:rPr>
        <w:t xml:space="preserve"> </w:t>
      </w:r>
      <w:r w:rsidRPr="008C6DFF">
        <w:rPr>
          <w:rFonts w:ascii="Arial" w:eastAsia="Calibri" w:hAnsi="Arial" w:cs="Arial" w:hint="cs"/>
          <w:rtl/>
          <w:lang w:eastAsia="en-US"/>
        </w:rPr>
        <w:t>الاستعانة</w:t>
      </w:r>
      <w:r w:rsidRPr="008C6DFF">
        <w:rPr>
          <w:rFonts w:ascii="Arial" w:eastAsia="Calibri" w:hAnsi="Arial" w:cs="Arial"/>
          <w:rtl/>
          <w:lang w:eastAsia="en-US"/>
        </w:rPr>
        <w:t xml:space="preserve"> </w:t>
      </w:r>
      <w:r w:rsidRPr="008C6DFF">
        <w:rPr>
          <w:rFonts w:ascii="Arial" w:eastAsia="Calibri" w:hAnsi="Arial" w:cs="Arial" w:hint="cs"/>
          <w:rtl/>
          <w:lang w:eastAsia="en-US"/>
        </w:rPr>
        <w:t>بالمصالح</w:t>
      </w:r>
      <w:r w:rsidRPr="008C6DFF">
        <w:rPr>
          <w:rFonts w:ascii="Arial" w:eastAsia="Calibri" w:hAnsi="Arial" w:cs="Arial"/>
          <w:rtl/>
          <w:lang w:eastAsia="en-US"/>
        </w:rPr>
        <w:t xml:space="preserve"> </w:t>
      </w:r>
      <w:r w:rsidRPr="008C6DFF">
        <w:rPr>
          <w:rFonts w:ascii="Arial" w:eastAsia="Calibri" w:hAnsi="Arial" w:cs="Arial" w:hint="cs"/>
          <w:rtl/>
          <w:lang w:eastAsia="en-US"/>
        </w:rPr>
        <w:t>الإدارية</w:t>
      </w:r>
      <w:r w:rsidRPr="008C6DFF">
        <w:rPr>
          <w:rFonts w:ascii="Arial" w:eastAsia="Calibri" w:hAnsi="Arial" w:cs="Arial"/>
          <w:rtl/>
          <w:lang w:eastAsia="en-US"/>
        </w:rPr>
        <w:t xml:space="preserve"> </w:t>
      </w:r>
      <w:r w:rsidRPr="008C6DFF">
        <w:rPr>
          <w:rFonts w:ascii="Arial" w:eastAsia="Calibri" w:hAnsi="Arial" w:cs="Arial" w:hint="cs"/>
          <w:rtl/>
          <w:lang w:eastAsia="en-US"/>
        </w:rPr>
        <w:t>المكلفة</w:t>
      </w:r>
      <w:r w:rsidRPr="008C6DFF">
        <w:rPr>
          <w:rFonts w:ascii="Arial" w:eastAsia="Calibri" w:hAnsi="Arial" w:cs="Arial"/>
          <w:rtl/>
          <w:lang w:eastAsia="en-US"/>
        </w:rPr>
        <w:t xml:space="preserve"> </w:t>
      </w:r>
      <w:r w:rsidRPr="008C6DFF">
        <w:rPr>
          <w:rFonts w:ascii="Arial" w:eastAsia="Calibri" w:hAnsi="Arial" w:cs="Arial" w:hint="cs"/>
          <w:rtl/>
          <w:lang w:eastAsia="en-US"/>
        </w:rPr>
        <w:t>بالسهر</w:t>
      </w:r>
      <w:r w:rsidRPr="008C6DFF">
        <w:rPr>
          <w:rFonts w:ascii="Arial" w:eastAsia="Calibri" w:hAnsi="Arial" w:cs="Arial"/>
          <w:rtl/>
          <w:lang w:eastAsia="en-US"/>
        </w:rPr>
        <w:t xml:space="preserve"> </w:t>
      </w:r>
      <w:r w:rsidRPr="008C6DFF">
        <w:rPr>
          <w:rFonts w:ascii="Arial" w:eastAsia="Calibri" w:hAnsi="Arial" w:cs="Arial" w:hint="cs"/>
          <w:rtl/>
          <w:lang w:eastAsia="en-US"/>
        </w:rPr>
        <w:t>على</w:t>
      </w:r>
      <w:r w:rsidRPr="008C6DFF">
        <w:rPr>
          <w:rFonts w:ascii="Arial" w:eastAsia="Calibri" w:hAnsi="Arial" w:cs="Arial"/>
          <w:rtl/>
          <w:lang w:eastAsia="en-US"/>
        </w:rPr>
        <w:t xml:space="preserve"> </w:t>
      </w:r>
      <w:r w:rsidRPr="008C6DFF">
        <w:rPr>
          <w:rFonts w:ascii="Arial" w:eastAsia="Calibri" w:hAnsi="Arial" w:cs="Arial" w:hint="cs"/>
          <w:rtl/>
          <w:lang w:eastAsia="en-US"/>
        </w:rPr>
        <w:t>تطبيق</w:t>
      </w:r>
      <w:r w:rsidRPr="008C6DFF">
        <w:rPr>
          <w:rFonts w:ascii="Arial" w:eastAsia="Calibri" w:hAnsi="Arial" w:cs="Arial"/>
          <w:rtl/>
          <w:lang w:eastAsia="en-US"/>
        </w:rPr>
        <w:t xml:space="preserve"> </w:t>
      </w:r>
      <w:r w:rsidRPr="008C6DFF">
        <w:rPr>
          <w:rFonts w:ascii="Arial" w:eastAsia="Calibri" w:hAnsi="Arial" w:cs="Arial" w:hint="cs"/>
          <w:rtl/>
          <w:lang w:eastAsia="en-US"/>
        </w:rPr>
        <w:t>القانون</w:t>
      </w:r>
      <w:r w:rsidRPr="008C6DFF">
        <w:rPr>
          <w:rFonts w:ascii="Arial" w:eastAsia="Calibri" w:hAnsi="Arial" w:cs="Arial"/>
          <w:rtl/>
          <w:lang w:eastAsia="en-US"/>
        </w:rPr>
        <w:t xml:space="preserve"> </w:t>
      </w:r>
      <w:r w:rsidRPr="008C6DFF">
        <w:rPr>
          <w:rFonts w:ascii="Arial" w:eastAsia="Calibri" w:hAnsi="Arial" w:cs="Arial" w:hint="cs"/>
          <w:rtl/>
          <w:lang w:eastAsia="en-US"/>
        </w:rPr>
        <w:t>وبالأشخاص</w:t>
      </w:r>
      <w:r w:rsidRPr="008C6DFF">
        <w:rPr>
          <w:rFonts w:ascii="Arial" w:eastAsia="Calibri" w:hAnsi="Arial" w:cs="Arial"/>
          <w:rtl/>
          <w:lang w:eastAsia="en-US"/>
        </w:rPr>
        <w:t xml:space="preserve"> </w:t>
      </w:r>
      <w:r w:rsidRPr="008C6DFF">
        <w:rPr>
          <w:rFonts w:ascii="Arial" w:eastAsia="Calibri" w:hAnsi="Arial" w:cs="Arial" w:hint="cs"/>
          <w:rtl/>
          <w:lang w:eastAsia="en-US"/>
        </w:rPr>
        <w:t>المذكورين</w:t>
      </w:r>
      <w:r w:rsidRPr="008C6DFF">
        <w:rPr>
          <w:rFonts w:ascii="Arial" w:eastAsia="Calibri" w:hAnsi="Arial" w:cs="Arial"/>
          <w:rtl/>
          <w:lang w:eastAsia="en-US"/>
        </w:rPr>
        <w:t xml:space="preserve"> </w:t>
      </w:r>
      <w:r w:rsidRPr="008C6DFF">
        <w:rPr>
          <w:rFonts w:ascii="Arial" w:eastAsia="Calibri" w:hAnsi="Arial" w:cs="Arial" w:hint="cs"/>
          <w:rtl/>
          <w:lang w:eastAsia="en-US"/>
        </w:rPr>
        <w:t>بالفصل</w:t>
      </w:r>
      <w:r w:rsidRPr="008C6DFF">
        <w:rPr>
          <w:rFonts w:ascii="Arial" w:eastAsia="Calibri" w:hAnsi="Arial" w:cs="Arial"/>
          <w:rtl/>
          <w:lang w:eastAsia="en-US"/>
        </w:rPr>
        <w:t xml:space="preserve"> 74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هذا</w:t>
      </w:r>
      <w:r w:rsidRPr="008C6DFF">
        <w:rPr>
          <w:rFonts w:ascii="Arial" w:eastAsia="Calibri" w:hAnsi="Arial" w:cs="Arial"/>
          <w:rtl/>
          <w:lang w:eastAsia="en-US"/>
        </w:rPr>
        <w:t xml:space="preserve"> </w:t>
      </w:r>
      <w:r w:rsidRPr="008C6DFF">
        <w:rPr>
          <w:rFonts w:ascii="Arial" w:eastAsia="Calibri" w:hAnsi="Arial" w:cs="Arial" w:hint="cs"/>
          <w:rtl/>
          <w:lang w:eastAsia="en-US"/>
        </w:rPr>
        <w:t>القانون</w:t>
      </w:r>
      <w:r w:rsidRPr="008C6DFF">
        <w:rPr>
          <w:rFonts w:ascii="Arial" w:eastAsia="Calibri" w:hAnsi="Arial" w:cs="Arial"/>
          <w:rtl/>
          <w:lang w:eastAsia="en-US"/>
        </w:rPr>
        <w:t xml:space="preserve"> </w:t>
      </w:r>
      <w:r w:rsidRPr="008C6DFF">
        <w:rPr>
          <w:rFonts w:ascii="Arial" w:eastAsia="Calibri" w:hAnsi="Arial" w:cs="Arial" w:hint="cs"/>
          <w:rtl/>
          <w:lang w:eastAsia="en-US"/>
        </w:rPr>
        <w:t>الذين</w:t>
      </w:r>
      <w:r w:rsidRPr="008C6DFF">
        <w:rPr>
          <w:rFonts w:ascii="Arial" w:eastAsia="Calibri" w:hAnsi="Arial" w:cs="Arial"/>
          <w:rtl/>
          <w:lang w:eastAsia="en-US"/>
        </w:rPr>
        <w:t xml:space="preserve"> </w:t>
      </w:r>
      <w:r w:rsidRPr="008C6DFF">
        <w:rPr>
          <w:rFonts w:ascii="Arial" w:eastAsia="Calibri" w:hAnsi="Arial" w:cs="Arial" w:hint="cs"/>
          <w:rtl/>
          <w:lang w:eastAsia="en-US"/>
        </w:rPr>
        <w:t>يجب</w:t>
      </w:r>
      <w:r w:rsidRPr="008C6DFF">
        <w:rPr>
          <w:rFonts w:ascii="Arial" w:eastAsia="Calibri" w:hAnsi="Arial" w:cs="Arial"/>
          <w:rtl/>
          <w:lang w:eastAsia="en-US"/>
        </w:rPr>
        <w:t xml:space="preserve"> </w:t>
      </w:r>
      <w:r w:rsidRPr="008C6DFF">
        <w:rPr>
          <w:rFonts w:ascii="Arial" w:eastAsia="Calibri" w:hAnsi="Arial" w:cs="Arial" w:hint="cs"/>
          <w:rtl/>
          <w:lang w:eastAsia="en-US"/>
        </w:rPr>
        <w:t>عليهم</w:t>
      </w:r>
      <w:r w:rsidRPr="008C6DFF">
        <w:rPr>
          <w:rFonts w:ascii="Arial" w:eastAsia="Calibri" w:hAnsi="Arial" w:cs="Arial"/>
          <w:rtl/>
          <w:lang w:eastAsia="en-US"/>
        </w:rPr>
        <w:t xml:space="preserve"> </w:t>
      </w:r>
      <w:r w:rsidRPr="008C6DFF">
        <w:rPr>
          <w:rFonts w:ascii="Arial" w:eastAsia="Calibri" w:hAnsi="Arial" w:cs="Arial" w:hint="cs"/>
          <w:rtl/>
          <w:lang w:eastAsia="en-US"/>
        </w:rPr>
        <w:t>مدها</w:t>
      </w:r>
      <w:r w:rsidRPr="008C6DFF">
        <w:rPr>
          <w:rFonts w:ascii="Arial" w:eastAsia="Calibri" w:hAnsi="Arial" w:cs="Arial"/>
          <w:rtl/>
          <w:lang w:eastAsia="en-US"/>
        </w:rPr>
        <w:t xml:space="preserve"> </w:t>
      </w:r>
      <w:r w:rsidRPr="008C6DFF">
        <w:rPr>
          <w:rFonts w:ascii="Arial" w:eastAsia="Calibri" w:hAnsi="Arial" w:cs="Arial" w:hint="cs"/>
          <w:rtl/>
          <w:lang w:eastAsia="en-US"/>
        </w:rPr>
        <w:t>بالمعلومات</w:t>
      </w:r>
      <w:r w:rsidRPr="008C6DFF">
        <w:rPr>
          <w:rFonts w:ascii="Arial" w:eastAsia="Calibri" w:hAnsi="Arial" w:cs="Arial"/>
          <w:rtl/>
          <w:lang w:eastAsia="en-US"/>
        </w:rPr>
        <w:t xml:space="preserve"> </w:t>
      </w:r>
      <w:r w:rsidRPr="008C6DFF">
        <w:rPr>
          <w:rFonts w:ascii="Arial" w:eastAsia="Calibri" w:hAnsi="Arial" w:cs="Arial" w:hint="cs"/>
          <w:rtl/>
          <w:lang w:eastAsia="en-US"/>
        </w:rPr>
        <w:t>الضرورية</w:t>
      </w:r>
      <w:r w:rsidRPr="008C6DFF">
        <w:rPr>
          <w:rFonts w:ascii="Arial" w:eastAsia="Calibri" w:hAnsi="Arial" w:cs="Arial"/>
          <w:rtl/>
          <w:lang w:eastAsia="en-US"/>
        </w:rPr>
        <w:t xml:space="preserve"> </w:t>
      </w:r>
      <w:r w:rsidRPr="008C6DFF">
        <w:rPr>
          <w:rFonts w:ascii="Arial" w:eastAsia="Calibri" w:hAnsi="Arial" w:cs="Arial" w:hint="cs"/>
          <w:rtl/>
          <w:lang w:eastAsia="en-US"/>
        </w:rPr>
        <w:t>لتقصي</w:t>
      </w:r>
      <w:r w:rsidRPr="008C6DFF">
        <w:rPr>
          <w:rFonts w:ascii="Arial" w:eastAsia="Calibri" w:hAnsi="Arial" w:cs="Arial"/>
          <w:rtl/>
          <w:lang w:eastAsia="en-US"/>
        </w:rPr>
        <w:t xml:space="preserve"> </w:t>
      </w:r>
      <w:r w:rsidRPr="008C6DFF">
        <w:rPr>
          <w:rFonts w:ascii="Arial" w:eastAsia="Calibri" w:hAnsi="Arial" w:cs="Arial" w:hint="cs"/>
          <w:rtl/>
          <w:lang w:eastAsia="en-US"/>
        </w:rPr>
        <w:t>حقيقة</w:t>
      </w:r>
      <w:r w:rsidRPr="008C6DFF">
        <w:rPr>
          <w:rFonts w:ascii="Arial" w:eastAsia="Calibri" w:hAnsi="Arial" w:cs="Arial"/>
          <w:rtl/>
          <w:lang w:eastAsia="en-US"/>
        </w:rPr>
        <w:t xml:space="preserve"> </w:t>
      </w:r>
      <w:r w:rsidRPr="008C6DFF">
        <w:rPr>
          <w:rFonts w:ascii="Arial" w:eastAsia="Calibri" w:hAnsi="Arial" w:cs="Arial" w:hint="cs"/>
          <w:rtl/>
          <w:lang w:eastAsia="en-US"/>
        </w:rPr>
        <w:t>العمليات</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المعاملات</w:t>
      </w:r>
      <w:r w:rsidRPr="008C6DFF">
        <w:rPr>
          <w:rFonts w:ascii="Arial" w:eastAsia="Calibri" w:hAnsi="Arial" w:cs="Arial"/>
          <w:rtl/>
          <w:lang w:eastAsia="en-US"/>
        </w:rPr>
        <w:t xml:space="preserve"> </w:t>
      </w:r>
      <w:r w:rsidRPr="008C6DFF">
        <w:rPr>
          <w:rFonts w:ascii="Arial" w:eastAsia="Calibri" w:hAnsi="Arial" w:cs="Arial" w:hint="cs"/>
          <w:rtl/>
          <w:lang w:eastAsia="en-US"/>
        </w:rPr>
        <w:t>موضوع</w:t>
      </w:r>
      <w:r w:rsidRPr="008C6DFF">
        <w:rPr>
          <w:rFonts w:ascii="Arial" w:eastAsia="Calibri" w:hAnsi="Arial" w:cs="Arial"/>
          <w:rtl/>
          <w:lang w:eastAsia="en-US"/>
        </w:rPr>
        <w:t xml:space="preserve"> </w:t>
      </w:r>
      <w:r w:rsidRPr="008C6DFF">
        <w:rPr>
          <w:rFonts w:ascii="Arial" w:eastAsia="Calibri" w:hAnsi="Arial" w:cs="Arial" w:hint="cs"/>
          <w:rtl/>
          <w:lang w:eastAsia="en-US"/>
        </w:rPr>
        <w:t>التصاريح</w:t>
      </w:r>
      <w:r w:rsidRPr="008C6DFF">
        <w:rPr>
          <w:rFonts w:ascii="Arial" w:eastAsia="Calibri" w:hAnsi="Arial" w:cs="Arial"/>
          <w:rtl/>
          <w:lang w:eastAsia="en-US"/>
        </w:rPr>
        <w:t xml:space="preserve"> </w:t>
      </w:r>
      <w:r w:rsidRPr="008C6DFF">
        <w:rPr>
          <w:rFonts w:ascii="Arial" w:eastAsia="Calibri" w:hAnsi="Arial" w:cs="Arial" w:hint="cs"/>
          <w:rtl/>
          <w:lang w:eastAsia="en-US"/>
        </w:rPr>
        <w:t>الواردة</w:t>
      </w:r>
      <w:r w:rsidRPr="008C6DFF">
        <w:rPr>
          <w:rFonts w:ascii="Arial" w:eastAsia="Calibri" w:hAnsi="Arial" w:cs="Arial"/>
          <w:rtl/>
          <w:lang w:eastAsia="en-US"/>
        </w:rPr>
        <w:t xml:space="preserve"> </w:t>
      </w:r>
      <w:r w:rsidRPr="008C6DFF">
        <w:rPr>
          <w:rFonts w:ascii="Arial" w:eastAsia="Calibri" w:hAnsi="Arial" w:cs="Arial" w:hint="cs"/>
          <w:rtl/>
          <w:lang w:eastAsia="en-US"/>
        </w:rPr>
        <w:t>عليها</w:t>
      </w:r>
      <w:r w:rsidRPr="008C6DFF">
        <w:rPr>
          <w:rFonts w:ascii="Arial" w:eastAsia="Calibri" w:hAnsi="Arial" w:cs="Arial"/>
          <w:rtl/>
          <w:lang w:eastAsia="en-US"/>
        </w:rPr>
        <w:t xml:space="preserve"> </w:t>
      </w:r>
      <w:r w:rsidRPr="008C6DFF">
        <w:rPr>
          <w:rFonts w:ascii="Arial" w:eastAsia="Calibri" w:hAnsi="Arial" w:cs="Arial" w:hint="cs"/>
          <w:rtl/>
          <w:lang w:eastAsia="en-US"/>
        </w:rPr>
        <w:t>في</w:t>
      </w:r>
      <w:r w:rsidRPr="008C6DFF">
        <w:rPr>
          <w:rFonts w:ascii="Arial" w:eastAsia="Calibri" w:hAnsi="Arial" w:cs="Arial"/>
          <w:rtl/>
          <w:lang w:eastAsia="en-US"/>
        </w:rPr>
        <w:t xml:space="preserve"> </w:t>
      </w:r>
      <w:r w:rsidRPr="008C6DFF">
        <w:rPr>
          <w:rFonts w:ascii="Arial" w:eastAsia="Calibri" w:hAnsi="Arial" w:cs="Arial" w:hint="cs"/>
          <w:rtl/>
          <w:lang w:eastAsia="en-US"/>
        </w:rPr>
        <w:t>آجالها</w:t>
      </w:r>
      <w:r w:rsidRPr="008C6DFF">
        <w:rPr>
          <w:rFonts w:ascii="Arial" w:eastAsia="Calibri" w:hAnsi="Arial" w:cs="Arial"/>
          <w:rtl/>
          <w:lang w:eastAsia="en-US"/>
        </w:rPr>
        <w:t xml:space="preserve"> </w:t>
      </w:r>
      <w:r w:rsidRPr="008C6DFF">
        <w:rPr>
          <w:rFonts w:ascii="Arial" w:eastAsia="Calibri" w:hAnsi="Arial" w:cs="Arial" w:hint="cs"/>
          <w:rtl/>
          <w:lang w:eastAsia="en-US"/>
        </w:rPr>
        <w:t>القانونية</w:t>
      </w:r>
      <w:r w:rsidRPr="008C6DFF">
        <w:rPr>
          <w:rFonts w:ascii="Arial" w:eastAsia="Calibri" w:hAnsi="Arial" w:cs="Arial"/>
          <w:lang w:eastAsia="en-US"/>
        </w:rPr>
        <w:t>.</w:t>
      </w:r>
    </w:p>
    <w:p w14:paraId="60614FFF" w14:textId="77777777" w:rsidR="008C6DFF" w:rsidRPr="008C6DFF" w:rsidRDefault="008C6DFF" w:rsidP="008C6DFF">
      <w:pPr>
        <w:bidi/>
        <w:spacing w:before="100" w:beforeAutospacing="1" w:after="0"/>
        <w:jc w:val="both"/>
        <w:rPr>
          <w:rFonts w:ascii="Arial" w:eastAsia="Calibri" w:hAnsi="Arial" w:cs="Arial"/>
          <w:rtl/>
          <w:lang w:eastAsia="en-US"/>
        </w:rPr>
      </w:pPr>
      <w:r w:rsidRPr="008C6DFF">
        <w:rPr>
          <w:rFonts w:ascii="Arial" w:eastAsia="Calibri" w:hAnsi="Arial" w:cs="Arial" w:hint="cs"/>
          <w:rtl/>
          <w:lang w:eastAsia="en-US"/>
        </w:rPr>
        <w:t>ولا</w:t>
      </w:r>
      <w:r w:rsidRPr="008C6DFF">
        <w:rPr>
          <w:rFonts w:ascii="Arial" w:eastAsia="Calibri" w:hAnsi="Arial" w:cs="Arial"/>
          <w:rtl/>
          <w:lang w:eastAsia="en-US"/>
        </w:rPr>
        <w:t xml:space="preserve"> </w:t>
      </w:r>
      <w:r w:rsidRPr="008C6DFF">
        <w:rPr>
          <w:rFonts w:ascii="Arial" w:eastAsia="Calibri" w:hAnsi="Arial" w:cs="Arial" w:hint="cs"/>
          <w:rtl/>
          <w:lang w:eastAsia="en-US"/>
        </w:rPr>
        <w:t>يمكن</w:t>
      </w:r>
      <w:r w:rsidRPr="008C6DFF">
        <w:rPr>
          <w:rFonts w:ascii="Arial" w:eastAsia="Calibri" w:hAnsi="Arial" w:cs="Arial"/>
          <w:rtl/>
          <w:lang w:eastAsia="en-US"/>
        </w:rPr>
        <w:t xml:space="preserve"> </w:t>
      </w:r>
      <w:r w:rsidRPr="008C6DFF">
        <w:rPr>
          <w:rFonts w:ascii="Arial" w:eastAsia="Calibri" w:hAnsi="Arial" w:cs="Arial" w:hint="cs"/>
          <w:rtl/>
          <w:lang w:eastAsia="en-US"/>
        </w:rPr>
        <w:t>معارضتها</w:t>
      </w:r>
      <w:r w:rsidRPr="008C6DFF">
        <w:rPr>
          <w:rFonts w:ascii="Arial" w:eastAsia="Calibri" w:hAnsi="Arial" w:cs="Arial"/>
          <w:rtl/>
          <w:lang w:eastAsia="en-US"/>
        </w:rPr>
        <w:t xml:space="preserve"> </w:t>
      </w:r>
      <w:r w:rsidRPr="008C6DFF">
        <w:rPr>
          <w:rFonts w:ascii="Arial" w:eastAsia="Calibri" w:hAnsi="Arial" w:cs="Arial" w:hint="cs"/>
          <w:rtl/>
          <w:lang w:eastAsia="en-US"/>
        </w:rPr>
        <w:t>في</w:t>
      </w:r>
      <w:r w:rsidRPr="008C6DFF">
        <w:rPr>
          <w:rFonts w:ascii="Arial" w:eastAsia="Calibri" w:hAnsi="Arial" w:cs="Arial"/>
          <w:rtl/>
          <w:lang w:eastAsia="en-US"/>
        </w:rPr>
        <w:t xml:space="preserve"> </w:t>
      </w:r>
      <w:r w:rsidRPr="008C6DFF">
        <w:rPr>
          <w:rFonts w:ascii="Arial" w:eastAsia="Calibri" w:hAnsi="Arial" w:cs="Arial" w:hint="cs"/>
          <w:rtl/>
          <w:lang w:eastAsia="en-US"/>
        </w:rPr>
        <w:t>ذلك</w:t>
      </w:r>
      <w:r w:rsidRPr="008C6DFF">
        <w:rPr>
          <w:rFonts w:ascii="Arial" w:eastAsia="Calibri" w:hAnsi="Arial" w:cs="Arial"/>
          <w:rtl/>
          <w:lang w:eastAsia="en-US"/>
        </w:rPr>
        <w:t xml:space="preserve"> </w:t>
      </w:r>
      <w:r w:rsidRPr="008C6DFF">
        <w:rPr>
          <w:rFonts w:ascii="Arial" w:eastAsia="Calibri" w:hAnsi="Arial" w:cs="Arial" w:hint="cs"/>
          <w:rtl/>
          <w:lang w:eastAsia="en-US"/>
        </w:rPr>
        <w:t>بالسر</w:t>
      </w:r>
      <w:r w:rsidRPr="008C6DFF">
        <w:rPr>
          <w:rFonts w:ascii="Arial" w:eastAsia="Calibri" w:hAnsi="Arial" w:cs="Arial"/>
          <w:rtl/>
          <w:lang w:eastAsia="en-US"/>
        </w:rPr>
        <w:t xml:space="preserve"> </w:t>
      </w:r>
      <w:r w:rsidRPr="008C6DFF">
        <w:rPr>
          <w:rFonts w:ascii="Arial" w:eastAsia="Calibri" w:hAnsi="Arial" w:cs="Arial" w:hint="cs"/>
          <w:rtl/>
          <w:lang w:eastAsia="en-US"/>
        </w:rPr>
        <w:t>المهني،</w:t>
      </w:r>
      <w:r w:rsidRPr="008C6DFF">
        <w:rPr>
          <w:rFonts w:ascii="Arial" w:eastAsia="Calibri" w:hAnsi="Arial" w:cs="Arial"/>
          <w:rtl/>
          <w:lang w:eastAsia="en-US"/>
        </w:rPr>
        <w:t xml:space="preserve"> </w:t>
      </w:r>
      <w:r w:rsidRPr="008C6DFF">
        <w:rPr>
          <w:rFonts w:ascii="Arial" w:eastAsia="Calibri" w:hAnsi="Arial" w:cs="Arial" w:hint="cs"/>
          <w:rtl/>
          <w:lang w:eastAsia="en-US"/>
        </w:rPr>
        <w:t>كما</w:t>
      </w:r>
      <w:r w:rsidRPr="008C6DFF">
        <w:rPr>
          <w:rFonts w:ascii="Arial" w:eastAsia="Calibri" w:hAnsi="Arial" w:cs="Arial"/>
          <w:rtl/>
          <w:lang w:eastAsia="en-US"/>
        </w:rPr>
        <w:t xml:space="preserve"> </w:t>
      </w:r>
      <w:r w:rsidRPr="008C6DFF">
        <w:rPr>
          <w:rFonts w:ascii="Arial" w:eastAsia="Calibri" w:hAnsi="Arial" w:cs="Arial" w:hint="cs"/>
          <w:rtl/>
          <w:lang w:eastAsia="en-US"/>
        </w:rPr>
        <w:t>لا</w:t>
      </w:r>
      <w:r w:rsidRPr="008C6DFF">
        <w:rPr>
          <w:rFonts w:ascii="Arial" w:eastAsia="Calibri" w:hAnsi="Arial" w:cs="Arial"/>
          <w:rtl/>
          <w:lang w:eastAsia="en-US"/>
        </w:rPr>
        <w:t xml:space="preserve"> </w:t>
      </w:r>
      <w:r w:rsidRPr="008C6DFF">
        <w:rPr>
          <w:rFonts w:ascii="Arial" w:eastAsia="Calibri" w:hAnsi="Arial" w:cs="Arial" w:hint="cs"/>
          <w:rtl/>
          <w:lang w:eastAsia="en-US"/>
        </w:rPr>
        <w:t>يؤاخذ</w:t>
      </w:r>
      <w:r w:rsidRPr="008C6DFF">
        <w:rPr>
          <w:rFonts w:ascii="Arial" w:eastAsia="Calibri" w:hAnsi="Arial" w:cs="Arial"/>
          <w:rtl/>
          <w:lang w:eastAsia="en-US"/>
        </w:rPr>
        <w:t xml:space="preserve"> </w:t>
      </w:r>
      <w:r w:rsidRPr="008C6DFF">
        <w:rPr>
          <w:rFonts w:ascii="Arial" w:eastAsia="Calibri" w:hAnsi="Arial" w:cs="Arial" w:hint="cs"/>
          <w:rtl/>
          <w:lang w:eastAsia="en-US"/>
        </w:rPr>
        <w:t>المؤتمنون</w:t>
      </w:r>
      <w:r w:rsidRPr="008C6DFF">
        <w:rPr>
          <w:rFonts w:ascii="Arial" w:eastAsia="Calibri" w:hAnsi="Arial" w:cs="Arial"/>
          <w:rtl/>
          <w:lang w:eastAsia="en-US"/>
        </w:rPr>
        <w:t xml:space="preserve"> </w:t>
      </w:r>
      <w:r w:rsidRPr="008C6DFF">
        <w:rPr>
          <w:rFonts w:ascii="Arial" w:eastAsia="Calibri" w:hAnsi="Arial" w:cs="Arial" w:hint="cs"/>
          <w:rtl/>
          <w:lang w:eastAsia="en-US"/>
        </w:rPr>
        <w:t>على</w:t>
      </w:r>
      <w:r w:rsidRPr="008C6DFF">
        <w:rPr>
          <w:rFonts w:ascii="Arial" w:eastAsia="Calibri" w:hAnsi="Arial" w:cs="Arial"/>
          <w:rtl/>
          <w:lang w:eastAsia="en-US"/>
        </w:rPr>
        <w:t xml:space="preserve"> </w:t>
      </w:r>
      <w:r w:rsidRPr="008C6DFF">
        <w:rPr>
          <w:rFonts w:ascii="Arial" w:eastAsia="Calibri" w:hAnsi="Arial" w:cs="Arial" w:hint="cs"/>
          <w:rtl/>
          <w:lang w:eastAsia="en-US"/>
        </w:rPr>
        <w:t>هذه</w:t>
      </w:r>
      <w:r w:rsidRPr="008C6DFF">
        <w:rPr>
          <w:rFonts w:ascii="Arial" w:eastAsia="Calibri" w:hAnsi="Arial" w:cs="Arial"/>
          <w:rtl/>
          <w:lang w:eastAsia="en-US"/>
        </w:rPr>
        <w:t xml:space="preserve"> </w:t>
      </w:r>
      <w:r w:rsidRPr="008C6DFF">
        <w:rPr>
          <w:rFonts w:ascii="Arial" w:eastAsia="Calibri" w:hAnsi="Arial" w:cs="Arial" w:hint="cs"/>
          <w:rtl/>
          <w:lang w:eastAsia="en-US"/>
        </w:rPr>
        <w:t>الأسرار</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أجل</w:t>
      </w:r>
      <w:r w:rsidRPr="008C6DFF">
        <w:rPr>
          <w:rFonts w:ascii="Arial" w:eastAsia="Calibri" w:hAnsi="Arial" w:cs="Arial"/>
          <w:rtl/>
          <w:lang w:eastAsia="en-US"/>
        </w:rPr>
        <w:t xml:space="preserve"> </w:t>
      </w:r>
      <w:r w:rsidRPr="008C6DFF">
        <w:rPr>
          <w:rFonts w:ascii="Arial" w:eastAsia="Calibri" w:hAnsi="Arial" w:cs="Arial" w:hint="cs"/>
          <w:rtl/>
          <w:lang w:eastAsia="en-US"/>
        </w:rPr>
        <w:t>إفشائها</w:t>
      </w:r>
      <w:r w:rsidRPr="008C6DFF">
        <w:rPr>
          <w:rFonts w:ascii="Arial" w:eastAsia="Calibri" w:hAnsi="Arial" w:cs="Arial"/>
          <w:lang w:eastAsia="en-US"/>
        </w:rPr>
        <w:t>.</w:t>
      </w:r>
    </w:p>
    <w:p w14:paraId="1046C354"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Calibri" w:hAnsi="Arial" w:cs="Arial"/>
          <w:b/>
          <w:bCs/>
          <w:rtl/>
          <w:lang w:eastAsia="en-US"/>
        </w:rPr>
        <w:t>الفصـل 82 –</w:t>
      </w:r>
      <w:r w:rsidRPr="008C6DFF">
        <w:rPr>
          <w:rFonts w:ascii="Arial" w:eastAsia="Times New Roman" w:hAnsi="Arial" w:cs="Arial"/>
          <w:rtl/>
          <w:lang w:bidi="ar-TN"/>
        </w:rPr>
        <w:t xml:space="preserve"> للّجنة التونسية</w:t>
      </w:r>
      <w:r w:rsidRPr="008C6DFF">
        <w:rPr>
          <w:rFonts w:ascii="Arial" w:eastAsia="Times New Roman" w:hAnsi="Arial" w:cs="Arial"/>
          <w:lang w:bidi="ar-TN"/>
        </w:rPr>
        <w:t xml:space="preserve"> </w:t>
      </w:r>
      <w:r w:rsidRPr="008C6DFF">
        <w:rPr>
          <w:rFonts w:ascii="Arial" w:eastAsia="Times New Roman" w:hAnsi="Arial" w:cs="Arial"/>
          <w:rtl/>
          <w:lang w:bidi="ar-TN"/>
        </w:rPr>
        <w:t>للتحاليل المالية أيضا الاستعانة بنظيراتها بالبلاد الأجنبية، التي تربطها</w:t>
      </w:r>
      <w:r w:rsidRPr="008C6DFF">
        <w:rPr>
          <w:rFonts w:ascii="Arial" w:eastAsia="Times New Roman" w:hAnsi="Arial" w:cs="Arial"/>
          <w:lang w:bidi="ar-TN"/>
        </w:rPr>
        <w:t xml:space="preserve"> </w:t>
      </w:r>
      <w:r w:rsidRPr="008C6DFF">
        <w:rPr>
          <w:rFonts w:ascii="Arial" w:eastAsia="Times New Roman" w:hAnsi="Arial" w:cs="Arial"/>
          <w:rtl/>
          <w:lang w:bidi="ar-TN"/>
        </w:rPr>
        <w:t>بها اتفاقات تعاون، والتعجيل بتبادل المعلومات المالية معها بما من شأنه أن</w:t>
      </w:r>
      <w:r w:rsidRPr="008C6DFF">
        <w:rPr>
          <w:rFonts w:ascii="Arial" w:eastAsia="Times New Roman" w:hAnsi="Arial" w:cs="Arial"/>
          <w:lang w:bidi="ar-TN"/>
        </w:rPr>
        <w:t xml:space="preserve"> </w:t>
      </w:r>
      <w:r w:rsidRPr="008C6DFF">
        <w:rPr>
          <w:rFonts w:ascii="Arial" w:eastAsia="Times New Roman" w:hAnsi="Arial" w:cs="Arial"/>
          <w:rtl/>
          <w:lang w:bidi="ar-TN"/>
        </w:rPr>
        <w:t>يكفل الإنذار المبكّر بالجرائم المعنية بهذا القانون وتفادي ارتكابها.</w:t>
      </w:r>
    </w:p>
    <w:p w14:paraId="05C03141"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ويتوقف</w:t>
      </w:r>
      <w:r w:rsidRPr="008C6DFF">
        <w:rPr>
          <w:rFonts w:ascii="Arial" w:eastAsia="Times New Roman" w:hAnsi="Arial" w:cs="Arial"/>
          <w:lang w:bidi="ar-TN"/>
        </w:rPr>
        <w:t xml:space="preserve"> </w:t>
      </w:r>
      <w:r w:rsidRPr="008C6DFF">
        <w:rPr>
          <w:rFonts w:ascii="Arial" w:eastAsia="Times New Roman" w:hAnsi="Arial" w:cs="Arial"/>
          <w:rtl/>
          <w:lang w:bidi="ar-TN"/>
        </w:rPr>
        <w:t>التعاون المشار إليه بالفقرة المتقدّمة على التزام نظيراتها بالبلاد</w:t>
      </w:r>
      <w:r w:rsidRPr="008C6DFF">
        <w:rPr>
          <w:rFonts w:ascii="Arial" w:eastAsia="Times New Roman" w:hAnsi="Arial" w:cs="Arial"/>
          <w:lang w:bidi="ar-TN"/>
        </w:rPr>
        <w:t xml:space="preserve"> </w:t>
      </w:r>
      <w:r w:rsidRPr="008C6DFF">
        <w:rPr>
          <w:rFonts w:ascii="Arial" w:eastAsia="Times New Roman" w:hAnsi="Arial" w:cs="Arial"/>
          <w:rtl/>
          <w:lang w:bidi="ar-TN"/>
        </w:rPr>
        <w:t>الأجنبية، بمقتضى التشريع المنظم لها، بالتقيّد بالسرّ المهني وعدم إحالة</w:t>
      </w:r>
      <w:r w:rsidRPr="008C6DFF">
        <w:rPr>
          <w:rFonts w:ascii="Arial" w:eastAsia="Times New Roman" w:hAnsi="Arial" w:cs="Arial"/>
          <w:lang w:bidi="ar-TN"/>
        </w:rPr>
        <w:t xml:space="preserve"> </w:t>
      </w:r>
      <w:r w:rsidRPr="008C6DFF">
        <w:rPr>
          <w:rFonts w:ascii="Arial" w:eastAsia="Times New Roman" w:hAnsi="Arial" w:cs="Arial"/>
          <w:rtl/>
          <w:lang w:bidi="ar-TN"/>
        </w:rPr>
        <w:t>المعطيات والمعلومات المالية المُبلّغة إليها أو استغلالها لأغراض أخرى غير</w:t>
      </w:r>
      <w:r w:rsidRPr="008C6DFF">
        <w:rPr>
          <w:rFonts w:ascii="Arial" w:eastAsia="Times New Roman" w:hAnsi="Arial" w:cs="Arial"/>
          <w:lang w:bidi="ar-TN"/>
        </w:rPr>
        <w:t xml:space="preserve"> </w:t>
      </w:r>
      <w:r w:rsidRPr="008C6DFF">
        <w:rPr>
          <w:rFonts w:ascii="Arial" w:eastAsia="Times New Roman" w:hAnsi="Arial" w:cs="Arial"/>
          <w:rtl/>
          <w:lang w:bidi="ar-TN"/>
        </w:rPr>
        <w:t>مكافحة الجرائم المعنيّة بهذا القانون وزجرها.</w:t>
      </w:r>
    </w:p>
    <w:p w14:paraId="392E45E2" w14:textId="77777777" w:rsidR="008C6DFF" w:rsidRPr="008C6DFF" w:rsidRDefault="008C6DFF" w:rsidP="008C6DFF">
      <w:pPr>
        <w:bidi/>
        <w:spacing w:before="100" w:beforeAutospacing="1" w:after="0" w:line="240" w:lineRule="auto"/>
        <w:jc w:val="both"/>
        <w:rPr>
          <w:rFonts w:ascii="Arial" w:eastAsia="Calibri" w:hAnsi="Arial" w:cs="Arial"/>
          <w:rtl/>
          <w:lang w:eastAsia="en-US"/>
        </w:rPr>
      </w:pPr>
      <w:r w:rsidRPr="008C6DFF">
        <w:rPr>
          <w:rFonts w:ascii="Arial" w:eastAsia="Calibri" w:hAnsi="Arial" w:cs="Arial"/>
          <w:b/>
          <w:bCs/>
          <w:rtl/>
          <w:lang w:eastAsia="en-US"/>
        </w:rPr>
        <w:t>الفصـل 83 –</w:t>
      </w:r>
      <w:r w:rsidRPr="008C6DFF">
        <w:rPr>
          <w:rFonts w:ascii="Arial" w:eastAsia="Times New Roman" w:hAnsi="Arial" w:cs="Arial"/>
          <w:rtl/>
          <w:lang w:bidi="ar-TN"/>
        </w:rPr>
        <w:t xml:space="preserve"> </w:t>
      </w:r>
      <w:r w:rsidRPr="008C6DFF">
        <w:rPr>
          <w:rFonts w:ascii="Arial" w:eastAsia="Calibri" w:hAnsi="Arial" w:cs="Arial" w:hint="cs"/>
          <w:rtl/>
          <w:lang w:eastAsia="en-US"/>
        </w:rPr>
        <w:t>على</w:t>
      </w:r>
      <w:r w:rsidRPr="008C6DFF">
        <w:rPr>
          <w:rFonts w:ascii="Arial" w:eastAsia="Calibri" w:hAnsi="Arial" w:cs="Arial"/>
          <w:rtl/>
          <w:lang w:eastAsia="en-US"/>
        </w:rPr>
        <w:t xml:space="preserve"> </w:t>
      </w:r>
      <w:r w:rsidRPr="008C6DFF">
        <w:rPr>
          <w:rFonts w:ascii="Arial" w:eastAsia="Calibri" w:hAnsi="Arial" w:cs="Arial" w:hint="cs"/>
          <w:rtl/>
          <w:lang w:eastAsia="en-US"/>
        </w:rPr>
        <w:t>اللجنة</w:t>
      </w:r>
      <w:r w:rsidRPr="008C6DFF">
        <w:rPr>
          <w:rFonts w:ascii="Arial" w:eastAsia="Calibri" w:hAnsi="Arial" w:cs="Arial"/>
          <w:rtl/>
          <w:lang w:eastAsia="en-US"/>
        </w:rPr>
        <w:t xml:space="preserve"> </w:t>
      </w:r>
      <w:r w:rsidRPr="008C6DFF">
        <w:rPr>
          <w:rFonts w:ascii="Arial" w:eastAsia="Calibri" w:hAnsi="Arial" w:cs="Arial" w:hint="cs"/>
          <w:rtl/>
          <w:lang w:eastAsia="en-US"/>
        </w:rPr>
        <w:t>التونسية</w:t>
      </w:r>
      <w:r w:rsidRPr="008C6DFF">
        <w:rPr>
          <w:rFonts w:ascii="Arial" w:eastAsia="Calibri" w:hAnsi="Arial" w:cs="Arial"/>
          <w:rtl/>
          <w:lang w:eastAsia="en-US"/>
        </w:rPr>
        <w:t xml:space="preserve"> </w:t>
      </w:r>
      <w:r w:rsidRPr="008C6DFF">
        <w:rPr>
          <w:rFonts w:ascii="Arial" w:eastAsia="Calibri" w:hAnsi="Arial" w:cs="Arial" w:hint="cs"/>
          <w:rtl/>
          <w:lang w:eastAsia="en-US"/>
        </w:rPr>
        <w:t>للتحاليل</w:t>
      </w:r>
      <w:r w:rsidRPr="008C6DFF">
        <w:rPr>
          <w:rFonts w:ascii="Arial" w:eastAsia="Calibri" w:hAnsi="Arial" w:cs="Arial"/>
          <w:rtl/>
          <w:lang w:eastAsia="en-US"/>
        </w:rPr>
        <w:t xml:space="preserve"> </w:t>
      </w:r>
      <w:r w:rsidRPr="008C6DFF">
        <w:rPr>
          <w:rFonts w:ascii="Arial" w:eastAsia="Calibri" w:hAnsi="Arial" w:cs="Arial" w:hint="cs"/>
          <w:rtl/>
          <w:lang w:eastAsia="en-US"/>
        </w:rPr>
        <w:t>المالية</w:t>
      </w:r>
      <w:r w:rsidRPr="008C6DFF">
        <w:rPr>
          <w:rFonts w:ascii="Arial" w:eastAsia="Calibri" w:hAnsi="Arial" w:cs="Arial"/>
          <w:rtl/>
          <w:lang w:eastAsia="en-US"/>
        </w:rPr>
        <w:t xml:space="preserve"> </w:t>
      </w:r>
      <w:r w:rsidRPr="008C6DFF">
        <w:rPr>
          <w:rFonts w:ascii="Arial" w:eastAsia="Calibri" w:hAnsi="Arial" w:cs="Arial" w:hint="cs"/>
          <w:rtl/>
          <w:lang w:eastAsia="en-US"/>
        </w:rPr>
        <w:t>إحداث</w:t>
      </w:r>
      <w:r w:rsidRPr="008C6DFF">
        <w:rPr>
          <w:rFonts w:ascii="Arial" w:eastAsia="Calibri" w:hAnsi="Arial" w:cs="Arial"/>
          <w:rtl/>
          <w:lang w:eastAsia="en-US"/>
        </w:rPr>
        <w:t xml:space="preserve"> </w:t>
      </w:r>
      <w:r w:rsidRPr="008C6DFF">
        <w:rPr>
          <w:rFonts w:ascii="Arial" w:eastAsia="Calibri" w:hAnsi="Arial" w:cs="Arial" w:hint="cs"/>
          <w:rtl/>
          <w:lang w:eastAsia="en-US"/>
        </w:rPr>
        <w:t>قاعدة</w:t>
      </w:r>
      <w:r w:rsidRPr="008C6DFF">
        <w:rPr>
          <w:rFonts w:ascii="Arial" w:eastAsia="Calibri" w:hAnsi="Arial" w:cs="Arial"/>
          <w:rtl/>
          <w:lang w:eastAsia="en-US"/>
        </w:rPr>
        <w:t xml:space="preserve"> </w:t>
      </w:r>
      <w:r w:rsidRPr="008C6DFF">
        <w:rPr>
          <w:rFonts w:ascii="Arial" w:eastAsia="Calibri" w:hAnsi="Arial" w:cs="Arial" w:hint="cs"/>
          <w:rtl/>
          <w:lang w:eastAsia="en-US"/>
        </w:rPr>
        <w:t>بيانات</w:t>
      </w:r>
      <w:r w:rsidRPr="008C6DFF">
        <w:rPr>
          <w:rFonts w:ascii="Arial" w:eastAsia="Calibri" w:hAnsi="Arial" w:cs="Arial"/>
          <w:rtl/>
          <w:lang w:eastAsia="en-US"/>
        </w:rPr>
        <w:t xml:space="preserve"> </w:t>
      </w:r>
      <w:r w:rsidRPr="008C6DFF">
        <w:rPr>
          <w:rFonts w:ascii="Arial" w:eastAsia="Calibri" w:hAnsi="Arial" w:cs="Arial" w:hint="cs"/>
          <w:rtl/>
          <w:lang w:eastAsia="en-US"/>
        </w:rPr>
        <w:t>حول</w:t>
      </w:r>
      <w:r w:rsidRPr="008C6DFF">
        <w:rPr>
          <w:rFonts w:ascii="Arial" w:eastAsia="Calibri" w:hAnsi="Arial" w:cs="Arial"/>
          <w:rtl/>
          <w:lang w:eastAsia="en-US"/>
        </w:rPr>
        <w:t xml:space="preserve"> </w:t>
      </w:r>
      <w:r w:rsidRPr="008C6DFF">
        <w:rPr>
          <w:rFonts w:ascii="Arial" w:eastAsia="Calibri" w:hAnsi="Arial" w:cs="Arial" w:hint="cs"/>
          <w:rtl/>
          <w:lang w:eastAsia="en-US"/>
        </w:rPr>
        <w:t>الأشخاص</w:t>
      </w:r>
      <w:r w:rsidRPr="008C6DFF">
        <w:rPr>
          <w:rFonts w:ascii="Arial" w:eastAsia="Calibri" w:hAnsi="Arial" w:cs="Arial"/>
          <w:rtl/>
          <w:lang w:eastAsia="en-US"/>
        </w:rPr>
        <w:t xml:space="preserve"> </w:t>
      </w:r>
      <w:r w:rsidRPr="008C6DFF">
        <w:rPr>
          <w:rFonts w:ascii="Arial" w:eastAsia="Calibri" w:hAnsi="Arial" w:cs="Arial" w:hint="cs"/>
          <w:rtl/>
          <w:lang w:eastAsia="en-US"/>
        </w:rPr>
        <w:t>والذوات</w:t>
      </w:r>
      <w:r w:rsidRPr="008C6DFF">
        <w:rPr>
          <w:rFonts w:ascii="Arial" w:eastAsia="Calibri" w:hAnsi="Arial" w:cs="Arial"/>
          <w:rtl/>
          <w:lang w:eastAsia="en-US"/>
        </w:rPr>
        <w:t xml:space="preserve"> </w:t>
      </w:r>
      <w:r w:rsidRPr="008C6DFF">
        <w:rPr>
          <w:rFonts w:ascii="Arial" w:eastAsia="Calibri" w:hAnsi="Arial" w:cs="Arial" w:hint="cs"/>
          <w:rtl/>
          <w:lang w:eastAsia="en-US"/>
        </w:rPr>
        <w:t>المعنوية</w:t>
      </w:r>
      <w:r w:rsidRPr="008C6DFF">
        <w:rPr>
          <w:rFonts w:ascii="Arial" w:eastAsia="Calibri" w:hAnsi="Arial" w:cs="Arial"/>
          <w:rtl/>
          <w:lang w:eastAsia="en-US"/>
        </w:rPr>
        <w:t xml:space="preserve"> </w:t>
      </w:r>
      <w:r w:rsidRPr="008C6DFF">
        <w:rPr>
          <w:rFonts w:ascii="Arial" w:eastAsia="Calibri" w:hAnsi="Arial" w:cs="Arial" w:hint="cs"/>
          <w:rtl/>
          <w:lang w:eastAsia="en-US"/>
        </w:rPr>
        <w:t>التي</w:t>
      </w:r>
      <w:r w:rsidRPr="008C6DFF">
        <w:rPr>
          <w:rFonts w:ascii="Arial" w:eastAsia="Calibri" w:hAnsi="Arial" w:cs="Arial"/>
          <w:rtl/>
          <w:lang w:eastAsia="en-US"/>
        </w:rPr>
        <w:t xml:space="preserve"> </w:t>
      </w:r>
      <w:r w:rsidRPr="008C6DFF">
        <w:rPr>
          <w:rFonts w:ascii="Arial" w:eastAsia="Calibri" w:hAnsi="Arial" w:cs="Arial" w:hint="cs"/>
          <w:rtl/>
          <w:lang w:eastAsia="en-US"/>
        </w:rPr>
        <w:t>يشتبه</w:t>
      </w:r>
      <w:r w:rsidRPr="008C6DFF">
        <w:rPr>
          <w:rFonts w:ascii="Arial" w:eastAsia="Calibri" w:hAnsi="Arial" w:cs="Arial"/>
          <w:rtl/>
          <w:lang w:eastAsia="en-US"/>
        </w:rPr>
        <w:t xml:space="preserve"> </w:t>
      </w:r>
      <w:r w:rsidRPr="008C6DFF">
        <w:rPr>
          <w:rFonts w:ascii="Arial" w:eastAsia="Calibri" w:hAnsi="Arial" w:cs="Arial" w:hint="cs"/>
          <w:rtl/>
          <w:lang w:eastAsia="en-US"/>
        </w:rPr>
        <w:t>في</w:t>
      </w:r>
      <w:r w:rsidRPr="008C6DFF">
        <w:rPr>
          <w:rFonts w:ascii="Arial" w:eastAsia="Calibri" w:hAnsi="Arial" w:cs="Arial"/>
          <w:rtl/>
          <w:lang w:eastAsia="en-US"/>
        </w:rPr>
        <w:t xml:space="preserve"> </w:t>
      </w:r>
      <w:r w:rsidRPr="008C6DFF">
        <w:rPr>
          <w:rFonts w:ascii="Arial" w:eastAsia="Calibri" w:hAnsi="Arial" w:cs="Arial" w:hint="cs"/>
          <w:rtl/>
          <w:lang w:eastAsia="en-US"/>
        </w:rPr>
        <w:t>ارتباطها</w:t>
      </w:r>
      <w:r w:rsidRPr="008C6DFF">
        <w:rPr>
          <w:rFonts w:ascii="Arial" w:eastAsia="Calibri" w:hAnsi="Arial" w:cs="Arial"/>
          <w:rtl/>
          <w:lang w:eastAsia="en-US"/>
        </w:rPr>
        <w:t xml:space="preserve"> </w:t>
      </w:r>
      <w:r w:rsidRPr="008C6DFF">
        <w:rPr>
          <w:rFonts w:ascii="Arial" w:eastAsia="Calibri" w:hAnsi="Arial" w:cs="Arial" w:hint="cs"/>
          <w:rtl/>
          <w:lang w:eastAsia="en-US"/>
        </w:rPr>
        <w:t>بتمويل</w:t>
      </w:r>
      <w:r w:rsidRPr="008C6DFF">
        <w:rPr>
          <w:rFonts w:ascii="Arial" w:eastAsia="Calibri" w:hAnsi="Arial" w:cs="Arial"/>
          <w:rtl/>
          <w:lang w:eastAsia="en-US"/>
        </w:rPr>
        <w:t xml:space="preserve"> </w:t>
      </w:r>
      <w:r w:rsidRPr="008C6DFF">
        <w:rPr>
          <w:rFonts w:ascii="Arial" w:eastAsia="Calibri" w:hAnsi="Arial" w:cs="Arial" w:hint="cs"/>
          <w:rtl/>
          <w:lang w:eastAsia="en-US"/>
        </w:rPr>
        <w:t>الإرهاب</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غسل</w:t>
      </w:r>
      <w:r w:rsidRPr="008C6DFF">
        <w:rPr>
          <w:rFonts w:ascii="Arial" w:eastAsia="Calibri" w:hAnsi="Arial" w:cs="Arial"/>
          <w:rtl/>
          <w:lang w:eastAsia="en-US"/>
        </w:rPr>
        <w:t xml:space="preserve"> </w:t>
      </w:r>
      <w:r w:rsidRPr="008C6DFF">
        <w:rPr>
          <w:rFonts w:ascii="Arial" w:eastAsia="Calibri" w:hAnsi="Arial" w:cs="Arial" w:hint="cs"/>
          <w:rtl/>
          <w:lang w:eastAsia="en-US"/>
        </w:rPr>
        <w:t>الأموال</w:t>
      </w:r>
      <w:r w:rsidRPr="008C6DFF">
        <w:rPr>
          <w:rFonts w:ascii="Arial" w:eastAsia="Calibri" w:hAnsi="Arial" w:cs="Arial"/>
          <w:rtl/>
          <w:lang w:eastAsia="en-US"/>
        </w:rPr>
        <w:t xml:space="preserve"> </w:t>
      </w:r>
      <w:r w:rsidRPr="008C6DFF">
        <w:rPr>
          <w:rFonts w:ascii="Arial" w:eastAsia="Calibri" w:hAnsi="Arial" w:cs="Arial" w:hint="cs"/>
          <w:rtl/>
          <w:lang w:eastAsia="en-US"/>
        </w:rPr>
        <w:t>وما</w:t>
      </w:r>
      <w:r w:rsidRPr="008C6DFF">
        <w:rPr>
          <w:rFonts w:ascii="Arial" w:eastAsia="Calibri" w:hAnsi="Arial" w:cs="Arial"/>
          <w:rtl/>
          <w:lang w:eastAsia="en-US"/>
        </w:rPr>
        <w:t xml:space="preserve"> </w:t>
      </w:r>
      <w:r w:rsidRPr="008C6DFF">
        <w:rPr>
          <w:rFonts w:ascii="Arial" w:eastAsia="Calibri" w:hAnsi="Arial" w:cs="Arial" w:hint="cs"/>
          <w:rtl/>
          <w:lang w:eastAsia="en-US"/>
        </w:rPr>
        <w:t>تم</w:t>
      </w:r>
      <w:r w:rsidRPr="008C6DFF">
        <w:rPr>
          <w:rFonts w:ascii="Arial" w:eastAsia="Calibri" w:hAnsi="Arial" w:cs="Arial"/>
          <w:rtl/>
          <w:lang w:eastAsia="en-US"/>
        </w:rPr>
        <w:t xml:space="preserve"> </w:t>
      </w:r>
      <w:r w:rsidRPr="008C6DFF">
        <w:rPr>
          <w:rFonts w:ascii="Arial" w:eastAsia="Calibri" w:hAnsi="Arial" w:cs="Arial" w:hint="cs"/>
          <w:rtl/>
          <w:lang w:eastAsia="en-US"/>
        </w:rPr>
        <w:t>تلقيه</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تصاريح</w:t>
      </w:r>
      <w:r w:rsidRPr="008C6DFF">
        <w:rPr>
          <w:rFonts w:ascii="Arial" w:eastAsia="Calibri" w:hAnsi="Arial" w:cs="Arial"/>
          <w:rtl/>
          <w:lang w:eastAsia="en-US"/>
        </w:rPr>
        <w:t xml:space="preserve"> </w:t>
      </w:r>
      <w:r w:rsidRPr="008C6DFF">
        <w:rPr>
          <w:rFonts w:ascii="Arial" w:eastAsia="Calibri" w:hAnsi="Arial" w:cs="Arial" w:hint="cs"/>
          <w:rtl/>
          <w:lang w:eastAsia="en-US"/>
        </w:rPr>
        <w:t>بمعاملات</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عمليات</w:t>
      </w:r>
      <w:r w:rsidRPr="008C6DFF">
        <w:rPr>
          <w:rFonts w:ascii="Arial" w:eastAsia="Calibri" w:hAnsi="Arial" w:cs="Arial"/>
          <w:rtl/>
          <w:lang w:eastAsia="en-US"/>
        </w:rPr>
        <w:t xml:space="preserve"> </w:t>
      </w:r>
      <w:r w:rsidRPr="008C6DFF">
        <w:rPr>
          <w:rFonts w:ascii="Arial" w:eastAsia="Calibri" w:hAnsi="Arial" w:cs="Arial" w:hint="cs"/>
          <w:rtl/>
          <w:lang w:eastAsia="en-US"/>
        </w:rPr>
        <w:t>مسترابة</w:t>
      </w:r>
      <w:r w:rsidRPr="008C6DFF">
        <w:rPr>
          <w:rFonts w:ascii="Arial" w:eastAsia="Calibri" w:hAnsi="Arial" w:cs="Arial"/>
          <w:rtl/>
          <w:lang w:eastAsia="en-US"/>
        </w:rPr>
        <w:t xml:space="preserve"> </w:t>
      </w:r>
      <w:r w:rsidRPr="008C6DFF">
        <w:rPr>
          <w:rFonts w:ascii="Arial" w:eastAsia="Calibri" w:hAnsi="Arial" w:cs="Arial" w:hint="cs"/>
          <w:rtl/>
          <w:lang w:eastAsia="en-US"/>
        </w:rPr>
        <w:t>وما</w:t>
      </w:r>
      <w:r w:rsidRPr="008C6DFF">
        <w:rPr>
          <w:rFonts w:ascii="Arial" w:eastAsia="Calibri" w:hAnsi="Arial" w:cs="Arial"/>
          <w:rtl/>
          <w:lang w:eastAsia="en-US"/>
        </w:rPr>
        <w:t xml:space="preserve"> </w:t>
      </w:r>
      <w:r w:rsidRPr="008C6DFF">
        <w:rPr>
          <w:rFonts w:ascii="Arial" w:eastAsia="Calibri" w:hAnsi="Arial" w:cs="Arial" w:hint="cs"/>
          <w:rtl/>
          <w:lang w:eastAsia="en-US"/>
        </w:rPr>
        <w:t>طلب</w:t>
      </w:r>
      <w:r w:rsidRPr="008C6DFF">
        <w:rPr>
          <w:rFonts w:ascii="Arial" w:eastAsia="Calibri" w:hAnsi="Arial" w:cs="Arial"/>
          <w:rtl/>
          <w:lang w:eastAsia="en-US"/>
        </w:rPr>
        <w:t xml:space="preserve"> </w:t>
      </w:r>
      <w:r w:rsidRPr="008C6DFF">
        <w:rPr>
          <w:rFonts w:ascii="Arial" w:eastAsia="Calibri" w:hAnsi="Arial" w:cs="Arial" w:hint="cs"/>
          <w:rtl/>
          <w:lang w:eastAsia="en-US"/>
        </w:rPr>
        <w:t>منها</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معلومات</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السلط</w:t>
      </w:r>
      <w:r w:rsidRPr="008C6DFF">
        <w:rPr>
          <w:rFonts w:ascii="Arial" w:eastAsia="Calibri" w:hAnsi="Arial" w:cs="Arial"/>
          <w:rtl/>
          <w:lang w:eastAsia="en-US"/>
        </w:rPr>
        <w:t xml:space="preserve"> </w:t>
      </w:r>
      <w:r w:rsidRPr="008C6DFF">
        <w:rPr>
          <w:rFonts w:ascii="Arial" w:eastAsia="Calibri" w:hAnsi="Arial" w:cs="Arial" w:hint="cs"/>
          <w:rtl/>
          <w:lang w:eastAsia="en-US"/>
        </w:rPr>
        <w:t>المكلفة</w:t>
      </w:r>
      <w:r w:rsidRPr="008C6DFF">
        <w:rPr>
          <w:rFonts w:ascii="Arial" w:eastAsia="Calibri" w:hAnsi="Arial" w:cs="Arial"/>
          <w:rtl/>
          <w:lang w:eastAsia="en-US"/>
        </w:rPr>
        <w:t xml:space="preserve"> </w:t>
      </w:r>
      <w:r w:rsidRPr="008C6DFF">
        <w:rPr>
          <w:rFonts w:ascii="Arial" w:eastAsia="Calibri" w:hAnsi="Arial" w:cs="Arial" w:hint="cs"/>
          <w:rtl/>
          <w:lang w:eastAsia="en-US"/>
        </w:rPr>
        <w:t>بتطبيق</w:t>
      </w:r>
      <w:r w:rsidRPr="008C6DFF">
        <w:rPr>
          <w:rFonts w:ascii="Arial" w:eastAsia="Calibri" w:hAnsi="Arial" w:cs="Arial"/>
          <w:rtl/>
          <w:lang w:eastAsia="en-US"/>
        </w:rPr>
        <w:t xml:space="preserve"> </w:t>
      </w:r>
      <w:r w:rsidRPr="008C6DFF">
        <w:rPr>
          <w:rFonts w:ascii="Arial" w:eastAsia="Calibri" w:hAnsi="Arial" w:cs="Arial" w:hint="cs"/>
          <w:rtl/>
          <w:lang w:eastAsia="en-US"/>
        </w:rPr>
        <w:t>القانون</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نظيراتها</w:t>
      </w:r>
      <w:r w:rsidRPr="008C6DFF">
        <w:rPr>
          <w:rFonts w:ascii="Arial" w:eastAsia="Calibri" w:hAnsi="Arial" w:cs="Arial"/>
          <w:rtl/>
          <w:lang w:eastAsia="en-US"/>
        </w:rPr>
        <w:t xml:space="preserve"> </w:t>
      </w:r>
      <w:r w:rsidRPr="008C6DFF">
        <w:rPr>
          <w:rFonts w:ascii="Arial" w:eastAsia="Calibri" w:hAnsi="Arial" w:cs="Arial" w:hint="cs"/>
          <w:rtl/>
          <w:lang w:eastAsia="en-US"/>
        </w:rPr>
        <w:t>بالبلاد</w:t>
      </w:r>
      <w:r w:rsidRPr="008C6DFF">
        <w:rPr>
          <w:rFonts w:ascii="Arial" w:eastAsia="Calibri" w:hAnsi="Arial" w:cs="Arial"/>
          <w:rtl/>
          <w:lang w:eastAsia="en-US"/>
        </w:rPr>
        <w:t xml:space="preserve"> </w:t>
      </w:r>
      <w:r w:rsidRPr="008C6DFF">
        <w:rPr>
          <w:rFonts w:ascii="Arial" w:eastAsia="Calibri" w:hAnsi="Arial" w:cs="Arial" w:hint="cs"/>
          <w:rtl/>
          <w:lang w:eastAsia="en-US"/>
        </w:rPr>
        <w:t>الأجنبية</w:t>
      </w:r>
      <w:r w:rsidRPr="008C6DFF">
        <w:rPr>
          <w:rFonts w:ascii="Arial" w:eastAsia="Calibri" w:hAnsi="Arial" w:cs="Arial"/>
          <w:rtl/>
          <w:lang w:eastAsia="en-US"/>
        </w:rPr>
        <w:t xml:space="preserve"> </w:t>
      </w:r>
      <w:r w:rsidRPr="008C6DFF">
        <w:rPr>
          <w:rFonts w:ascii="Arial" w:eastAsia="Calibri" w:hAnsi="Arial" w:cs="Arial" w:hint="cs"/>
          <w:rtl/>
          <w:lang w:eastAsia="en-US"/>
        </w:rPr>
        <w:t>وبمآلها</w:t>
      </w:r>
      <w:r w:rsidRPr="008C6DFF">
        <w:rPr>
          <w:rFonts w:ascii="Arial" w:eastAsia="Calibri" w:hAnsi="Arial" w:cs="Arial"/>
          <w:lang w:eastAsia="en-US"/>
        </w:rPr>
        <w:t>.</w:t>
      </w:r>
      <w:r w:rsidRPr="008C6DFF">
        <w:rPr>
          <w:rFonts w:ascii="Arial" w:eastAsia="Calibri" w:hAnsi="Arial" w:cs="Arial" w:hint="cs"/>
          <w:rtl/>
          <w:lang w:eastAsia="en-US"/>
        </w:rPr>
        <w:t xml:space="preserve"> </w:t>
      </w:r>
      <w:r w:rsidRPr="008C6DFF">
        <w:rPr>
          <w:rFonts w:ascii="Arial" w:eastAsia="Calibri" w:hAnsi="Arial" w:cs="Arial" w:hint="cs"/>
          <w:b/>
          <w:bCs/>
          <w:rtl/>
          <w:lang w:eastAsia="en-US"/>
        </w:rPr>
        <w:t xml:space="preserve">(فقرة أولى جديدة </w:t>
      </w:r>
      <w:r w:rsidRPr="008C6DFF">
        <w:rPr>
          <w:rFonts w:ascii="Arial" w:eastAsia="Calibri" w:hAnsi="Arial" w:cs="Arial"/>
          <w:b/>
          <w:bCs/>
          <w:rtl/>
          <w:lang w:eastAsia="en-US"/>
        </w:rPr>
        <w:t>–</w:t>
      </w:r>
      <w:r w:rsidRPr="008C6DFF">
        <w:rPr>
          <w:rFonts w:ascii="Arial" w:eastAsia="Calibri" w:hAnsi="Arial" w:cs="Arial" w:hint="cs"/>
          <w:b/>
          <w:bCs/>
          <w:rtl/>
          <w:lang w:eastAsia="en-US"/>
        </w:rPr>
        <w:t xml:space="preserve"> نقحت بمقتضى </w:t>
      </w:r>
      <w:r w:rsidRPr="008C6DFF">
        <w:rPr>
          <w:rFonts w:ascii="Arial" w:eastAsia="Calibri" w:hAnsi="Arial" w:cs="Arial"/>
          <w:b/>
          <w:bCs/>
          <w:rtl/>
          <w:lang w:eastAsia="en-US"/>
        </w:rPr>
        <w:t>القانون عدد 65 لسنة 2009 المؤرخ في 12 أوت 2009</w:t>
      </w:r>
      <w:r w:rsidRPr="008C6DFF">
        <w:rPr>
          <w:rFonts w:ascii="Arial" w:eastAsia="Calibri" w:hAnsi="Arial" w:cs="Arial" w:hint="cs"/>
          <w:b/>
          <w:bCs/>
          <w:rtl/>
          <w:lang w:eastAsia="en-US"/>
        </w:rPr>
        <w:t>).</w:t>
      </w:r>
    </w:p>
    <w:p w14:paraId="3F3BBC94"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وعليها الاحتفاظ مدة لا تقلّ عن عشرة</w:t>
      </w:r>
      <w:r w:rsidRPr="008C6DFF">
        <w:rPr>
          <w:rFonts w:ascii="Arial" w:eastAsia="Times New Roman" w:hAnsi="Arial" w:cs="Arial"/>
          <w:lang w:bidi="ar-TN"/>
        </w:rPr>
        <w:t xml:space="preserve"> </w:t>
      </w:r>
      <w:r w:rsidRPr="008C6DFF">
        <w:rPr>
          <w:rFonts w:ascii="Arial" w:eastAsia="Times New Roman" w:hAnsi="Arial" w:cs="Arial"/>
          <w:rtl/>
          <w:lang w:bidi="ar-TN"/>
        </w:rPr>
        <w:t>أعوام بداية من تاريخ ختم أعمالها بجميع المعلومات والوثائق التي اعتمدتها</w:t>
      </w:r>
      <w:r w:rsidRPr="008C6DFF">
        <w:rPr>
          <w:rFonts w:ascii="Arial" w:eastAsia="Times New Roman" w:hAnsi="Arial" w:cs="Arial"/>
          <w:lang w:bidi="ar-TN"/>
        </w:rPr>
        <w:t xml:space="preserve"> </w:t>
      </w:r>
      <w:r w:rsidRPr="008C6DFF">
        <w:rPr>
          <w:rFonts w:ascii="Arial" w:eastAsia="Times New Roman" w:hAnsi="Arial" w:cs="Arial"/>
          <w:rtl/>
          <w:lang w:bidi="ar-TN"/>
        </w:rPr>
        <w:t>في تقرير مآل التصاريح الواردة عليها، سواء كانت محفوظة على حامل مادي أو</w:t>
      </w:r>
      <w:r w:rsidRPr="008C6DFF">
        <w:rPr>
          <w:rFonts w:ascii="Arial" w:eastAsia="Times New Roman" w:hAnsi="Arial" w:cs="Arial"/>
          <w:lang w:bidi="ar-TN"/>
        </w:rPr>
        <w:t xml:space="preserve"> </w:t>
      </w:r>
      <w:r w:rsidRPr="008C6DFF">
        <w:rPr>
          <w:rFonts w:ascii="Arial" w:eastAsia="Times New Roman" w:hAnsi="Arial" w:cs="Arial"/>
          <w:rtl/>
          <w:lang w:bidi="ar-TN"/>
        </w:rPr>
        <w:t>إلكتروني، وذلك قصد الرجوع إليها عند الحاجة.</w:t>
      </w:r>
    </w:p>
    <w:p w14:paraId="71BE4C8F"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Calibri" w:hAnsi="Arial" w:cs="Arial"/>
          <w:b/>
          <w:bCs/>
          <w:rtl/>
          <w:lang w:eastAsia="en-US"/>
        </w:rPr>
        <w:t>الفصـل 84 –</w:t>
      </w:r>
      <w:r w:rsidRPr="008C6DFF">
        <w:rPr>
          <w:rFonts w:ascii="Arial" w:eastAsia="Times New Roman" w:hAnsi="Arial" w:cs="Arial"/>
          <w:rtl/>
          <w:lang w:bidi="ar-TN"/>
        </w:rPr>
        <w:t xml:space="preserve"> يتعيّن على مسيّري اللّجنة التونسية للتحاليل المالية ومساعديهم وعلى غيرهم من</w:t>
      </w:r>
      <w:r w:rsidRPr="008C6DFF">
        <w:rPr>
          <w:rFonts w:ascii="Arial" w:eastAsia="Times New Roman" w:hAnsi="Arial" w:cs="Arial"/>
          <w:lang w:bidi="ar-TN"/>
        </w:rPr>
        <w:t xml:space="preserve"> </w:t>
      </w:r>
      <w:r w:rsidRPr="008C6DFF">
        <w:rPr>
          <w:rFonts w:ascii="Arial" w:eastAsia="Times New Roman" w:hAnsi="Arial" w:cs="Arial"/>
          <w:rtl/>
          <w:lang w:bidi="ar-TN"/>
        </w:rPr>
        <w:t>الأعوان المدعوين بمقتضى مهامهم للاطلاع على الملفات موضوع التصاريح</w:t>
      </w:r>
      <w:r w:rsidRPr="008C6DFF">
        <w:rPr>
          <w:rFonts w:ascii="Arial" w:eastAsia="Times New Roman" w:hAnsi="Arial" w:cs="Arial"/>
          <w:lang w:bidi="ar-TN"/>
        </w:rPr>
        <w:t xml:space="preserve"> </w:t>
      </w:r>
      <w:r w:rsidRPr="008C6DFF">
        <w:rPr>
          <w:rFonts w:ascii="Arial" w:eastAsia="Times New Roman" w:hAnsi="Arial" w:cs="Arial"/>
          <w:rtl/>
          <w:lang w:bidi="ar-TN"/>
        </w:rPr>
        <w:t>بالعمليات والمعاملات المسترابة، المحافظة على السر المهني وعدم استغلال ما</w:t>
      </w:r>
      <w:r w:rsidRPr="008C6DFF">
        <w:rPr>
          <w:rFonts w:ascii="Arial" w:eastAsia="Times New Roman" w:hAnsi="Arial" w:cs="Arial"/>
          <w:lang w:bidi="ar-TN"/>
        </w:rPr>
        <w:t xml:space="preserve"> </w:t>
      </w:r>
      <w:r w:rsidRPr="008C6DFF">
        <w:rPr>
          <w:rFonts w:ascii="Arial" w:eastAsia="Times New Roman" w:hAnsi="Arial" w:cs="Arial"/>
          <w:rtl/>
          <w:lang w:bidi="ar-TN"/>
        </w:rPr>
        <w:t>أمكنهم الاطلاع عليه من معلومات لغير الأغراض التي تقتضيها المهام</w:t>
      </w:r>
      <w:r w:rsidRPr="008C6DFF">
        <w:rPr>
          <w:rFonts w:ascii="Arial" w:eastAsia="Times New Roman" w:hAnsi="Arial" w:cs="Arial"/>
          <w:lang w:bidi="ar-TN"/>
        </w:rPr>
        <w:t xml:space="preserve"> </w:t>
      </w:r>
      <w:r w:rsidRPr="008C6DFF">
        <w:rPr>
          <w:rFonts w:ascii="Arial" w:eastAsia="Times New Roman" w:hAnsi="Arial" w:cs="Arial"/>
          <w:rtl/>
          <w:lang w:bidi="ar-TN"/>
        </w:rPr>
        <w:t>الموكولة إليهم ولو بعد زوال صفتهم.</w:t>
      </w:r>
    </w:p>
    <w:p w14:paraId="2C8BFF23" w14:textId="77777777" w:rsidR="008C6DFF" w:rsidRPr="008C6DFF" w:rsidRDefault="008C6DFF" w:rsidP="008C6DFF">
      <w:pPr>
        <w:bidi/>
        <w:spacing w:before="100" w:beforeAutospacing="1" w:after="0" w:line="240" w:lineRule="auto"/>
        <w:jc w:val="center"/>
        <w:rPr>
          <w:rFonts w:ascii="Arial" w:eastAsia="Times New Roman" w:hAnsi="Arial" w:cs="Arial"/>
          <w:b/>
          <w:bCs/>
          <w:rtl/>
          <w:lang w:bidi="ar-TN"/>
        </w:rPr>
      </w:pPr>
      <w:r w:rsidRPr="008C6DFF">
        <w:rPr>
          <w:rFonts w:ascii="Arial" w:eastAsia="Times New Roman" w:hAnsi="Arial" w:cs="Arial"/>
          <w:b/>
          <w:bCs/>
          <w:rtl/>
          <w:lang w:bidi="ar-TN"/>
        </w:rPr>
        <w:t>الجزء الثـــــاني - في آليات</w:t>
      </w:r>
      <w:r w:rsidRPr="008C6DFF">
        <w:rPr>
          <w:rFonts w:ascii="Arial" w:eastAsia="Times New Roman" w:hAnsi="Arial" w:cs="Arial"/>
          <w:b/>
          <w:bCs/>
          <w:lang w:bidi="ar-TN"/>
        </w:rPr>
        <w:t xml:space="preserve"> </w:t>
      </w:r>
      <w:r w:rsidRPr="008C6DFF">
        <w:rPr>
          <w:rFonts w:ascii="Arial" w:eastAsia="Times New Roman" w:hAnsi="Arial" w:cs="Arial"/>
          <w:b/>
          <w:bCs/>
          <w:rtl/>
          <w:lang w:bidi="ar-TN"/>
        </w:rPr>
        <w:t>تقصّي حقيقة العمليات والمعاملات المسترابة</w:t>
      </w:r>
    </w:p>
    <w:p w14:paraId="11C7BEDB" w14:textId="77777777" w:rsidR="008C6DFF" w:rsidRPr="008C6DFF" w:rsidRDefault="008C6DFF" w:rsidP="008C6DFF">
      <w:pPr>
        <w:bidi/>
        <w:spacing w:before="100" w:beforeAutospacing="1" w:after="0" w:line="240" w:lineRule="auto"/>
        <w:jc w:val="both"/>
        <w:rPr>
          <w:rFonts w:ascii="Arial" w:eastAsia="Calibri" w:hAnsi="Arial" w:cs="Arial"/>
          <w:b/>
          <w:bCs/>
          <w:rtl/>
          <w:lang w:eastAsia="en-US"/>
        </w:rPr>
      </w:pPr>
      <w:r w:rsidRPr="008C6DFF">
        <w:rPr>
          <w:rFonts w:ascii="Arial" w:eastAsia="Calibri" w:hAnsi="Arial" w:cs="Arial" w:hint="cs"/>
          <w:b/>
          <w:bCs/>
          <w:rtl/>
          <w:lang w:eastAsia="en-US"/>
        </w:rPr>
        <w:t>الفصل</w:t>
      </w:r>
      <w:r w:rsidRPr="008C6DFF">
        <w:rPr>
          <w:rFonts w:ascii="Arial" w:eastAsia="Calibri" w:hAnsi="Arial" w:cs="Arial"/>
          <w:b/>
          <w:bCs/>
          <w:rtl/>
          <w:lang w:eastAsia="en-US"/>
        </w:rPr>
        <w:t xml:space="preserve"> 85 (</w:t>
      </w:r>
      <w:r w:rsidRPr="008C6DFF">
        <w:rPr>
          <w:rFonts w:ascii="Arial" w:eastAsia="Calibri" w:hAnsi="Arial" w:cs="Arial" w:hint="cs"/>
          <w:b/>
          <w:bCs/>
          <w:rtl/>
          <w:lang w:eastAsia="en-US"/>
        </w:rPr>
        <w:t>جديد</w:t>
      </w:r>
      <w:r w:rsidRPr="008C6DFF">
        <w:rPr>
          <w:rFonts w:ascii="Arial" w:eastAsia="Calibri" w:hAnsi="Arial" w:cs="Arial"/>
          <w:b/>
          <w:bCs/>
          <w:rtl/>
          <w:lang w:eastAsia="en-US"/>
        </w:rPr>
        <w:t>)</w:t>
      </w:r>
      <w:r w:rsidRPr="008C6DFF">
        <w:rPr>
          <w:rFonts w:ascii="Arial" w:eastAsia="Calibri" w:hAnsi="Arial" w:cs="Arial" w:hint="cs"/>
          <w:b/>
          <w:bCs/>
          <w:rtl/>
          <w:lang w:eastAsia="en-US"/>
        </w:rPr>
        <w:t xml:space="preserve"> – نقح بمقتضى </w:t>
      </w:r>
      <w:r w:rsidRPr="008C6DFF">
        <w:rPr>
          <w:rFonts w:ascii="Arial" w:eastAsia="Calibri" w:hAnsi="Arial" w:cs="Arial"/>
          <w:b/>
          <w:bCs/>
          <w:rtl/>
          <w:lang w:eastAsia="en-US"/>
        </w:rPr>
        <w:t>القانون عدد 65 لسنة 2009 المؤرخ في 12 أوت 2009</w:t>
      </w:r>
      <w:r w:rsidRPr="008C6DFF">
        <w:rPr>
          <w:rFonts w:ascii="Arial" w:eastAsia="Calibri" w:hAnsi="Arial" w:cs="Arial" w:hint="cs"/>
          <w:b/>
          <w:bCs/>
          <w:rtl/>
          <w:lang w:eastAsia="en-US"/>
        </w:rPr>
        <w:t xml:space="preserve"> </w:t>
      </w:r>
      <w:r w:rsidRPr="008C6DFF">
        <w:rPr>
          <w:rFonts w:ascii="Arial" w:eastAsia="Calibri" w:hAnsi="Arial" w:cs="Arial"/>
          <w:b/>
          <w:bCs/>
          <w:rtl/>
          <w:lang w:eastAsia="en-US"/>
        </w:rPr>
        <w:t>–</w:t>
      </w:r>
      <w:r w:rsidRPr="008C6DFF">
        <w:rPr>
          <w:rFonts w:ascii="Arial" w:eastAsia="Calibri" w:hAnsi="Arial" w:cs="Arial" w:hint="cs"/>
          <w:b/>
          <w:bCs/>
          <w:rtl/>
          <w:lang w:eastAsia="en-US"/>
        </w:rPr>
        <w:t xml:space="preserve"> </w:t>
      </w:r>
      <w:r w:rsidRPr="008C6DFF">
        <w:rPr>
          <w:rFonts w:ascii="Arial" w:eastAsia="Calibri" w:hAnsi="Arial" w:cs="Arial" w:hint="cs"/>
          <w:rtl/>
          <w:lang w:eastAsia="en-US"/>
        </w:rPr>
        <w:t>على</w:t>
      </w:r>
      <w:r w:rsidRPr="008C6DFF">
        <w:rPr>
          <w:rFonts w:ascii="Arial" w:eastAsia="Calibri" w:hAnsi="Arial" w:cs="Arial"/>
          <w:rtl/>
          <w:lang w:eastAsia="en-US"/>
        </w:rPr>
        <w:t xml:space="preserve"> </w:t>
      </w:r>
      <w:r w:rsidRPr="008C6DFF">
        <w:rPr>
          <w:rFonts w:ascii="Arial" w:eastAsia="Calibri" w:hAnsi="Arial" w:cs="Arial" w:hint="cs"/>
          <w:rtl/>
          <w:lang w:eastAsia="en-US"/>
        </w:rPr>
        <w:t>الأشخاص</w:t>
      </w:r>
      <w:r w:rsidRPr="008C6DFF">
        <w:rPr>
          <w:rFonts w:ascii="Arial" w:eastAsia="Calibri" w:hAnsi="Arial" w:cs="Arial"/>
          <w:rtl/>
          <w:lang w:eastAsia="en-US"/>
        </w:rPr>
        <w:t xml:space="preserve"> </w:t>
      </w:r>
      <w:r w:rsidRPr="008C6DFF">
        <w:rPr>
          <w:rFonts w:ascii="Arial" w:eastAsia="Calibri" w:hAnsi="Arial" w:cs="Arial" w:hint="cs"/>
          <w:rtl/>
          <w:lang w:eastAsia="en-US"/>
        </w:rPr>
        <w:t>المذكورين</w:t>
      </w:r>
      <w:r w:rsidRPr="008C6DFF">
        <w:rPr>
          <w:rFonts w:ascii="Arial" w:eastAsia="Calibri" w:hAnsi="Arial" w:cs="Arial"/>
          <w:rtl/>
          <w:lang w:eastAsia="en-US"/>
        </w:rPr>
        <w:t xml:space="preserve"> </w:t>
      </w:r>
      <w:r w:rsidRPr="008C6DFF">
        <w:rPr>
          <w:rFonts w:ascii="Arial" w:eastAsia="Calibri" w:hAnsi="Arial" w:cs="Arial" w:hint="cs"/>
          <w:rtl/>
          <w:lang w:eastAsia="en-US"/>
        </w:rPr>
        <w:t>بالفصل</w:t>
      </w:r>
      <w:r w:rsidRPr="008C6DFF">
        <w:rPr>
          <w:rFonts w:ascii="Arial" w:eastAsia="Calibri" w:hAnsi="Arial" w:cs="Arial"/>
          <w:rtl/>
          <w:lang w:eastAsia="en-US"/>
        </w:rPr>
        <w:t xml:space="preserve"> 74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هذا</w:t>
      </w:r>
      <w:r w:rsidRPr="008C6DFF">
        <w:rPr>
          <w:rFonts w:ascii="Arial" w:eastAsia="Calibri" w:hAnsi="Arial" w:cs="Arial"/>
          <w:rtl/>
          <w:lang w:eastAsia="en-US"/>
        </w:rPr>
        <w:t xml:space="preserve"> </w:t>
      </w:r>
      <w:r w:rsidRPr="008C6DFF">
        <w:rPr>
          <w:rFonts w:ascii="Arial" w:eastAsia="Calibri" w:hAnsi="Arial" w:cs="Arial" w:hint="cs"/>
          <w:rtl/>
          <w:lang w:eastAsia="en-US"/>
        </w:rPr>
        <w:t>القانون</w:t>
      </w:r>
      <w:r w:rsidRPr="008C6DFF">
        <w:rPr>
          <w:rFonts w:ascii="Arial" w:eastAsia="Calibri" w:hAnsi="Arial" w:cs="Arial"/>
          <w:rtl/>
          <w:lang w:eastAsia="en-US"/>
        </w:rPr>
        <w:t xml:space="preserve"> </w:t>
      </w:r>
      <w:r w:rsidRPr="008C6DFF">
        <w:rPr>
          <w:rFonts w:ascii="Arial" w:eastAsia="Calibri" w:hAnsi="Arial" w:cs="Arial" w:hint="cs"/>
          <w:rtl/>
          <w:lang w:eastAsia="en-US"/>
        </w:rPr>
        <w:t>القيام</w:t>
      </w:r>
      <w:r w:rsidRPr="008C6DFF">
        <w:rPr>
          <w:rFonts w:ascii="Arial" w:eastAsia="Calibri" w:hAnsi="Arial" w:cs="Arial"/>
          <w:rtl/>
          <w:lang w:eastAsia="en-US"/>
        </w:rPr>
        <w:t xml:space="preserve"> </w:t>
      </w:r>
      <w:r w:rsidRPr="008C6DFF">
        <w:rPr>
          <w:rFonts w:ascii="Arial" w:eastAsia="Calibri" w:hAnsi="Arial" w:cs="Arial" w:hint="cs"/>
          <w:rtl/>
          <w:lang w:eastAsia="en-US"/>
        </w:rPr>
        <w:t>حالا</w:t>
      </w:r>
      <w:r w:rsidRPr="008C6DFF">
        <w:rPr>
          <w:rFonts w:ascii="Arial" w:eastAsia="Calibri" w:hAnsi="Arial" w:cs="Arial"/>
          <w:rtl/>
          <w:lang w:eastAsia="en-US"/>
        </w:rPr>
        <w:t xml:space="preserve"> </w:t>
      </w:r>
      <w:r w:rsidRPr="008C6DFF">
        <w:rPr>
          <w:rFonts w:ascii="Arial" w:eastAsia="Calibri" w:hAnsi="Arial" w:cs="Arial" w:hint="cs"/>
          <w:rtl/>
          <w:lang w:eastAsia="en-US"/>
        </w:rPr>
        <w:t>بتصريح</w:t>
      </w:r>
      <w:r w:rsidRPr="008C6DFF">
        <w:rPr>
          <w:rFonts w:ascii="Arial" w:eastAsia="Calibri" w:hAnsi="Arial" w:cs="Arial"/>
          <w:rtl/>
          <w:lang w:eastAsia="en-US"/>
        </w:rPr>
        <w:t xml:space="preserve"> </w:t>
      </w:r>
      <w:r w:rsidRPr="008C6DFF">
        <w:rPr>
          <w:rFonts w:ascii="Arial" w:eastAsia="Calibri" w:hAnsi="Arial" w:cs="Arial" w:hint="cs"/>
          <w:rtl/>
          <w:lang w:eastAsia="en-US"/>
        </w:rPr>
        <w:t>كتابي</w:t>
      </w:r>
      <w:r w:rsidRPr="008C6DFF">
        <w:rPr>
          <w:rFonts w:ascii="Arial" w:eastAsia="Calibri" w:hAnsi="Arial" w:cs="Arial"/>
          <w:rtl/>
          <w:lang w:eastAsia="en-US"/>
        </w:rPr>
        <w:t xml:space="preserve"> </w:t>
      </w:r>
      <w:r w:rsidRPr="008C6DFF">
        <w:rPr>
          <w:rFonts w:ascii="Arial" w:eastAsia="Calibri" w:hAnsi="Arial" w:cs="Arial" w:hint="cs"/>
          <w:rtl/>
          <w:lang w:eastAsia="en-US"/>
        </w:rPr>
        <w:t>إلى</w:t>
      </w:r>
      <w:r w:rsidRPr="008C6DFF">
        <w:rPr>
          <w:rFonts w:ascii="Arial" w:eastAsia="Calibri" w:hAnsi="Arial" w:cs="Arial"/>
          <w:rtl/>
          <w:lang w:eastAsia="en-US"/>
        </w:rPr>
        <w:t xml:space="preserve"> </w:t>
      </w:r>
      <w:r w:rsidRPr="008C6DFF">
        <w:rPr>
          <w:rFonts w:ascii="Arial" w:eastAsia="Calibri" w:hAnsi="Arial" w:cs="Arial" w:hint="cs"/>
          <w:rtl/>
          <w:lang w:eastAsia="en-US"/>
        </w:rPr>
        <w:t>اللجنة</w:t>
      </w:r>
      <w:r w:rsidRPr="008C6DFF">
        <w:rPr>
          <w:rFonts w:ascii="Arial" w:eastAsia="Calibri" w:hAnsi="Arial" w:cs="Arial"/>
          <w:rtl/>
          <w:lang w:eastAsia="en-US"/>
        </w:rPr>
        <w:t xml:space="preserve"> </w:t>
      </w:r>
      <w:r w:rsidRPr="008C6DFF">
        <w:rPr>
          <w:rFonts w:ascii="Arial" w:eastAsia="Calibri" w:hAnsi="Arial" w:cs="Arial" w:hint="cs"/>
          <w:rtl/>
          <w:lang w:eastAsia="en-US"/>
        </w:rPr>
        <w:t>التونسية</w:t>
      </w:r>
      <w:r w:rsidRPr="008C6DFF">
        <w:rPr>
          <w:rFonts w:ascii="Arial" w:eastAsia="Calibri" w:hAnsi="Arial" w:cs="Arial"/>
          <w:rtl/>
          <w:lang w:eastAsia="en-US"/>
        </w:rPr>
        <w:t xml:space="preserve"> </w:t>
      </w:r>
      <w:r w:rsidRPr="008C6DFF">
        <w:rPr>
          <w:rFonts w:ascii="Arial" w:eastAsia="Calibri" w:hAnsi="Arial" w:cs="Arial" w:hint="cs"/>
          <w:rtl/>
          <w:lang w:eastAsia="en-US"/>
        </w:rPr>
        <w:t>للتحاليل</w:t>
      </w:r>
      <w:r w:rsidRPr="008C6DFF">
        <w:rPr>
          <w:rFonts w:ascii="Arial" w:eastAsia="Calibri" w:hAnsi="Arial" w:cs="Arial"/>
          <w:rtl/>
          <w:lang w:eastAsia="en-US"/>
        </w:rPr>
        <w:t xml:space="preserve"> </w:t>
      </w:r>
      <w:r w:rsidRPr="008C6DFF">
        <w:rPr>
          <w:rFonts w:ascii="Arial" w:eastAsia="Calibri" w:hAnsi="Arial" w:cs="Arial" w:hint="cs"/>
          <w:rtl/>
          <w:lang w:eastAsia="en-US"/>
        </w:rPr>
        <w:t>المالية</w:t>
      </w:r>
      <w:r w:rsidRPr="008C6DFF">
        <w:rPr>
          <w:rFonts w:ascii="Arial" w:eastAsia="Calibri" w:hAnsi="Arial" w:cs="Arial"/>
          <w:rtl/>
          <w:lang w:eastAsia="en-US"/>
        </w:rPr>
        <w:t xml:space="preserve"> </w:t>
      </w:r>
      <w:r w:rsidRPr="008C6DFF">
        <w:rPr>
          <w:rFonts w:ascii="Arial" w:eastAsia="Calibri" w:hAnsi="Arial" w:cs="Arial" w:hint="cs"/>
          <w:rtl/>
          <w:lang w:eastAsia="en-US"/>
        </w:rPr>
        <w:t>بجميع</w:t>
      </w:r>
      <w:r w:rsidRPr="008C6DFF">
        <w:rPr>
          <w:rFonts w:ascii="Arial" w:eastAsia="Calibri" w:hAnsi="Arial" w:cs="Arial"/>
          <w:rtl/>
          <w:lang w:eastAsia="en-US"/>
        </w:rPr>
        <w:t xml:space="preserve"> </w:t>
      </w:r>
      <w:r w:rsidRPr="008C6DFF">
        <w:rPr>
          <w:rFonts w:ascii="Arial" w:eastAsia="Calibri" w:hAnsi="Arial" w:cs="Arial" w:hint="cs"/>
          <w:rtl/>
          <w:lang w:eastAsia="en-US"/>
        </w:rPr>
        <w:t>المعاملات</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العمليات</w:t>
      </w:r>
      <w:r w:rsidRPr="008C6DFF">
        <w:rPr>
          <w:rFonts w:ascii="Arial" w:eastAsia="Calibri" w:hAnsi="Arial" w:cs="Arial"/>
          <w:rtl/>
          <w:lang w:eastAsia="en-US"/>
        </w:rPr>
        <w:t xml:space="preserve"> </w:t>
      </w:r>
      <w:r w:rsidRPr="008C6DFF">
        <w:rPr>
          <w:rFonts w:ascii="Arial" w:eastAsia="Calibri" w:hAnsi="Arial" w:cs="Arial" w:hint="cs"/>
          <w:rtl/>
          <w:lang w:eastAsia="en-US"/>
        </w:rPr>
        <w:t>المسترابة</w:t>
      </w:r>
      <w:r w:rsidRPr="008C6DFF">
        <w:rPr>
          <w:rFonts w:ascii="Arial" w:eastAsia="Calibri" w:hAnsi="Arial" w:cs="Arial"/>
          <w:rtl/>
          <w:lang w:eastAsia="en-US"/>
        </w:rPr>
        <w:t xml:space="preserve"> </w:t>
      </w:r>
      <w:r w:rsidRPr="008C6DFF">
        <w:rPr>
          <w:rFonts w:ascii="Arial" w:eastAsia="Calibri" w:hAnsi="Arial" w:cs="Arial" w:hint="cs"/>
          <w:rtl/>
          <w:lang w:eastAsia="en-US"/>
        </w:rPr>
        <w:t>التي</w:t>
      </w:r>
      <w:r w:rsidRPr="008C6DFF">
        <w:rPr>
          <w:rFonts w:ascii="Arial" w:eastAsia="Calibri" w:hAnsi="Arial" w:cs="Arial"/>
          <w:rtl/>
          <w:lang w:eastAsia="en-US"/>
        </w:rPr>
        <w:t xml:space="preserve"> </w:t>
      </w:r>
      <w:r w:rsidRPr="008C6DFF">
        <w:rPr>
          <w:rFonts w:ascii="Arial" w:eastAsia="Calibri" w:hAnsi="Arial" w:cs="Arial" w:hint="cs"/>
          <w:rtl/>
          <w:lang w:eastAsia="en-US"/>
        </w:rPr>
        <w:t>تحمل</w:t>
      </w:r>
      <w:r w:rsidRPr="008C6DFF">
        <w:rPr>
          <w:rFonts w:ascii="Arial" w:eastAsia="Calibri" w:hAnsi="Arial" w:cs="Arial"/>
          <w:rtl/>
          <w:lang w:eastAsia="en-US"/>
        </w:rPr>
        <w:t xml:space="preserve"> </w:t>
      </w:r>
      <w:r w:rsidRPr="008C6DFF">
        <w:rPr>
          <w:rFonts w:ascii="Arial" w:eastAsia="Calibri" w:hAnsi="Arial" w:cs="Arial" w:hint="cs"/>
          <w:rtl/>
          <w:lang w:eastAsia="en-US"/>
        </w:rPr>
        <w:t>على</w:t>
      </w:r>
      <w:r w:rsidRPr="008C6DFF">
        <w:rPr>
          <w:rFonts w:ascii="Arial" w:eastAsia="Calibri" w:hAnsi="Arial" w:cs="Arial"/>
          <w:rtl/>
          <w:lang w:eastAsia="en-US"/>
        </w:rPr>
        <w:t xml:space="preserve"> </w:t>
      </w:r>
      <w:r w:rsidRPr="008C6DFF">
        <w:rPr>
          <w:rFonts w:ascii="Arial" w:eastAsia="Calibri" w:hAnsi="Arial" w:cs="Arial" w:hint="cs"/>
          <w:rtl/>
          <w:lang w:eastAsia="en-US"/>
        </w:rPr>
        <w:t>قيام</w:t>
      </w:r>
      <w:r w:rsidRPr="008C6DFF">
        <w:rPr>
          <w:rFonts w:ascii="Arial" w:eastAsia="Calibri" w:hAnsi="Arial" w:cs="Arial"/>
          <w:rtl/>
          <w:lang w:eastAsia="en-US"/>
        </w:rPr>
        <w:t xml:space="preserve"> </w:t>
      </w:r>
      <w:r w:rsidRPr="008C6DFF">
        <w:rPr>
          <w:rFonts w:ascii="Arial" w:eastAsia="Calibri" w:hAnsi="Arial" w:cs="Arial" w:hint="cs"/>
          <w:rtl/>
          <w:lang w:eastAsia="en-US"/>
        </w:rPr>
        <w:t>شبهة</w:t>
      </w:r>
      <w:r w:rsidRPr="008C6DFF">
        <w:rPr>
          <w:rFonts w:ascii="Arial" w:eastAsia="Calibri" w:hAnsi="Arial" w:cs="Arial"/>
          <w:rtl/>
          <w:lang w:eastAsia="en-US"/>
        </w:rPr>
        <w:t xml:space="preserve"> </w:t>
      </w:r>
      <w:r w:rsidRPr="008C6DFF">
        <w:rPr>
          <w:rFonts w:ascii="Arial" w:eastAsia="Calibri" w:hAnsi="Arial" w:cs="Arial" w:hint="cs"/>
          <w:rtl/>
          <w:lang w:eastAsia="en-US"/>
        </w:rPr>
        <w:t>في</w:t>
      </w:r>
      <w:r w:rsidRPr="008C6DFF">
        <w:rPr>
          <w:rFonts w:ascii="Arial" w:eastAsia="Calibri" w:hAnsi="Arial" w:cs="Arial"/>
          <w:rtl/>
          <w:lang w:eastAsia="en-US"/>
        </w:rPr>
        <w:t xml:space="preserve"> </w:t>
      </w:r>
      <w:r w:rsidRPr="008C6DFF">
        <w:rPr>
          <w:rFonts w:ascii="Arial" w:eastAsia="Calibri" w:hAnsi="Arial" w:cs="Arial" w:hint="cs"/>
          <w:rtl/>
          <w:lang w:eastAsia="en-US"/>
        </w:rPr>
        <w:t>ارتباطها،</w:t>
      </w:r>
      <w:r w:rsidRPr="008C6DFF">
        <w:rPr>
          <w:rFonts w:ascii="Arial" w:eastAsia="Calibri" w:hAnsi="Arial" w:cs="Arial"/>
          <w:rtl/>
          <w:lang w:eastAsia="en-US"/>
        </w:rPr>
        <w:t xml:space="preserve"> </w:t>
      </w:r>
      <w:r w:rsidRPr="008C6DFF">
        <w:rPr>
          <w:rFonts w:ascii="Arial" w:eastAsia="Calibri" w:hAnsi="Arial" w:cs="Arial" w:hint="cs"/>
          <w:rtl/>
          <w:lang w:eastAsia="en-US"/>
        </w:rPr>
        <w:t>بصفة</w:t>
      </w:r>
      <w:r w:rsidRPr="008C6DFF">
        <w:rPr>
          <w:rFonts w:ascii="Arial" w:eastAsia="Calibri" w:hAnsi="Arial" w:cs="Arial"/>
          <w:rtl/>
          <w:lang w:eastAsia="en-US"/>
        </w:rPr>
        <w:t xml:space="preserve"> </w:t>
      </w:r>
      <w:r w:rsidRPr="008C6DFF">
        <w:rPr>
          <w:rFonts w:ascii="Arial" w:eastAsia="Calibri" w:hAnsi="Arial" w:cs="Arial" w:hint="cs"/>
          <w:rtl/>
          <w:lang w:eastAsia="en-US"/>
        </w:rPr>
        <w:t>مباشرة</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غير</w:t>
      </w:r>
      <w:r w:rsidRPr="008C6DFF">
        <w:rPr>
          <w:rFonts w:ascii="Arial" w:eastAsia="Calibri" w:hAnsi="Arial" w:cs="Arial"/>
          <w:rtl/>
          <w:lang w:eastAsia="en-US"/>
        </w:rPr>
        <w:t xml:space="preserve"> </w:t>
      </w:r>
      <w:r w:rsidRPr="008C6DFF">
        <w:rPr>
          <w:rFonts w:ascii="Arial" w:eastAsia="Calibri" w:hAnsi="Arial" w:cs="Arial" w:hint="cs"/>
          <w:rtl/>
          <w:lang w:eastAsia="en-US"/>
        </w:rPr>
        <w:t>مباشرة،</w:t>
      </w:r>
      <w:r w:rsidRPr="008C6DFF">
        <w:rPr>
          <w:rFonts w:ascii="Arial" w:eastAsia="Calibri" w:hAnsi="Arial" w:cs="Arial"/>
          <w:rtl/>
          <w:lang w:eastAsia="en-US"/>
        </w:rPr>
        <w:t xml:space="preserve"> </w:t>
      </w:r>
      <w:r w:rsidRPr="008C6DFF">
        <w:rPr>
          <w:rFonts w:ascii="Arial" w:eastAsia="Calibri" w:hAnsi="Arial" w:cs="Arial" w:hint="cs"/>
          <w:rtl/>
          <w:lang w:eastAsia="en-US"/>
        </w:rPr>
        <w:t>بأموال</w:t>
      </w:r>
      <w:r w:rsidRPr="008C6DFF">
        <w:rPr>
          <w:rFonts w:ascii="Arial" w:eastAsia="Calibri" w:hAnsi="Arial" w:cs="Arial"/>
          <w:rtl/>
          <w:lang w:eastAsia="en-US"/>
        </w:rPr>
        <w:t xml:space="preserve"> </w:t>
      </w:r>
      <w:r w:rsidRPr="008C6DFF">
        <w:rPr>
          <w:rFonts w:ascii="Arial" w:eastAsia="Calibri" w:hAnsi="Arial" w:cs="Arial" w:hint="cs"/>
          <w:rtl/>
          <w:lang w:eastAsia="en-US"/>
        </w:rPr>
        <w:t>متأتية</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أعمال</w:t>
      </w:r>
      <w:r w:rsidRPr="008C6DFF">
        <w:rPr>
          <w:rFonts w:ascii="Arial" w:eastAsia="Calibri" w:hAnsi="Arial" w:cs="Arial"/>
          <w:rtl/>
          <w:lang w:eastAsia="en-US"/>
        </w:rPr>
        <w:t xml:space="preserve"> </w:t>
      </w:r>
      <w:r w:rsidRPr="008C6DFF">
        <w:rPr>
          <w:rFonts w:ascii="Arial" w:eastAsia="Calibri" w:hAnsi="Arial" w:cs="Arial" w:hint="cs"/>
          <w:rtl/>
          <w:lang w:eastAsia="en-US"/>
        </w:rPr>
        <w:t>غير</w:t>
      </w:r>
      <w:r w:rsidRPr="008C6DFF">
        <w:rPr>
          <w:rFonts w:ascii="Arial" w:eastAsia="Calibri" w:hAnsi="Arial" w:cs="Arial"/>
          <w:rtl/>
          <w:lang w:eastAsia="en-US"/>
        </w:rPr>
        <w:t xml:space="preserve"> </w:t>
      </w:r>
      <w:r w:rsidRPr="008C6DFF">
        <w:rPr>
          <w:rFonts w:ascii="Arial" w:eastAsia="Calibri" w:hAnsi="Arial" w:cs="Arial" w:hint="cs"/>
          <w:rtl/>
          <w:lang w:eastAsia="en-US"/>
        </w:rPr>
        <w:t>مشروعة</w:t>
      </w:r>
      <w:r w:rsidRPr="008C6DFF">
        <w:rPr>
          <w:rFonts w:ascii="Arial" w:eastAsia="Calibri" w:hAnsi="Arial" w:cs="Arial"/>
          <w:rtl/>
          <w:lang w:eastAsia="en-US"/>
        </w:rPr>
        <w:t xml:space="preserve"> </w:t>
      </w:r>
      <w:r w:rsidRPr="008C6DFF">
        <w:rPr>
          <w:rFonts w:ascii="Arial" w:eastAsia="Calibri" w:hAnsi="Arial" w:cs="Arial" w:hint="cs"/>
          <w:rtl/>
          <w:lang w:eastAsia="en-US"/>
        </w:rPr>
        <w:t>يعتبرها</w:t>
      </w:r>
      <w:r w:rsidRPr="008C6DFF">
        <w:rPr>
          <w:rFonts w:ascii="Arial" w:eastAsia="Calibri" w:hAnsi="Arial" w:cs="Arial"/>
          <w:rtl/>
          <w:lang w:eastAsia="en-US"/>
        </w:rPr>
        <w:t xml:space="preserve"> </w:t>
      </w:r>
      <w:r w:rsidRPr="008C6DFF">
        <w:rPr>
          <w:rFonts w:ascii="Arial" w:eastAsia="Calibri" w:hAnsi="Arial" w:cs="Arial" w:hint="cs"/>
          <w:rtl/>
          <w:lang w:eastAsia="en-US"/>
        </w:rPr>
        <w:t>القانون</w:t>
      </w:r>
      <w:r w:rsidRPr="008C6DFF">
        <w:rPr>
          <w:rFonts w:ascii="Arial" w:eastAsia="Calibri" w:hAnsi="Arial" w:cs="Arial"/>
          <w:rtl/>
          <w:lang w:eastAsia="en-US"/>
        </w:rPr>
        <w:t xml:space="preserve"> </w:t>
      </w:r>
      <w:r w:rsidRPr="008C6DFF">
        <w:rPr>
          <w:rFonts w:ascii="Arial" w:eastAsia="Calibri" w:hAnsi="Arial" w:cs="Arial" w:hint="cs"/>
          <w:rtl/>
          <w:lang w:eastAsia="en-US"/>
        </w:rPr>
        <w:t>جنحة</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جناية</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بتمويل</w:t>
      </w:r>
      <w:r w:rsidRPr="008C6DFF">
        <w:rPr>
          <w:rFonts w:ascii="Arial" w:eastAsia="Calibri" w:hAnsi="Arial" w:cs="Arial"/>
          <w:rtl/>
          <w:lang w:eastAsia="en-US"/>
        </w:rPr>
        <w:t xml:space="preserve"> </w:t>
      </w:r>
      <w:r w:rsidRPr="008C6DFF">
        <w:rPr>
          <w:rFonts w:ascii="Arial" w:eastAsia="Calibri" w:hAnsi="Arial" w:cs="Arial" w:hint="cs"/>
          <w:rtl/>
          <w:lang w:eastAsia="en-US"/>
        </w:rPr>
        <w:t>أشخاص</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تنظيمات</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أنشطة</w:t>
      </w:r>
      <w:r w:rsidRPr="008C6DFF">
        <w:rPr>
          <w:rFonts w:ascii="Arial" w:eastAsia="Calibri" w:hAnsi="Arial" w:cs="Arial"/>
          <w:rtl/>
          <w:lang w:eastAsia="en-US"/>
        </w:rPr>
        <w:t xml:space="preserve"> </w:t>
      </w:r>
      <w:r w:rsidRPr="008C6DFF">
        <w:rPr>
          <w:rFonts w:ascii="Arial" w:eastAsia="Calibri" w:hAnsi="Arial" w:cs="Arial" w:hint="cs"/>
          <w:rtl/>
          <w:lang w:eastAsia="en-US"/>
        </w:rPr>
        <w:t>لها</w:t>
      </w:r>
      <w:r w:rsidRPr="008C6DFF">
        <w:rPr>
          <w:rFonts w:ascii="Arial" w:eastAsia="Calibri" w:hAnsi="Arial" w:cs="Arial"/>
          <w:rtl/>
          <w:lang w:eastAsia="en-US"/>
        </w:rPr>
        <w:t xml:space="preserve"> </w:t>
      </w:r>
      <w:r w:rsidRPr="008C6DFF">
        <w:rPr>
          <w:rFonts w:ascii="Arial" w:eastAsia="Calibri" w:hAnsi="Arial" w:cs="Arial" w:hint="cs"/>
          <w:rtl/>
          <w:lang w:eastAsia="en-US"/>
        </w:rPr>
        <w:t>علاقة</w:t>
      </w:r>
      <w:r w:rsidRPr="008C6DFF">
        <w:rPr>
          <w:rFonts w:ascii="Arial" w:eastAsia="Calibri" w:hAnsi="Arial" w:cs="Arial"/>
          <w:rtl/>
          <w:lang w:eastAsia="en-US"/>
        </w:rPr>
        <w:t xml:space="preserve"> </w:t>
      </w:r>
      <w:r w:rsidRPr="008C6DFF">
        <w:rPr>
          <w:rFonts w:ascii="Arial" w:eastAsia="Calibri" w:hAnsi="Arial" w:cs="Arial" w:hint="cs"/>
          <w:rtl/>
          <w:lang w:eastAsia="en-US"/>
        </w:rPr>
        <w:t>بالجرائم</w:t>
      </w:r>
      <w:r w:rsidRPr="008C6DFF">
        <w:rPr>
          <w:rFonts w:ascii="Arial" w:eastAsia="Calibri" w:hAnsi="Arial" w:cs="Arial"/>
          <w:rtl/>
          <w:lang w:eastAsia="en-US"/>
        </w:rPr>
        <w:t xml:space="preserve"> </w:t>
      </w:r>
      <w:r w:rsidRPr="008C6DFF">
        <w:rPr>
          <w:rFonts w:ascii="Arial" w:eastAsia="Calibri" w:hAnsi="Arial" w:cs="Arial" w:hint="cs"/>
          <w:rtl/>
          <w:lang w:eastAsia="en-US"/>
        </w:rPr>
        <w:t>الإرهابية</w:t>
      </w:r>
      <w:r w:rsidRPr="008C6DFF">
        <w:rPr>
          <w:rFonts w:ascii="Arial" w:eastAsia="Calibri" w:hAnsi="Arial" w:cs="Arial"/>
          <w:rtl/>
          <w:lang w:eastAsia="en-US"/>
        </w:rPr>
        <w:t xml:space="preserve"> </w:t>
      </w:r>
      <w:r w:rsidRPr="008C6DFF">
        <w:rPr>
          <w:rFonts w:ascii="Arial" w:eastAsia="Calibri" w:hAnsi="Arial" w:cs="Arial" w:hint="cs"/>
          <w:rtl/>
          <w:lang w:eastAsia="en-US"/>
        </w:rPr>
        <w:t>وكذلك</w:t>
      </w:r>
      <w:r w:rsidRPr="008C6DFF">
        <w:rPr>
          <w:rFonts w:ascii="Arial" w:eastAsia="Calibri" w:hAnsi="Arial" w:cs="Arial"/>
          <w:rtl/>
          <w:lang w:eastAsia="en-US"/>
        </w:rPr>
        <w:t xml:space="preserve"> </w:t>
      </w:r>
      <w:r w:rsidRPr="008C6DFF">
        <w:rPr>
          <w:rFonts w:ascii="Arial" w:eastAsia="Calibri" w:hAnsi="Arial" w:cs="Arial" w:hint="cs"/>
          <w:rtl/>
          <w:lang w:eastAsia="en-US"/>
        </w:rPr>
        <w:t>بكل</w:t>
      </w:r>
      <w:r w:rsidRPr="008C6DFF">
        <w:rPr>
          <w:rFonts w:ascii="Arial" w:eastAsia="Calibri" w:hAnsi="Arial" w:cs="Arial"/>
          <w:rtl/>
          <w:lang w:eastAsia="en-US"/>
        </w:rPr>
        <w:t xml:space="preserve"> </w:t>
      </w:r>
      <w:r w:rsidRPr="008C6DFF">
        <w:rPr>
          <w:rFonts w:ascii="Arial" w:eastAsia="Calibri" w:hAnsi="Arial" w:cs="Arial" w:hint="cs"/>
          <w:rtl/>
          <w:lang w:eastAsia="en-US"/>
        </w:rPr>
        <w:t>محاولة</w:t>
      </w:r>
      <w:r w:rsidRPr="008C6DFF">
        <w:rPr>
          <w:rFonts w:ascii="Arial" w:eastAsia="Calibri" w:hAnsi="Arial" w:cs="Arial"/>
          <w:rtl/>
          <w:lang w:eastAsia="en-US"/>
        </w:rPr>
        <w:t xml:space="preserve"> </w:t>
      </w:r>
      <w:r w:rsidRPr="008C6DFF">
        <w:rPr>
          <w:rFonts w:ascii="Arial" w:eastAsia="Calibri" w:hAnsi="Arial" w:cs="Arial" w:hint="cs"/>
          <w:rtl/>
          <w:lang w:eastAsia="en-US"/>
        </w:rPr>
        <w:t>لإجراء</w:t>
      </w:r>
      <w:r w:rsidRPr="008C6DFF">
        <w:rPr>
          <w:rFonts w:ascii="Arial" w:eastAsia="Calibri" w:hAnsi="Arial" w:cs="Arial"/>
          <w:rtl/>
          <w:lang w:eastAsia="en-US"/>
        </w:rPr>
        <w:t xml:space="preserve"> </w:t>
      </w:r>
      <w:r w:rsidRPr="008C6DFF">
        <w:rPr>
          <w:rFonts w:ascii="Arial" w:eastAsia="Calibri" w:hAnsi="Arial" w:cs="Arial" w:hint="cs"/>
          <w:rtl/>
          <w:lang w:eastAsia="en-US"/>
        </w:rPr>
        <w:t>هذه</w:t>
      </w:r>
      <w:r w:rsidRPr="008C6DFF">
        <w:rPr>
          <w:rFonts w:ascii="Arial" w:eastAsia="Calibri" w:hAnsi="Arial" w:cs="Arial"/>
          <w:rtl/>
          <w:lang w:eastAsia="en-US"/>
        </w:rPr>
        <w:t xml:space="preserve"> </w:t>
      </w:r>
      <w:r w:rsidRPr="008C6DFF">
        <w:rPr>
          <w:rFonts w:ascii="Arial" w:eastAsia="Calibri" w:hAnsi="Arial" w:cs="Arial" w:hint="cs"/>
          <w:rtl/>
          <w:lang w:eastAsia="en-US"/>
        </w:rPr>
        <w:t>العمليات</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المعاملات</w:t>
      </w:r>
      <w:r w:rsidRPr="008C6DFF">
        <w:rPr>
          <w:rFonts w:ascii="Arial" w:eastAsia="Calibri" w:hAnsi="Arial" w:cs="Arial"/>
          <w:lang w:eastAsia="en-US"/>
        </w:rPr>
        <w:t>.</w:t>
      </w:r>
    </w:p>
    <w:p w14:paraId="36F18291" w14:textId="77777777" w:rsidR="008C6DFF" w:rsidRPr="008C6DFF" w:rsidRDefault="008C6DFF" w:rsidP="008C6DFF">
      <w:pPr>
        <w:bidi/>
        <w:spacing w:before="100" w:beforeAutospacing="1" w:after="0"/>
        <w:jc w:val="both"/>
        <w:rPr>
          <w:rFonts w:ascii="Arial" w:eastAsia="Calibri" w:hAnsi="Arial" w:cs="Arial"/>
          <w:rtl/>
          <w:lang w:eastAsia="en-US"/>
        </w:rPr>
      </w:pPr>
      <w:r w:rsidRPr="008C6DFF">
        <w:rPr>
          <w:rFonts w:ascii="Arial" w:eastAsia="Calibri" w:hAnsi="Arial" w:cs="Arial" w:hint="cs"/>
          <w:rtl/>
          <w:lang w:eastAsia="en-US"/>
        </w:rPr>
        <w:lastRenderedPageBreak/>
        <w:t>ويجرى</w:t>
      </w:r>
      <w:r w:rsidRPr="008C6DFF">
        <w:rPr>
          <w:rFonts w:ascii="Arial" w:eastAsia="Calibri" w:hAnsi="Arial" w:cs="Arial"/>
          <w:rtl/>
          <w:lang w:eastAsia="en-US"/>
        </w:rPr>
        <w:t xml:space="preserve"> </w:t>
      </w:r>
      <w:r w:rsidRPr="008C6DFF">
        <w:rPr>
          <w:rFonts w:ascii="Arial" w:eastAsia="Calibri" w:hAnsi="Arial" w:cs="Arial" w:hint="cs"/>
          <w:rtl/>
          <w:lang w:eastAsia="en-US"/>
        </w:rPr>
        <w:t>واجب</w:t>
      </w:r>
      <w:r w:rsidRPr="008C6DFF">
        <w:rPr>
          <w:rFonts w:ascii="Arial" w:eastAsia="Calibri" w:hAnsi="Arial" w:cs="Arial"/>
          <w:rtl/>
          <w:lang w:eastAsia="en-US"/>
        </w:rPr>
        <w:t xml:space="preserve"> </w:t>
      </w:r>
      <w:r w:rsidRPr="008C6DFF">
        <w:rPr>
          <w:rFonts w:ascii="Arial" w:eastAsia="Calibri" w:hAnsi="Arial" w:cs="Arial" w:hint="cs"/>
          <w:rtl/>
          <w:lang w:eastAsia="en-US"/>
        </w:rPr>
        <w:t>التصريح</w:t>
      </w:r>
      <w:r w:rsidRPr="008C6DFF">
        <w:rPr>
          <w:rFonts w:ascii="Arial" w:eastAsia="Calibri" w:hAnsi="Arial" w:cs="Arial"/>
          <w:rtl/>
          <w:lang w:eastAsia="en-US"/>
        </w:rPr>
        <w:t xml:space="preserve"> </w:t>
      </w:r>
      <w:r w:rsidRPr="008C6DFF">
        <w:rPr>
          <w:rFonts w:ascii="Arial" w:eastAsia="Calibri" w:hAnsi="Arial" w:cs="Arial" w:hint="cs"/>
          <w:rtl/>
          <w:lang w:eastAsia="en-US"/>
        </w:rPr>
        <w:t>أيضا</w:t>
      </w:r>
      <w:r w:rsidRPr="008C6DFF">
        <w:rPr>
          <w:rFonts w:ascii="Arial" w:eastAsia="Calibri" w:hAnsi="Arial" w:cs="Arial"/>
          <w:rtl/>
          <w:lang w:eastAsia="en-US"/>
        </w:rPr>
        <w:t xml:space="preserve"> </w:t>
      </w:r>
      <w:r w:rsidRPr="008C6DFF">
        <w:rPr>
          <w:rFonts w:ascii="Arial" w:eastAsia="Calibri" w:hAnsi="Arial" w:cs="Arial" w:hint="cs"/>
          <w:rtl/>
          <w:lang w:eastAsia="en-US"/>
        </w:rPr>
        <w:t>ولو</w:t>
      </w:r>
      <w:r w:rsidRPr="008C6DFF">
        <w:rPr>
          <w:rFonts w:ascii="Arial" w:eastAsia="Calibri" w:hAnsi="Arial" w:cs="Arial"/>
          <w:rtl/>
          <w:lang w:eastAsia="en-US"/>
        </w:rPr>
        <w:t xml:space="preserve"> </w:t>
      </w:r>
      <w:r w:rsidRPr="008C6DFF">
        <w:rPr>
          <w:rFonts w:ascii="Arial" w:eastAsia="Calibri" w:hAnsi="Arial" w:cs="Arial" w:hint="cs"/>
          <w:rtl/>
          <w:lang w:eastAsia="en-US"/>
        </w:rPr>
        <w:t>بعد</w:t>
      </w:r>
      <w:r w:rsidRPr="008C6DFF">
        <w:rPr>
          <w:rFonts w:ascii="Arial" w:eastAsia="Calibri" w:hAnsi="Arial" w:cs="Arial"/>
          <w:rtl/>
          <w:lang w:eastAsia="en-US"/>
        </w:rPr>
        <w:t xml:space="preserve"> </w:t>
      </w:r>
      <w:r w:rsidRPr="008C6DFF">
        <w:rPr>
          <w:rFonts w:ascii="Arial" w:eastAsia="Calibri" w:hAnsi="Arial" w:cs="Arial" w:hint="cs"/>
          <w:rtl/>
          <w:lang w:eastAsia="en-US"/>
        </w:rPr>
        <w:t>إنجاز</w:t>
      </w:r>
      <w:r w:rsidRPr="008C6DFF">
        <w:rPr>
          <w:rFonts w:ascii="Arial" w:eastAsia="Calibri" w:hAnsi="Arial" w:cs="Arial"/>
          <w:rtl/>
          <w:lang w:eastAsia="en-US"/>
        </w:rPr>
        <w:t xml:space="preserve"> </w:t>
      </w:r>
      <w:r w:rsidRPr="008C6DFF">
        <w:rPr>
          <w:rFonts w:ascii="Arial" w:eastAsia="Calibri" w:hAnsi="Arial" w:cs="Arial" w:hint="cs"/>
          <w:rtl/>
          <w:lang w:eastAsia="en-US"/>
        </w:rPr>
        <w:t>العملية</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المعاملة</w:t>
      </w:r>
      <w:r w:rsidRPr="008C6DFF">
        <w:rPr>
          <w:rFonts w:ascii="Arial" w:eastAsia="Calibri" w:hAnsi="Arial" w:cs="Arial"/>
          <w:rtl/>
          <w:lang w:eastAsia="en-US"/>
        </w:rPr>
        <w:t xml:space="preserve"> </w:t>
      </w:r>
      <w:r w:rsidRPr="008C6DFF">
        <w:rPr>
          <w:rFonts w:ascii="Arial" w:eastAsia="Calibri" w:hAnsi="Arial" w:cs="Arial" w:hint="cs"/>
          <w:rtl/>
          <w:lang w:eastAsia="en-US"/>
        </w:rPr>
        <w:t>إذا</w:t>
      </w:r>
      <w:r w:rsidRPr="008C6DFF">
        <w:rPr>
          <w:rFonts w:ascii="Arial" w:eastAsia="Calibri" w:hAnsi="Arial" w:cs="Arial"/>
          <w:rtl/>
          <w:lang w:eastAsia="en-US"/>
        </w:rPr>
        <w:t xml:space="preserve"> </w:t>
      </w:r>
      <w:r w:rsidRPr="008C6DFF">
        <w:rPr>
          <w:rFonts w:ascii="Arial" w:eastAsia="Calibri" w:hAnsi="Arial" w:cs="Arial" w:hint="cs"/>
          <w:rtl/>
          <w:lang w:eastAsia="en-US"/>
        </w:rPr>
        <w:t>توفرت</w:t>
      </w:r>
      <w:r w:rsidRPr="008C6DFF">
        <w:rPr>
          <w:rFonts w:ascii="Arial" w:eastAsia="Calibri" w:hAnsi="Arial" w:cs="Arial"/>
          <w:rtl/>
          <w:lang w:eastAsia="en-US"/>
        </w:rPr>
        <w:t xml:space="preserve"> </w:t>
      </w:r>
      <w:r w:rsidRPr="008C6DFF">
        <w:rPr>
          <w:rFonts w:ascii="Arial" w:eastAsia="Calibri" w:hAnsi="Arial" w:cs="Arial" w:hint="cs"/>
          <w:rtl/>
          <w:lang w:eastAsia="en-US"/>
        </w:rPr>
        <w:t>معلومات</w:t>
      </w:r>
      <w:r w:rsidRPr="008C6DFF">
        <w:rPr>
          <w:rFonts w:ascii="Arial" w:eastAsia="Calibri" w:hAnsi="Arial" w:cs="Arial"/>
          <w:rtl/>
          <w:lang w:eastAsia="en-US"/>
        </w:rPr>
        <w:t xml:space="preserve"> </w:t>
      </w:r>
      <w:r w:rsidRPr="008C6DFF">
        <w:rPr>
          <w:rFonts w:ascii="Arial" w:eastAsia="Calibri" w:hAnsi="Arial" w:cs="Arial" w:hint="cs"/>
          <w:rtl/>
          <w:lang w:eastAsia="en-US"/>
        </w:rPr>
        <w:t>جديدة</w:t>
      </w:r>
      <w:r w:rsidRPr="008C6DFF">
        <w:rPr>
          <w:rFonts w:ascii="Arial" w:eastAsia="Calibri" w:hAnsi="Arial" w:cs="Arial"/>
          <w:rtl/>
          <w:lang w:eastAsia="en-US"/>
        </w:rPr>
        <w:t xml:space="preserve"> </w:t>
      </w:r>
      <w:r w:rsidRPr="008C6DFF">
        <w:rPr>
          <w:rFonts w:ascii="Arial" w:eastAsia="Calibri" w:hAnsi="Arial" w:cs="Arial" w:hint="cs"/>
          <w:rtl/>
          <w:lang w:eastAsia="en-US"/>
        </w:rPr>
        <w:t>تحمل</w:t>
      </w:r>
      <w:r w:rsidRPr="008C6DFF">
        <w:rPr>
          <w:rFonts w:ascii="Arial" w:eastAsia="Calibri" w:hAnsi="Arial" w:cs="Arial"/>
          <w:rtl/>
          <w:lang w:eastAsia="en-US"/>
        </w:rPr>
        <w:t xml:space="preserve"> </w:t>
      </w:r>
      <w:r w:rsidRPr="008C6DFF">
        <w:rPr>
          <w:rFonts w:ascii="Arial" w:eastAsia="Calibri" w:hAnsi="Arial" w:cs="Arial" w:hint="cs"/>
          <w:rtl/>
          <w:lang w:eastAsia="en-US"/>
        </w:rPr>
        <w:t>على</w:t>
      </w:r>
      <w:r w:rsidRPr="008C6DFF">
        <w:rPr>
          <w:rFonts w:ascii="Arial" w:eastAsia="Calibri" w:hAnsi="Arial" w:cs="Arial"/>
          <w:rtl/>
          <w:lang w:eastAsia="en-US"/>
        </w:rPr>
        <w:t xml:space="preserve"> </w:t>
      </w:r>
      <w:r w:rsidRPr="008C6DFF">
        <w:rPr>
          <w:rFonts w:ascii="Arial" w:eastAsia="Calibri" w:hAnsi="Arial" w:cs="Arial" w:hint="cs"/>
          <w:rtl/>
          <w:lang w:eastAsia="en-US"/>
        </w:rPr>
        <w:t>قيام</w:t>
      </w:r>
      <w:r w:rsidRPr="008C6DFF">
        <w:rPr>
          <w:rFonts w:ascii="Arial" w:eastAsia="Calibri" w:hAnsi="Arial" w:cs="Arial"/>
          <w:rtl/>
          <w:lang w:eastAsia="en-US"/>
        </w:rPr>
        <w:t xml:space="preserve"> </w:t>
      </w:r>
      <w:r w:rsidRPr="008C6DFF">
        <w:rPr>
          <w:rFonts w:ascii="Arial" w:eastAsia="Calibri" w:hAnsi="Arial" w:cs="Arial" w:hint="cs"/>
          <w:rtl/>
          <w:lang w:eastAsia="en-US"/>
        </w:rPr>
        <w:t>شبهة</w:t>
      </w:r>
      <w:r w:rsidRPr="008C6DFF">
        <w:rPr>
          <w:rFonts w:ascii="Arial" w:eastAsia="Calibri" w:hAnsi="Arial" w:cs="Arial"/>
          <w:rtl/>
          <w:lang w:eastAsia="en-US"/>
        </w:rPr>
        <w:t xml:space="preserve"> </w:t>
      </w:r>
      <w:r w:rsidRPr="008C6DFF">
        <w:rPr>
          <w:rFonts w:ascii="Arial" w:eastAsia="Calibri" w:hAnsi="Arial" w:cs="Arial" w:hint="cs"/>
          <w:rtl/>
          <w:lang w:eastAsia="en-US"/>
        </w:rPr>
        <w:t>في</w:t>
      </w:r>
      <w:r w:rsidRPr="008C6DFF">
        <w:rPr>
          <w:rFonts w:ascii="Arial" w:eastAsia="Calibri" w:hAnsi="Arial" w:cs="Arial"/>
          <w:rtl/>
          <w:lang w:eastAsia="en-US"/>
        </w:rPr>
        <w:t xml:space="preserve"> </w:t>
      </w:r>
      <w:r w:rsidRPr="008C6DFF">
        <w:rPr>
          <w:rFonts w:ascii="Arial" w:eastAsia="Calibri" w:hAnsi="Arial" w:cs="Arial" w:hint="cs"/>
          <w:rtl/>
          <w:lang w:eastAsia="en-US"/>
        </w:rPr>
        <w:t>ارتباطها،</w:t>
      </w:r>
      <w:r w:rsidRPr="008C6DFF">
        <w:rPr>
          <w:rFonts w:ascii="Arial" w:eastAsia="Calibri" w:hAnsi="Arial" w:cs="Arial"/>
          <w:rtl/>
          <w:lang w:eastAsia="en-US"/>
        </w:rPr>
        <w:t xml:space="preserve"> </w:t>
      </w:r>
      <w:r w:rsidRPr="008C6DFF">
        <w:rPr>
          <w:rFonts w:ascii="Arial" w:eastAsia="Calibri" w:hAnsi="Arial" w:cs="Arial" w:hint="cs"/>
          <w:rtl/>
          <w:lang w:eastAsia="en-US"/>
        </w:rPr>
        <w:t>بصفة</w:t>
      </w:r>
      <w:r w:rsidRPr="008C6DFF">
        <w:rPr>
          <w:rFonts w:ascii="Arial" w:eastAsia="Calibri" w:hAnsi="Arial" w:cs="Arial"/>
          <w:rtl/>
          <w:lang w:eastAsia="en-US"/>
        </w:rPr>
        <w:t xml:space="preserve"> </w:t>
      </w:r>
      <w:r w:rsidRPr="008C6DFF">
        <w:rPr>
          <w:rFonts w:ascii="Arial" w:eastAsia="Calibri" w:hAnsi="Arial" w:cs="Arial" w:hint="cs"/>
          <w:rtl/>
          <w:lang w:eastAsia="en-US"/>
        </w:rPr>
        <w:t>مباشرة</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غير</w:t>
      </w:r>
      <w:r w:rsidRPr="008C6DFF">
        <w:rPr>
          <w:rFonts w:ascii="Arial" w:eastAsia="Calibri" w:hAnsi="Arial" w:cs="Arial"/>
          <w:rtl/>
          <w:lang w:eastAsia="en-US"/>
        </w:rPr>
        <w:t xml:space="preserve"> </w:t>
      </w:r>
      <w:r w:rsidRPr="008C6DFF">
        <w:rPr>
          <w:rFonts w:ascii="Arial" w:eastAsia="Calibri" w:hAnsi="Arial" w:cs="Arial" w:hint="cs"/>
          <w:rtl/>
          <w:lang w:eastAsia="en-US"/>
        </w:rPr>
        <w:t>مباشرة،</w:t>
      </w:r>
      <w:r w:rsidRPr="008C6DFF">
        <w:rPr>
          <w:rFonts w:ascii="Arial" w:eastAsia="Calibri" w:hAnsi="Arial" w:cs="Arial"/>
          <w:rtl/>
          <w:lang w:eastAsia="en-US"/>
        </w:rPr>
        <w:t xml:space="preserve"> </w:t>
      </w:r>
      <w:r w:rsidRPr="008C6DFF">
        <w:rPr>
          <w:rFonts w:ascii="Arial" w:eastAsia="Calibri" w:hAnsi="Arial" w:cs="Arial" w:hint="cs"/>
          <w:rtl/>
          <w:lang w:eastAsia="en-US"/>
        </w:rPr>
        <w:t>بأموال</w:t>
      </w:r>
      <w:r w:rsidRPr="008C6DFF">
        <w:rPr>
          <w:rFonts w:ascii="Arial" w:eastAsia="Calibri" w:hAnsi="Arial" w:cs="Arial"/>
          <w:rtl/>
          <w:lang w:eastAsia="en-US"/>
        </w:rPr>
        <w:t xml:space="preserve"> </w:t>
      </w:r>
      <w:r w:rsidRPr="008C6DFF">
        <w:rPr>
          <w:rFonts w:ascii="Arial" w:eastAsia="Calibri" w:hAnsi="Arial" w:cs="Arial" w:hint="cs"/>
          <w:rtl/>
          <w:lang w:eastAsia="en-US"/>
        </w:rPr>
        <w:t>متأتية</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أعمال</w:t>
      </w:r>
      <w:r w:rsidRPr="008C6DFF">
        <w:rPr>
          <w:rFonts w:ascii="Arial" w:eastAsia="Calibri" w:hAnsi="Arial" w:cs="Arial"/>
          <w:rtl/>
          <w:lang w:eastAsia="en-US"/>
        </w:rPr>
        <w:t xml:space="preserve"> </w:t>
      </w:r>
      <w:r w:rsidRPr="008C6DFF">
        <w:rPr>
          <w:rFonts w:ascii="Arial" w:eastAsia="Calibri" w:hAnsi="Arial" w:cs="Arial" w:hint="cs"/>
          <w:rtl/>
          <w:lang w:eastAsia="en-US"/>
        </w:rPr>
        <w:t>غير</w:t>
      </w:r>
      <w:r w:rsidRPr="008C6DFF">
        <w:rPr>
          <w:rFonts w:ascii="Arial" w:eastAsia="Calibri" w:hAnsi="Arial" w:cs="Arial"/>
          <w:rtl/>
          <w:lang w:eastAsia="en-US"/>
        </w:rPr>
        <w:t xml:space="preserve"> </w:t>
      </w:r>
      <w:r w:rsidRPr="008C6DFF">
        <w:rPr>
          <w:rFonts w:ascii="Arial" w:eastAsia="Calibri" w:hAnsi="Arial" w:cs="Arial" w:hint="cs"/>
          <w:rtl/>
          <w:lang w:eastAsia="en-US"/>
        </w:rPr>
        <w:t>مشروعة</w:t>
      </w:r>
      <w:r w:rsidRPr="008C6DFF">
        <w:rPr>
          <w:rFonts w:ascii="Arial" w:eastAsia="Calibri" w:hAnsi="Arial" w:cs="Arial"/>
          <w:rtl/>
          <w:lang w:eastAsia="en-US"/>
        </w:rPr>
        <w:t xml:space="preserve"> </w:t>
      </w:r>
      <w:r w:rsidRPr="008C6DFF">
        <w:rPr>
          <w:rFonts w:ascii="Arial" w:eastAsia="Calibri" w:hAnsi="Arial" w:cs="Arial" w:hint="cs"/>
          <w:rtl/>
          <w:lang w:eastAsia="en-US"/>
        </w:rPr>
        <w:t>يعتبرها</w:t>
      </w:r>
      <w:r w:rsidRPr="008C6DFF">
        <w:rPr>
          <w:rFonts w:ascii="Arial" w:eastAsia="Calibri" w:hAnsi="Arial" w:cs="Arial"/>
          <w:rtl/>
          <w:lang w:eastAsia="en-US"/>
        </w:rPr>
        <w:t xml:space="preserve"> </w:t>
      </w:r>
      <w:r w:rsidRPr="008C6DFF">
        <w:rPr>
          <w:rFonts w:ascii="Arial" w:eastAsia="Calibri" w:hAnsi="Arial" w:cs="Arial" w:hint="cs"/>
          <w:rtl/>
          <w:lang w:eastAsia="en-US"/>
        </w:rPr>
        <w:t>القانون</w:t>
      </w:r>
      <w:r w:rsidRPr="008C6DFF">
        <w:rPr>
          <w:rFonts w:ascii="Arial" w:eastAsia="Calibri" w:hAnsi="Arial" w:cs="Arial"/>
          <w:rtl/>
          <w:lang w:eastAsia="en-US"/>
        </w:rPr>
        <w:t xml:space="preserve"> </w:t>
      </w:r>
      <w:r w:rsidRPr="008C6DFF">
        <w:rPr>
          <w:rFonts w:ascii="Arial" w:eastAsia="Calibri" w:hAnsi="Arial" w:cs="Arial" w:hint="cs"/>
          <w:rtl/>
          <w:lang w:eastAsia="en-US"/>
        </w:rPr>
        <w:t>جنحة</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جناية</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بتمويل</w:t>
      </w:r>
      <w:r w:rsidRPr="008C6DFF">
        <w:rPr>
          <w:rFonts w:ascii="Arial" w:eastAsia="Calibri" w:hAnsi="Arial" w:cs="Arial"/>
          <w:rtl/>
          <w:lang w:eastAsia="en-US"/>
        </w:rPr>
        <w:t xml:space="preserve"> </w:t>
      </w:r>
      <w:r w:rsidRPr="008C6DFF">
        <w:rPr>
          <w:rFonts w:ascii="Arial" w:eastAsia="Calibri" w:hAnsi="Arial" w:cs="Arial" w:hint="cs"/>
          <w:rtl/>
          <w:lang w:eastAsia="en-US"/>
        </w:rPr>
        <w:t>أشخاص</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تنظيمات</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أنشطة</w:t>
      </w:r>
      <w:r w:rsidRPr="008C6DFF">
        <w:rPr>
          <w:rFonts w:ascii="Arial" w:eastAsia="Calibri" w:hAnsi="Arial" w:cs="Arial"/>
          <w:rtl/>
          <w:lang w:eastAsia="en-US"/>
        </w:rPr>
        <w:t xml:space="preserve"> </w:t>
      </w:r>
      <w:r w:rsidRPr="008C6DFF">
        <w:rPr>
          <w:rFonts w:ascii="Arial" w:eastAsia="Calibri" w:hAnsi="Arial" w:cs="Arial" w:hint="cs"/>
          <w:rtl/>
          <w:lang w:eastAsia="en-US"/>
        </w:rPr>
        <w:t>لها</w:t>
      </w:r>
      <w:r w:rsidRPr="008C6DFF">
        <w:rPr>
          <w:rFonts w:ascii="Arial" w:eastAsia="Calibri" w:hAnsi="Arial" w:cs="Arial"/>
          <w:rtl/>
          <w:lang w:eastAsia="en-US"/>
        </w:rPr>
        <w:t xml:space="preserve"> </w:t>
      </w:r>
      <w:r w:rsidRPr="008C6DFF">
        <w:rPr>
          <w:rFonts w:ascii="Arial" w:eastAsia="Calibri" w:hAnsi="Arial" w:cs="Arial" w:hint="cs"/>
          <w:rtl/>
          <w:lang w:eastAsia="en-US"/>
        </w:rPr>
        <w:t>علاقة</w:t>
      </w:r>
      <w:r w:rsidRPr="008C6DFF">
        <w:rPr>
          <w:rFonts w:ascii="Arial" w:eastAsia="Calibri" w:hAnsi="Arial" w:cs="Arial"/>
          <w:rtl/>
          <w:lang w:eastAsia="en-US"/>
        </w:rPr>
        <w:t xml:space="preserve"> </w:t>
      </w:r>
      <w:r w:rsidRPr="008C6DFF">
        <w:rPr>
          <w:rFonts w:ascii="Arial" w:eastAsia="Calibri" w:hAnsi="Arial" w:cs="Arial" w:hint="cs"/>
          <w:rtl/>
          <w:lang w:eastAsia="en-US"/>
        </w:rPr>
        <w:t>بالجرائم</w:t>
      </w:r>
      <w:r w:rsidRPr="008C6DFF">
        <w:rPr>
          <w:rFonts w:ascii="Arial" w:eastAsia="Calibri" w:hAnsi="Arial" w:cs="Arial"/>
          <w:rtl/>
          <w:lang w:eastAsia="en-US"/>
        </w:rPr>
        <w:t xml:space="preserve"> </w:t>
      </w:r>
      <w:r w:rsidRPr="008C6DFF">
        <w:rPr>
          <w:rFonts w:ascii="Arial" w:eastAsia="Calibri" w:hAnsi="Arial" w:cs="Arial" w:hint="cs"/>
          <w:rtl/>
          <w:lang w:eastAsia="en-US"/>
        </w:rPr>
        <w:t>الإرهابية</w:t>
      </w:r>
      <w:r w:rsidRPr="008C6DFF">
        <w:rPr>
          <w:rFonts w:ascii="Arial" w:eastAsia="Calibri" w:hAnsi="Arial" w:cs="Arial"/>
          <w:lang w:eastAsia="en-US"/>
        </w:rPr>
        <w:t>.</w:t>
      </w:r>
    </w:p>
    <w:p w14:paraId="6A2AD88E" w14:textId="77777777" w:rsidR="008C6DFF" w:rsidRPr="008C6DFF" w:rsidRDefault="008C6DFF" w:rsidP="008C6DFF">
      <w:pPr>
        <w:bidi/>
        <w:spacing w:before="100" w:beforeAutospacing="1" w:after="0" w:line="240" w:lineRule="auto"/>
        <w:jc w:val="both"/>
        <w:rPr>
          <w:rFonts w:ascii="Arial" w:eastAsia="Calibri" w:hAnsi="Arial" w:cs="Arial"/>
          <w:b/>
          <w:bCs/>
          <w:rtl/>
          <w:lang w:eastAsia="en-US"/>
        </w:rPr>
      </w:pPr>
      <w:r w:rsidRPr="008C6DFF">
        <w:rPr>
          <w:rFonts w:ascii="Arial" w:eastAsia="Calibri" w:hAnsi="Arial" w:cs="Arial" w:hint="cs"/>
          <w:b/>
          <w:bCs/>
          <w:rtl/>
          <w:lang w:eastAsia="en-US"/>
        </w:rPr>
        <w:t>الفصل</w:t>
      </w:r>
      <w:r w:rsidRPr="008C6DFF">
        <w:rPr>
          <w:rFonts w:ascii="Arial" w:eastAsia="Calibri" w:hAnsi="Arial" w:cs="Arial"/>
          <w:b/>
          <w:bCs/>
          <w:rtl/>
          <w:lang w:eastAsia="en-US"/>
        </w:rPr>
        <w:t xml:space="preserve"> 86 (</w:t>
      </w:r>
      <w:r w:rsidRPr="008C6DFF">
        <w:rPr>
          <w:rFonts w:ascii="Arial" w:eastAsia="Calibri" w:hAnsi="Arial" w:cs="Arial" w:hint="cs"/>
          <w:b/>
          <w:bCs/>
          <w:rtl/>
          <w:lang w:eastAsia="en-US"/>
        </w:rPr>
        <w:t>جديد</w:t>
      </w:r>
      <w:r w:rsidRPr="008C6DFF">
        <w:rPr>
          <w:rFonts w:ascii="Arial" w:eastAsia="Calibri" w:hAnsi="Arial" w:cs="Arial"/>
          <w:b/>
          <w:bCs/>
          <w:rtl/>
          <w:lang w:eastAsia="en-US"/>
        </w:rPr>
        <w:t>)</w:t>
      </w:r>
      <w:r w:rsidRPr="008C6DFF">
        <w:rPr>
          <w:rFonts w:ascii="Arial" w:eastAsia="Calibri" w:hAnsi="Arial" w:cs="Arial" w:hint="cs"/>
          <w:b/>
          <w:bCs/>
          <w:rtl/>
          <w:lang w:eastAsia="en-US"/>
        </w:rPr>
        <w:t xml:space="preserve"> – نقح بمقتضى </w:t>
      </w:r>
      <w:r w:rsidRPr="008C6DFF">
        <w:rPr>
          <w:rFonts w:ascii="Arial" w:eastAsia="Calibri" w:hAnsi="Arial" w:cs="Arial"/>
          <w:b/>
          <w:bCs/>
          <w:rtl/>
          <w:lang w:eastAsia="en-US"/>
        </w:rPr>
        <w:t>القانون عدد 65 لسنة 2009 المؤرخ في 12 أوت 2009</w:t>
      </w:r>
      <w:r w:rsidRPr="008C6DFF">
        <w:rPr>
          <w:rFonts w:ascii="Arial" w:eastAsia="Calibri" w:hAnsi="Arial" w:cs="Arial" w:hint="cs"/>
          <w:b/>
          <w:bCs/>
          <w:rtl/>
          <w:lang w:eastAsia="en-US"/>
        </w:rPr>
        <w:t xml:space="preserve">) </w:t>
      </w:r>
      <w:r w:rsidRPr="008C6DFF">
        <w:rPr>
          <w:rFonts w:ascii="Arial" w:eastAsia="Calibri" w:hAnsi="Arial" w:cs="Arial"/>
          <w:b/>
          <w:bCs/>
          <w:rtl/>
          <w:lang w:eastAsia="en-US"/>
        </w:rPr>
        <w:t>–</w:t>
      </w:r>
      <w:r w:rsidRPr="008C6DFF">
        <w:rPr>
          <w:rFonts w:ascii="Arial" w:eastAsia="Calibri" w:hAnsi="Arial" w:cs="Arial" w:hint="cs"/>
          <w:b/>
          <w:bCs/>
          <w:rtl/>
          <w:lang w:eastAsia="en-US"/>
        </w:rPr>
        <w:t xml:space="preserve"> </w:t>
      </w:r>
      <w:r w:rsidRPr="008C6DFF">
        <w:rPr>
          <w:rFonts w:ascii="Arial" w:eastAsia="Calibri" w:hAnsi="Arial" w:cs="Arial" w:hint="cs"/>
          <w:rtl/>
          <w:lang w:eastAsia="en-US"/>
        </w:rPr>
        <w:t>على</w:t>
      </w:r>
      <w:r w:rsidRPr="008C6DFF">
        <w:rPr>
          <w:rFonts w:ascii="Arial" w:eastAsia="Calibri" w:hAnsi="Arial" w:cs="Arial"/>
          <w:rtl/>
          <w:lang w:eastAsia="en-US"/>
        </w:rPr>
        <w:t xml:space="preserve"> </w:t>
      </w:r>
      <w:r w:rsidRPr="008C6DFF">
        <w:rPr>
          <w:rFonts w:ascii="Arial" w:eastAsia="Calibri" w:hAnsi="Arial" w:cs="Arial" w:hint="cs"/>
          <w:rtl/>
          <w:lang w:eastAsia="en-US"/>
        </w:rPr>
        <w:t>الأشخاص</w:t>
      </w:r>
      <w:r w:rsidRPr="008C6DFF">
        <w:rPr>
          <w:rFonts w:ascii="Arial" w:eastAsia="Calibri" w:hAnsi="Arial" w:cs="Arial"/>
          <w:rtl/>
          <w:lang w:eastAsia="en-US"/>
        </w:rPr>
        <w:t xml:space="preserve"> </w:t>
      </w:r>
      <w:r w:rsidRPr="008C6DFF">
        <w:rPr>
          <w:rFonts w:ascii="Arial" w:eastAsia="Calibri" w:hAnsi="Arial" w:cs="Arial" w:hint="cs"/>
          <w:rtl/>
          <w:lang w:eastAsia="en-US"/>
        </w:rPr>
        <w:t>المذكورين</w:t>
      </w:r>
      <w:r w:rsidRPr="008C6DFF">
        <w:rPr>
          <w:rFonts w:ascii="Arial" w:eastAsia="Calibri" w:hAnsi="Arial" w:cs="Arial"/>
          <w:rtl/>
          <w:lang w:eastAsia="en-US"/>
        </w:rPr>
        <w:t xml:space="preserve"> </w:t>
      </w:r>
      <w:r w:rsidRPr="008C6DFF">
        <w:rPr>
          <w:rFonts w:ascii="Arial" w:eastAsia="Calibri" w:hAnsi="Arial" w:cs="Arial" w:hint="cs"/>
          <w:rtl/>
          <w:lang w:eastAsia="en-US"/>
        </w:rPr>
        <w:t>بالفصل</w:t>
      </w:r>
      <w:r w:rsidRPr="008C6DFF">
        <w:rPr>
          <w:rFonts w:ascii="Arial" w:eastAsia="Calibri" w:hAnsi="Arial" w:cs="Arial"/>
          <w:rtl/>
          <w:lang w:eastAsia="en-US"/>
        </w:rPr>
        <w:t xml:space="preserve"> 74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هذا</w:t>
      </w:r>
      <w:r w:rsidRPr="008C6DFF">
        <w:rPr>
          <w:rFonts w:ascii="Arial" w:eastAsia="Calibri" w:hAnsi="Arial" w:cs="Arial"/>
          <w:rtl/>
          <w:lang w:eastAsia="en-US"/>
        </w:rPr>
        <w:t xml:space="preserve"> </w:t>
      </w:r>
      <w:r w:rsidRPr="008C6DFF">
        <w:rPr>
          <w:rFonts w:ascii="Arial" w:eastAsia="Calibri" w:hAnsi="Arial" w:cs="Arial" w:hint="cs"/>
          <w:rtl/>
          <w:lang w:eastAsia="en-US"/>
        </w:rPr>
        <w:t>القانون</w:t>
      </w:r>
      <w:r w:rsidRPr="008C6DFF">
        <w:rPr>
          <w:rFonts w:ascii="Arial" w:eastAsia="Calibri" w:hAnsi="Arial" w:cs="Arial"/>
          <w:rtl/>
          <w:lang w:eastAsia="en-US"/>
        </w:rPr>
        <w:t xml:space="preserve"> </w:t>
      </w:r>
      <w:r w:rsidRPr="008C6DFF">
        <w:rPr>
          <w:rFonts w:ascii="Arial" w:eastAsia="Calibri" w:hAnsi="Arial" w:cs="Arial" w:hint="cs"/>
          <w:rtl/>
          <w:lang w:eastAsia="en-US"/>
        </w:rPr>
        <w:t>إيلاء</w:t>
      </w:r>
      <w:r w:rsidRPr="008C6DFF">
        <w:rPr>
          <w:rFonts w:ascii="Arial" w:eastAsia="Calibri" w:hAnsi="Arial" w:cs="Arial"/>
          <w:rtl/>
          <w:lang w:eastAsia="en-US"/>
        </w:rPr>
        <w:t xml:space="preserve"> </w:t>
      </w:r>
      <w:r w:rsidRPr="008C6DFF">
        <w:rPr>
          <w:rFonts w:ascii="Arial" w:eastAsia="Calibri" w:hAnsi="Arial" w:cs="Arial" w:hint="cs"/>
          <w:rtl/>
          <w:lang w:eastAsia="en-US"/>
        </w:rPr>
        <w:t>عناية</w:t>
      </w:r>
      <w:r w:rsidRPr="008C6DFF">
        <w:rPr>
          <w:rFonts w:ascii="Arial" w:eastAsia="Calibri" w:hAnsi="Arial" w:cs="Arial"/>
          <w:rtl/>
          <w:lang w:eastAsia="en-US"/>
        </w:rPr>
        <w:t xml:space="preserve"> </w:t>
      </w:r>
      <w:r w:rsidRPr="008C6DFF">
        <w:rPr>
          <w:rFonts w:ascii="Arial" w:eastAsia="Calibri" w:hAnsi="Arial" w:cs="Arial" w:hint="cs"/>
          <w:rtl/>
          <w:lang w:eastAsia="en-US"/>
        </w:rPr>
        <w:t>خاصة</w:t>
      </w:r>
      <w:r w:rsidRPr="008C6DFF">
        <w:rPr>
          <w:rFonts w:ascii="Arial" w:eastAsia="Calibri" w:hAnsi="Arial" w:cs="Arial"/>
          <w:rtl/>
          <w:lang w:eastAsia="en-US"/>
        </w:rPr>
        <w:t xml:space="preserve"> </w:t>
      </w:r>
      <w:r w:rsidRPr="008C6DFF">
        <w:rPr>
          <w:rFonts w:ascii="Arial" w:eastAsia="Calibri" w:hAnsi="Arial" w:cs="Arial" w:hint="cs"/>
          <w:rtl/>
          <w:lang w:eastAsia="en-US"/>
        </w:rPr>
        <w:t>لجميع</w:t>
      </w:r>
      <w:r w:rsidRPr="008C6DFF">
        <w:rPr>
          <w:rFonts w:ascii="Arial" w:eastAsia="Calibri" w:hAnsi="Arial" w:cs="Arial"/>
          <w:rtl/>
          <w:lang w:eastAsia="en-US"/>
        </w:rPr>
        <w:t xml:space="preserve"> </w:t>
      </w:r>
      <w:r w:rsidRPr="008C6DFF">
        <w:rPr>
          <w:rFonts w:ascii="Arial" w:eastAsia="Calibri" w:hAnsi="Arial" w:cs="Arial" w:hint="cs"/>
          <w:rtl/>
          <w:lang w:eastAsia="en-US"/>
        </w:rPr>
        <w:t>العمليات</w:t>
      </w:r>
      <w:r w:rsidRPr="008C6DFF">
        <w:rPr>
          <w:rFonts w:ascii="Arial" w:eastAsia="Calibri" w:hAnsi="Arial" w:cs="Arial"/>
          <w:rtl/>
          <w:lang w:eastAsia="en-US"/>
        </w:rPr>
        <w:t xml:space="preserve"> </w:t>
      </w:r>
      <w:r w:rsidRPr="008C6DFF">
        <w:rPr>
          <w:rFonts w:ascii="Arial" w:eastAsia="Calibri" w:hAnsi="Arial" w:cs="Arial" w:hint="cs"/>
          <w:rtl/>
          <w:lang w:eastAsia="en-US"/>
        </w:rPr>
        <w:t>والمعاملات</w:t>
      </w:r>
      <w:r w:rsidRPr="008C6DFF">
        <w:rPr>
          <w:rFonts w:ascii="Arial" w:eastAsia="Calibri" w:hAnsi="Arial" w:cs="Arial"/>
          <w:rtl/>
          <w:lang w:eastAsia="en-US"/>
        </w:rPr>
        <w:t xml:space="preserve"> </w:t>
      </w:r>
      <w:r w:rsidRPr="008C6DFF">
        <w:rPr>
          <w:rFonts w:ascii="Arial" w:eastAsia="Calibri" w:hAnsi="Arial" w:cs="Arial" w:hint="cs"/>
          <w:rtl/>
          <w:lang w:eastAsia="en-US"/>
        </w:rPr>
        <w:t>التي</w:t>
      </w:r>
      <w:r w:rsidRPr="008C6DFF">
        <w:rPr>
          <w:rFonts w:ascii="Arial" w:eastAsia="Calibri" w:hAnsi="Arial" w:cs="Arial"/>
          <w:rtl/>
          <w:lang w:eastAsia="en-US"/>
        </w:rPr>
        <w:t xml:space="preserve"> </w:t>
      </w:r>
      <w:r w:rsidRPr="008C6DFF">
        <w:rPr>
          <w:rFonts w:ascii="Arial" w:eastAsia="Calibri" w:hAnsi="Arial" w:cs="Arial" w:hint="cs"/>
          <w:rtl/>
          <w:lang w:eastAsia="en-US"/>
        </w:rPr>
        <w:t>تكتسي</w:t>
      </w:r>
      <w:r w:rsidRPr="008C6DFF">
        <w:rPr>
          <w:rFonts w:ascii="Arial" w:eastAsia="Calibri" w:hAnsi="Arial" w:cs="Arial"/>
          <w:rtl/>
          <w:lang w:eastAsia="en-US"/>
        </w:rPr>
        <w:t xml:space="preserve"> </w:t>
      </w:r>
      <w:r w:rsidRPr="008C6DFF">
        <w:rPr>
          <w:rFonts w:ascii="Arial" w:eastAsia="Calibri" w:hAnsi="Arial" w:cs="Arial" w:hint="cs"/>
          <w:rtl/>
          <w:lang w:eastAsia="en-US"/>
        </w:rPr>
        <w:t>طابعا</w:t>
      </w:r>
      <w:r w:rsidRPr="008C6DFF">
        <w:rPr>
          <w:rFonts w:ascii="Arial" w:eastAsia="Calibri" w:hAnsi="Arial" w:cs="Arial"/>
          <w:rtl/>
          <w:lang w:eastAsia="en-US"/>
        </w:rPr>
        <w:t xml:space="preserve"> </w:t>
      </w:r>
      <w:r w:rsidRPr="008C6DFF">
        <w:rPr>
          <w:rFonts w:ascii="Arial" w:eastAsia="Calibri" w:hAnsi="Arial" w:cs="Arial" w:hint="cs"/>
          <w:rtl/>
          <w:lang w:eastAsia="en-US"/>
        </w:rPr>
        <w:t>متشعبا</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تتعلق</w:t>
      </w:r>
      <w:r w:rsidRPr="008C6DFF">
        <w:rPr>
          <w:rFonts w:ascii="Arial" w:eastAsia="Calibri" w:hAnsi="Arial" w:cs="Arial"/>
          <w:rtl/>
          <w:lang w:eastAsia="en-US"/>
        </w:rPr>
        <w:t xml:space="preserve"> </w:t>
      </w:r>
      <w:r w:rsidRPr="008C6DFF">
        <w:rPr>
          <w:rFonts w:ascii="Arial" w:eastAsia="Calibri" w:hAnsi="Arial" w:cs="Arial" w:hint="cs"/>
          <w:rtl/>
          <w:lang w:eastAsia="en-US"/>
        </w:rPr>
        <w:t>بمبلغ</w:t>
      </w:r>
      <w:r w:rsidRPr="008C6DFF">
        <w:rPr>
          <w:rFonts w:ascii="Arial" w:eastAsia="Calibri" w:hAnsi="Arial" w:cs="Arial"/>
          <w:rtl/>
          <w:lang w:eastAsia="en-US"/>
        </w:rPr>
        <w:t xml:space="preserve"> </w:t>
      </w:r>
      <w:r w:rsidRPr="008C6DFF">
        <w:rPr>
          <w:rFonts w:ascii="Arial" w:eastAsia="Calibri" w:hAnsi="Arial" w:cs="Arial" w:hint="cs"/>
          <w:rtl/>
          <w:lang w:eastAsia="en-US"/>
        </w:rPr>
        <w:t>مالي</w:t>
      </w:r>
      <w:r w:rsidRPr="008C6DFF">
        <w:rPr>
          <w:rFonts w:ascii="Arial" w:eastAsia="Calibri" w:hAnsi="Arial" w:cs="Arial"/>
          <w:rtl/>
          <w:lang w:eastAsia="en-US"/>
        </w:rPr>
        <w:t xml:space="preserve"> </w:t>
      </w:r>
      <w:r w:rsidRPr="008C6DFF">
        <w:rPr>
          <w:rFonts w:ascii="Arial" w:eastAsia="Calibri" w:hAnsi="Arial" w:cs="Arial" w:hint="cs"/>
          <w:rtl/>
          <w:lang w:eastAsia="en-US"/>
        </w:rPr>
        <w:t>مرتفع</w:t>
      </w:r>
      <w:r w:rsidRPr="008C6DFF">
        <w:rPr>
          <w:rFonts w:ascii="Arial" w:eastAsia="Calibri" w:hAnsi="Arial" w:cs="Arial"/>
          <w:rtl/>
          <w:lang w:eastAsia="en-US"/>
        </w:rPr>
        <w:t xml:space="preserve"> </w:t>
      </w:r>
      <w:r w:rsidRPr="008C6DFF">
        <w:rPr>
          <w:rFonts w:ascii="Arial" w:eastAsia="Calibri" w:hAnsi="Arial" w:cs="Arial" w:hint="cs"/>
          <w:rtl/>
          <w:lang w:eastAsia="en-US"/>
        </w:rPr>
        <w:t>بشكل</w:t>
      </w:r>
      <w:r w:rsidRPr="008C6DFF">
        <w:rPr>
          <w:rFonts w:ascii="Arial" w:eastAsia="Calibri" w:hAnsi="Arial" w:cs="Arial"/>
          <w:rtl/>
          <w:lang w:eastAsia="en-US"/>
        </w:rPr>
        <w:t xml:space="preserve"> </w:t>
      </w:r>
      <w:r w:rsidRPr="008C6DFF">
        <w:rPr>
          <w:rFonts w:ascii="Arial" w:eastAsia="Calibri" w:hAnsi="Arial" w:cs="Arial" w:hint="cs"/>
          <w:rtl/>
          <w:lang w:eastAsia="en-US"/>
        </w:rPr>
        <w:t>غير</w:t>
      </w:r>
      <w:r w:rsidRPr="008C6DFF">
        <w:rPr>
          <w:rFonts w:ascii="Arial" w:eastAsia="Calibri" w:hAnsi="Arial" w:cs="Arial"/>
          <w:rtl/>
          <w:lang w:eastAsia="en-US"/>
        </w:rPr>
        <w:t xml:space="preserve"> </w:t>
      </w:r>
      <w:r w:rsidRPr="008C6DFF">
        <w:rPr>
          <w:rFonts w:ascii="Arial" w:eastAsia="Calibri" w:hAnsi="Arial" w:cs="Arial" w:hint="cs"/>
          <w:rtl/>
          <w:lang w:eastAsia="en-US"/>
        </w:rPr>
        <w:t>مألوف</w:t>
      </w:r>
      <w:r w:rsidRPr="008C6DFF">
        <w:rPr>
          <w:rFonts w:ascii="Arial" w:eastAsia="Calibri" w:hAnsi="Arial" w:cs="Arial"/>
          <w:rtl/>
          <w:lang w:eastAsia="en-US"/>
        </w:rPr>
        <w:t xml:space="preserve"> </w:t>
      </w:r>
      <w:r w:rsidRPr="008C6DFF">
        <w:rPr>
          <w:rFonts w:ascii="Arial" w:eastAsia="Calibri" w:hAnsi="Arial" w:cs="Arial" w:hint="cs"/>
          <w:rtl/>
          <w:lang w:eastAsia="en-US"/>
        </w:rPr>
        <w:t>وكل</w:t>
      </w:r>
      <w:r w:rsidRPr="008C6DFF">
        <w:rPr>
          <w:rFonts w:ascii="Arial" w:eastAsia="Calibri" w:hAnsi="Arial" w:cs="Arial"/>
          <w:rtl/>
          <w:lang w:eastAsia="en-US"/>
        </w:rPr>
        <w:t xml:space="preserve"> </w:t>
      </w:r>
      <w:r w:rsidRPr="008C6DFF">
        <w:rPr>
          <w:rFonts w:ascii="Arial" w:eastAsia="Calibri" w:hAnsi="Arial" w:cs="Arial" w:hint="cs"/>
          <w:rtl/>
          <w:lang w:eastAsia="en-US"/>
        </w:rPr>
        <w:t>العمليات</w:t>
      </w:r>
      <w:r w:rsidRPr="008C6DFF">
        <w:rPr>
          <w:rFonts w:ascii="Arial" w:eastAsia="Calibri" w:hAnsi="Arial" w:cs="Arial"/>
          <w:rtl/>
          <w:lang w:eastAsia="en-US"/>
        </w:rPr>
        <w:t xml:space="preserve"> </w:t>
      </w:r>
      <w:r w:rsidRPr="008C6DFF">
        <w:rPr>
          <w:rFonts w:ascii="Arial" w:eastAsia="Calibri" w:hAnsi="Arial" w:cs="Arial" w:hint="cs"/>
          <w:rtl/>
          <w:lang w:eastAsia="en-US"/>
        </w:rPr>
        <w:t>والمعاملات</w:t>
      </w:r>
      <w:r w:rsidRPr="008C6DFF">
        <w:rPr>
          <w:rFonts w:ascii="Arial" w:eastAsia="Calibri" w:hAnsi="Arial" w:cs="Arial"/>
          <w:rtl/>
          <w:lang w:eastAsia="en-US"/>
        </w:rPr>
        <w:t xml:space="preserve"> </w:t>
      </w:r>
      <w:r w:rsidRPr="008C6DFF">
        <w:rPr>
          <w:rFonts w:ascii="Arial" w:eastAsia="Calibri" w:hAnsi="Arial" w:cs="Arial" w:hint="cs"/>
          <w:rtl/>
          <w:lang w:eastAsia="en-US"/>
        </w:rPr>
        <w:t>غير</w:t>
      </w:r>
      <w:r w:rsidRPr="008C6DFF">
        <w:rPr>
          <w:rFonts w:ascii="Arial" w:eastAsia="Calibri" w:hAnsi="Arial" w:cs="Arial"/>
          <w:rtl/>
          <w:lang w:eastAsia="en-US"/>
        </w:rPr>
        <w:t xml:space="preserve"> </w:t>
      </w:r>
      <w:r w:rsidRPr="008C6DFF">
        <w:rPr>
          <w:rFonts w:ascii="Arial" w:eastAsia="Calibri" w:hAnsi="Arial" w:cs="Arial" w:hint="cs"/>
          <w:rtl/>
          <w:lang w:eastAsia="en-US"/>
        </w:rPr>
        <w:t>الاعتيادية</w:t>
      </w:r>
      <w:r w:rsidRPr="008C6DFF">
        <w:rPr>
          <w:rFonts w:ascii="Arial" w:eastAsia="Calibri" w:hAnsi="Arial" w:cs="Arial"/>
          <w:rtl/>
          <w:lang w:eastAsia="en-US"/>
        </w:rPr>
        <w:t xml:space="preserve"> </w:t>
      </w:r>
      <w:r w:rsidRPr="008C6DFF">
        <w:rPr>
          <w:rFonts w:ascii="Arial" w:eastAsia="Calibri" w:hAnsi="Arial" w:cs="Arial" w:hint="cs"/>
          <w:rtl/>
          <w:lang w:eastAsia="en-US"/>
        </w:rPr>
        <w:t>عندما</w:t>
      </w:r>
      <w:r w:rsidRPr="008C6DFF">
        <w:rPr>
          <w:rFonts w:ascii="Arial" w:eastAsia="Calibri" w:hAnsi="Arial" w:cs="Arial"/>
          <w:rtl/>
          <w:lang w:eastAsia="en-US"/>
        </w:rPr>
        <w:t xml:space="preserve"> </w:t>
      </w:r>
      <w:r w:rsidRPr="008C6DFF">
        <w:rPr>
          <w:rFonts w:ascii="Arial" w:eastAsia="Calibri" w:hAnsi="Arial" w:cs="Arial" w:hint="cs"/>
          <w:rtl/>
          <w:lang w:eastAsia="en-US"/>
        </w:rPr>
        <w:t>لا</w:t>
      </w:r>
      <w:r w:rsidRPr="008C6DFF">
        <w:rPr>
          <w:rFonts w:ascii="Arial" w:eastAsia="Calibri" w:hAnsi="Arial" w:cs="Arial"/>
          <w:rtl/>
          <w:lang w:eastAsia="en-US"/>
        </w:rPr>
        <w:t xml:space="preserve"> </w:t>
      </w:r>
      <w:r w:rsidRPr="008C6DFF">
        <w:rPr>
          <w:rFonts w:ascii="Arial" w:eastAsia="Calibri" w:hAnsi="Arial" w:cs="Arial" w:hint="cs"/>
          <w:rtl/>
          <w:lang w:eastAsia="en-US"/>
        </w:rPr>
        <w:t>يلوح</w:t>
      </w:r>
      <w:r w:rsidRPr="008C6DFF">
        <w:rPr>
          <w:rFonts w:ascii="Arial" w:eastAsia="Calibri" w:hAnsi="Arial" w:cs="Arial"/>
          <w:rtl/>
          <w:lang w:eastAsia="en-US"/>
        </w:rPr>
        <w:t xml:space="preserve"> </w:t>
      </w:r>
      <w:r w:rsidRPr="008C6DFF">
        <w:rPr>
          <w:rFonts w:ascii="Arial" w:eastAsia="Calibri" w:hAnsi="Arial" w:cs="Arial" w:hint="cs"/>
          <w:rtl/>
          <w:lang w:eastAsia="en-US"/>
        </w:rPr>
        <w:t>بصفة</w:t>
      </w:r>
      <w:r w:rsidRPr="008C6DFF">
        <w:rPr>
          <w:rFonts w:ascii="Arial" w:eastAsia="Calibri" w:hAnsi="Arial" w:cs="Arial"/>
          <w:rtl/>
          <w:lang w:eastAsia="en-US"/>
        </w:rPr>
        <w:t xml:space="preserve"> </w:t>
      </w:r>
      <w:r w:rsidRPr="008C6DFF">
        <w:rPr>
          <w:rFonts w:ascii="Arial" w:eastAsia="Calibri" w:hAnsi="Arial" w:cs="Arial" w:hint="cs"/>
          <w:rtl/>
          <w:lang w:eastAsia="en-US"/>
        </w:rPr>
        <w:t>جلية</w:t>
      </w:r>
      <w:r w:rsidRPr="008C6DFF">
        <w:rPr>
          <w:rFonts w:ascii="Arial" w:eastAsia="Calibri" w:hAnsi="Arial" w:cs="Arial"/>
          <w:rtl/>
          <w:lang w:eastAsia="en-US"/>
        </w:rPr>
        <w:t xml:space="preserve"> </w:t>
      </w:r>
      <w:r w:rsidRPr="008C6DFF">
        <w:rPr>
          <w:rFonts w:ascii="Arial" w:eastAsia="Calibri" w:hAnsi="Arial" w:cs="Arial" w:hint="cs"/>
          <w:rtl/>
          <w:lang w:eastAsia="en-US"/>
        </w:rPr>
        <w:t>غرضها</w:t>
      </w:r>
      <w:r w:rsidRPr="008C6DFF">
        <w:rPr>
          <w:rFonts w:ascii="Arial" w:eastAsia="Calibri" w:hAnsi="Arial" w:cs="Arial"/>
          <w:rtl/>
          <w:lang w:eastAsia="en-US"/>
        </w:rPr>
        <w:t xml:space="preserve"> </w:t>
      </w:r>
      <w:r w:rsidRPr="008C6DFF">
        <w:rPr>
          <w:rFonts w:ascii="Arial" w:eastAsia="Calibri" w:hAnsi="Arial" w:cs="Arial" w:hint="cs"/>
          <w:rtl/>
          <w:lang w:eastAsia="en-US"/>
        </w:rPr>
        <w:t>الاقتصادي</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مشروعيتها</w:t>
      </w:r>
      <w:r w:rsidRPr="008C6DFF">
        <w:rPr>
          <w:rFonts w:ascii="Arial" w:eastAsia="Calibri" w:hAnsi="Arial" w:cs="Arial"/>
          <w:lang w:eastAsia="en-US"/>
        </w:rPr>
        <w:t>.</w:t>
      </w:r>
    </w:p>
    <w:p w14:paraId="08C29E4D" w14:textId="77777777" w:rsidR="008C6DFF" w:rsidRPr="008C6DFF" w:rsidRDefault="008C6DFF" w:rsidP="008C6DFF">
      <w:pPr>
        <w:bidi/>
        <w:spacing w:before="100" w:beforeAutospacing="1" w:after="0"/>
        <w:jc w:val="both"/>
        <w:rPr>
          <w:rFonts w:ascii="Arial" w:eastAsia="Calibri" w:hAnsi="Arial" w:cs="Arial"/>
          <w:rtl/>
          <w:lang w:eastAsia="en-US"/>
        </w:rPr>
      </w:pPr>
      <w:r w:rsidRPr="008C6DFF">
        <w:rPr>
          <w:rFonts w:ascii="Arial" w:eastAsia="Calibri" w:hAnsi="Arial" w:cs="Arial" w:hint="cs"/>
          <w:rtl/>
          <w:lang w:eastAsia="en-US"/>
        </w:rPr>
        <w:t>ويجب</w:t>
      </w:r>
      <w:r w:rsidRPr="008C6DFF">
        <w:rPr>
          <w:rFonts w:ascii="Arial" w:eastAsia="Calibri" w:hAnsi="Arial" w:cs="Arial"/>
          <w:rtl/>
          <w:lang w:eastAsia="en-US"/>
        </w:rPr>
        <w:t xml:space="preserve"> </w:t>
      </w:r>
      <w:r w:rsidRPr="008C6DFF">
        <w:rPr>
          <w:rFonts w:ascii="Arial" w:eastAsia="Calibri" w:hAnsi="Arial" w:cs="Arial" w:hint="cs"/>
          <w:rtl/>
          <w:lang w:eastAsia="en-US"/>
        </w:rPr>
        <w:t>عليهم،</w:t>
      </w:r>
      <w:r w:rsidRPr="008C6DFF">
        <w:rPr>
          <w:rFonts w:ascii="Arial" w:eastAsia="Calibri" w:hAnsi="Arial" w:cs="Arial"/>
          <w:rtl/>
          <w:lang w:eastAsia="en-US"/>
        </w:rPr>
        <w:t xml:space="preserve"> </w:t>
      </w:r>
      <w:r w:rsidRPr="008C6DFF">
        <w:rPr>
          <w:rFonts w:ascii="Arial" w:eastAsia="Calibri" w:hAnsi="Arial" w:cs="Arial" w:hint="cs"/>
          <w:rtl/>
          <w:lang w:eastAsia="en-US"/>
        </w:rPr>
        <w:t>في</w:t>
      </w:r>
      <w:r w:rsidRPr="008C6DFF">
        <w:rPr>
          <w:rFonts w:ascii="Arial" w:eastAsia="Calibri" w:hAnsi="Arial" w:cs="Arial"/>
          <w:rtl/>
          <w:lang w:eastAsia="en-US"/>
        </w:rPr>
        <w:t xml:space="preserve"> </w:t>
      </w:r>
      <w:r w:rsidRPr="008C6DFF">
        <w:rPr>
          <w:rFonts w:ascii="Arial" w:eastAsia="Calibri" w:hAnsi="Arial" w:cs="Arial" w:hint="cs"/>
          <w:rtl/>
          <w:lang w:eastAsia="en-US"/>
        </w:rPr>
        <w:t>حدود</w:t>
      </w:r>
      <w:r w:rsidRPr="008C6DFF">
        <w:rPr>
          <w:rFonts w:ascii="Arial" w:eastAsia="Calibri" w:hAnsi="Arial" w:cs="Arial"/>
          <w:rtl/>
          <w:lang w:eastAsia="en-US"/>
        </w:rPr>
        <w:t xml:space="preserve"> </w:t>
      </w:r>
      <w:r w:rsidRPr="008C6DFF">
        <w:rPr>
          <w:rFonts w:ascii="Arial" w:eastAsia="Calibri" w:hAnsi="Arial" w:cs="Arial" w:hint="cs"/>
          <w:rtl/>
          <w:lang w:eastAsia="en-US"/>
        </w:rPr>
        <w:t>الإمكان،</w:t>
      </w:r>
      <w:r w:rsidRPr="008C6DFF">
        <w:rPr>
          <w:rFonts w:ascii="Arial" w:eastAsia="Calibri" w:hAnsi="Arial" w:cs="Arial"/>
          <w:rtl/>
          <w:lang w:eastAsia="en-US"/>
        </w:rPr>
        <w:t xml:space="preserve"> </w:t>
      </w:r>
      <w:r w:rsidRPr="008C6DFF">
        <w:rPr>
          <w:rFonts w:ascii="Arial" w:eastAsia="Calibri" w:hAnsi="Arial" w:cs="Arial" w:hint="cs"/>
          <w:rtl/>
          <w:lang w:eastAsia="en-US"/>
        </w:rPr>
        <w:t>فحص</w:t>
      </w:r>
      <w:r w:rsidRPr="008C6DFF">
        <w:rPr>
          <w:rFonts w:ascii="Arial" w:eastAsia="Calibri" w:hAnsi="Arial" w:cs="Arial"/>
          <w:rtl/>
          <w:lang w:eastAsia="en-US"/>
        </w:rPr>
        <w:t xml:space="preserve"> </w:t>
      </w:r>
      <w:r w:rsidRPr="008C6DFF">
        <w:rPr>
          <w:rFonts w:ascii="Arial" w:eastAsia="Calibri" w:hAnsi="Arial" w:cs="Arial" w:hint="cs"/>
          <w:rtl/>
          <w:lang w:eastAsia="en-US"/>
        </w:rPr>
        <w:t>إطار</w:t>
      </w:r>
      <w:r w:rsidRPr="008C6DFF">
        <w:rPr>
          <w:rFonts w:ascii="Arial" w:eastAsia="Calibri" w:hAnsi="Arial" w:cs="Arial"/>
          <w:rtl/>
          <w:lang w:eastAsia="en-US"/>
        </w:rPr>
        <w:t xml:space="preserve"> </w:t>
      </w:r>
      <w:r w:rsidRPr="008C6DFF">
        <w:rPr>
          <w:rFonts w:ascii="Arial" w:eastAsia="Calibri" w:hAnsi="Arial" w:cs="Arial" w:hint="cs"/>
          <w:rtl/>
          <w:lang w:eastAsia="en-US"/>
        </w:rPr>
        <w:t>إنجاز</w:t>
      </w:r>
      <w:r w:rsidRPr="008C6DFF">
        <w:rPr>
          <w:rFonts w:ascii="Arial" w:eastAsia="Calibri" w:hAnsi="Arial" w:cs="Arial"/>
          <w:rtl/>
          <w:lang w:eastAsia="en-US"/>
        </w:rPr>
        <w:t xml:space="preserve"> </w:t>
      </w:r>
      <w:r w:rsidRPr="008C6DFF">
        <w:rPr>
          <w:rFonts w:ascii="Arial" w:eastAsia="Calibri" w:hAnsi="Arial" w:cs="Arial" w:hint="cs"/>
          <w:rtl/>
          <w:lang w:eastAsia="en-US"/>
        </w:rPr>
        <w:t>هذه</w:t>
      </w:r>
      <w:r w:rsidRPr="008C6DFF">
        <w:rPr>
          <w:rFonts w:ascii="Arial" w:eastAsia="Calibri" w:hAnsi="Arial" w:cs="Arial"/>
          <w:rtl/>
          <w:lang w:eastAsia="en-US"/>
        </w:rPr>
        <w:t xml:space="preserve"> </w:t>
      </w:r>
      <w:r w:rsidRPr="008C6DFF">
        <w:rPr>
          <w:rFonts w:ascii="Arial" w:eastAsia="Calibri" w:hAnsi="Arial" w:cs="Arial" w:hint="cs"/>
          <w:rtl/>
          <w:lang w:eastAsia="en-US"/>
        </w:rPr>
        <w:t>العمليات</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المعاملات</w:t>
      </w:r>
      <w:r w:rsidRPr="008C6DFF">
        <w:rPr>
          <w:rFonts w:ascii="Arial" w:eastAsia="Calibri" w:hAnsi="Arial" w:cs="Arial"/>
          <w:rtl/>
          <w:lang w:eastAsia="en-US"/>
        </w:rPr>
        <w:t xml:space="preserve"> </w:t>
      </w:r>
      <w:r w:rsidRPr="008C6DFF">
        <w:rPr>
          <w:rFonts w:ascii="Arial" w:eastAsia="Calibri" w:hAnsi="Arial" w:cs="Arial" w:hint="cs"/>
          <w:rtl/>
          <w:lang w:eastAsia="en-US"/>
        </w:rPr>
        <w:t>والغرض</w:t>
      </w:r>
      <w:r w:rsidRPr="008C6DFF">
        <w:rPr>
          <w:rFonts w:ascii="Arial" w:eastAsia="Calibri" w:hAnsi="Arial" w:cs="Arial"/>
          <w:rtl/>
          <w:lang w:eastAsia="en-US"/>
        </w:rPr>
        <w:t xml:space="preserve"> </w:t>
      </w:r>
      <w:r w:rsidRPr="008C6DFF">
        <w:rPr>
          <w:rFonts w:ascii="Arial" w:eastAsia="Calibri" w:hAnsi="Arial" w:cs="Arial" w:hint="cs"/>
          <w:rtl/>
          <w:lang w:eastAsia="en-US"/>
        </w:rPr>
        <w:t>منها</w:t>
      </w:r>
      <w:r w:rsidRPr="008C6DFF">
        <w:rPr>
          <w:rFonts w:ascii="Arial" w:eastAsia="Calibri" w:hAnsi="Arial" w:cs="Arial"/>
          <w:rtl/>
          <w:lang w:eastAsia="en-US"/>
        </w:rPr>
        <w:t xml:space="preserve"> </w:t>
      </w:r>
      <w:r w:rsidRPr="008C6DFF">
        <w:rPr>
          <w:rFonts w:ascii="Arial" w:eastAsia="Calibri" w:hAnsi="Arial" w:cs="Arial" w:hint="cs"/>
          <w:rtl/>
          <w:lang w:eastAsia="en-US"/>
        </w:rPr>
        <w:t>وتضمين</w:t>
      </w:r>
      <w:r w:rsidRPr="008C6DFF">
        <w:rPr>
          <w:rFonts w:ascii="Arial" w:eastAsia="Calibri" w:hAnsi="Arial" w:cs="Arial"/>
          <w:rtl/>
          <w:lang w:eastAsia="en-US"/>
        </w:rPr>
        <w:t xml:space="preserve"> </w:t>
      </w:r>
      <w:r w:rsidRPr="008C6DFF">
        <w:rPr>
          <w:rFonts w:ascii="Arial" w:eastAsia="Calibri" w:hAnsi="Arial" w:cs="Arial" w:hint="cs"/>
          <w:rtl/>
          <w:lang w:eastAsia="en-US"/>
        </w:rPr>
        <w:t>نتائجه</w:t>
      </w:r>
      <w:r w:rsidRPr="008C6DFF">
        <w:rPr>
          <w:rFonts w:ascii="Arial" w:eastAsia="Calibri" w:hAnsi="Arial" w:cs="Arial"/>
          <w:rtl/>
          <w:lang w:eastAsia="en-US"/>
        </w:rPr>
        <w:t xml:space="preserve"> </w:t>
      </w:r>
      <w:r w:rsidRPr="008C6DFF">
        <w:rPr>
          <w:rFonts w:ascii="Arial" w:eastAsia="Calibri" w:hAnsi="Arial" w:cs="Arial" w:hint="cs"/>
          <w:rtl/>
          <w:lang w:eastAsia="en-US"/>
        </w:rPr>
        <w:t>كتابة</w:t>
      </w:r>
      <w:r w:rsidRPr="008C6DFF">
        <w:rPr>
          <w:rFonts w:ascii="Arial" w:eastAsia="Calibri" w:hAnsi="Arial" w:cs="Arial"/>
          <w:rtl/>
          <w:lang w:eastAsia="en-US"/>
        </w:rPr>
        <w:t xml:space="preserve"> </w:t>
      </w:r>
      <w:r w:rsidRPr="008C6DFF">
        <w:rPr>
          <w:rFonts w:ascii="Arial" w:eastAsia="Calibri" w:hAnsi="Arial" w:cs="Arial" w:hint="cs"/>
          <w:rtl/>
          <w:lang w:eastAsia="en-US"/>
        </w:rPr>
        <w:t>ووضعها</w:t>
      </w:r>
      <w:r w:rsidRPr="008C6DFF">
        <w:rPr>
          <w:rFonts w:ascii="Arial" w:eastAsia="Calibri" w:hAnsi="Arial" w:cs="Arial"/>
          <w:rtl/>
          <w:lang w:eastAsia="en-US"/>
        </w:rPr>
        <w:t xml:space="preserve"> </w:t>
      </w:r>
      <w:r w:rsidRPr="008C6DFF">
        <w:rPr>
          <w:rFonts w:ascii="Arial" w:eastAsia="Calibri" w:hAnsi="Arial" w:cs="Arial" w:hint="cs"/>
          <w:rtl/>
          <w:lang w:eastAsia="en-US"/>
        </w:rPr>
        <w:t>على</w:t>
      </w:r>
      <w:r w:rsidRPr="008C6DFF">
        <w:rPr>
          <w:rFonts w:ascii="Arial" w:eastAsia="Calibri" w:hAnsi="Arial" w:cs="Arial"/>
          <w:rtl/>
          <w:lang w:eastAsia="en-US"/>
        </w:rPr>
        <w:t xml:space="preserve"> </w:t>
      </w:r>
      <w:r w:rsidRPr="008C6DFF">
        <w:rPr>
          <w:rFonts w:ascii="Arial" w:eastAsia="Calibri" w:hAnsi="Arial" w:cs="Arial" w:hint="cs"/>
          <w:rtl/>
          <w:lang w:eastAsia="en-US"/>
        </w:rPr>
        <w:t>ذمة</w:t>
      </w:r>
      <w:r w:rsidRPr="008C6DFF">
        <w:rPr>
          <w:rFonts w:ascii="Arial" w:eastAsia="Calibri" w:hAnsi="Arial" w:cs="Arial"/>
          <w:rtl/>
          <w:lang w:eastAsia="en-US"/>
        </w:rPr>
        <w:t xml:space="preserve"> </w:t>
      </w:r>
      <w:r w:rsidRPr="008C6DFF">
        <w:rPr>
          <w:rFonts w:ascii="Arial" w:eastAsia="Calibri" w:hAnsi="Arial" w:cs="Arial" w:hint="cs"/>
          <w:rtl/>
          <w:lang w:eastAsia="en-US"/>
        </w:rPr>
        <w:t>سلطات</w:t>
      </w:r>
      <w:r w:rsidRPr="008C6DFF">
        <w:rPr>
          <w:rFonts w:ascii="Arial" w:eastAsia="Calibri" w:hAnsi="Arial" w:cs="Arial"/>
          <w:rtl/>
          <w:lang w:eastAsia="en-US"/>
        </w:rPr>
        <w:t xml:space="preserve"> </w:t>
      </w:r>
      <w:r w:rsidRPr="008C6DFF">
        <w:rPr>
          <w:rFonts w:ascii="Arial" w:eastAsia="Calibri" w:hAnsi="Arial" w:cs="Arial" w:hint="cs"/>
          <w:rtl/>
          <w:lang w:eastAsia="en-US"/>
        </w:rPr>
        <w:t>الرقابة</w:t>
      </w:r>
      <w:r w:rsidRPr="008C6DFF">
        <w:rPr>
          <w:rFonts w:ascii="Arial" w:eastAsia="Calibri" w:hAnsi="Arial" w:cs="Arial"/>
          <w:rtl/>
          <w:lang w:eastAsia="en-US"/>
        </w:rPr>
        <w:t xml:space="preserve"> </w:t>
      </w:r>
      <w:r w:rsidRPr="008C6DFF">
        <w:rPr>
          <w:rFonts w:ascii="Arial" w:eastAsia="Calibri" w:hAnsi="Arial" w:cs="Arial" w:hint="cs"/>
          <w:rtl/>
          <w:lang w:eastAsia="en-US"/>
        </w:rPr>
        <w:t>ومراقبي</w:t>
      </w:r>
      <w:r w:rsidRPr="008C6DFF">
        <w:rPr>
          <w:rFonts w:ascii="Arial" w:eastAsia="Calibri" w:hAnsi="Arial" w:cs="Arial"/>
          <w:rtl/>
          <w:lang w:eastAsia="en-US"/>
        </w:rPr>
        <w:t xml:space="preserve"> </w:t>
      </w:r>
      <w:r w:rsidRPr="008C6DFF">
        <w:rPr>
          <w:rFonts w:ascii="Arial" w:eastAsia="Calibri" w:hAnsi="Arial" w:cs="Arial" w:hint="cs"/>
          <w:rtl/>
          <w:lang w:eastAsia="en-US"/>
        </w:rPr>
        <w:t>الحسابات</w:t>
      </w:r>
      <w:r w:rsidRPr="008C6DFF">
        <w:rPr>
          <w:rFonts w:ascii="Arial" w:eastAsia="Calibri" w:hAnsi="Arial" w:cs="Arial"/>
          <w:lang w:eastAsia="en-US"/>
        </w:rPr>
        <w:t>.</w:t>
      </w:r>
    </w:p>
    <w:p w14:paraId="2D3F93DD"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Calibri" w:hAnsi="Arial" w:cs="Arial"/>
          <w:b/>
          <w:bCs/>
          <w:rtl/>
          <w:lang w:eastAsia="en-US"/>
        </w:rPr>
        <w:t>الفصـل 87 –</w:t>
      </w:r>
      <w:r w:rsidRPr="008C6DFF">
        <w:rPr>
          <w:rFonts w:ascii="Arial" w:eastAsia="Times New Roman" w:hAnsi="Arial" w:cs="Arial"/>
          <w:rtl/>
          <w:lang w:bidi="ar-TN"/>
        </w:rPr>
        <w:t xml:space="preserve"> يمكن للجنة التحاليل</w:t>
      </w:r>
      <w:r w:rsidRPr="008C6DFF">
        <w:rPr>
          <w:rFonts w:ascii="Arial" w:eastAsia="Times New Roman" w:hAnsi="Arial" w:cs="Arial"/>
          <w:lang w:bidi="ar-TN"/>
        </w:rPr>
        <w:t xml:space="preserve"> </w:t>
      </w:r>
      <w:r w:rsidRPr="008C6DFF">
        <w:rPr>
          <w:rFonts w:ascii="Arial" w:eastAsia="Times New Roman" w:hAnsi="Arial" w:cs="Arial"/>
          <w:rtl/>
          <w:lang w:bidi="ar-TN"/>
        </w:rPr>
        <w:t>المالية الإذن مؤقتا للمصرّح بتجميد الأموال موضوع التصريح ووضعها بحساب</w:t>
      </w:r>
      <w:r w:rsidRPr="008C6DFF">
        <w:rPr>
          <w:rFonts w:ascii="Arial" w:eastAsia="Times New Roman" w:hAnsi="Arial" w:cs="Arial"/>
          <w:lang w:bidi="ar-TN"/>
        </w:rPr>
        <w:t xml:space="preserve"> </w:t>
      </w:r>
      <w:r w:rsidRPr="008C6DFF">
        <w:rPr>
          <w:rFonts w:ascii="Arial" w:eastAsia="Times New Roman" w:hAnsi="Arial" w:cs="Arial"/>
          <w:rtl/>
          <w:lang w:bidi="ar-TN"/>
        </w:rPr>
        <w:t>انتظاري.</w:t>
      </w:r>
    </w:p>
    <w:p w14:paraId="7B185F58"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ويجب على المصرّح الامتناع عن إعلام المعني بالأمر بما</w:t>
      </w:r>
      <w:r w:rsidRPr="008C6DFF">
        <w:rPr>
          <w:rFonts w:ascii="Arial" w:eastAsia="Times New Roman" w:hAnsi="Arial" w:cs="Arial"/>
          <w:lang w:bidi="ar-TN"/>
        </w:rPr>
        <w:t xml:space="preserve"> </w:t>
      </w:r>
      <w:r w:rsidRPr="008C6DFF">
        <w:rPr>
          <w:rFonts w:ascii="Arial" w:eastAsia="Times New Roman" w:hAnsi="Arial" w:cs="Arial"/>
          <w:rtl/>
          <w:lang w:bidi="ar-TN"/>
        </w:rPr>
        <w:t>شمله من تصريح وما ترتّب عن ذلك من تدابير.</w:t>
      </w:r>
    </w:p>
    <w:p w14:paraId="710EBFE8"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Calibri" w:hAnsi="Arial" w:cs="Arial"/>
          <w:b/>
          <w:bCs/>
          <w:rtl/>
          <w:lang w:eastAsia="en-US"/>
        </w:rPr>
        <w:t>الفصـل 88 –</w:t>
      </w:r>
      <w:r w:rsidRPr="008C6DFF">
        <w:rPr>
          <w:rFonts w:ascii="Arial" w:eastAsia="Times New Roman" w:hAnsi="Arial" w:cs="Arial"/>
          <w:rtl/>
          <w:lang w:bidi="ar-TN"/>
        </w:rPr>
        <w:t xml:space="preserve"> إذا لم تؤكد التحريات الشبهة القائمة بشأن العملية أو المعاملة موضوع التصريح،</w:t>
      </w:r>
      <w:r w:rsidRPr="008C6DFF">
        <w:rPr>
          <w:rFonts w:ascii="Arial" w:eastAsia="Times New Roman" w:hAnsi="Arial" w:cs="Arial"/>
          <w:lang w:bidi="ar-TN"/>
        </w:rPr>
        <w:t xml:space="preserve"> </w:t>
      </w:r>
      <w:r w:rsidRPr="008C6DFF">
        <w:rPr>
          <w:rFonts w:ascii="Arial" w:eastAsia="Times New Roman" w:hAnsi="Arial" w:cs="Arial"/>
          <w:rtl/>
          <w:lang w:bidi="ar-TN"/>
        </w:rPr>
        <w:t>تبادر اللّجنة التونسية للتحاليل المالية بإعلام المصرّح بذلك حالا وتأذن</w:t>
      </w:r>
      <w:r w:rsidRPr="008C6DFF">
        <w:rPr>
          <w:rFonts w:ascii="Arial" w:eastAsia="Times New Roman" w:hAnsi="Arial" w:cs="Arial"/>
          <w:lang w:bidi="ar-TN"/>
        </w:rPr>
        <w:t xml:space="preserve"> </w:t>
      </w:r>
      <w:r w:rsidRPr="008C6DFF">
        <w:rPr>
          <w:rFonts w:ascii="Arial" w:eastAsia="Times New Roman" w:hAnsi="Arial" w:cs="Arial"/>
          <w:rtl/>
          <w:lang w:bidi="ar-TN"/>
        </w:rPr>
        <w:t>له برفع التجميد عن الأموال موضوع المعاملة أو العملية المصرّح بها.</w:t>
      </w:r>
    </w:p>
    <w:p w14:paraId="5DE51ABF"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ويقوم</w:t>
      </w:r>
      <w:r w:rsidRPr="008C6DFF">
        <w:rPr>
          <w:rFonts w:ascii="Arial" w:eastAsia="Times New Roman" w:hAnsi="Arial" w:cs="Arial"/>
          <w:lang w:bidi="ar-TN"/>
        </w:rPr>
        <w:t xml:space="preserve"> </w:t>
      </w:r>
      <w:r w:rsidRPr="008C6DFF">
        <w:rPr>
          <w:rFonts w:ascii="Arial" w:eastAsia="Times New Roman" w:hAnsi="Arial" w:cs="Arial"/>
          <w:rtl/>
          <w:lang w:bidi="ar-TN"/>
        </w:rPr>
        <w:t>سكوت اللّجنة التونسية للتحاليل المالية عن إعلام المصرّح بنتيجة أعمالها</w:t>
      </w:r>
      <w:r w:rsidRPr="008C6DFF">
        <w:rPr>
          <w:rFonts w:ascii="Arial" w:eastAsia="Times New Roman" w:hAnsi="Arial" w:cs="Arial"/>
          <w:lang w:bidi="ar-TN"/>
        </w:rPr>
        <w:t xml:space="preserve"> </w:t>
      </w:r>
      <w:r w:rsidRPr="008C6DFF">
        <w:rPr>
          <w:rFonts w:ascii="Arial" w:eastAsia="Times New Roman" w:hAnsi="Arial" w:cs="Arial"/>
          <w:rtl/>
          <w:lang w:bidi="ar-TN"/>
        </w:rPr>
        <w:t>في الأجل المقرّر بالفصل 91 من هذا القانون مقام الإذن برفع التجميد.</w:t>
      </w:r>
    </w:p>
    <w:p w14:paraId="393FE7C8"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Calibri" w:hAnsi="Arial" w:cs="Arial"/>
          <w:b/>
          <w:bCs/>
          <w:rtl/>
          <w:lang w:eastAsia="en-US"/>
        </w:rPr>
        <w:t>الفصـل 89 –</w:t>
      </w:r>
      <w:r w:rsidRPr="008C6DFF">
        <w:rPr>
          <w:rFonts w:ascii="Arial" w:eastAsia="Times New Roman" w:hAnsi="Arial" w:cs="Arial"/>
          <w:rtl/>
          <w:lang w:bidi="ar-TN"/>
        </w:rPr>
        <w:t xml:space="preserve"> إذا أكّدت التحريات الشبهة القائمة بشأن العملية أو المعاملة</w:t>
      </w:r>
      <w:r w:rsidRPr="008C6DFF">
        <w:rPr>
          <w:rFonts w:ascii="Arial" w:eastAsia="Times New Roman" w:hAnsi="Arial" w:cs="Arial"/>
          <w:lang w:bidi="ar-TN"/>
        </w:rPr>
        <w:t xml:space="preserve"> </w:t>
      </w:r>
      <w:r w:rsidRPr="008C6DFF">
        <w:rPr>
          <w:rFonts w:ascii="Arial" w:eastAsia="Times New Roman" w:hAnsi="Arial" w:cs="Arial"/>
          <w:rtl/>
          <w:lang w:bidi="ar-TN"/>
        </w:rPr>
        <w:t>موضوع التصريح، تُنهي اللّجنة التونسية للتحاليل المالية نتيجة أعمالها مع</w:t>
      </w:r>
      <w:r w:rsidRPr="008C6DFF">
        <w:rPr>
          <w:rFonts w:ascii="Arial" w:eastAsia="Times New Roman" w:hAnsi="Arial" w:cs="Arial"/>
          <w:lang w:bidi="ar-TN"/>
        </w:rPr>
        <w:t xml:space="preserve"> </w:t>
      </w:r>
      <w:r w:rsidRPr="008C6DFF">
        <w:rPr>
          <w:rFonts w:ascii="Arial" w:eastAsia="Times New Roman" w:hAnsi="Arial" w:cs="Arial"/>
          <w:rtl/>
          <w:lang w:bidi="ar-TN"/>
        </w:rPr>
        <w:t>ما لديها من أوراق حالا إلى وكيل الجمهورية بتونس قصد تقرير مآلها وتعلم</w:t>
      </w:r>
      <w:r w:rsidRPr="008C6DFF">
        <w:rPr>
          <w:rFonts w:ascii="Arial" w:eastAsia="Times New Roman" w:hAnsi="Arial" w:cs="Arial"/>
          <w:lang w:bidi="ar-TN"/>
        </w:rPr>
        <w:t xml:space="preserve"> </w:t>
      </w:r>
      <w:r w:rsidRPr="008C6DFF">
        <w:rPr>
          <w:rFonts w:ascii="Arial" w:eastAsia="Times New Roman" w:hAnsi="Arial" w:cs="Arial"/>
          <w:rtl/>
          <w:lang w:bidi="ar-TN"/>
        </w:rPr>
        <w:t>المصرّح بذلك.</w:t>
      </w:r>
    </w:p>
    <w:p w14:paraId="63ABA7B0" w14:textId="77777777" w:rsidR="008C6DFF" w:rsidRPr="008C6DFF" w:rsidRDefault="008C6DFF" w:rsidP="008C6DFF">
      <w:pPr>
        <w:bidi/>
        <w:spacing w:before="100" w:beforeAutospacing="1" w:after="0" w:line="240" w:lineRule="auto"/>
        <w:jc w:val="both"/>
        <w:rPr>
          <w:rFonts w:ascii="Arial" w:eastAsia="Times New Roman" w:hAnsi="Arial" w:cs="Arial" w:hint="cs"/>
          <w:rtl/>
          <w:lang w:bidi="ar-TN"/>
        </w:rPr>
      </w:pPr>
      <w:r w:rsidRPr="008C6DFF">
        <w:rPr>
          <w:rFonts w:ascii="Arial" w:eastAsia="Times New Roman" w:hAnsi="Arial" w:cs="Arial" w:hint="cs"/>
          <w:rtl/>
          <w:lang w:bidi="ar-TN"/>
        </w:rPr>
        <w:t>وعلى</w:t>
      </w:r>
      <w:r w:rsidRPr="008C6DFF">
        <w:rPr>
          <w:rFonts w:ascii="Arial" w:eastAsia="Times New Roman" w:hAnsi="Arial" w:cs="Arial"/>
          <w:rtl/>
          <w:lang w:bidi="ar-TN"/>
        </w:rPr>
        <w:t xml:space="preserve"> </w:t>
      </w:r>
      <w:r w:rsidRPr="008C6DFF">
        <w:rPr>
          <w:rFonts w:ascii="Arial" w:eastAsia="Times New Roman" w:hAnsi="Arial" w:cs="Arial" w:hint="cs"/>
          <w:rtl/>
          <w:lang w:bidi="ar-TN"/>
        </w:rPr>
        <w:t>وكيل</w:t>
      </w:r>
      <w:r w:rsidRPr="008C6DFF">
        <w:rPr>
          <w:rFonts w:ascii="Arial" w:eastAsia="Times New Roman" w:hAnsi="Arial" w:cs="Arial"/>
          <w:rtl/>
          <w:lang w:bidi="ar-TN"/>
        </w:rPr>
        <w:t xml:space="preserve"> </w:t>
      </w:r>
      <w:r w:rsidRPr="008C6DFF">
        <w:rPr>
          <w:rFonts w:ascii="Arial" w:eastAsia="Times New Roman" w:hAnsi="Arial" w:cs="Arial" w:hint="cs"/>
          <w:rtl/>
          <w:lang w:bidi="ar-TN"/>
        </w:rPr>
        <w:t>الجمهورية</w:t>
      </w:r>
      <w:r w:rsidRPr="008C6DFF">
        <w:rPr>
          <w:rFonts w:ascii="Arial" w:eastAsia="Times New Roman" w:hAnsi="Arial" w:cs="Arial"/>
          <w:rtl/>
          <w:lang w:bidi="ar-TN"/>
        </w:rPr>
        <w:t xml:space="preserve"> </w:t>
      </w:r>
      <w:r w:rsidRPr="008C6DFF">
        <w:rPr>
          <w:rFonts w:ascii="Arial" w:eastAsia="Times New Roman" w:hAnsi="Arial" w:cs="Arial" w:hint="cs"/>
          <w:rtl/>
          <w:lang w:bidi="ar-TN"/>
        </w:rPr>
        <w:t>البت</w:t>
      </w:r>
      <w:r w:rsidRPr="008C6DFF">
        <w:rPr>
          <w:rFonts w:ascii="Arial" w:eastAsia="Times New Roman" w:hAnsi="Arial" w:cs="Arial"/>
          <w:rtl/>
          <w:lang w:bidi="ar-TN"/>
        </w:rPr>
        <w:t xml:space="preserve"> </w:t>
      </w:r>
      <w:r w:rsidRPr="008C6DFF">
        <w:rPr>
          <w:rFonts w:ascii="Arial" w:eastAsia="Times New Roman" w:hAnsi="Arial" w:cs="Arial" w:hint="cs"/>
          <w:rtl/>
          <w:lang w:bidi="ar-TN"/>
        </w:rPr>
        <w:t>في</w:t>
      </w:r>
      <w:r w:rsidRPr="008C6DFF">
        <w:rPr>
          <w:rFonts w:ascii="Arial" w:eastAsia="Times New Roman" w:hAnsi="Arial" w:cs="Arial"/>
          <w:rtl/>
          <w:lang w:bidi="ar-TN"/>
        </w:rPr>
        <w:t xml:space="preserve"> </w:t>
      </w:r>
      <w:r w:rsidRPr="008C6DFF">
        <w:rPr>
          <w:rFonts w:ascii="Arial" w:eastAsia="Times New Roman" w:hAnsi="Arial" w:cs="Arial" w:hint="cs"/>
          <w:rtl/>
          <w:lang w:bidi="ar-TN"/>
        </w:rPr>
        <w:t>الموضوع</w:t>
      </w:r>
      <w:r w:rsidRPr="008C6DFF">
        <w:rPr>
          <w:rFonts w:ascii="Arial" w:eastAsia="Times New Roman" w:hAnsi="Arial" w:cs="Arial"/>
          <w:rtl/>
          <w:lang w:bidi="ar-TN"/>
        </w:rPr>
        <w:t xml:space="preserve"> </w:t>
      </w:r>
      <w:r w:rsidRPr="008C6DFF">
        <w:rPr>
          <w:rFonts w:ascii="Arial" w:eastAsia="Times New Roman" w:hAnsi="Arial" w:cs="Arial" w:hint="cs"/>
          <w:rtl/>
          <w:lang w:bidi="ar-TN"/>
        </w:rPr>
        <w:t>في</w:t>
      </w:r>
      <w:r w:rsidRPr="008C6DFF">
        <w:rPr>
          <w:rFonts w:ascii="Arial" w:eastAsia="Times New Roman" w:hAnsi="Arial" w:cs="Arial"/>
          <w:rtl/>
          <w:lang w:bidi="ar-TN"/>
        </w:rPr>
        <w:t xml:space="preserve"> </w:t>
      </w:r>
      <w:r w:rsidRPr="008C6DFF">
        <w:rPr>
          <w:rFonts w:ascii="Arial" w:eastAsia="Times New Roman" w:hAnsi="Arial" w:cs="Arial" w:hint="cs"/>
          <w:rtl/>
          <w:lang w:bidi="ar-TN"/>
        </w:rPr>
        <w:t>أجل</w:t>
      </w:r>
      <w:r w:rsidRPr="008C6DFF">
        <w:rPr>
          <w:rFonts w:ascii="Arial" w:eastAsia="Times New Roman" w:hAnsi="Arial" w:cs="Arial"/>
          <w:rtl/>
          <w:lang w:bidi="ar-TN"/>
        </w:rPr>
        <w:t xml:space="preserve"> </w:t>
      </w:r>
      <w:r w:rsidRPr="008C6DFF">
        <w:rPr>
          <w:rFonts w:ascii="Arial" w:eastAsia="Times New Roman" w:hAnsi="Arial" w:cs="Arial" w:hint="cs"/>
          <w:rtl/>
          <w:lang w:bidi="ar-TN"/>
        </w:rPr>
        <w:t>لا</w:t>
      </w:r>
      <w:r w:rsidRPr="008C6DFF">
        <w:rPr>
          <w:rFonts w:ascii="Arial" w:eastAsia="Times New Roman" w:hAnsi="Arial" w:cs="Arial"/>
          <w:rtl/>
          <w:lang w:bidi="ar-TN"/>
        </w:rPr>
        <w:t xml:space="preserve"> </w:t>
      </w:r>
      <w:r w:rsidRPr="008C6DFF">
        <w:rPr>
          <w:rFonts w:ascii="Arial" w:eastAsia="Times New Roman" w:hAnsi="Arial" w:cs="Arial" w:hint="cs"/>
          <w:rtl/>
          <w:lang w:bidi="ar-TN"/>
        </w:rPr>
        <w:t>يتجاوز</w:t>
      </w:r>
      <w:r w:rsidRPr="008C6DFF">
        <w:rPr>
          <w:rFonts w:ascii="Arial" w:eastAsia="Times New Roman" w:hAnsi="Arial" w:cs="Arial"/>
          <w:rtl/>
          <w:lang w:bidi="ar-TN"/>
        </w:rPr>
        <w:t xml:space="preserve"> </w:t>
      </w:r>
      <w:r w:rsidRPr="008C6DFF">
        <w:rPr>
          <w:rFonts w:ascii="Arial" w:eastAsia="Times New Roman" w:hAnsi="Arial" w:cs="Arial" w:hint="cs"/>
          <w:rtl/>
          <w:lang w:bidi="ar-TN"/>
        </w:rPr>
        <w:t>الخمسة</w:t>
      </w:r>
      <w:r w:rsidRPr="008C6DFF">
        <w:rPr>
          <w:rFonts w:ascii="Arial" w:eastAsia="Times New Roman" w:hAnsi="Arial" w:cs="Arial"/>
          <w:rtl/>
          <w:lang w:bidi="ar-TN"/>
        </w:rPr>
        <w:t xml:space="preserve"> </w:t>
      </w:r>
      <w:r w:rsidRPr="008C6DFF">
        <w:rPr>
          <w:rFonts w:ascii="Arial" w:eastAsia="Times New Roman" w:hAnsi="Arial" w:cs="Arial" w:hint="cs"/>
          <w:rtl/>
          <w:lang w:bidi="ar-TN"/>
        </w:rPr>
        <w:t>أيام</w:t>
      </w:r>
      <w:r w:rsidRPr="008C6DFF">
        <w:rPr>
          <w:rFonts w:ascii="Arial" w:eastAsia="Times New Roman" w:hAnsi="Arial" w:cs="Arial"/>
          <w:rtl/>
          <w:lang w:bidi="ar-TN"/>
        </w:rPr>
        <w:t xml:space="preserve"> </w:t>
      </w:r>
      <w:r w:rsidRPr="008C6DFF">
        <w:rPr>
          <w:rFonts w:ascii="Arial" w:eastAsia="Times New Roman" w:hAnsi="Arial" w:cs="Arial" w:hint="cs"/>
          <w:rtl/>
          <w:lang w:bidi="ar-TN"/>
        </w:rPr>
        <w:t>الموالية</w:t>
      </w:r>
      <w:r w:rsidRPr="008C6DFF">
        <w:rPr>
          <w:rFonts w:ascii="Arial" w:eastAsia="Times New Roman" w:hAnsi="Arial" w:cs="Arial"/>
          <w:rtl/>
          <w:lang w:bidi="ar-TN"/>
        </w:rPr>
        <w:t xml:space="preserve"> </w:t>
      </w:r>
      <w:r w:rsidRPr="008C6DFF">
        <w:rPr>
          <w:rFonts w:ascii="Arial" w:eastAsia="Times New Roman" w:hAnsi="Arial" w:cs="Arial" w:hint="cs"/>
          <w:rtl/>
          <w:lang w:bidi="ar-TN"/>
        </w:rPr>
        <w:t>لبلوغ</w:t>
      </w:r>
      <w:r w:rsidRPr="008C6DFF">
        <w:rPr>
          <w:rFonts w:ascii="Arial" w:eastAsia="Times New Roman" w:hAnsi="Arial" w:cs="Arial"/>
          <w:rtl/>
          <w:lang w:bidi="ar-TN"/>
        </w:rPr>
        <w:t xml:space="preserve"> </w:t>
      </w:r>
      <w:r w:rsidRPr="008C6DFF">
        <w:rPr>
          <w:rFonts w:ascii="Arial" w:eastAsia="Times New Roman" w:hAnsi="Arial" w:cs="Arial" w:hint="cs"/>
          <w:rtl/>
          <w:lang w:bidi="ar-TN"/>
        </w:rPr>
        <w:t>الملف</w:t>
      </w:r>
      <w:r w:rsidRPr="008C6DFF">
        <w:rPr>
          <w:rFonts w:ascii="Arial" w:eastAsia="Times New Roman" w:hAnsi="Arial" w:cs="Arial"/>
          <w:rtl/>
          <w:lang w:bidi="ar-TN"/>
        </w:rPr>
        <w:t xml:space="preserve"> </w:t>
      </w:r>
      <w:r w:rsidRPr="008C6DFF">
        <w:rPr>
          <w:rFonts w:ascii="Arial" w:eastAsia="Times New Roman" w:hAnsi="Arial" w:cs="Arial" w:hint="cs"/>
          <w:rtl/>
          <w:lang w:bidi="ar-TN"/>
        </w:rPr>
        <w:t>إليه</w:t>
      </w:r>
      <w:r w:rsidRPr="008C6DFF">
        <w:rPr>
          <w:rFonts w:ascii="Arial" w:eastAsia="Times New Roman" w:hAnsi="Arial" w:cs="Arial"/>
          <w:rtl/>
          <w:lang w:bidi="ar-TN"/>
        </w:rPr>
        <w:t xml:space="preserve"> </w:t>
      </w:r>
      <w:r w:rsidRPr="008C6DFF">
        <w:rPr>
          <w:rFonts w:ascii="Arial" w:eastAsia="Times New Roman" w:hAnsi="Arial" w:cs="Arial" w:hint="cs"/>
          <w:rtl/>
          <w:lang w:bidi="ar-TN"/>
        </w:rPr>
        <w:t>وإعلام</w:t>
      </w:r>
      <w:r w:rsidRPr="008C6DFF">
        <w:rPr>
          <w:rFonts w:ascii="Arial" w:eastAsia="Times New Roman" w:hAnsi="Arial" w:cs="Arial"/>
          <w:rtl/>
          <w:lang w:bidi="ar-TN"/>
        </w:rPr>
        <w:t xml:space="preserve"> </w:t>
      </w:r>
      <w:r w:rsidRPr="008C6DFF">
        <w:rPr>
          <w:rFonts w:ascii="Arial" w:eastAsia="Times New Roman" w:hAnsi="Arial" w:cs="Arial" w:hint="cs"/>
          <w:rtl/>
          <w:lang w:bidi="ar-TN"/>
        </w:rPr>
        <w:t>كل</w:t>
      </w:r>
      <w:r w:rsidRPr="008C6DFF">
        <w:rPr>
          <w:rFonts w:ascii="Arial" w:eastAsia="Times New Roman" w:hAnsi="Arial" w:cs="Arial"/>
          <w:rtl/>
          <w:lang w:bidi="ar-TN"/>
        </w:rPr>
        <w:t xml:space="preserve"> </w:t>
      </w:r>
      <w:r w:rsidRPr="008C6DFF">
        <w:rPr>
          <w:rFonts w:ascii="Arial" w:eastAsia="Times New Roman" w:hAnsi="Arial" w:cs="Arial" w:hint="cs"/>
          <w:rtl/>
          <w:lang w:bidi="ar-TN"/>
        </w:rPr>
        <w:t>من</w:t>
      </w:r>
      <w:r w:rsidRPr="008C6DFF">
        <w:rPr>
          <w:rFonts w:ascii="Arial" w:eastAsia="Times New Roman" w:hAnsi="Arial" w:cs="Arial"/>
          <w:rtl/>
          <w:lang w:bidi="ar-TN"/>
        </w:rPr>
        <w:t xml:space="preserve"> </w:t>
      </w:r>
      <w:r w:rsidRPr="008C6DFF">
        <w:rPr>
          <w:rFonts w:ascii="Arial" w:eastAsia="Times New Roman" w:hAnsi="Arial" w:cs="Arial" w:hint="cs"/>
          <w:rtl/>
          <w:lang w:bidi="ar-TN"/>
        </w:rPr>
        <w:t>المصرح</w:t>
      </w:r>
      <w:r w:rsidRPr="008C6DFF">
        <w:rPr>
          <w:rFonts w:ascii="Arial" w:eastAsia="Times New Roman" w:hAnsi="Arial" w:cs="Arial"/>
          <w:rtl/>
          <w:lang w:bidi="ar-TN"/>
        </w:rPr>
        <w:t xml:space="preserve"> </w:t>
      </w:r>
      <w:r w:rsidRPr="008C6DFF">
        <w:rPr>
          <w:rFonts w:ascii="Arial" w:eastAsia="Times New Roman" w:hAnsi="Arial" w:cs="Arial" w:hint="cs"/>
          <w:rtl/>
          <w:lang w:bidi="ar-TN"/>
        </w:rPr>
        <w:t>ولجنة</w:t>
      </w:r>
      <w:r w:rsidRPr="008C6DFF">
        <w:rPr>
          <w:rFonts w:ascii="Arial" w:eastAsia="Times New Roman" w:hAnsi="Arial" w:cs="Arial"/>
          <w:rtl/>
          <w:lang w:bidi="ar-TN"/>
        </w:rPr>
        <w:t xml:space="preserve"> </w:t>
      </w:r>
      <w:r w:rsidRPr="008C6DFF">
        <w:rPr>
          <w:rFonts w:ascii="Arial" w:eastAsia="Times New Roman" w:hAnsi="Arial" w:cs="Arial" w:hint="cs"/>
          <w:rtl/>
          <w:lang w:bidi="ar-TN"/>
        </w:rPr>
        <w:t>التحاليل</w:t>
      </w:r>
      <w:r w:rsidRPr="008C6DFF">
        <w:rPr>
          <w:rFonts w:ascii="Arial" w:eastAsia="Times New Roman" w:hAnsi="Arial" w:cs="Arial"/>
          <w:rtl/>
          <w:lang w:bidi="ar-TN"/>
        </w:rPr>
        <w:t xml:space="preserve"> </w:t>
      </w:r>
      <w:r w:rsidRPr="008C6DFF">
        <w:rPr>
          <w:rFonts w:ascii="Arial" w:eastAsia="Times New Roman" w:hAnsi="Arial" w:cs="Arial" w:hint="cs"/>
          <w:rtl/>
          <w:lang w:bidi="ar-TN"/>
        </w:rPr>
        <w:t>المالية</w:t>
      </w:r>
      <w:r w:rsidRPr="008C6DFF">
        <w:rPr>
          <w:rFonts w:ascii="Arial" w:eastAsia="Times New Roman" w:hAnsi="Arial" w:cs="Arial"/>
          <w:rtl/>
          <w:lang w:bidi="ar-TN"/>
        </w:rPr>
        <w:t xml:space="preserve"> </w:t>
      </w:r>
      <w:r w:rsidRPr="008C6DFF">
        <w:rPr>
          <w:rFonts w:ascii="Arial" w:eastAsia="Times New Roman" w:hAnsi="Arial" w:cs="Arial" w:hint="cs"/>
          <w:rtl/>
          <w:lang w:bidi="ar-TN"/>
        </w:rPr>
        <w:t>بمآله</w:t>
      </w:r>
      <w:r w:rsidRPr="008C6DFF">
        <w:rPr>
          <w:rFonts w:ascii="Arial" w:eastAsia="Calibri" w:hAnsi="Arial" w:cs="Arial"/>
          <w:b/>
          <w:bCs/>
          <w:lang w:eastAsia="en-US"/>
        </w:rPr>
        <w:t>.</w:t>
      </w:r>
      <w:r w:rsidRPr="008C6DFF">
        <w:rPr>
          <w:rFonts w:ascii="Arial" w:eastAsia="Calibri" w:hAnsi="Arial" w:cs="Arial" w:hint="cs"/>
          <w:b/>
          <w:bCs/>
          <w:rtl/>
          <w:lang w:eastAsia="en-US"/>
        </w:rPr>
        <w:t xml:space="preserve"> (فقرة ثانية جديدة</w:t>
      </w:r>
      <w:r w:rsidRPr="008C6DFF">
        <w:rPr>
          <w:rFonts w:ascii="Arial" w:eastAsia="Times New Roman" w:hAnsi="Arial" w:cs="Arial" w:hint="cs"/>
          <w:rtl/>
          <w:lang w:bidi="ar-TN"/>
        </w:rPr>
        <w:t xml:space="preserve"> </w:t>
      </w:r>
      <w:r w:rsidRPr="008C6DFF">
        <w:rPr>
          <w:rFonts w:ascii="Arial" w:eastAsia="Times New Roman" w:hAnsi="Arial" w:cs="Arial"/>
          <w:rtl/>
          <w:lang w:bidi="ar-TN"/>
        </w:rPr>
        <w:t>–</w:t>
      </w:r>
      <w:r w:rsidRPr="008C6DFF">
        <w:rPr>
          <w:rFonts w:ascii="Arial" w:eastAsia="Times New Roman" w:hAnsi="Arial" w:cs="Arial" w:hint="cs"/>
          <w:rtl/>
          <w:lang w:bidi="ar-TN"/>
        </w:rPr>
        <w:t xml:space="preserve"> </w:t>
      </w:r>
      <w:r w:rsidRPr="008C6DFF">
        <w:rPr>
          <w:rFonts w:ascii="Arial" w:eastAsia="Calibri" w:hAnsi="Arial" w:cs="Arial" w:hint="cs"/>
          <w:b/>
          <w:bCs/>
          <w:rtl/>
          <w:lang w:eastAsia="en-US"/>
        </w:rPr>
        <w:t xml:space="preserve">نقحت بمقتضى </w:t>
      </w:r>
      <w:r w:rsidRPr="008C6DFF">
        <w:rPr>
          <w:rFonts w:ascii="Arial" w:eastAsia="Calibri" w:hAnsi="Arial" w:cs="Arial"/>
          <w:b/>
          <w:bCs/>
          <w:rtl/>
          <w:lang w:eastAsia="en-US"/>
        </w:rPr>
        <w:t>القانون عدد 65 لسنة 2009 المؤرخ في 12 أوت 2009</w:t>
      </w:r>
      <w:r w:rsidRPr="008C6DFF">
        <w:rPr>
          <w:rFonts w:ascii="Arial" w:eastAsia="Calibri" w:hAnsi="Arial" w:cs="Arial" w:hint="cs"/>
          <w:b/>
          <w:bCs/>
          <w:rtl/>
          <w:lang w:eastAsia="en-US"/>
        </w:rPr>
        <w:t>)</w:t>
      </w:r>
    </w:p>
    <w:p w14:paraId="4B4D0871"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Calibri" w:hAnsi="Arial" w:cs="Arial"/>
          <w:b/>
          <w:bCs/>
          <w:rtl/>
          <w:lang w:eastAsia="en-US"/>
        </w:rPr>
        <w:t>الفصـل 90 –</w:t>
      </w:r>
      <w:r w:rsidRPr="008C6DFF">
        <w:rPr>
          <w:rFonts w:ascii="Arial" w:eastAsia="Times New Roman" w:hAnsi="Arial" w:cs="Arial"/>
          <w:rtl/>
          <w:lang w:bidi="ar-TN"/>
        </w:rPr>
        <w:t xml:space="preserve"> تختص المحكمة</w:t>
      </w:r>
      <w:r w:rsidRPr="008C6DFF">
        <w:rPr>
          <w:rFonts w:ascii="Arial" w:eastAsia="Times New Roman" w:hAnsi="Arial" w:cs="Arial"/>
          <w:lang w:bidi="ar-TN"/>
        </w:rPr>
        <w:t xml:space="preserve"> </w:t>
      </w:r>
      <w:r w:rsidRPr="008C6DFF">
        <w:rPr>
          <w:rFonts w:ascii="Arial" w:eastAsia="Times New Roman" w:hAnsi="Arial" w:cs="Arial"/>
          <w:rtl/>
          <w:lang w:bidi="ar-TN"/>
        </w:rPr>
        <w:t>الابتدائية بتونس بالتتبّع</w:t>
      </w:r>
      <w:r w:rsidRPr="008C6DFF">
        <w:rPr>
          <w:rFonts w:ascii="Arial" w:eastAsia="Times New Roman" w:hAnsi="Arial" w:cs="Arial"/>
          <w:lang w:bidi="ar-TN"/>
        </w:rPr>
        <w:t xml:space="preserve"> </w:t>
      </w:r>
      <w:r w:rsidRPr="008C6DFF">
        <w:rPr>
          <w:rFonts w:ascii="Arial" w:eastAsia="Times New Roman" w:hAnsi="Arial" w:cs="Arial"/>
          <w:rtl/>
          <w:lang w:bidi="ar-TN"/>
        </w:rPr>
        <w:t>والتحقيق والحكم في جرائم غسل الأموال وتجري</w:t>
      </w:r>
      <w:r w:rsidRPr="008C6DFF">
        <w:rPr>
          <w:rFonts w:ascii="Arial" w:eastAsia="Times New Roman" w:hAnsi="Arial" w:cs="Arial"/>
          <w:lang w:bidi="ar-TN"/>
        </w:rPr>
        <w:t xml:space="preserve"> </w:t>
      </w:r>
      <w:r w:rsidRPr="008C6DFF">
        <w:rPr>
          <w:rFonts w:ascii="Arial" w:eastAsia="Times New Roman" w:hAnsi="Arial" w:cs="Arial"/>
          <w:rtl/>
          <w:lang w:bidi="ar-TN"/>
        </w:rPr>
        <w:t>بشأنها الأحكام المقرّرة في الغرض بمقتضى هذا القانون للجرائم الإرهابية.</w:t>
      </w:r>
    </w:p>
    <w:p w14:paraId="6549BA67" w14:textId="77777777" w:rsidR="008C6DFF" w:rsidRPr="008C6DFF" w:rsidRDefault="008C6DFF" w:rsidP="008C6DFF">
      <w:pPr>
        <w:bidi/>
        <w:spacing w:before="100" w:beforeAutospacing="1" w:after="0"/>
        <w:jc w:val="both"/>
        <w:rPr>
          <w:rFonts w:ascii="Arial" w:eastAsia="Calibri" w:hAnsi="Arial" w:cs="Arial"/>
          <w:b/>
          <w:bCs/>
          <w:rtl/>
          <w:lang w:eastAsia="en-US"/>
        </w:rPr>
      </w:pPr>
      <w:r w:rsidRPr="008C6DFF">
        <w:rPr>
          <w:rFonts w:ascii="Arial" w:eastAsia="Calibri" w:hAnsi="Arial" w:cs="Arial" w:hint="cs"/>
          <w:b/>
          <w:bCs/>
          <w:rtl/>
          <w:lang w:eastAsia="en-US"/>
        </w:rPr>
        <w:t>الفصل</w:t>
      </w:r>
      <w:r w:rsidRPr="008C6DFF">
        <w:rPr>
          <w:rFonts w:ascii="Arial" w:eastAsia="Calibri" w:hAnsi="Arial" w:cs="Arial"/>
          <w:b/>
          <w:bCs/>
          <w:rtl/>
          <w:lang w:eastAsia="en-US"/>
        </w:rPr>
        <w:t xml:space="preserve"> 91 (</w:t>
      </w:r>
      <w:r w:rsidRPr="008C6DFF">
        <w:rPr>
          <w:rFonts w:ascii="Arial" w:eastAsia="Calibri" w:hAnsi="Arial" w:cs="Arial" w:hint="cs"/>
          <w:b/>
          <w:bCs/>
          <w:rtl/>
          <w:lang w:eastAsia="en-US"/>
        </w:rPr>
        <w:t>جديد</w:t>
      </w:r>
      <w:r w:rsidRPr="008C6DFF">
        <w:rPr>
          <w:rFonts w:ascii="Arial" w:eastAsia="Calibri" w:hAnsi="Arial" w:cs="Arial"/>
          <w:b/>
          <w:bCs/>
          <w:rtl/>
          <w:lang w:eastAsia="en-US"/>
        </w:rPr>
        <w:t>)</w:t>
      </w:r>
      <w:r w:rsidRPr="008C6DFF">
        <w:rPr>
          <w:rFonts w:ascii="Arial" w:eastAsia="Calibri" w:hAnsi="Arial" w:cs="Arial" w:hint="cs"/>
          <w:b/>
          <w:bCs/>
          <w:rtl/>
          <w:lang w:eastAsia="en-US"/>
        </w:rPr>
        <w:t xml:space="preserve"> </w:t>
      </w:r>
      <w:r w:rsidRPr="008C6DFF">
        <w:rPr>
          <w:rFonts w:ascii="Arial" w:eastAsia="Calibri" w:hAnsi="Arial" w:cs="Arial"/>
          <w:b/>
          <w:bCs/>
          <w:rtl/>
          <w:lang w:eastAsia="en-US"/>
        </w:rPr>
        <w:t>–</w:t>
      </w:r>
      <w:r w:rsidRPr="008C6DFF">
        <w:rPr>
          <w:rFonts w:ascii="Arial" w:eastAsia="Calibri" w:hAnsi="Arial" w:cs="Arial" w:hint="cs"/>
          <w:b/>
          <w:bCs/>
          <w:rtl/>
          <w:lang w:eastAsia="en-US"/>
        </w:rPr>
        <w:t xml:space="preserve"> نقح بمقتضى </w:t>
      </w:r>
      <w:r w:rsidRPr="008C6DFF">
        <w:rPr>
          <w:rFonts w:ascii="Arial" w:eastAsia="Calibri" w:hAnsi="Arial" w:cs="Arial"/>
          <w:b/>
          <w:bCs/>
          <w:rtl/>
          <w:lang w:eastAsia="en-US"/>
        </w:rPr>
        <w:t>القانون عدد 65 لسنة 2009 المؤرخ في 12 أوت 2009</w:t>
      </w:r>
      <w:r w:rsidRPr="008C6DFF">
        <w:rPr>
          <w:rFonts w:ascii="Arial" w:eastAsia="Calibri" w:hAnsi="Arial" w:cs="Arial" w:hint="cs"/>
          <w:b/>
          <w:bCs/>
          <w:rtl/>
          <w:lang w:eastAsia="en-US"/>
        </w:rPr>
        <w:t xml:space="preserve"> </w:t>
      </w:r>
      <w:r w:rsidRPr="008C6DFF">
        <w:rPr>
          <w:rFonts w:ascii="Arial" w:eastAsia="Calibri" w:hAnsi="Arial" w:cs="Arial"/>
          <w:b/>
          <w:bCs/>
          <w:rtl/>
          <w:lang w:eastAsia="en-US"/>
        </w:rPr>
        <w:t>–</w:t>
      </w:r>
      <w:r w:rsidRPr="008C6DFF">
        <w:rPr>
          <w:rFonts w:ascii="Arial" w:eastAsia="Calibri" w:hAnsi="Arial" w:cs="Arial" w:hint="cs"/>
          <w:b/>
          <w:bCs/>
          <w:rtl/>
          <w:lang w:eastAsia="en-US"/>
        </w:rPr>
        <w:t xml:space="preserve"> </w:t>
      </w:r>
      <w:r w:rsidRPr="008C6DFF">
        <w:rPr>
          <w:rFonts w:ascii="Arial" w:eastAsia="Calibri" w:hAnsi="Arial" w:cs="Arial" w:hint="cs"/>
          <w:rtl/>
          <w:lang w:eastAsia="en-US"/>
        </w:rPr>
        <w:t>على</w:t>
      </w:r>
      <w:r w:rsidRPr="008C6DFF">
        <w:rPr>
          <w:rFonts w:ascii="Arial" w:eastAsia="Calibri" w:hAnsi="Arial" w:cs="Arial"/>
          <w:rtl/>
          <w:lang w:eastAsia="en-US"/>
        </w:rPr>
        <w:t xml:space="preserve"> </w:t>
      </w:r>
      <w:r w:rsidRPr="008C6DFF">
        <w:rPr>
          <w:rFonts w:ascii="Arial" w:eastAsia="Calibri" w:hAnsi="Arial" w:cs="Arial" w:hint="cs"/>
          <w:rtl/>
          <w:lang w:eastAsia="en-US"/>
        </w:rPr>
        <w:t>اللجنة</w:t>
      </w:r>
      <w:r w:rsidRPr="008C6DFF">
        <w:rPr>
          <w:rFonts w:ascii="Arial" w:eastAsia="Calibri" w:hAnsi="Arial" w:cs="Arial"/>
          <w:rtl/>
          <w:lang w:eastAsia="en-US"/>
        </w:rPr>
        <w:t xml:space="preserve"> </w:t>
      </w:r>
      <w:r w:rsidRPr="008C6DFF">
        <w:rPr>
          <w:rFonts w:ascii="Arial" w:eastAsia="Calibri" w:hAnsi="Arial" w:cs="Arial" w:hint="cs"/>
          <w:rtl/>
          <w:lang w:eastAsia="en-US"/>
        </w:rPr>
        <w:t>التونسية</w:t>
      </w:r>
      <w:r w:rsidRPr="008C6DFF">
        <w:rPr>
          <w:rFonts w:ascii="Arial" w:eastAsia="Calibri" w:hAnsi="Arial" w:cs="Arial"/>
          <w:rtl/>
          <w:lang w:eastAsia="en-US"/>
        </w:rPr>
        <w:t xml:space="preserve"> </w:t>
      </w:r>
      <w:r w:rsidRPr="008C6DFF">
        <w:rPr>
          <w:rFonts w:ascii="Arial" w:eastAsia="Calibri" w:hAnsi="Arial" w:cs="Arial" w:hint="cs"/>
          <w:rtl/>
          <w:lang w:eastAsia="en-US"/>
        </w:rPr>
        <w:t>للتحاليل</w:t>
      </w:r>
      <w:r w:rsidRPr="008C6DFF">
        <w:rPr>
          <w:rFonts w:ascii="Arial" w:eastAsia="Calibri" w:hAnsi="Arial" w:cs="Arial"/>
          <w:rtl/>
          <w:lang w:eastAsia="en-US"/>
        </w:rPr>
        <w:t xml:space="preserve"> </w:t>
      </w:r>
      <w:r w:rsidRPr="008C6DFF">
        <w:rPr>
          <w:rFonts w:ascii="Arial" w:eastAsia="Calibri" w:hAnsi="Arial" w:cs="Arial" w:hint="cs"/>
          <w:rtl/>
          <w:lang w:eastAsia="en-US"/>
        </w:rPr>
        <w:t>المالية</w:t>
      </w:r>
      <w:r w:rsidRPr="008C6DFF">
        <w:rPr>
          <w:rFonts w:ascii="Arial" w:eastAsia="Calibri" w:hAnsi="Arial" w:cs="Arial"/>
          <w:rtl/>
          <w:lang w:eastAsia="en-US"/>
        </w:rPr>
        <w:t xml:space="preserve"> </w:t>
      </w:r>
      <w:r w:rsidRPr="008C6DFF">
        <w:rPr>
          <w:rFonts w:ascii="Arial" w:eastAsia="Calibri" w:hAnsi="Arial" w:cs="Arial" w:hint="cs"/>
          <w:rtl/>
          <w:lang w:eastAsia="en-US"/>
        </w:rPr>
        <w:t>ختم</w:t>
      </w:r>
      <w:r w:rsidRPr="008C6DFF">
        <w:rPr>
          <w:rFonts w:ascii="Arial" w:eastAsia="Calibri" w:hAnsi="Arial" w:cs="Arial"/>
          <w:rtl/>
          <w:lang w:eastAsia="en-US"/>
        </w:rPr>
        <w:t xml:space="preserve"> </w:t>
      </w:r>
      <w:r w:rsidRPr="008C6DFF">
        <w:rPr>
          <w:rFonts w:ascii="Arial" w:eastAsia="Calibri" w:hAnsi="Arial" w:cs="Arial" w:hint="cs"/>
          <w:rtl/>
          <w:lang w:eastAsia="en-US"/>
        </w:rPr>
        <w:t>أعمالها</w:t>
      </w:r>
      <w:r w:rsidRPr="008C6DFF">
        <w:rPr>
          <w:rFonts w:ascii="Arial" w:eastAsia="Calibri" w:hAnsi="Arial" w:cs="Arial"/>
          <w:rtl/>
          <w:lang w:eastAsia="en-US"/>
        </w:rPr>
        <w:t xml:space="preserve"> </w:t>
      </w:r>
      <w:r w:rsidRPr="008C6DFF">
        <w:rPr>
          <w:rFonts w:ascii="Arial" w:eastAsia="Calibri" w:hAnsi="Arial" w:cs="Arial" w:hint="cs"/>
          <w:rtl/>
          <w:lang w:eastAsia="en-US"/>
        </w:rPr>
        <w:t>في</w:t>
      </w:r>
      <w:r w:rsidRPr="008C6DFF">
        <w:rPr>
          <w:rFonts w:ascii="Arial" w:eastAsia="Calibri" w:hAnsi="Arial" w:cs="Arial"/>
          <w:rtl/>
          <w:lang w:eastAsia="en-US"/>
        </w:rPr>
        <w:t xml:space="preserve"> </w:t>
      </w:r>
      <w:r w:rsidRPr="008C6DFF">
        <w:rPr>
          <w:rFonts w:ascii="Arial" w:eastAsia="Calibri" w:hAnsi="Arial" w:cs="Arial" w:hint="cs"/>
          <w:rtl/>
          <w:lang w:eastAsia="en-US"/>
        </w:rPr>
        <w:t>أقرب</w:t>
      </w:r>
      <w:r w:rsidRPr="008C6DFF">
        <w:rPr>
          <w:rFonts w:ascii="Arial" w:eastAsia="Calibri" w:hAnsi="Arial" w:cs="Arial"/>
          <w:rtl/>
          <w:lang w:eastAsia="en-US"/>
        </w:rPr>
        <w:t xml:space="preserve"> </w:t>
      </w:r>
      <w:r w:rsidRPr="008C6DFF">
        <w:rPr>
          <w:rFonts w:ascii="Arial" w:eastAsia="Calibri" w:hAnsi="Arial" w:cs="Arial" w:hint="cs"/>
          <w:rtl/>
          <w:lang w:eastAsia="en-US"/>
        </w:rPr>
        <w:t>وقت</w:t>
      </w:r>
      <w:r w:rsidRPr="008C6DFF">
        <w:rPr>
          <w:rFonts w:ascii="Arial" w:eastAsia="Calibri" w:hAnsi="Arial" w:cs="Arial"/>
          <w:rtl/>
          <w:lang w:eastAsia="en-US"/>
        </w:rPr>
        <w:t xml:space="preserve"> </w:t>
      </w:r>
      <w:r w:rsidRPr="008C6DFF">
        <w:rPr>
          <w:rFonts w:ascii="Arial" w:eastAsia="Calibri" w:hAnsi="Arial" w:cs="Arial" w:hint="cs"/>
          <w:rtl/>
          <w:lang w:eastAsia="en-US"/>
        </w:rPr>
        <w:t>ممكن،</w:t>
      </w:r>
      <w:r w:rsidRPr="008C6DFF">
        <w:rPr>
          <w:rFonts w:ascii="Arial" w:eastAsia="Calibri" w:hAnsi="Arial" w:cs="Arial"/>
          <w:rtl/>
          <w:lang w:eastAsia="en-US"/>
        </w:rPr>
        <w:t xml:space="preserve"> </w:t>
      </w:r>
      <w:r w:rsidRPr="008C6DFF">
        <w:rPr>
          <w:rFonts w:ascii="Arial" w:eastAsia="Calibri" w:hAnsi="Arial" w:cs="Arial" w:hint="cs"/>
          <w:rtl/>
          <w:lang w:eastAsia="en-US"/>
        </w:rPr>
        <w:t>غير</w:t>
      </w:r>
      <w:r w:rsidRPr="008C6DFF">
        <w:rPr>
          <w:rFonts w:ascii="Arial" w:eastAsia="Calibri" w:hAnsi="Arial" w:cs="Arial"/>
          <w:rtl/>
          <w:lang w:eastAsia="en-US"/>
        </w:rPr>
        <w:t xml:space="preserve"> </w:t>
      </w:r>
      <w:r w:rsidRPr="008C6DFF">
        <w:rPr>
          <w:rFonts w:ascii="Arial" w:eastAsia="Calibri" w:hAnsi="Arial" w:cs="Arial" w:hint="cs"/>
          <w:rtl/>
          <w:lang w:eastAsia="en-US"/>
        </w:rPr>
        <w:t>أنه</w:t>
      </w:r>
      <w:r w:rsidRPr="008C6DFF">
        <w:rPr>
          <w:rFonts w:ascii="Arial" w:eastAsia="Calibri" w:hAnsi="Arial" w:cs="Arial"/>
          <w:rtl/>
          <w:lang w:eastAsia="en-US"/>
        </w:rPr>
        <w:t xml:space="preserve"> </w:t>
      </w:r>
      <w:r w:rsidRPr="008C6DFF">
        <w:rPr>
          <w:rFonts w:ascii="Arial" w:eastAsia="Calibri" w:hAnsi="Arial" w:cs="Arial" w:hint="cs"/>
          <w:rtl/>
          <w:lang w:eastAsia="en-US"/>
        </w:rPr>
        <w:t>يجب</w:t>
      </w:r>
      <w:r w:rsidRPr="008C6DFF">
        <w:rPr>
          <w:rFonts w:ascii="Arial" w:eastAsia="Calibri" w:hAnsi="Arial" w:cs="Arial"/>
          <w:rtl/>
          <w:lang w:eastAsia="en-US"/>
        </w:rPr>
        <w:t xml:space="preserve"> </w:t>
      </w:r>
      <w:r w:rsidRPr="008C6DFF">
        <w:rPr>
          <w:rFonts w:ascii="Arial" w:eastAsia="Calibri" w:hAnsi="Arial" w:cs="Arial" w:hint="cs"/>
          <w:rtl/>
          <w:lang w:eastAsia="en-US"/>
        </w:rPr>
        <w:t>عليها،</w:t>
      </w:r>
      <w:r w:rsidRPr="008C6DFF">
        <w:rPr>
          <w:rFonts w:ascii="Arial" w:eastAsia="Calibri" w:hAnsi="Arial" w:cs="Arial"/>
          <w:rtl/>
          <w:lang w:eastAsia="en-US"/>
        </w:rPr>
        <w:t xml:space="preserve"> </w:t>
      </w:r>
      <w:r w:rsidRPr="008C6DFF">
        <w:rPr>
          <w:rFonts w:ascii="Arial" w:eastAsia="Calibri" w:hAnsi="Arial" w:cs="Arial" w:hint="cs"/>
          <w:rtl/>
          <w:lang w:eastAsia="en-US"/>
        </w:rPr>
        <w:t>في</w:t>
      </w:r>
      <w:r w:rsidRPr="008C6DFF">
        <w:rPr>
          <w:rFonts w:ascii="Arial" w:eastAsia="Calibri" w:hAnsi="Arial" w:cs="Arial"/>
          <w:rtl/>
          <w:lang w:eastAsia="en-US"/>
        </w:rPr>
        <w:t xml:space="preserve"> </w:t>
      </w:r>
      <w:r w:rsidRPr="008C6DFF">
        <w:rPr>
          <w:rFonts w:ascii="Arial" w:eastAsia="Calibri" w:hAnsi="Arial" w:cs="Arial" w:hint="cs"/>
          <w:rtl/>
          <w:lang w:eastAsia="en-US"/>
        </w:rPr>
        <w:t>صورة</w:t>
      </w:r>
      <w:r w:rsidRPr="008C6DFF">
        <w:rPr>
          <w:rFonts w:ascii="Arial" w:eastAsia="Calibri" w:hAnsi="Arial" w:cs="Arial"/>
          <w:rtl/>
          <w:lang w:eastAsia="en-US"/>
        </w:rPr>
        <w:t xml:space="preserve"> </w:t>
      </w:r>
      <w:r w:rsidRPr="008C6DFF">
        <w:rPr>
          <w:rFonts w:ascii="Arial" w:eastAsia="Calibri" w:hAnsi="Arial" w:cs="Arial" w:hint="cs"/>
          <w:rtl/>
          <w:lang w:eastAsia="en-US"/>
        </w:rPr>
        <w:t>صدور</w:t>
      </w:r>
      <w:r w:rsidRPr="008C6DFF">
        <w:rPr>
          <w:rFonts w:ascii="Arial" w:eastAsia="Calibri" w:hAnsi="Arial" w:cs="Arial"/>
          <w:rtl/>
          <w:lang w:eastAsia="en-US"/>
        </w:rPr>
        <w:t xml:space="preserve"> </w:t>
      </w:r>
      <w:r w:rsidRPr="008C6DFF">
        <w:rPr>
          <w:rFonts w:ascii="Arial" w:eastAsia="Calibri" w:hAnsi="Arial" w:cs="Arial" w:hint="cs"/>
          <w:rtl/>
          <w:lang w:eastAsia="en-US"/>
        </w:rPr>
        <w:t>إذن</w:t>
      </w:r>
      <w:r w:rsidRPr="008C6DFF">
        <w:rPr>
          <w:rFonts w:ascii="Arial" w:eastAsia="Calibri" w:hAnsi="Arial" w:cs="Arial"/>
          <w:rtl/>
          <w:lang w:eastAsia="en-US"/>
        </w:rPr>
        <w:t xml:space="preserve"> </w:t>
      </w:r>
      <w:r w:rsidRPr="008C6DFF">
        <w:rPr>
          <w:rFonts w:ascii="Arial" w:eastAsia="Calibri" w:hAnsi="Arial" w:cs="Arial" w:hint="cs"/>
          <w:rtl/>
          <w:lang w:eastAsia="en-US"/>
        </w:rPr>
        <w:t>عنها</w:t>
      </w:r>
      <w:r w:rsidRPr="008C6DFF">
        <w:rPr>
          <w:rFonts w:ascii="Arial" w:eastAsia="Calibri" w:hAnsi="Arial" w:cs="Arial"/>
          <w:rtl/>
          <w:lang w:eastAsia="en-US"/>
        </w:rPr>
        <w:t xml:space="preserve"> </w:t>
      </w:r>
      <w:r w:rsidRPr="008C6DFF">
        <w:rPr>
          <w:rFonts w:ascii="Arial" w:eastAsia="Calibri" w:hAnsi="Arial" w:cs="Arial" w:hint="cs"/>
          <w:rtl/>
          <w:lang w:eastAsia="en-US"/>
        </w:rPr>
        <w:t>بتجميد</w:t>
      </w:r>
      <w:r w:rsidRPr="008C6DFF">
        <w:rPr>
          <w:rFonts w:ascii="Arial" w:eastAsia="Calibri" w:hAnsi="Arial" w:cs="Arial"/>
          <w:rtl/>
          <w:lang w:eastAsia="en-US"/>
        </w:rPr>
        <w:t xml:space="preserve"> </w:t>
      </w:r>
      <w:r w:rsidRPr="008C6DFF">
        <w:rPr>
          <w:rFonts w:ascii="Arial" w:eastAsia="Calibri" w:hAnsi="Arial" w:cs="Arial" w:hint="cs"/>
          <w:rtl/>
          <w:lang w:eastAsia="en-US"/>
        </w:rPr>
        <w:t>الأموال</w:t>
      </w:r>
      <w:r w:rsidRPr="008C6DFF">
        <w:rPr>
          <w:rFonts w:ascii="Arial" w:eastAsia="Calibri" w:hAnsi="Arial" w:cs="Arial"/>
          <w:rtl/>
          <w:lang w:eastAsia="en-US"/>
        </w:rPr>
        <w:t xml:space="preserve"> </w:t>
      </w:r>
      <w:r w:rsidRPr="008C6DFF">
        <w:rPr>
          <w:rFonts w:ascii="Arial" w:eastAsia="Calibri" w:hAnsi="Arial" w:cs="Arial" w:hint="cs"/>
          <w:rtl/>
          <w:lang w:eastAsia="en-US"/>
        </w:rPr>
        <w:t>موضوع</w:t>
      </w:r>
      <w:r w:rsidRPr="008C6DFF">
        <w:rPr>
          <w:rFonts w:ascii="Arial" w:eastAsia="Calibri" w:hAnsi="Arial" w:cs="Arial"/>
          <w:rtl/>
          <w:lang w:eastAsia="en-US"/>
        </w:rPr>
        <w:t xml:space="preserve"> </w:t>
      </w:r>
      <w:r w:rsidRPr="008C6DFF">
        <w:rPr>
          <w:rFonts w:ascii="Arial" w:eastAsia="Calibri" w:hAnsi="Arial" w:cs="Arial" w:hint="cs"/>
          <w:rtl/>
          <w:lang w:eastAsia="en-US"/>
        </w:rPr>
        <w:t>التصريح</w:t>
      </w:r>
      <w:r w:rsidRPr="008C6DFF">
        <w:rPr>
          <w:rFonts w:ascii="Arial" w:eastAsia="Calibri" w:hAnsi="Arial" w:cs="Arial"/>
          <w:rtl/>
          <w:lang w:eastAsia="en-US"/>
        </w:rPr>
        <w:t xml:space="preserve"> </w:t>
      </w:r>
      <w:r w:rsidRPr="008C6DFF">
        <w:rPr>
          <w:rFonts w:ascii="Arial" w:eastAsia="Calibri" w:hAnsi="Arial" w:cs="Arial" w:hint="cs"/>
          <w:rtl/>
          <w:lang w:eastAsia="en-US"/>
        </w:rPr>
        <w:t>مؤقتا،</w:t>
      </w:r>
      <w:r w:rsidRPr="008C6DFF">
        <w:rPr>
          <w:rFonts w:ascii="Arial" w:eastAsia="Calibri" w:hAnsi="Arial" w:cs="Arial"/>
          <w:rtl/>
          <w:lang w:eastAsia="en-US"/>
        </w:rPr>
        <w:t xml:space="preserve"> </w:t>
      </w:r>
      <w:r w:rsidRPr="008C6DFF">
        <w:rPr>
          <w:rFonts w:ascii="Arial" w:eastAsia="Calibri" w:hAnsi="Arial" w:cs="Arial" w:hint="cs"/>
          <w:rtl/>
          <w:lang w:eastAsia="en-US"/>
        </w:rPr>
        <w:t>ختم</w:t>
      </w:r>
      <w:r w:rsidRPr="008C6DFF">
        <w:rPr>
          <w:rFonts w:ascii="Arial" w:eastAsia="Calibri" w:hAnsi="Arial" w:cs="Arial"/>
          <w:rtl/>
          <w:lang w:eastAsia="en-US"/>
        </w:rPr>
        <w:t xml:space="preserve"> </w:t>
      </w:r>
      <w:r w:rsidRPr="008C6DFF">
        <w:rPr>
          <w:rFonts w:ascii="Arial" w:eastAsia="Calibri" w:hAnsi="Arial" w:cs="Arial" w:hint="cs"/>
          <w:rtl/>
          <w:lang w:eastAsia="en-US"/>
        </w:rPr>
        <w:t>أعمالها</w:t>
      </w:r>
      <w:r w:rsidRPr="008C6DFF">
        <w:rPr>
          <w:rFonts w:ascii="Arial" w:eastAsia="Calibri" w:hAnsi="Arial" w:cs="Arial"/>
          <w:rtl/>
          <w:lang w:eastAsia="en-US"/>
        </w:rPr>
        <w:t xml:space="preserve"> </w:t>
      </w:r>
      <w:r w:rsidRPr="008C6DFF">
        <w:rPr>
          <w:rFonts w:ascii="Arial" w:eastAsia="Calibri" w:hAnsi="Arial" w:cs="Arial" w:hint="cs"/>
          <w:rtl/>
          <w:lang w:eastAsia="en-US"/>
        </w:rPr>
        <w:t>في</w:t>
      </w:r>
      <w:r w:rsidRPr="008C6DFF">
        <w:rPr>
          <w:rFonts w:ascii="Arial" w:eastAsia="Calibri" w:hAnsi="Arial" w:cs="Arial"/>
          <w:rtl/>
          <w:lang w:eastAsia="en-US"/>
        </w:rPr>
        <w:t xml:space="preserve"> </w:t>
      </w:r>
      <w:r w:rsidRPr="008C6DFF">
        <w:rPr>
          <w:rFonts w:ascii="Arial" w:eastAsia="Calibri" w:hAnsi="Arial" w:cs="Arial" w:hint="cs"/>
          <w:rtl/>
          <w:lang w:eastAsia="en-US"/>
        </w:rPr>
        <w:t>أجل</w:t>
      </w:r>
      <w:r w:rsidRPr="008C6DFF">
        <w:rPr>
          <w:rFonts w:ascii="Arial" w:eastAsia="Calibri" w:hAnsi="Arial" w:cs="Arial"/>
          <w:rtl/>
          <w:lang w:eastAsia="en-US"/>
        </w:rPr>
        <w:t xml:space="preserve"> </w:t>
      </w:r>
      <w:r w:rsidRPr="008C6DFF">
        <w:rPr>
          <w:rFonts w:ascii="Arial" w:eastAsia="Calibri" w:hAnsi="Arial" w:cs="Arial" w:hint="cs"/>
          <w:rtl/>
          <w:lang w:eastAsia="en-US"/>
        </w:rPr>
        <w:t>قدره</w:t>
      </w:r>
      <w:r w:rsidRPr="008C6DFF">
        <w:rPr>
          <w:rFonts w:ascii="Arial" w:eastAsia="Calibri" w:hAnsi="Arial" w:cs="Arial"/>
          <w:rtl/>
          <w:lang w:eastAsia="en-US"/>
        </w:rPr>
        <w:t xml:space="preserve"> </w:t>
      </w:r>
      <w:r w:rsidRPr="008C6DFF">
        <w:rPr>
          <w:rFonts w:ascii="Arial" w:eastAsia="Calibri" w:hAnsi="Arial" w:cs="Arial" w:hint="cs"/>
          <w:rtl/>
          <w:lang w:eastAsia="en-US"/>
        </w:rPr>
        <w:t>خمسة</w:t>
      </w:r>
      <w:r w:rsidRPr="008C6DFF">
        <w:rPr>
          <w:rFonts w:ascii="Arial" w:eastAsia="Calibri" w:hAnsi="Arial" w:cs="Arial"/>
          <w:rtl/>
          <w:lang w:eastAsia="en-US"/>
        </w:rPr>
        <w:t xml:space="preserve"> </w:t>
      </w:r>
      <w:r w:rsidRPr="008C6DFF">
        <w:rPr>
          <w:rFonts w:ascii="Arial" w:eastAsia="Calibri" w:hAnsi="Arial" w:cs="Arial" w:hint="cs"/>
          <w:rtl/>
          <w:lang w:eastAsia="en-US"/>
        </w:rPr>
        <w:t>أيام</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تاريخ</w:t>
      </w:r>
      <w:r w:rsidRPr="008C6DFF">
        <w:rPr>
          <w:rFonts w:ascii="Arial" w:eastAsia="Calibri" w:hAnsi="Arial" w:cs="Arial"/>
          <w:rtl/>
          <w:lang w:eastAsia="en-US"/>
        </w:rPr>
        <w:t xml:space="preserve"> </w:t>
      </w:r>
      <w:r w:rsidRPr="008C6DFF">
        <w:rPr>
          <w:rFonts w:ascii="Arial" w:eastAsia="Calibri" w:hAnsi="Arial" w:cs="Arial" w:hint="cs"/>
          <w:rtl/>
          <w:lang w:eastAsia="en-US"/>
        </w:rPr>
        <w:t>الإذن،</w:t>
      </w:r>
      <w:r w:rsidRPr="008C6DFF">
        <w:rPr>
          <w:rFonts w:ascii="Arial" w:eastAsia="Calibri" w:hAnsi="Arial" w:cs="Arial"/>
          <w:rtl/>
          <w:lang w:eastAsia="en-US"/>
        </w:rPr>
        <w:t xml:space="preserve"> </w:t>
      </w:r>
      <w:r w:rsidRPr="008C6DFF">
        <w:rPr>
          <w:rFonts w:ascii="Arial" w:eastAsia="Calibri" w:hAnsi="Arial" w:cs="Arial" w:hint="cs"/>
          <w:rtl/>
          <w:lang w:eastAsia="en-US"/>
        </w:rPr>
        <w:t>وإعلام</w:t>
      </w:r>
      <w:r w:rsidRPr="008C6DFF">
        <w:rPr>
          <w:rFonts w:ascii="Arial" w:eastAsia="Calibri" w:hAnsi="Arial" w:cs="Arial"/>
          <w:rtl/>
          <w:lang w:eastAsia="en-US"/>
        </w:rPr>
        <w:t xml:space="preserve"> </w:t>
      </w:r>
      <w:r w:rsidRPr="008C6DFF">
        <w:rPr>
          <w:rFonts w:ascii="Arial" w:eastAsia="Calibri" w:hAnsi="Arial" w:cs="Arial" w:hint="cs"/>
          <w:rtl/>
          <w:lang w:eastAsia="en-US"/>
        </w:rPr>
        <w:t>المصرح</w:t>
      </w:r>
      <w:r w:rsidRPr="008C6DFF">
        <w:rPr>
          <w:rFonts w:ascii="Arial" w:eastAsia="Calibri" w:hAnsi="Arial" w:cs="Arial"/>
          <w:rtl/>
          <w:lang w:eastAsia="en-US"/>
        </w:rPr>
        <w:t xml:space="preserve"> </w:t>
      </w:r>
      <w:r w:rsidRPr="008C6DFF">
        <w:rPr>
          <w:rFonts w:ascii="Arial" w:eastAsia="Calibri" w:hAnsi="Arial" w:cs="Arial" w:hint="cs"/>
          <w:rtl/>
          <w:lang w:eastAsia="en-US"/>
        </w:rPr>
        <w:t>بنتيجة</w:t>
      </w:r>
      <w:r w:rsidRPr="008C6DFF">
        <w:rPr>
          <w:rFonts w:ascii="Arial" w:eastAsia="Calibri" w:hAnsi="Arial" w:cs="Arial"/>
          <w:rtl/>
          <w:lang w:eastAsia="en-US"/>
        </w:rPr>
        <w:t xml:space="preserve"> </w:t>
      </w:r>
      <w:r w:rsidRPr="008C6DFF">
        <w:rPr>
          <w:rFonts w:ascii="Arial" w:eastAsia="Calibri" w:hAnsi="Arial" w:cs="Arial" w:hint="cs"/>
          <w:rtl/>
          <w:lang w:eastAsia="en-US"/>
        </w:rPr>
        <w:t>أعمالها</w:t>
      </w:r>
      <w:r w:rsidRPr="008C6DFF">
        <w:rPr>
          <w:rFonts w:ascii="Arial" w:eastAsia="Calibri" w:hAnsi="Arial" w:cs="Arial"/>
          <w:lang w:eastAsia="en-US"/>
        </w:rPr>
        <w:t>.</w:t>
      </w:r>
    </w:p>
    <w:p w14:paraId="5880FC13"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Calibri" w:hAnsi="Arial" w:cs="Arial"/>
          <w:b/>
          <w:bCs/>
          <w:rtl/>
          <w:lang w:eastAsia="en-US"/>
        </w:rPr>
        <w:t>الفصـل 92 –</w:t>
      </w:r>
      <w:r w:rsidRPr="008C6DFF">
        <w:rPr>
          <w:rFonts w:ascii="Arial" w:eastAsia="Times New Roman" w:hAnsi="Arial" w:cs="Arial"/>
          <w:rtl/>
          <w:lang w:bidi="ar-TN"/>
        </w:rPr>
        <w:t xml:space="preserve"> يجب على اللجنة التونسية للتحاليل المالية تعليل القرارات</w:t>
      </w:r>
      <w:r w:rsidRPr="008C6DFF">
        <w:rPr>
          <w:rFonts w:ascii="Arial" w:eastAsia="Times New Roman" w:hAnsi="Arial" w:cs="Arial"/>
          <w:lang w:bidi="ar-TN"/>
        </w:rPr>
        <w:t xml:space="preserve"> </w:t>
      </w:r>
      <w:r w:rsidRPr="008C6DFF">
        <w:rPr>
          <w:rFonts w:ascii="Arial" w:eastAsia="Times New Roman" w:hAnsi="Arial" w:cs="Arial"/>
          <w:rtl/>
          <w:lang w:bidi="ar-TN"/>
        </w:rPr>
        <w:t>الصادرة عنها، ولا تقبل هذه القرارات أي وجه من أوجه الطعن.</w:t>
      </w:r>
    </w:p>
    <w:p w14:paraId="67534C00"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Calibri" w:hAnsi="Arial" w:cs="Arial"/>
          <w:b/>
          <w:bCs/>
          <w:rtl/>
          <w:lang w:eastAsia="en-US"/>
        </w:rPr>
        <w:t>الفصـل 93 –</w:t>
      </w:r>
      <w:r w:rsidRPr="008C6DFF">
        <w:rPr>
          <w:rFonts w:ascii="Arial" w:eastAsia="Times New Roman" w:hAnsi="Arial" w:cs="Arial"/>
          <w:rtl/>
          <w:lang w:bidi="ar-TN"/>
        </w:rPr>
        <w:t xml:space="preserve"> يترتّب عن قرار الحفظ الصادر عن وكيل الجمهورية رفع التجميد</w:t>
      </w:r>
      <w:r w:rsidRPr="008C6DFF">
        <w:rPr>
          <w:rFonts w:ascii="Arial" w:eastAsia="Times New Roman" w:hAnsi="Arial" w:cs="Arial"/>
          <w:lang w:bidi="ar-TN"/>
        </w:rPr>
        <w:t xml:space="preserve"> </w:t>
      </w:r>
      <w:r w:rsidRPr="008C6DFF">
        <w:rPr>
          <w:rFonts w:ascii="Arial" w:eastAsia="Times New Roman" w:hAnsi="Arial" w:cs="Arial"/>
          <w:rtl/>
          <w:lang w:bidi="ar-TN"/>
        </w:rPr>
        <w:t>عن الأموال موضوع التصريح حالا.</w:t>
      </w:r>
    </w:p>
    <w:p w14:paraId="019799CF"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وإذا رأى وكيل الجمهورية الإذن</w:t>
      </w:r>
      <w:r w:rsidRPr="008C6DFF">
        <w:rPr>
          <w:rFonts w:ascii="Arial" w:eastAsia="Times New Roman" w:hAnsi="Arial" w:cs="Arial"/>
          <w:lang w:bidi="ar-TN"/>
        </w:rPr>
        <w:t xml:space="preserve"> </w:t>
      </w:r>
      <w:r w:rsidRPr="008C6DFF">
        <w:rPr>
          <w:rFonts w:ascii="Arial" w:eastAsia="Times New Roman" w:hAnsi="Arial" w:cs="Arial"/>
          <w:rtl/>
          <w:lang w:bidi="ar-TN"/>
        </w:rPr>
        <w:t>بإجراء بحث في الموضوع فإن التجميد يبقى قائما ما لم تر الجهة القضائية</w:t>
      </w:r>
      <w:r w:rsidRPr="008C6DFF">
        <w:rPr>
          <w:rFonts w:ascii="Arial" w:eastAsia="Times New Roman" w:hAnsi="Arial" w:cs="Arial"/>
          <w:lang w:bidi="ar-TN"/>
        </w:rPr>
        <w:t xml:space="preserve"> </w:t>
      </w:r>
      <w:r w:rsidRPr="008C6DFF">
        <w:rPr>
          <w:rFonts w:ascii="Arial" w:eastAsia="Times New Roman" w:hAnsi="Arial" w:cs="Arial"/>
          <w:rtl/>
          <w:lang w:bidi="ar-TN"/>
        </w:rPr>
        <w:t>المتعهدة خلاف ذلك.</w:t>
      </w:r>
    </w:p>
    <w:p w14:paraId="2FF44CB4" w14:textId="77777777" w:rsidR="008C6DFF" w:rsidRPr="008C6DFF" w:rsidRDefault="008C6DFF" w:rsidP="008C6DFF">
      <w:pPr>
        <w:bidi/>
        <w:spacing w:before="100" w:beforeAutospacing="1" w:after="0" w:line="240" w:lineRule="auto"/>
        <w:jc w:val="both"/>
        <w:rPr>
          <w:rFonts w:ascii="Arial" w:eastAsia="Times New Roman" w:hAnsi="Arial" w:cs="Arial" w:hint="cs"/>
          <w:rtl/>
          <w:lang w:bidi="ar-TN"/>
        </w:rPr>
      </w:pPr>
      <w:r w:rsidRPr="008C6DFF">
        <w:rPr>
          <w:rFonts w:ascii="Arial" w:eastAsia="Calibri" w:hAnsi="Arial" w:cs="Arial"/>
          <w:b/>
          <w:bCs/>
          <w:rtl/>
          <w:lang w:eastAsia="en-US"/>
        </w:rPr>
        <w:t xml:space="preserve">الفصل 94 (جديد) – </w:t>
      </w:r>
      <w:r w:rsidRPr="008C6DFF">
        <w:rPr>
          <w:rFonts w:ascii="Arial" w:eastAsia="Calibri" w:hAnsi="Arial" w:cs="Arial" w:hint="cs"/>
          <w:b/>
          <w:bCs/>
          <w:rtl/>
          <w:lang w:eastAsia="en-US"/>
        </w:rPr>
        <w:t xml:space="preserve">نقح بمقتضى </w:t>
      </w:r>
      <w:r w:rsidRPr="008C6DFF">
        <w:rPr>
          <w:rFonts w:ascii="Arial" w:eastAsia="Calibri" w:hAnsi="Arial" w:cs="Arial"/>
          <w:b/>
          <w:bCs/>
          <w:rtl/>
          <w:lang w:eastAsia="en-US"/>
        </w:rPr>
        <w:t>القانون عدد 65 لسنة 2009 المؤرخ في 12 أوت 2009</w:t>
      </w:r>
      <w:r w:rsidRPr="008C6DFF">
        <w:rPr>
          <w:rFonts w:ascii="Arial" w:eastAsia="Calibri" w:hAnsi="Arial" w:cs="Arial" w:hint="cs"/>
          <w:b/>
          <w:bCs/>
          <w:rtl/>
          <w:lang w:eastAsia="en-US"/>
        </w:rPr>
        <w:t xml:space="preserve"> </w:t>
      </w:r>
      <w:r w:rsidRPr="008C6DFF">
        <w:rPr>
          <w:rFonts w:ascii="Arial" w:eastAsia="Calibri" w:hAnsi="Arial" w:cs="Arial"/>
          <w:b/>
          <w:bCs/>
          <w:rtl/>
          <w:lang w:eastAsia="en-US"/>
        </w:rPr>
        <w:t>–</w:t>
      </w:r>
      <w:r w:rsidRPr="008C6DFF">
        <w:rPr>
          <w:rFonts w:ascii="Arial" w:eastAsia="Calibri" w:hAnsi="Arial" w:cs="Arial" w:hint="cs"/>
          <w:b/>
          <w:bCs/>
          <w:rtl/>
          <w:lang w:eastAsia="en-US"/>
        </w:rPr>
        <w:t xml:space="preserve"> </w:t>
      </w:r>
      <w:r w:rsidRPr="008C6DFF">
        <w:rPr>
          <w:rFonts w:ascii="Arial" w:eastAsia="Times New Roman" w:hAnsi="Arial" w:cs="Arial"/>
          <w:rtl/>
          <w:lang w:bidi="ar-TN"/>
        </w:rPr>
        <w:t>للوكيل العام لدى محكمة الاستئناف بتونس، ولو في غياب التصريح بعملية أو معاملة مسترابة، أن يطلب من رئيس المحكمة الابتدائية بتونس الإذن بتجميد الأموال لذوات طبيعية أو معنوية يشتبه في ارتباطها بأشخاص أو تنظيمات أو أنشطة لها علاقة بالجرائم المعنية بهذا القانون ولو لم ترتكب داخل تراب الجمهورية.</w:t>
      </w:r>
    </w:p>
    <w:p w14:paraId="4A2F5934"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Calibri" w:hAnsi="Arial" w:cs="Arial"/>
          <w:b/>
          <w:bCs/>
          <w:rtl/>
          <w:lang w:eastAsia="en-US"/>
        </w:rPr>
        <w:t>الفصـل 95 –</w:t>
      </w:r>
      <w:r w:rsidRPr="008C6DFF">
        <w:rPr>
          <w:rFonts w:ascii="Arial" w:eastAsia="Times New Roman" w:hAnsi="Arial" w:cs="Arial"/>
          <w:rtl/>
          <w:lang w:bidi="ar-TN"/>
        </w:rPr>
        <w:t xml:space="preserve"> يتخذ قرار التجميد المشار إليه</w:t>
      </w:r>
      <w:r w:rsidRPr="008C6DFF">
        <w:rPr>
          <w:rFonts w:ascii="Arial" w:eastAsia="Times New Roman" w:hAnsi="Arial" w:cs="Arial"/>
          <w:lang w:bidi="ar-TN"/>
        </w:rPr>
        <w:t xml:space="preserve"> </w:t>
      </w:r>
      <w:r w:rsidRPr="008C6DFF">
        <w:rPr>
          <w:rFonts w:ascii="Arial" w:eastAsia="Times New Roman" w:hAnsi="Arial" w:cs="Arial"/>
          <w:rtl/>
          <w:lang w:bidi="ar-TN"/>
        </w:rPr>
        <w:t>بالفصل المتقدّم من قبل رئيس المحكمة الابتدائية بتونس وفقا لإجراءات</w:t>
      </w:r>
      <w:r w:rsidRPr="008C6DFF">
        <w:rPr>
          <w:rFonts w:ascii="Arial" w:eastAsia="Times New Roman" w:hAnsi="Arial" w:cs="Arial"/>
          <w:lang w:bidi="ar-TN"/>
        </w:rPr>
        <w:t xml:space="preserve"> </w:t>
      </w:r>
      <w:r w:rsidRPr="008C6DFF">
        <w:rPr>
          <w:rFonts w:ascii="Arial" w:eastAsia="Times New Roman" w:hAnsi="Arial" w:cs="Arial"/>
          <w:rtl/>
          <w:lang w:bidi="ar-TN"/>
        </w:rPr>
        <w:t>الأذون على العرائض.</w:t>
      </w:r>
    </w:p>
    <w:p w14:paraId="157DEDA2"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Calibri" w:hAnsi="Arial" w:cs="Arial"/>
          <w:b/>
          <w:bCs/>
          <w:rtl/>
          <w:lang w:eastAsia="en-US"/>
        </w:rPr>
        <w:t>الفصـل 96 –</w:t>
      </w:r>
      <w:r w:rsidRPr="008C6DFF">
        <w:rPr>
          <w:rFonts w:ascii="Arial" w:eastAsia="Times New Roman" w:hAnsi="Arial" w:cs="Arial"/>
          <w:rtl/>
          <w:lang w:bidi="ar-TN"/>
        </w:rPr>
        <w:t xml:space="preserve"> على الوكيل العام لدى</w:t>
      </w:r>
      <w:r w:rsidRPr="008C6DFF">
        <w:rPr>
          <w:rFonts w:ascii="Arial" w:eastAsia="Times New Roman" w:hAnsi="Arial" w:cs="Arial"/>
          <w:lang w:bidi="ar-TN"/>
        </w:rPr>
        <w:t xml:space="preserve"> </w:t>
      </w:r>
      <w:r w:rsidRPr="008C6DFF">
        <w:rPr>
          <w:rFonts w:ascii="Arial" w:eastAsia="Times New Roman" w:hAnsi="Arial" w:cs="Arial"/>
          <w:rtl/>
          <w:lang w:bidi="ar-TN"/>
        </w:rPr>
        <w:t>محكمة الاستئناف بتونس إحالة الإذن بالتجميد الصادر على معنى الفصل</w:t>
      </w:r>
      <w:r w:rsidRPr="008C6DFF">
        <w:rPr>
          <w:rFonts w:ascii="Arial" w:eastAsia="Times New Roman" w:hAnsi="Arial" w:cs="Arial"/>
          <w:lang w:bidi="ar-TN"/>
        </w:rPr>
        <w:t xml:space="preserve"> </w:t>
      </w:r>
      <w:r w:rsidRPr="008C6DFF">
        <w:rPr>
          <w:rFonts w:ascii="Arial" w:eastAsia="Times New Roman" w:hAnsi="Arial" w:cs="Arial"/>
          <w:rtl/>
          <w:lang w:bidi="ar-TN"/>
        </w:rPr>
        <w:t>المتقدّم مع ما لديه من أوراق حالا إلى وكيل الجمهورية بتونس للإذن بإجراء</w:t>
      </w:r>
      <w:r w:rsidRPr="008C6DFF">
        <w:rPr>
          <w:rFonts w:ascii="Arial" w:eastAsia="Times New Roman" w:hAnsi="Arial" w:cs="Arial"/>
          <w:lang w:bidi="ar-TN"/>
        </w:rPr>
        <w:t xml:space="preserve"> </w:t>
      </w:r>
      <w:r w:rsidRPr="008C6DFF">
        <w:rPr>
          <w:rFonts w:ascii="Arial" w:eastAsia="Times New Roman" w:hAnsi="Arial" w:cs="Arial"/>
          <w:rtl/>
          <w:lang w:bidi="ar-TN"/>
        </w:rPr>
        <w:t>بحث في الموضوع.</w:t>
      </w:r>
    </w:p>
    <w:p w14:paraId="1B121188"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ويُنهي الوكيل العام لدى محكمة الاستئناف بتونس</w:t>
      </w:r>
      <w:r w:rsidRPr="008C6DFF">
        <w:rPr>
          <w:rFonts w:ascii="Arial" w:eastAsia="Times New Roman" w:hAnsi="Arial" w:cs="Arial"/>
          <w:lang w:bidi="ar-TN"/>
        </w:rPr>
        <w:t xml:space="preserve"> </w:t>
      </w:r>
      <w:r w:rsidRPr="008C6DFF">
        <w:rPr>
          <w:rFonts w:ascii="Arial" w:eastAsia="Times New Roman" w:hAnsi="Arial" w:cs="Arial"/>
          <w:rtl/>
          <w:lang w:bidi="ar-TN"/>
        </w:rPr>
        <w:t>نظيرا من الإذن بالتجميد إلى اللّجنة التونسية للتحاليل المالية يعلمها</w:t>
      </w:r>
      <w:r w:rsidRPr="008C6DFF">
        <w:rPr>
          <w:rFonts w:ascii="Arial" w:eastAsia="Times New Roman" w:hAnsi="Arial" w:cs="Arial"/>
          <w:lang w:bidi="ar-TN"/>
        </w:rPr>
        <w:t xml:space="preserve"> </w:t>
      </w:r>
      <w:r w:rsidRPr="008C6DFF">
        <w:rPr>
          <w:rFonts w:ascii="Arial" w:eastAsia="Times New Roman" w:hAnsi="Arial" w:cs="Arial"/>
          <w:rtl/>
          <w:lang w:bidi="ar-TN"/>
        </w:rPr>
        <w:t>بمقتضاه بفتح بحث ضد المعني به.</w:t>
      </w:r>
    </w:p>
    <w:p w14:paraId="1F37524B"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lastRenderedPageBreak/>
        <w:t>وتبقى الأموال موضوع الإذن المشار</w:t>
      </w:r>
      <w:r w:rsidRPr="008C6DFF">
        <w:rPr>
          <w:rFonts w:ascii="Arial" w:eastAsia="Times New Roman" w:hAnsi="Arial" w:cs="Arial"/>
          <w:lang w:bidi="ar-TN"/>
        </w:rPr>
        <w:t xml:space="preserve"> </w:t>
      </w:r>
      <w:r w:rsidRPr="008C6DFF">
        <w:rPr>
          <w:rFonts w:ascii="Arial" w:eastAsia="Times New Roman" w:hAnsi="Arial" w:cs="Arial"/>
          <w:rtl/>
          <w:lang w:bidi="ar-TN"/>
        </w:rPr>
        <w:t>إليه مجمّدة ما لم تر الجهة القضائية المتعهّدة خلاف ذلك.</w:t>
      </w:r>
    </w:p>
    <w:p w14:paraId="285CD074"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Calibri" w:hAnsi="Arial" w:cs="Arial"/>
          <w:b/>
          <w:bCs/>
          <w:rtl/>
          <w:lang w:eastAsia="en-US"/>
        </w:rPr>
        <w:t>الفصـل 97 –</w:t>
      </w:r>
      <w:r w:rsidRPr="008C6DFF">
        <w:rPr>
          <w:rFonts w:ascii="Arial" w:eastAsia="Times New Roman" w:hAnsi="Arial" w:cs="Arial"/>
          <w:rtl/>
          <w:lang w:bidi="ar-TN"/>
        </w:rPr>
        <w:t xml:space="preserve"> يعاقب بالسجن من عام إلى خمسة أعوام وبخطية من خمسة آلاف دينار</w:t>
      </w:r>
      <w:r w:rsidRPr="008C6DFF">
        <w:rPr>
          <w:rFonts w:ascii="Arial" w:eastAsia="Times New Roman" w:hAnsi="Arial" w:cs="Arial"/>
          <w:lang w:bidi="ar-TN"/>
        </w:rPr>
        <w:t xml:space="preserve"> </w:t>
      </w:r>
      <w:r w:rsidRPr="008C6DFF">
        <w:rPr>
          <w:rFonts w:ascii="Arial" w:eastAsia="Times New Roman" w:hAnsi="Arial" w:cs="Arial"/>
          <w:rtl/>
          <w:lang w:bidi="ar-TN"/>
        </w:rPr>
        <w:t>إلى خمسين ألف دينار كل من يمتنع عمدا عن القيام بواجب التصريح على معنى</w:t>
      </w:r>
      <w:r w:rsidRPr="008C6DFF">
        <w:rPr>
          <w:rFonts w:ascii="Arial" w:eastAsia="Times New Roman" w:hAnsi="Arial" w:cs="Arial"/>
          <w:lang w:bidi="ar-TN"/>
        </w:rPr>
        <w:t xml:space="preserve"> </w:t>
      </w:r>
      <w:r w:rsidRPr="008C6DFF">
        <w:rPr>
          <w:rFonts w:ascii="Arial" w:eastAsia="Times New Roman" w:hAnsi="Arial" w:cs="Arial"/>
          <w:rtl/>
          <w:lang w:bidi="ar-TN"/>
        </w:rPr>
        <w:t>أحكام الفصل 85</w:t>
      </w:r>
      <w:r w:rsidRPr="008C6DFF">
        <w:rPr>
          <w:rFonts w:ascii="Arial" w:eastAsia="Times New Roman" w:hAnsi="Arial" w:cs="Arial"/>
          <w:lang w:bidi="ar-TN"/>
        </w:rPr>
        <w:t xml:space="preserve"> </w:t>
      </w:r>
      <w:r w:rsidRPr="008C6DFF">
        <w:rPr>
          <w:rFonts w:ascii="Arial" w:eastAsia="Times New Roman" w:hAnsi="Arial" w:cs="Arial"/>
          <w:rtl/>
          <w:lang w:bidi="ar-TN"/>
        </w:rPr>
        <w:t>من هذا القانون.</w:t>
      </w:r>
    </w:p>
    <w:p w14:paraId="0BB5B761"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Calibri" w:hAnsi="Arial" w:cs="Arial"/>
          <w:b/>
          <w:bCs/>
          <w:rtl/>
          <w:lang w:eastAsia="en-US"/>
        </w:rPr>
        <w:t>الفصـل 98 –</w:t>
      </w:r>
      <w:r w:rsidRPr="008C6DFF">
        <w:rPr>
          <w:rFonts w:ascii="Arial" w:eastAsia="Times New Roman" w:hAnsi="Arial" w:cs="Arial"/>
          <w:rtl/>
          <w:lang w:bidi="ar-TN"/>
        </w:rPr>
        <w:t xml:space="preserve"> لا يمكن القيام</w:t>
      </w:r>
      <w:r w:rsidRPr="008C6DFF">
        <w:rPr>
          <w:rFonts w:ascii="Arial" w:eastAsia="Times New Roman" w:hAnsi="Arial" w:cs="Arial"/>
          <w:lang w:bidi="ar-TN"/>
        </w:rPr>
        <w:t xml:space="preserve"> </w:t>
      </w:r>
      <w:r w:rsidRPr="008C6DFF">
        <w:rPr>
          <w:rFonts w:ascii="Arial" w:eastAsia="Times New Roman" w:hAnsi="Arial" w:cs="Arial"/>
          <w:rtl/>
          <w:lang w:bidi="ar-TN"/>
        </w:rPr>
        <w:t>بدعوى الغرم أو مؤاخذة أي ذات طبيعية أو معنوية من أجل القيام عن حسن نية</w:t>
      </w:r>
      <w:r w:rsidRPr="008C6DFF">
        <w:rPr>
          <w:rFonts w:ascii="Arial" w:eastAsia="Times New Roman" w:hAnsi="Arial" w:cs="Arial"/>
          <w:lang w:bidi="ar-TN"/>
        </w:rPr>
        <w:t xml:space="preserve"> </w:t>
      </w:r>
      <w:r w:rsidRPr="008C6DFF">
        <w:rPr>
          <w:rFonts w:ascii="Arial" w:eastAsia="Times New Roman" w:hAnsi="Arial" w:cs="Arial"/>
          <w:rtl/>
          <w:lang w:bidi="ar-TN"/>
        </w:rPr>
        <w:t>بواجب التصريح الوارد بالفصل 85 من هذا القانون.</w:t>
      </w:r>
    </w:p>
    <w:p w14:paraId="5548B16B"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كما لا يمكن القيام</w:t>
      </w:r>
      <w:r w:rsidRPr="008C6DFF">
        <w:rPr>
          <w:rFonts w:ascii="Arial" w:eastAsia="Times New Roman" w:hAnsi="Arial" w:cs="Arial"/>
          <w:lang w:bidi="ar-TN"/>
        </w:rPr>
        <w:t xml:space="preserve"> </w:t>
      </w:r>
      <w:r w:rsidRPr="008C6DFF">
        <w:rPr>
          <w:rFonts w:ascii="Arial" w:eastAsia="Times New Roman" w:hAnsi="Arial" w:cs="Arial"/>
          <w:rtl/>
          <w:lang w:bidi="ar-TN"/>
        </w:rPr>
        <w:t>بدعوى الغرم أو مؤاخذة اللجنة التونسية للتحاليل المالية في إطار المهام</w:t>
      </w:r>
      <w:r w:rsidRPr="008C6DFF">
        <w:rPr>
          <w:rFonts w:ascii="Arial" w:eastAsia="Times New Roman" w:hAnsi="Arial" w:cs="Arial"/>
          <w:lang w:bidi="ar-TN"/>
        </w:rPr>
        <w:t xml:space="preserve"> </w:t>
      </w:r>
      <w:r w:rsidRPr="008C6DFF">
        <w:rPr>
          <w:rFonts w:ascii="Arial" w:eastAsia="Times New Roman" w:hAnsi="Arial" w:cs="Arial"/>
          <w:rtl/>
          <w:lang w:bidi="ar-TN"/>
        </w:rPr>
        <w:t>الموكولة إليها.</w:t>
      </w:r>
    </w:p>
    <w:p w14:paraId="60CB4404"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Calibri" w:hAnsi="Arial" w:cs="Arial"/>
          <w:b/>
          <w:bCs/>
          <w:rtl/>
          <w:lang w:eastAsia="en-US"/>
        </w:rPr>
        <w:t>الفصـل 99 –</w:t>
      </w:r>
      <w:r w:rsidRPr="008C6DFF">
        <w:rPr>
          <w:rFonts w:ascii="Arial" w:eastAsia="Times New Roman" w:hAnsi="Arial" w:cs="Arial"/>
          <w:rtl/>
          <w:lang w:bidi="ar-TN"/>
        </w:rPr>
        <w:t xml:space="preserve"> يعاقب بالسجن من شهر إلى خمسة</w:t>
      </w:r>
      <w:r w:rsidRPr="008C6DFF">
        <w:rPr>
          <w:rFonts w:ascii="Arial" w:eastAsia="Times New Roman" w:hAnsi="Arial" w:cs="Arial"/>
          <w:lang w:bidi="ar-TN"/>
        </w:rPr>
        <w:t xml:space="preserve"> </w:t>
      </w:r>
      <w:r w:rsidRPr="008C6DFF">
        <w:rPr>
          <w:rFonts w:ascii="Arial" w:eastAsia="Times New Roman" w:hAnsi="Arial" w:cs="Arial"/>
          <w:rtl/>
          <w:lang w:bidi="ar-TN"/>
        </w:rPr>
        <w:t>أعوام وبخطية من ثلاثة آلاف دينار إلى ثلاثمائة ألف دينار كل من يمتنع عن</w:t>
      </w:r>
      <w:r w:rsidRPr="008C6DFF">
        <w:rPr>
          <w:rFonts w:ascii="Arial" w:eastAsia="Times New Roman" w:hAnsi="Arial" w:cs="Arial"/>
          <w:lang w:bidi="ar-TN"/>
        </w:rPr>
        <w:t xml:space="preserve"> </w:t>
      </w:r>
      <w:r w:rsidRPr="008C6DFF">
        <w:rPr>
          <w:rFonts w:ascii="Arial" w:eastAsia="Times New Roman" w:hAnsi="Arial" w:cs="Arial"/>
          <w:rtl/>
          <w:lang w:bidi="ar-TN"/>
        </w:rPr>
        <w:t>القيام بواجب التصريح الوارد بالفقرة الأولى من الفصل 76 من هذا القانون.</w:t>
      </w:r>
    </w:p>
    <w:p w14:paraId="70FD27BD"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ويمكن</w:t>
      </w:r>
      <w:r w:rsidRPr="008C6DFF">
        <w:rPr>
          <w:rFonts w:ascii="Arial" w:eastAsia="Times New Roman" w:hAnsi="Arial" w:cs="Arial"/>
          <w:lang w:bidi="ar-TN"/>
        </w:rPr>
        <w:t xml:space="preserve"> </w:t>
      </w:r>
      <w:r w:rsidRPr="008C6DFF">
        <w:rPr>
          <w:rFonts w:ascii="Arial" w:eastAsia="Times New Roman" w:hAnsi="Arial" w:cs="Arial"/>
          <w:rtl/>
          <w:lang w:bidi="ar-TN"/>
        </w:rPr>
        <w:t>الترفيع في مبلغ الخطية إلى ما يساوي خمس مرات قيمة المبلغ الذي قامت عليه</w:t>
      </w:r>
      <w:r w:rsidRPr="008C6DFF">
        <w:rPr>
          <w:rFonts w:ascii="Arial" w:eastAsia="Times New Roman" w:hAnsi="Arial" w:cs="Arial"/>
          <w:lang w:bidi="ar-TN"/>
        </w:rPr>
        <w:t xml:space="preserve"> </w:t>
      </w:r>
      <w:r w:rsidRPr="008C6DFF">
        <w:rPr>
          <w:rFonts w:ascii="Arial" w:eastAsia="Times New Roman" w:hAnsi="Arial" w:cs="Arial"/>
          <w:rtl/>
          <w:lang w:bidi="ar-TN"/>
        </w:rPr>
        <w:t>الجريمة.</w:t>
      </w:r>
    </w:p>
    <w:p w14:paraId="3AEA7925"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Calibri" w:hAnsi="Arial" w:cs="Arial"/>
          <w:b/>
          <w:bCs/>
          <w:rtl/>
          <w:lang w:eastAsia="en-US"/>
        </w:rPr>
        <w:t xml:space="preserve">الفصـل 100 – </w:t>
      </w:r>
      <w:r w:rsidRPr="008C6DFF">
        <w:rPr>
          <w:rFonts w:ascii="Arial" w:eastAsia="Times New Roman" w:hAnsi="Arial" w:cs="Arial"/>
          <w:rtl/>
          <w:lang w:bidi="ar-TN"/>
        </w:rPr>
        <w:t>تنسحب العقوبات المالية المشار إليها</w:t>
      </w:r>
      <w:r w:rsidRPr="008C6DFF">
        <w:rPr>
          <w:rFonts w:ascii="Arial" w:eastAsia="Times New Roman" w:hAnsi="Arial" w:cs="Arial"/>
          <w:lang w:bidi="ar-TN"/>
        </w:rPr>
        <w:t xml:space="preserve"> </w:t>
      </w:r>
      <w:r w:rsidRPr="008C6DFF">
        <w:rPr>
          <w:rFonts w:ascii="Arial" w:eastAsia="Times New Roman" w:hAnsi="Arial" w:cs="Arial"/>
          <w:rtl/>
          <w:lang w:bidi="ar-TN"/>
        </w:rPr>
        <w:t>بالفصل المتقدم على الوسطاء المقبولين والمفوضين الثانويين للصرف الذين</w:t>
      </w:r>
      <w:r w:rsidRPr="008C6DFF">
        <w:rPr>
          <w:rFonts w:ascii="Arial" w:eastAsia="Times New Roman" w:hAnsi="Arial" w:cs="Arial"/>
          <w:lang w:bidi="ar-TN"/>
        </w:rPr>
        <w:t xml:space="preserve"> </w:t>
      </w:r>
      <w:r w:rsidRPr="008C6DFF">
        <w:rPr>
          <w:rFonts w:ascii="Arial" w:eastAsia="Times New Roman" w:hAnsi="Arial" w:cs="Arial"/>
          <w:rtl/>
          <w:lang w:bidi="ar-TN"/>
        </w:rPr>
        <w:t>يمتنعون عن القيام بموجبات الفقرة الثانية من الفصل 76 من هذا القانون.</w:t>
      </w:r>
    </w:p>
    <w:p w14:paraId="5036411B" w14:textId="77777777" w:rsidR="008C6DFF" w:rsidRPr="008C6DFF" w:rsidRDefault="008C6DFF" w:rsidP="008C6DFF">
      <w:pPr>
        <w:bidi/>
        <w:spacing w:before="100" w:beforeAutospacing="1" w:after="0"/>
        <w:jc w:val="both"/>
        <w:rPr>
          <w:rFonts w:ascii="Arial" w:eastAsia="Calibri" w:hAnsi="Arial" w:cs="Arial" w:hint="cs"/>
          <w:rtl/>
          <w:lang w:eastAsia="en-US"/>
        </w:rPr>
      </w:pPr>
      <w:r w:rsidRPr="008C6DFF">
        <w:rPr>
          <w:rFonts w:ascii="Arial" w:eastAsia="Calibri" w:hAnsi="Arial" w:cs="Arial" w:hint="cs"/>
          <w:b/>
          <w:bCs/>
          <w:rtl/>
          <w:lang w:eastAsia="en-US"/>
        </w:rPr>
        <w:t>الفصل</w:t>
      </w:r>
      <w:r w:rsidRPr="008C6DFF">
        <w:rPr>
          <w:rFonts w:ascii="Arial" w:eastAsia="Calibri" w:hAnsi="Arial" w:cs="Arial"/>
          <w:b/>
          <w:bCs/>
          <w:rtl/>
          <w:lang w:eastAsia="en-US"/>
        </w:rPr>
        <w:t xml:space="preserve"> 101 (</w:t>
      </w:r>
      <w:r w:rsidRPr="008C6DFF">
        <w:rPr>
          <w:rFonts w:ascii="Arial" w:eastAsia="Calibri" w:hAnsi="Arial" w:cs="Arial" w:hint="cs"/>
          <w:b/>
          <w:bCs/>
          <w:rtl/>
          <w:lang w:eastAsia="en-US"/>
        </w:rPr>
        <w:t>جديد</w:t>
      </w:r>
      <w:r w:rsidRPr="008C6DFF">
        <w:rPr>
          <w:rFonts w:ascii="Arial" w:eastAsia="Calibri" w:hAnsi="Arial" w:cs="Arial"/>
          <w:b/>
          <w:bCs/>
          <w:rtl/>
          <w:lang w:eastAsia="en-US"/>
        </w:rPr>
        <w:t>)</w:t>
      </w:r>
      <w:r w:rsidRPr="008C6DFF">
        <w:rPr>
          <w:rFonts w:ascii="Arial" w:eastAsia="Calibri" w:hAnsi="Arial" w:cs="Arial" w:hint="cs"/>
          <w:b/>
          <w:bCs/>
          <w:rtl/>
          <w:lang w:eastAsia="en-US"/>
        </w:rPr>
        <w:t xml:space="preserve"> </w:t>
      </w:r>
      <w:r w:rsidRPr="008C6DFF">
        <w:rPr>
          <w:rFonts w:ascii="Arial" w:eastAsia="Calibri" w:hAnsi="Arial" w:cs="Arial"/>
          <w:b/>
          <w:bCs/>
          <w:rtl/>
          <w:lang w:eastAsia="en-US"/>
        </w:rPr>
        <w:t xml:space="preserve">– </w:t>
      </w:r>
      <w:r w:rsidRPr="008C6DFF">
        <w:rPr>
          <w:rFonts w:ascii="Arial" w:eastAsia="Calibri" w:hAnsi="Arial" w:cs="Arial" w:hint="cs"/>
          <w:b/>
          <w:bCs/>
          <w:rtl/>
          <w:lang w:eastAsia="en-US"/>
        </w:rPr>
        <w:t xml:space="preserve">نقح بمقتضى </w:t>
      </w:r>
      <w:r w:rsidRPr="008C6DFF">
        <w:rPr>
          <w:rFonts w:ascii="Arial" w:eastAsia="Calibri" w:hAnsi="Arial" w:cs="Arial"/>
          <w:b/>
          <w:bCs/>
          <w:rtl/>
          <w:lang w:eastAsia="en-US"/>
        </w:rPr>
        <w:t>القانون عدد 65 لسنة 2009 المؤرخ في 12 أوت 2009</w:t>
      </w:r>
      <w:r w:rsidRPr="008C6DFF">
        <w:rPr>
          <w:rFonts w:ascii="Arial" w:eastAsia="Calibri" w:hAnsi="Arial" w:cs="Arial" w:hint="cs"/>
          <w:b/>
          <w:bCs/>
          <w:rtl/>
          <w:lang w:eastAsia="en-US"/>
        </w:rPr>
        <w:t xml:space="preserve"> </w:t>
      </w:r>
      <w:r w:rsidRPr="008C6DFF">
        <w:rPr>
          <w:rFonts w:ascii="Arial" w:eastAsia="Calibri" w:hAnsi="Arial" w:cs="Arial"/>
          <w:b/>
          <w:bCs/>
          <w:rtl/>
          <w:lang w:eastAsia="en-US"/>
        </w:rPr>
        <w:t>–</w:t>
      </w:r>
      <w:r w:rsidRPr="008C6DFF">
        <w:rPr>
          <w:rFonts w:ascii="Arial" w:eastAsia="Calibri" w:hAnsi="Arial" w:cs="Arial" w:hint="cs"/>
          <w:b/>
          <w:bCs/>
          <w:rtl/>
          <w:lang w:eastAsia="en-US"/>
        </w:rPr>
        <w:t xml:space="preserve"> </w:t>
      </w:r>
      <w:r w:rsidRPr="008C6DFF">
        <w:rPr>
          <w:rFonts w:ascii="Arial" w:eastAsia="Calibri" w:hAnsi="Arial" w:cs="Arial" w:hint="cs"/>
          <w:rtl/>
          <w:lang w:eastAsia="en-US"/>
        </w:rPr>
        <w:t>يعاقب</w:t>
      </w:r>
      <w:r w:rsidRPr="008C6DFF">
        <w:rPr>
          <w:rFonts w:ascii="Arial" w:eastAsia="Calibri" w:hAnsi="Arial" w:cs="Arial"/>
          <w:rtl/>
          <w:lang w:eastAsia="en-US"/>
        </w:rPr>
        <w:t xml:space="preserve"> </w:t>
      </w:r>
      <w:r w:rsidRPr="008C6DFF">
        <w:rPr>
          <w:rFonts w:ascii="Arial" w:eastAsia="Calibri" w:hAnsi="Arial" w:cs="Arial" w:hint="cs"/>
          <w:rtl/>
          <w:lang w:eastAsia="en-US"/>
        </w:rPr>
        <w:t>بالسجن</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ستة</w:t>
      </w:r>
      <w:r w:rsidRPr="008C6DFF">
        <w:rPr>
          <w:rFonts w:ascii="Arial" w:eastAsia="Calibri" w:hAnsi="Arial" w:cs="Arial"/>
          <w:rtl/>
          <w:lang w:eastAsia="en-US"/>
        </w:rPr>
        <w:t xml:space="preserve"> </w:t>
      </w:r>
      <w:r w:rsidRPr="008C6DFF">
        <w:rPr>
          <w:rFonts w:ascii="Arial" w:eastAsia="Calibri" w:hAnsi="Arial" w:cs="Arial" w:hint="cs"/>
          <w:rtl/>
          <w:lang w:eastAsia="en-US"/>
        </w:rPr>
        <w:t>أشهر</w:t>
      </w:r>
      <w:r w:rsidRPr="008C6DFF">
        <w:rPr>
          <w:rFonts w:ascii="Arial" w:eastAsia="Calibri" w:hAnsi="Arial" w:cs="Arial"/>
          <w:rtl/>
          <w:lang w:eastAsia="en-US"/>
        </w:rPr>
        <w:t xml:space="preserve"> </w:t>
      </w:r>
      <w:r w:rsidRPr="008C6DFF">
        <w:rPr>
          <w:rFonts w:ascii="Arial" w:eastAsia="Calibri" w:hAnsi="Arial" w:cs="Arial" w:hint="cs"/>
          <w:rtl/>
          <w:lang w:eastAsia="en-US"/>
        </w:rPr>
        <w:t>إلى</w:t>
      </w:r>
      <w:r w:rsidRPr="008C6DFF">
        <w:rPr>
          <w:rFonts w:ascii="Arial" w:eastAsia="Calibri" w:hAnsi="Arial" w:cs="Arial"/>
          <w:rtl/>
          <w:lang w:eastAsia="en-US"/>
        </w:rPr>
        <w:t xml:space="preserve"> </w:t>
      </w:r>
      <w:r w:rsidRPr="008C6DFF">
        <w:rPr>
          <w:rFonts w:ascii="Arial" w:eastAsia="Calibri" w:hAnsi="Arial" w:cs="Arial" w:hint="cs"/>
          <w:rtl/>
          <w:lang w:eastAsia="en-US"/>
        </w:rPr>
        <w:t>ثلاثة</w:t>
      </w:r>
      <w:r w:rsidRPr="008C6DFF">
        <w:rPr>
          <w:rFonts w:ascii="Arial" w:eastAsia="Calibri" w:hAnsi="Arial" w:cs="Arial"/>
          <w:rtl/>
          <w:lang w:eastAsia="en-US"/>
        </w:rPr>
        <w:t xml:space="preserve"> </w:t>
      </w:r>
      <w:r w:rsidRPr="008C6DFF">
        <w:rPr>
          <w:rFonts w:ascii="Arial" w:eastAsia="Calibri" w:hAnsi="Arial" w:cs="Arial" w:hint="cs"/>
          <w:rtl/>
          <w:lang w:eastAsia="en-US"/>
        </w:rPr>
        <w:t>أعوام</w:t>
      </w:r>
      <w:r w:rsidRPr="008C6DFF">
        <w:rPr>
          <w:rFonts w:ascii="Arial" w:eastAsia="Calibri" w:hAnsi="Arial" w:cs="Arial"/>
          <w:rtl/>
          <w:lang w:eastAsia="en-US"/>
        </w:rPr>
        <w:t xml:space="preserve"> </w:t>
      </w:r>
      <w:r w:rsidRPr="008C6DFF">
        <w:rPr>
          <w:rFonts w:ascii="Arial" w:eastAsia="Calibri" w:hAnsi="Arial" w:cs="Arial" w:hint="cs"/>
          <w:rtl/>
          <w:lang w:eastAsia="en-US"/>
        </w:rPr>
        <w:t>وبخطية</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خمسة</w:t>
      </w:r>
      <w:r w:rsidRPr="008C6DFF">
        <w:rPr>
          <w:rFonts w:ascii="Arial" w:eastAsia="Calibri" w:hAnsi="Arial" w:cs="Arial"/>
          <w:rtl/>
          <w:lang w:eastAsia="en-US"/>
        </w:rPr>
        <w:t xml:space="preserve"> </w:t>
      </w:r>
      <w:r w:rsidRPr="008C6DFF">
        <w:rPr>
          <w:rFonts w:ascii="Arial" w:eastAsia="Calibri" w:hAnsi="Arial" w:cs="Arial" w:hint="cs"/>
          <w:rtl/>
          <w:lang w:eastAsia="en-US"/>
        </w:rPr>
        <w:t>آلاف</w:t>
      </w:r>
      <w:r w:rsidRPr="008C6DFF">
        <w:rPr>
          <w:rFonts w:ascii="Arial" w:eastAsia="Calibri" w:hAnsi="Arial" w:cs="Arial"/>
          <w:rtl/>
          <w:lang w:eastAsia="en-US"/>
        </w:rPr>
        <w:t xml:space="preserve"> </w:t>
      </w:r>
      <w:r w:rsidRPr="008C6DFF">
        <w:rPr>
          <w:rFonts w:ascii="Arial" w:eastAsia="Calibri" w:hAnsi="Arial" w:cs="Arial" w:hint="cs"/>
          <w:rtl/>
          <w:lang w:eastAsia="en-US"/>
        </w:rPr>
        <w:t>دينار</w:t>
      </w:r>
      <w:r w:rsidRPr="008C6DFF">
        <w:rPr>
          <w:rFonts w:ascii="Arial" w:eastAsia="Calibri" w:hAnsi="Arial" w:cs="Arial"/>
          <w:rtl/>
          <w:lang w:eastAsia="en-US"/>
        </w:rPr>
        <w:t xml:space="preserve"> </w:t>
      </w:r>
      <w:r w:rsidRPr="008C6DFF">
        <w:rPr>
          <w:rFonts w:ascii="Arial" w:eastAsia="Calibri" w:hAnsi="Arial" w:cs="Arial" w:hint="cs"/>
          <w:rtl/>
          <w:lang w:eastAsia="en-US"/>
        </w:rPr>
        <w:t>إلى</w:t>
      </w:r>
      <w:r w:rsidRPr="008C6DFF">
        <w:rPr>
          <w:rFonts w:ascii="Arial" w:eastAsia="Calibri" w:hAnsi="Arial" w:cs="Arial"/>
          <w:rtl/>
          <w:lang w:eastAsia="en-US"/>
        </w:rPr>
        <w:t xml:space="preserve"> </w:t>
      </w:r>
      <w:r w:rsidRPr="008C6DFF">
        <w:rPr>
          <w:rFonts w:ascii="Arial" w:eastAsia="Calibri" w:hAnsi="Arial" w:cs="Arial" w:hint="cs"/>
          <w:rtl/>
          <w:lang w:eastAsia="en-US"/>
        </w:rPr>
        <w:t>عشرة</w:t>
      </w:r>
      <w:r w:rsidRPr="008C6DFF">
        <w:rPr>
          <w:rFonts w:ascii="Arial" w:eastAsia="Calibri" w:hAnsi="Arial" w:cs="Arial"/>
          <w:rtl/>
          <w:lang w:eastAsia="en-US"/>
        </w:rPr>
        <w:t xml:space="preserve"> </w:t>
      </w:r>
      <w:r w:rsidRPr="008C6DFF">
        <w:rPr>
          <w:rFonts w:ascii="Arial" w:eastAsia="Calibri" w:hAnsi="Arial" w:cs="Arial" w:hint="cs"/>
          <w:rtl/>
          <w:lang w:eastAsia="en-US"/>
        </w:rPr>
        <w:t>آلاف</w:t>
      </w:r>
      <w:r w:rsidRPr="008C6DFF">
        <w:rPr>
          <w:rFonts w:ascii="Arial" w:eastAsia="Calibri" w:hAnsi="Arial" w:cs="Arial"/>
          <w:rtl/>
          <w:lang w:eastAsia="en-US"/>
        </w:rPr>
        <w:t xml:space="preserve"> </w:t>
      </w:r>
      <w:r w:rsidRPr="008C6DFF">
        <w:rPr>
          <w:rFonts w:ascii="Arial" w:eastAsia="Calibri" w:hAnsi="Arial" w:cs="Arial" w:hint="cs"/>
          <w:rtl/>
          <w:lang w:eastAsia="en-US"/>
        </w:rPr>
        <w:t>دينار</w:t>
      </w:r>
      <w:r w:rsidRPr="008C6DFF">
        <w:rPr>
          <w:rFonts w:ascii="Arial" w:eastAsia="Calibri" w:hAnsi="Arial" w:cs="Arial"/>
          <w:rtl/>
          <w:lang w:eastAsia="en-US"/>
        </w:rPr>
        <w:t xml:space="preserve"> </w:t>
      </w:r>
      <w:r w:rsidRPr="008C6DFF">
        <w:rPr>
          <w:rFonts w:ascii="Arial" w:eastAsia="Calibri" w:hAnsi="Arial" w:cs="Arial" w:hint="cs"/>
          <w:rtl/>
          <w:lang w:eastAsia="en-US"/>
        </w:rPr>
        <w:t>أصحاب</w:t>
      </w:r>
      <w:r w:rsidRPr="008C6DFF">
        <w:rPr>
          <w:rFonts w:ascii="Arial" w:eastAsia="Calibri" w:hAnsi="Arial" w:cs="Arial"/>
          <w:rtl/>
          <w:lang w:eastAsia="en-US"/>
        </w:rPr>
        <w:t xml:space="preserve"> </w:t>
      </w:r>
      <w:r w:rsidRPr="008C6DFF">
        <w:rPr>
          <w:rFonts w:ascii="Arial" w:eastAsia="Calibri" w:hAnsi="Arial" w:cs="Arial" w:hint="cs"/>
          <w:rtl/>
          <w:lang w:eastAsia="en-US"/>
        </w:rPr>
        <w:t>المهن</w:t>
      </w:r>
      <w:r w:rsidRPr="008C6DFF">
        <w:rPr>
          <w:rFonts w:ascii="Arial" w:eastAsia="Calibri" w:hAnsi="Arial" w:cs="Arial"/>
          <w:rtl/>
          <w:lang w:eastAsia="en-US"/>
        </w:rPr>
        <w:t xml:space="preserve"> </w:t>
      </w:r>
      <w:r w:rsidRPr="008C6DFF">
        <w:rPr>
          <w:rFonts w:ascii="Arial" w:eastAsia="Calibri" w:hAnsi="Arial" w:cs="Arial" w:hint="cs"/>
          <w:rtl/>
          <w:lang w:eastAsia="en-US"/>
        </w:rPr>
        <w:t>المشار</w:t>
      </w:r>
      <w:r w:rsidRPr="008C6DFF">
        <w:rPr>
          <w:rFonts w:ascii="Arial" w:eastAsia="Calibri" w:hAnsi="Arial" w:cs="Arial"/>
          <w:rtl/>
          <w:lang w:eastAsia="en-US"/>
        </w:rPr>
        <w:t xml:space="preserve"> </w:t>
      </w:r>
      <w:r w:rsidRPr="008C6DFF">
        <w:rPr>
          <w:rFonts w:ascii="Arial" w:eastAsia="Calibri" w:hAnsi="Arial" w:cs="Arial" w:hint="cs"/>
          <w:rtl/>
          <w:lang w:eastAsia="en-US"/>
        </w:rPr>
        <w:t>إليهم</w:t>
      </w:r>
      <w:r w:rsidRPr="008C6DFF">
        <w:rPr>
          <w:rFonts w:ascii="Arial" w:eastAsia="Calibri" w:hAnsi="Arial" w:cs="Arial"/>
          <w:rtl/>
          <w:lang w:eastAsia="en-US"/>
        </w:rPr>
        <w:t xml:space="preserve"> </w:t>
      </w:r>
      <w:r w:rsidRPr="008C6DFF">
        <w:rPr>
          <w:rFonts w:ascii="Arial" w:eastAsia="Calibri" w:hAnsi="Arial" w:cs="Arial" w:hint="cs"/>
          <w:rtl/>
          <w:lang w:eastAsia="en-US"/>
        </w:rPr>
        <w:t>بالفصل</w:t>
      </w:r>
      <w:r w:rsidRPr="008C6DFF">
        <w:rPr>
          <w:rFonts w:ascii="Arial" w:eastAsia="Calibri" w:hAnsi="Arial" w:cs="Arial"/>
          <w:rtl/>
          <w:lang w:eastAsia="en-US"/>
        </w:rPr>
        <w:t xml:space="preserve"> 74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هذا</w:t>
      </w:r>
      <w:r w:rsidRPr="008C6DFF">
        <w:rPr>
          <w:rFonts w:ascii="Arial" w:eastAsia="Calibri" w:hAnsi="Arial" w:cs="Arial"/>
          <w:rtl/>
          <w:lang w:eastAsia="en-US"/>
        </w:rPr>
        <w:t xml:space="preserve"> </w:t>
      </w:r>
      <w:r w:rsidRPr="008C6DFF">
        <w:rPr>
          <w:rFonts w:ascii="Arial" w:eastAsia="Calibri" w:hAnsi="Arial" w:cs="Arial" w:hint="cs"/>
          <w:rtl/>
          <w:lang w:eastAsia="en-US"/>
        </w:rPr>
        <w:t>القانون</w:t>
      </w:r>
      <w:r w:rsidRPr="008C6DFF">
        <w:rPr>
          <w:rFonts w:ascii="Arial" w:eastAsia="Calibri" w:hAnsi="Arial" w:cs="Arial"/>
          <w:rtl/>
          <w:lang w:eastAsia="en-US"/>
        </w:rPr>
        <w:t xml:space="preserve"> </w:t>
      </w:r>
      <w:r w:rsidRPr="008C6DFF">
        <w:rPr>
          <w:rFonts w:ascii="Arial" w:eastAsia="Calibri" w:hAnsi="Arial" w:cs="Arial" w:hint="cs"/>
          <w:rtl/>
          <w:lang w:eastAsia="en-US"/>
        </w:rPr>
        <w:t>وتجار</w:t>
      </w:r>
      <w:r w:rsidRPr="008C6DFF">
        <w:rPr>
          <w:rFonts w:ascii="Arial" w:eastAsia="Calibri" w:hAnsi="Arial" w:cs="Arial"/>
          <w:rtl/>
          <w:lang w:eastAsia="en-US"/>
        </w:rPr>
        <w:t xml:space="preserve"> </w:t>
      </w:r>
      <w:r w:rsidRPr="008C6DFF">
        <w:rPr>
          <w:rFonts w:ascii="Arial" w:eastAsia="Calibri" w:hAnsi="Arial" w:cs="Arial" w:hint="cs"/>
          <w:rtl/>
          <w:lang w:eastAsia="en-US"/>
        </w:rPr>
        <w:t>المصوغ</w:t>
      </w:r>
      <w:r w:rsidRPr="008C6DFF">
        <w:rPr>
          <w:rFonts w:ascii="Arial" w:eastAsia="Calibri" w:hAnsi="Arial" w:cs="Arial"/>
          <w:rtl/>
          <w:lang w:eastAsia="en-US"/>
        </w:rPr>
        <w:t xml:space="preserve"> </w:t>
      </w:r>
      <w:r w:rsidRPr="008C6DFF">
        <w:rPr>
          <w:rFonts w:ascii="Arial" w:eastAsia="Calibri" w:hAnsi="Arial" w:cs="Arial" w:hint="cs"/>
          <w:rtl/>
          <w:lang w:eastAsia="en-US"/>
        </w:rPr>
        <w:t>والأحجار</w:t>
      </w:r>
      <w:r w:rsidRPr="008C6DFF">
        <w:rPr>
          <w:rFonts w:ascii="Arial" w:eastAsia="Calibri" w:hAnsi="Arial" w:cs="Arial"/>
          <w:rtl/>
          <w:lang w:eastAsia="en-US"/>
        </w:rPr>
        <w:t xml:space="preserve"> </w:t>
      </w:r>
      <w:r w:rsidRPr="008C6DFF">
        <w:rPr>
          <w:rFonts w:ascii="Arial" w:eastAsia="Calibri" w:hAnsi="Arial" w:cs="Arial" w:hint="cs"/>
          <w:rtl/>
          <w:lang w:eastAsia="en-US"/>
        </w:rPr>
        <w:t>الكريمة</w:t>
      </w:r>
      <w:r w:rsidRPr="008C6DFF">
        <w:rPr>
          <w:rFonts w:ascii="Arial" w:eastAsia="Calibri" w:hAnsi="Arial" w:cs="Arial"/>
          <w:rtl/>
          <w:lang w:eastAsia="en-US"/>
        </w:rPr>
        <w:t xml:space="preserve"> </w:t>
      </w:r>
      <w:r w:rsidRPr="008C6DFF">
        <w:rPr>
          <w:rFonts w:ascii="Arial" w:eastAsia="Calibri" w:hAnsi="Arial" w:cs="Arial" w:hint="cs"/>
          <w:rtl/>
          <w:lang w:eastAsia="en-US"/>
        </w:rPr>
        <w:t>وغيرها</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الأشياء</w:t>
      </w:r>
      <w:r w:rsidRPr="008C6DFF">
        <w:rPr>
          <w:rFonts w:ascii="Arial" w:eastAsia="Calibri" w:hAnsi="Arial" w:cs="Arial"/>
          <w:rtl/>
          <w:lang w:eastAsia="en-US"/>
        </w:rPr>
        <w:t xml:space="preserve"> </w:t>
      </w:r>
      <w:r w:rsidRPr="008C6DFF">
        <w:rPr>
          <w:rFonts w:ascii="Arial" w:eastAsia="Calibri" w:hAnsi="Arial" w:cs="Arial" w:hint="cs"/>
          <w:rtl/>
          <w:lang w:eastAsia="en-US"/>
        </w:rPr>
        <w:t>النفيسة</w:t>
      </w:r>
      <w:r w:rsidRPr="008C6DFF">
        <w:rPr>
          <w:rFonts w:ascii="Arial" w:eastAsia="Calibri" w:hAnsi="Arial" w:cs="Arial"/>
          <w:rtl/>
          <w:lang w:eastAsia="en-US"/>
        </w:rPr>
        <w:t xml:space="preserve"> </w:t>
      </w:r>
      <w:r w:rsidRPr="008C6DFF">
        <w:rPr>
          <w:rFonts w:ascii="Arial" w:eastAsia="Calibri" w:hAnsi="Arial" w:cs="Arial" w:hint="cs"/>
          <w:rtl/>
          <w:lang w:eastAsia="en-US"/>
        </w:rPr>
        <w:t>ومديرو</w:t>
      </w:r>
      <w:r w:rsidRPr="008C6DFF">
        <w:rPr>
          <w:rFonts w:ascii="Arial" w:eastAsia="Calibri" w:hAnsi="Arial" w:cs="Arial"/>
          <w:rtl/>
          <w:lang w:eastAsia="en-US"/>
        </w:rPr>
        <w:t xml:space="preserve"> </w:t>
      </w:r>
      <w:r w:rsidRPr="008C6DFF">
        <w:rPr>
          <w:rFonts w:ascii="Arial" w:eastAsia="Calibri" w:hAnsi="Arial" w:cs="Arial" w:hint="cs"/>
          <w:rtl/>
          <w:lang w:eastAsia="en-US"/>
        </w:rPr>
        <w:t>نوادي</w:t>
      </w:r>
      <w:r w:rsidRPr="008C6DFF">
        <w:rPr>
          <w:rFonts w:ascii="Arial" w:eastAsia="Calibri" w:hAnsi="Arial" w:cs="Arial"/>
          <w:rtl/>
          <w:lang w:eastAsia="en-US"/>
        </w:rPr>
        <w:t xml:space="preserve"> </w:t>
      </w:r>
      <w:r w:rsidRPr="008C6DFF">
        <w:rPr>
          <w:rFonts w:ascii="Arial" w:eastAsia="Calibri" w:hAnsi="Arial" w:cs="Arial" w:hint="cs"/>
          <w:rtl/>
          <w:lang w:eastAsia="en-US"/>
        </w:rPr>
        <w:t>القمار</w:t>
      </w:r>
      <w:r w:rsidRPr="008C6DFF">
        <w:rPr>
          <w:rFonts w:ascii="Arial" w:eastAsia="Calibri" w:hAnsi="Arial" w:cs="Arial"/>
          <w:rtl/>
          <w:lang w:eastAsia="en-US"/>
        </w:rPr>
        <w:t xml:space="preserve"> </w:t>
      </w:r>
      <w:r w:rsidRPr="008C6DFF">
        <w:rPr>
          <w:rFonts w:ascii="Arial" w:eastAsia="Calibri" w:hAnsi="Arial" w:cs="Arial" w:hint="cs"/>
          <w:rtl/>
          <w:lang w:eastAsia="en-US"/>
        </w:rPr>
        <w:t>ومسيرو</w:t>
      </w:r>
      <w:r w:rsidRPr="008C6DFF">
        <w:rPr>
          <w:rFonts w:ascii="Arial" w:eastAsia="Calibri" w:hAnsi="Arial" w:cs="Arial"/>
          <w:rtl/>
          <w:lang w:eastAsia="en-US"/>
        </w:rPr>
        <w:t xml:space="preserve"> </w:t>
      </w:r>
      <w:r w:rsidRPr="008C6DFF">
        <w:rPr>
          <w:rFonts w:ascii="Arial" w:eastAsia="Calibri" w:hAnsi="Arial" w:cs="Arial" w:hint="cs"/>
          <w:rtl/>
          <w:lang w:eastAsia="en-US"/>
        </w:rPr>
        <w:t>الذوات</w:t>
      </w:r>
      <w:r w:rsidRPr="008C6DFF">
        <w:rPr>
          <w:rFonts w:ascii="Arial" w:eastAsia="Calibri" w:hAnsi="Arial" w:cs="Arial"/>
          <w:rtl/>
          <w:lang w:eastAsia="en-US"/>
        </w:rPr>
        <w:t xml:space="preserve"> </w:t>
      </w:r>
      <w:r w:rsidRPr="008C6DFF">
        <w:rPr>
          <w:rFonts w:ascii="Arial" w:eastAsia="Calibri" w:hAnsi="Arial" w:cs="Arial" w:hint="cs"/>
          <w:rtl/>
          <w:lang w:eastAsia="en-US"/>
        </w:rPr>
        <w:t>المعنوية</w:t>
      </w:r>
      <w:r w:rsidRPr="008C6DFF">
        <w:rPr>
          <w:rFonts w:ascii="Arial" w:eastAsia="Calibri" w:hAnsi="Arial" w:cs="Arial"/>
          <w:rtl/>
          <w:lang w:eastAsia="en-US"/>
        </w:rPr>
        <w:t xml:space="preserve"> </w:t>
      </w:r>
      <w:r w:rsidRPr="008C6DFF">
        <w:rPr>
          <w:rFonts w:ascii="Arial" w:eastAsia="Calibri" w:hAnsi="Arial" w:cs="Arial" w:hint="cs"/>
          <w:rtl/>
          <w:lang w:eastAsia="en-US"/>
        </w:rPr>
        <w:t>وممثلوها</w:t>
      </w:r>
      <w:r w:rsidRPr="008C6DFF">
        <w:rPr>
          <w:rFonts w:ascii="Arial" w:eastAsia="Calibri" w:hAnsi="Arial" w:cs="Arial"/>
          <w:rtl/>
          <w:lang w:eastAsia="en-US"/>
        </w:rPr>
        <w:t xml:space="preserve"> </w:t>
      </w:r>
      <w:r w:rsidRPr="008C6DFF">
        <w:rPr>
          <w:rFonts w:ascii="Arial" w:eastAsia="Calibri" w:hAnsi="Arial" w:cs="Arial" w:hint="cs"/>
          <w:rtl/>
          <w:lang w:eastAsia="en-US"/>
        </w:rPr>
        <w:t>وأعوانها</w:t>
      </w:r>
      <w:r w:rsidRPr="008C6DFF">
        <w:rPr>
          <w:rFonts w:ascii="Arial" w:eastAsia="Calibri" w:hAnsi="Arial" w:cs="Arial"/>
          <w:rtl/>
          <w:lang w:eastAsia="en-US"/>
        </w:rPr>
        <w:t xml:space="preserve"> </w:t>
      </w:r>
      <w:r w:rsidRPr="008C6DFF">
        <w:rPr>
          <w:rFonts w:ascii="Arial" w:eastAsia="Calibri" w:hAnsi="Arial" w:cs="Arial" w:hint="cs"/>
          <w:rtl/>
          <w:lang w:eastAsia="en-US"/>
        </w:rPr>
        <w:t>الذين</w:t>
      </w:r>
      <w:r w:rsidRPr="008C6DFF">
        <w:rPr>
          <w:rFonts w:ascii="Arial" w:eastAsia="Calibri" w:hAnsi="Arial" w:cs="Arial"/>
          <w:rtl/>
          <w:lang w:eastAsia="en-US"/>
        </w:rPr>
        <w:t xml:space="preserve"> </w:t>
      </w:r>
      <w:r w:rsidRPr="008C6DFF">
        <w:rPr>
          <w:rFonts w:ascii="Arial" w:eastAsia="Calibri" w:hAnsi="Arial" w:cs="Arial" w:hint="cs"/>
          <w:rtl/>
          <w:lang w:eastAsia="en-US"/>
        </w:rPr>
        <w:t>ثبتت</w:t>
      </w:r>
      <w:r w:rsidRPr="008C6DFF">
        <w:rPr>
          <w:rFonts w:ascii="Arial" w:eastAsia="Calibri" w:hAnsi="Arial" w:cs="Arial"/>
          <w:rtl/>
          <w:lang w:eastAsia="en-US"/>
        </w:rPr>
        <w:t xml:space="preserve"> </w:t>
      </w:r>
      <w:r w:rsidRPr="008C6DFF">
        <w:rPr>
          <w:rFonts w:ascii="Arial" w:eastAsia="Calibri" w:hAnsi="Arial" w:cs="Arial" w:hint="cs"/>
          <w:rtl/>
          <w:lang w:eastAsia="en-US"/>
        </w:rPr>
        <w:t>مسؤوليتهم</w:t>
      </w:r>
      <w:r w:rsidRPr="008C6DFF">
        <w:rPr>
          <w:rFonts w:ascii="Arial" w:eastAsia="Calibri" w:hAnsi="Arial" w:cs="Arial"/>
          <w:rtl/>
          <w:lang w:eastAsia="en-US"/>
        </w:rPr>
        <w:t xml:space="preserve"> </w:t>
      </w:r>
      <w:r w:rsidRPr="008C6DFF">
        <w:rPr>
          <w:rFonts w:ascii="Arial" w:eastAsia="Calibri" w:hAnsi="Arial" w:cs="Arial" w:hint="cs"/>
          <w:rtl/>
          <w:lang w:eastAsia="en-US"/>
        </w:rPr>
        <w:t>الشخصية</w:t>
      </w:r>
      <w:r w:rsidRPr="008C6DFF">
        <w:rPr>
          <w:rFonts w:ascii="Arial" w:eastAsia="Calibri" w:hAnsi="Arial" w:cs="Arial"/>
          <w:rtl/>
          <w:lang w:eastAsia="en-US"/>
        </w:rPr>
        <w:t xml:space="preserve"> </w:t>
      </w:r>
      <w:r w:rsidRPr="008C6DFF">
        <w:rPr>
          <w:rFonts w:ascii="Arial" w:eastAsia="Calibri" w:hAnsi="Arial" w:cs="Arial" w:hint="cs"/>
          <w:rtl/>
          <w:lang w:eastAsia="en-US"/>
        </w:rPr>
        <w:t>بشأن</w:t>
      </w:r>
      <w:r w:rsidRPr="008C6DFF">
        <w:rPr>
          <w:rFonts w:ascii="Arial" w:eastAsia="Calibri" w:hAnsi="Arial" w:cs="Arial"/>
          <w:rtl/>
          <w:lang w:eastAsia="en-US"/>
        </w:rPr>
        <w:t xml:space="preserve"> </w:t>
      </w:r>
      <w:r w:rsidRPr="008C6DFF">
        <w:rPr>
          <w:rFonts w:ascii="Arial" w:eastAsia="Calibri" w:hAnsi="Arial" w:cs="Arial" w:hint="cs"/>
          <w:rtl/>
          <w:lang w:eastAsia="en-US"/>
        </w:rPr>
        <w:t>مخالفة</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الإذعان</w:t>
      </w:r>
      <w:r w:rsidRPr="008C6DFF">
        <w:rPr>
          <w:rFonts w:ascii="Arial" w:eastAsia="Calibri" w:hAnsi="Arial" w:cs="Arial"/>
          <w:rtl/>
          <w:lang w:eastAsia="en-US"/>
        </w:rPr>
        <w:t xml:space="preserve"> </w:t>
      </w:r>
      <w:r w:rsidRPr="008C6DFF">
        <w:rPr>
          <w:rFonts w:ascii="Arial" w:eastAsia="Calibri" w:hAnsi="Arial" w:cs="Arial" w:hint="cs"/>
          <w:rtl/>
          <w:lang w:eastAsia="en-US"/>
        </w:rPr>
        <w:t>لمقتضيات</w:t>
      </w:r>
      <w:r w:rsidRPr="008C6DFF">
        <w:rPr>
          <w:rFonts w:ascii="Arial" w:eastAsia="Calibri" w:hAnsi="Arial" w:cs="Arial"/>
          <w:rtl/>
          <w:lang w:eastAsia="en-US"/>
        </w:rPr>
        <w:t xml:space="preserve"> </w:t>
      </w:r>
      <w:r w:rsidRPr="008C6DFF">
        <w:rPr>
          <w:rFonts w:ascii="Arial" w:eastAsia="Calibri" w:hAnsi="Arial" w:cs="Arial" w:hint="cs"/>
          <w:rtl/>
          <w:lang w:eastAsia="en-US"/>
        </w:rPr>
        <w:t>الفصول</w:t>
      </w:r>
      <w:r w:rsidRPr="008C6DFF">
        <w:rPr>
          <w:rFonts w:ascii="Arial" w:eastAsia="Calibri" w:hAnsi="Arial" w:cs="Arial"/>
          <w:rtl/>
          <w:lang w:eastAsia="en-US"/>
        </w:rPr>
        <w:t xml:space="preserve"> 69 </w:t>
      </w:r>
      <w:r w:rsidRPr="008C6DFF">
        <w:rPr>
          <w:rFonts w:ascii="Arial" w:eastAsia="Calibri" w:hAnsi="Arial" w:cs="Arial" w:hint="cs"/>
          <w:rtl/>
          <w:lang w:eastAsia="en-US"/>
        </w:rPr>
        <w:t>و</w:t>
      </w:r>
      <w:r w:rsidRPr="008C6DFF">
        <w:rPr>
          <w:rFonts w:ascii="Arial" w:eastAsia="Calibri" w:hAnsi="Arial" w:cs="Arial"/>
          <w:rtl/>
          <w:lang w:eastAsia="en-US"/>
        </w:rPr>
        <w:t xml:space="preserve">70 </w:t>
      </w:r>
      <w:r w:rsidRPr="008C6DFF">
        <w:rPr>
          <w:rFonts w:ascii="Arial" w:eastAsia="Calibri" w:hAnsi="Arial" w:cs="Arial" w:hint="cs"/>
          <w:rtl/>
          <w:lang w:eastAsia="en-US"/>
        </w:rPr>
        <w:t>و</w:t>
      </w:r>
      <w:r w:rsidRPr="008C6DFF">
        <w:rPr>
          <w:rFonts w:ascii="Arial" w:eastAsia="Calibri" w:hAnsi="Arial" w:cs="Arial"/>
          <w:rtl/>
          <w:lang w:eastAsia="en-US"/>
        </w:rPr>
        <w:t xml:space="preserve">72 </w:t>
      </w:r>
      <w:r w:rsidRPr="008C6DFF">
        <w:rPr>
          <w:rFonts w:ascii="Arial" w:eastAsia="Calibri" w:hAnsi="Arial" w:cs="Arial" w:hint="cs"/>
          <w:rtl/>
          <w:lang w:eastAsia="en-US"/>
        </w:rPr>
        <w:t>والفقرة</w:t>
      </w:r>
      <w:r w:rsidRPr="008C6DFF">
        <w:rPr>
          <w:rFonts w:ascii="Arial" w:eastAsia="Calibri" w:hAnsi="Arial" w:cs="Arial"/>
          <w:rtl/>
          <w:lang w:eastAsia="en-US"/>
        </w:rPr>
        <w:t xml:space="preserve"> </w:t>
      </w:r>
      <w:r w:rsidRPr="008C6DFF">
        <w:rPr>
          <w:rFonts w:ascii="Arial" w:eastAsia="Calibri" w:hAnsi="Arial" w:cs="Arial" w:hint="cs"/>
          <w:rtl/>
          <w:lang w:eastAsia="en-US"/>
        </w:rPr>
        <w:t>الثالثة</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الفصل</w:t>
      </w:r>
      <w:r w:rsidRPr="008C6DFF">
        <w:rPr>
          <w:rFonts w:ascii="Arial" w:eastAsia="Calibri" w:hAnsi="Arial" w:cs="Arial"/>
          <w:rtl/>
          <w:lang w:eastAsia="en-US"/>
        </w:rPr>
        <w:t xml:space="preserve"> 72 </w:t>
      </w:r>
      <w:r w:rsidRPr="008C6DFF">
        <w:rPr>
          <w:rFonts w:ascii="Arial" w:eastAsia="Calibri" w:hAnsi="Arial" w:cs="Arial" w:hint="cs"/>
          <w:rtl/>
          <w:lang w:eastAsia="en-US"/>
        </w:rPr>
        <w:t>مكرر</w:t>
      </w:r>
      <w:r w:rsidRPr="008C6DFF">
        <w:rPr>
          <w:rFonts w:ascii="Arial" w:eastAsia="Calibri" w:hAnsi="Arial" w:cs="Arial"/>
          <w:rtl/>
          <w:lang w:eastAsia="en-US"/>
        </w:rPr>
        <w:t xml:space="preserve"> </w:t>
      </w:r>
      <w:r w:rsidRPr="008C6DFF">
        <w:rPr>
          <w:rFonts w:ascii="Arial" w:eastAsia="Calibri" w:hAnsi="Arial" w:cs="Arial" w:hint="cs"/>
          <w:rtl/>
          <w:lang w:eastAsia="en-US"/>
        </w:rPr>
        <w:t>والفصول</w:t>
      </w:r>
      <w:r w:rsidRPr="008C6DFF">
        <w:rPr>
          <w:rFonts w:ascii="Arial" w:eastAsia="Calibri" w:hAnsi="Arial" w:cs="Arial"/>
          <w:rtl/>
          <w:lang w:eastAsia="en-US"/>
        </w:rPr>
        <w:t xml:space="preserve"> 73 </w:t>
      </w:r>
      <w:r w:rsidRPr="008C6DFF">
        <w:rPr>
          <w:rFonts w:ascii="Arial" w:eastAsia="Calibri" w:hAnsi="Arial" w:cs="Arial" w:hint="cs"/>
          <w:rtl/>
          <w:lang w:eastAsia="en-US"/>
        </w:rPr>
        <w:t>و</w:t>
      </w:r>
      <w:r w:rsidRPr="008C6DFF">
        <w:rPr>
          <w:rFonts w:ascii="Arial" w:eastAsia="Calibri" w:hAnsi="Arial" w:cs="Arial"/>
          <w:rtl/>
          <w:lang w:eastAsia="en-US"/>
        </w:rPr>
        <w:t xml:space="preserve">75 </w:t>
      </w:r>
      <w:r w:rsidRPr="008C6DFF">
        <w:rPr>
          <w:rFonts w:ascii="Arial" w:eastAsia="Calibri" w:hAnsi="Arial" w:cs="Arial" w:hint="cs"/>
          <w:rtl/>
          <w:lang w:eastAsia="en-US"/>
        </w:rPr>
        <w:t>و</w:t>
      </w:r>
      <w:r w:rsidRPr="008C6DFF">
        <w:rPr>
          <w:rFonts w:ascii="Arial" w:eastAsia="Calibri" w:hAnsi="Arial" w:cs="Arial"/>
          <w:rtl/>
          <w:lang w:eastAsia="en-US"/>
        </w:rPr>
        <w:t xml:space="preserve">84 </w:t>
      </w:r>
      <w:r w:rsidRPr="008C6DFF">
        <w:rPr>
          <w:rFonts w:ascii="Arial" w:eastAsia="Calibri" w:hAnsi="Arial" w:cs="Arial" w:hint="cs"/>
          <w:rtl/>
          <w:lang w:eastAsia="en-US"/>
        </w:rPr>
        <w:t>و</w:t>
      </w:r>
      <w:r w:rsidRPr="008C6DFF">
        <w:rPr>
          <w:rFonts w:ascii="Arial" w:eastAsia="Calibri" w:hAnsi="Arial" w:cs="Arial"/>
          <w:rtl/>
          <w:lang w:eastAsia="en-US"/>
        </w:rPr>
        <w:t xml:space="preserve">86 </w:t>
      </w:r>
      <w:r w:rsidRPr="008C6DFF">
        <w:rPr>
          <w:rFonts w:ascii="Arial" w:eastAsia="Calibri" w:hAnsi="Arial" w:cs="Arial" w:hint="cs"/>
          <w:rtl/>
          <w:lang w:eastAsia="en-US"/>
        </w:rPr>
        <w:t>والفقرة</w:t>
      </w:r>
      <w:r w:rsidRPr="008C6DFF">
        <w:rPr>
          <w:rFonts w:ascii="Arial" w:eastAsia="Calibri" w:hAnsi="Arial" w:cs="Arial"/>
          <w:rtl/>
          <w:lang w:eastAsia="en-US"/>
        </w:rPr>
        <w:t xml:space="preserve"> </w:t>
      </w:r>
      <w:r w:rsidRPr="008C6DFF">
        <w:rPr>
          <w:rFonts w:ascii="Arial" w:eastAsia="Calibri" w:hAnsi="Arial" w:cs="Arial" w:hint="cs"/>
          <w:rtl/>
          <w:lang w:eastAsia="en-US"/>
        </w:rPr>
        <w:t>الثانية</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الفصل</w:t>
      </w:r>
      <w:r w:rsidRPr="008C6DFF">
        <w:rPr>
          <w:rFonts w:ascii="Arial" w:eastAsia="Calibri" w:hAnsi="Arial" w:cs="Arial"/>
          <w:rtl/>
          <w:lang w:eastAsia="en-US"/>
        </w:rPr>
        <w:t xml:space="preserve"> 87 </w:t>
      </w:r>
      <w:r w:rsidRPr="008C6DFF">
        <w:rPr>
          <w:rFonts w:ascii="Arial" w:eastAsia="Calibri" w:hAnsi="Arial" w:cs="Arial" w:hint="cs"/>
          <w:rtl/>
          <w:lang w:eastAsia="en-US"/>
        </w:rPr>
        <w:t>والفصل</w:t>
      </w:r>
      <w:r w:rsidRPr="008C6DFF">
        <w:rPr>
          <w:rFonts w:ascii="Arial" w:eastAsia="Calibri" w:hAnsi="Arial" w:cs="Arial"/>
          <w:rtl/>
          <w:lang w:eastAsia="en-US"/>
        </w:rPr>
        <w:t xml:space="preserve"> 96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هذا</w:t>
      </w:r>
      <w:r w:rsidRPr="008C6DFF">
        <w:rPr>
          <w:rFonts w:ascii="Arial" w:eastAsia="Calibri" w:hAnsi="Arial" w:cs="Arial"/>
          <w:rtl/>
          <w:lang w:eastAsia="en-US"/>
        </w:rPr>
        <w:t xml:space="preserve"> </w:t>
      </w:r>
      <w:r w:rsidRPr="008C6DFF">
        <w:rPr>
          <w:rFonts w:ascii="Arial" w:eastAsia="Calibri" w:hAnsi="Arial" w:cs="Arial" w:hint="cs"/>
          <w:rtl/>
          <w:lang w:eastAsia="en-US"/>
        </w:rPr>
        <w:t>القانون</w:t>
      </w:r>
      <w:r w:rsidRPr="008C6DFF">
        <w:rPr>
          <w:rFonts w:ascii="Arial" w:eastAsia="Calibri" w:hAnsi="Arial" w:cs="Arial"/>
          <w:lang w:eastAsia="en-US"/>
        </w:rPr>
        <w:t>.</w:t>
      </w:r>
    </w:p>
    <w:p w14:paraId="4C6C7948" w14:textId="77777777" w:rsidR="008C6DFF" w:rsidRPr="008C6DFF" w:rsidRDefault="008C6DFF" w:rsidP="008C6DFF">
      <w:pPr>
        <w:bidi/>
        <w:spacing w:before="100" w:beforeAutospacing="1" w:after="0"/>
        <w:jc w:val="both"/>
        <w:rPr>
          <w:rFonts w:ascii="Arial" w:eastAsia="Calibri" w:hAnsi="Arial" w:cs="Arial" w:hint="cs"/>
          <w:rtl/>
          <w:lang w:eastAsia="en-US"/>
        </w:rPr>
      </w:pPr>
      <w:r w:rsidRPr="008C6DFF">
        <w:rPr>
          <w:rFonts w:ascii="Arial" w:eastAsia="Calibri" w:hAnsi="Arial" w:cs="Arial" w:hint="cs"/>
          <w:rtl/>
          <w:lang w:eastAsia="en-US"/>
        </w:rPr>
        <w:t>ويكون</w:t>
      </w:r>
      <w:r w:rsidRPr="008C6DFF">
        <w:rPr>
          <w:rFonts w:ascii="Arial" w:eastAsia="Calibri" w:hAnsi="Arial" w:cs="Arial"/>
          <w:rtl/>
          <w:lang w:eastAsia="en-US"/>
        </w:rPr>
        <w:t xml:space="preserve"> </w:t>
      </w:r>
      <w:r w:rsidRPr="008C6DFF">
        <w:rPr>
          <w:rFonts w:ascii="Arial" w:eastAsia="Calibri" w:hAnsi="Arial" w:cs="Arial" w:hint="cs"/>
          <w:rtl/>
          <w:lang w:eastAsia="en-US"/>
        </w:rPr>
        <w:t>العقاب</w:t>
      </w:r>
      <w:r w:rsidRPr="008C6DFF">
        <w:rPr>
          <w:rFonts w:ascii="Arial" w:eastAsia="Calibri" w:hAnsi="Arial" w:cs="Arial"/>
          <w:rtl/>
          <w:lang w:eastAsia="en-US"/>
        </w:rPr>
        <w:t xml:space="preserve"> </w:t>
      </w:r>
      <w:r w:rsidRPr="008C6DFF">
        <w:rPr>
          <w:rFonts w:ascii="Arial" w:eastAsia="Calibri" w:hAnsi="Arial" w:cs="Arial" w:hint="cs"/>
          <w:rtl/>
          <w:lang w:eastAsia="en-US"/>
        </w:rPr>
        <w:t>بالسجن</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ثلاثة</w:t>
      </w:r>
      <w:r w:rsidRPr="008C6DFF">
        <w:rPr>
          <w:rFonts w:ascii="Arial" w:eastAsia="Calibri" w:hAnsi="Arial" w:cs="Arial"/>
          <w:rtl/>
          <w:lang w:eastAsia="en-US"/>
        </w:rPr>
        <w:t xml:space="preserve"> </w:t>
      </w:r>
      <w:r w:rsidRPr="008C6DFF">
        <w:rPr>
          <w:rFonts w:ascii="Arial" w:eastAsia="Calibri" w:hAnsi="Arial" w:cs="Arial" w:hint="cs"/>
          <w:rtl/>
          <w:lang w:eastAsia="en-US"/>
        </w:rPr>
        <w:t>أشهر</w:t>
      </w:r>
      <w:r w:rsidRPr="008C6DFF">
        <w:rPr>
          <w:rFonts w:ascii="Arial" w:eastAsia="Calibri" w:hAnsi="Arial" w:cs="Arial"/>
          <w:rtl/>
          <w:lang w:eastAsia="en-US"/>
        </w:rPr>
        <w:t xml:space="preserve"> </w:t>
      </w:r>
      <w:r w:rsidRPr="008C6DFF">
        <w:rPr>
          <w:rFonts w:ascii="Arial" w:eastAsia="Calibri" w:hAnsi="Arial" w:cs="Arial" w:hint="cs"/>
          <w:rtl/>
          <w:lang w:eastAsia="en-US"/>
        </w:rPr>
        <w:t>إلى</w:t>
      </w:r>
      <w:r w:rsidRPr="008C6DFF">
        <w:rPr>
          <w:rFonts w:ascii="Arial" w:eastAsia="Calibri" w:hAnsi="Arial" w:cs="Arial"/>
          <w:rtl/>
          <w:lang w:eastAsia="en-US"/>
        </w:rPr>
        <w:t xml:space="preserve"> </w:t>
      </w:r>
      <w:r w:rsidRPr="008C6DFF">
        <w:rPr>
          <w:rFonts w:ascii="Arial" w:eastAsia="Calibri" w:hAnsi="Arial" w:cs="Arial" w:hint="cs"/>
          <w:rtl/>
          <w:lang w:eastAsia="en-US"/>
        </w:rPr>
        <w:t>عامين</w:t>
      </w:r>
      <w:r w:rsidRPr="008C6DFF">
        <w:rPr>
          <w:rFonts w:ascii="Arial" w:eastAsia="Calibri" w:hAnsi="Arial" w:cs="Arial"/>
          <w:rtl/>
          <w:lang w:eastAsia="en-US"/>
        </w:rPr>
        <w:t xml:space="preserve"> </w:t>
      </w:r>
      <w:r w:rsidRPr="008C6DFF">
        <w:rPr>
          <w:rFonts w:ascii="Arial" w:eastAsia="Calibri" w:hAnsi="Arial" w:cs="Arial" w:hint="cs"/>
          <w:rtl/>
          <w:lang w:eastAsia="en-US"/>
        </w:rPr>
        <w:t>وبخطية</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ألف</w:t>
      </w:r>
      <w:r w:rsidRPr="008C6DFF">
        <w:rPr>
          <w:rFonts w:ascii="Arial" w:eastAsia="Calibri" w:hAnsi="Arial" w:cs="Arial"/>
          <w:rtl/>
          <w:lang w:eastAsia="en-US"/>
        </w:rPr>
        <w:t xml:space="preserve"> </w:t>
      </w:r>
      <w:r w:rsidRPr="008C6DFF">
        <w:rPr>
          <w:rFonts w:ascii="Arial" w:eastAsia="Calibri" w:hAnsi="Arial" w:cs="Arial" w:hint="cs"/>
          <w:rtl/>
          <w:lang w:eastAsia="en-US"/>
        </w:rPr>
        <w:t>دينار</w:t>
      </w:r>
      <w:r w:rsidRPr="008C6DFF">
        <w:rPr>
          <w:rFonts w:ascii="Arial" w:eastAsia="Calibri" w:hAnsi="Arial" w:cs="Arial"/>
          <w:rtl/>
          <w:lang w:eastAsia="en-US"/>
        </w:rPr>
        <w:t xml:space="preserve"> </w:t>
      </w:r>
      <w:r w:rsidRPr="008C6DFF">
        <w:rPr>
          <w:rFonts w:ascii="Arial" w:eastAsia="Calibri" w:hAnsi="Arial" w:cs="Arial" w:hint="cs"/>
          <w:rtl/>
          <w:lang w:eastAsia="en-US"/>
        </w:rPr>
        <w:t>إذا</w:t>
      </w:r>
      <w:r w:rsidRPr="008C6DFF">
        <w:rPr>
          <w:rFonts w:ascii="Arial" w:eastAsia="Calibri" w:hAnsi="Arial" w:cs="Arial"/>
          <w:rtl/>
          <w:lang w:eastAsia="en-US"/>
        </w:rPr>
        <w:t xml:space="preserve"> </w:t>
      </w:r>
      <w:r w:rsidRPr="008C6DFF">
        <w:rPr>
          <w:rFonts w:ascii="Arial" w:eastAsia="Calibri" w:hAnsi="Arial" w:cs="Arial" w:hint="cs"/>
          <w:rtl/>
          <w:lang w:eastAsia="en-US"/>
        </w:rPr>
        <w:t>تم</w:t>
      </w:r>
      <w:r w:rsidRPr="008C6DFF">
        <w:rPr>
          <w:rFonts w:ascii="Arial" w:eastAsia="Calibri" w:hAnsi="Arial" w:cs="Arial"/>
          <w:rtl/>
          <w:lang w:eastAsia="en-US"/>
        </w:rPr>
        <w:t xml:space="preserve"> </w:t>
      </w:r>
      <w:r w:rsidRPr="008C6DFF">
        <w:rPr>
          <w:rFonts w:ascii="Arial" w:eastAsia="Calibri" w:hAnsi="Arial" w:cs="Arial" w:hint="cs"/>
          <w:rtl/>
          <w:lang w:eastAsia="en-US"/>
        </w:rPr>
        <w:t>ربط</w:t>
      </w:r>
      <w:r w:rsidRPr="008C6DFF">
        <w:rPr>
          <w:rFonts w:ascii="Arial" w:eastAsia="Calibri" w:hAnsi="Arial" w:cs="Arial"/>
          <w:rtl/>
          <w:lang w:eastAsia="en-US"/>
        </w:rPr>
        <w:t xml:space="preserve"> </w:t>
      </w:r>
      <w:r w:rsidRPr="008C6DFF">
        <w:rPr>
          <w:rFonts w:ascii="Arial" w:eastAsia="Calibri" w:hAnsi="Arial" w:cs="Arial" w:hint="cs"/>
          <w:rtl/>
          <w:lang w:eastAsia="en-US"/>
        </w:rPr>
        <w:t>علاقة</w:t>
      </w:r>
      <w:r w:rsidRPr="008C6DFF">
        <w:rPr>
          <w:rFonts w:ascii="Arial" w:eastAsia="Calibri" w:hAnsi="Arial" w:cs="Arial"/>
          <w:rtl/>
          <w:lang w:eastAsia="en-US"/>
        </w:rPr>
        <w:t xml:space="preserve"> </w:t>
      </w:r>
      <w:r w:rsidRPr="008C6DFF">
        <w:rPr>
          <w:rFonts w:ascii="Arial" w:eastAsia="Calibri" w:hAnsi="Arial" w:cs="Arial" w:hint="cs"/>
          <w:rtl/>
          <w:lang w:eastAsia="en-US"/>
        </w:rPr>
        <w:t>أعمال</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مواصلتها</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إنجاز</w:t>
      </w:r>
      <w:r w:rsidRPr="008C6DFF">
        <w:rPr>
          <w:rFonts w:ascii="Arial" w:eastAsia="Calibri" w:hAnsi="Arial" w:cs="Arial"/>
          <w:rtl/>
          <w:lang w:eastAsia="en-US"/>
        </w:rPr>
        <w:t xml:space="preserve"> </w:t>
      </w:r>
      <w:r w:rsidRPr="008C6DFF">
        <w:rPr>
          <w:rFonts w:ascii="Arial" w:eastAsia="Calibri" w:hAnsi="Arial" w:cs="Arial" w:hint="cs"/>
          <w:rtl/>
          <w:lang w:eastAsia="en-US"/>
        </w:rPr>
        <w:t>عملية</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معاملة</w:t>
      </w:r>
      <w:r w:rsidRPr="008C6DFF">
        <w:rPr>
          <w:rFonts w:ascii="Arial" w:eastAsia="Calibri" w:hAnsi="Arial" w:cs="Arial"/>
          <w:rtl/>
          <w:lang w:eastAsia="en-US"/>
        </w:rPr>
        <w:t xml:space="preserve"> </w:t>
      </w:r>
      <w:r w:rsidRPr="008C6DFF">
        <w:rPr>
          <w:rFonts w:ascii="Arial" w:eastAsia="Calibri" w:hAnsi="Arial" w:cs="Arial" w:hint="cs"/>
          <w:rtl/>
          <w:lang w:eastAsia="en-US"/>
        </w:rPr>
        <w:t>عرضية</w:t>
      </w:r>
      <w:r w:rsidRPr="008C6DFF">
        <w:rPr>
          <w:rFonts w:ascii="Arial" w:eastAsia="Calibri" w:hAnsi="Arial" w:cs="Arial"/>
          <w:rtl/>
          <w:lang w:eastAsia="en-US"/>
        </w:rPr>
        <w:t xml:space="preserve"> </w:t>
      </w:r>
      <w:r w:rsidRPr="008C6DFF">
        <w:rPr>
          <w:rFonts w:ascii="Arial" w:eastAsia="Calibri" w:hAnsi="Arial" w:cs="Arial" w:hint="cs"/>
          <w:rtl/>
          <w:lang w:eastAsia="en-US"/>
        </w:rPr>
        <w:t>تعادل</w:t>
      </w:r>
      <w:r w:rsidRPr="008C6DFF">
        <w:rPr>
          <w:rFonts w:ascii="Arial" w:eastAsia="Calibri" w:hAnsi="Arial" w:cs="Arial"/>
          <w:rtl/>
          <w:lang w:eastAsia="en-US"/>
        </w:rPr>
        <w:t xml:space="preserve"> </w:t>
      </w:r>
      <w:r w:rsidRPr="008C6DFF">
        <w:rPr>
          <w:rFonts w:ascii="Arial" w:eastAsia="Calibri" w:hAnsi="Arial" w:cs="Arial" w:hint="cs"/>
          <w:rtl/>
          <w:lang w:eastAsia="en-US"/>
        </w:rPr>
        <w:t>قيمتها</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تفوق</w:t>
      </w:r>
      <w:r w:rsidRPr="008C6DFF">
        <w:rPr>
          <w:rFonts w:ascii="Arial" w:eastAsia="Calibri" w:hAnsi="Arial" w:cs="Arial"/>
          <w:rtl/>
          <w:lang w:eastAsia="en-US"/>
        </w:rPr>
        <w:t xml:space="preserve"> </w:t>
      </w:r>
      <w:r w:rsidRPr="008C6DFF">
        <w:rPr>
          <w:rFonts w:ascii="Arial" w:eastAsia="Calibri" w:hAnsi="Arial" w:cs="Arial" w:hint="cs"/>
          <w:rtl/>
          <w:lang w:eastAsia="en-US"/>
        </w:rPr>
        <w:t>مبلغا</w:t>
      </w:r>
      <w:r w:rsidRPr="008C6DFF">
        <w:rPr>
          <w:rFonts w:ascii="Arial" w:eastAsia="Calibri" w:hAnsi="Arial" w:cs="Arial"/>
          <w:rtl/>
          <w:lang w:eastAsia="en-US"/>
        </w:rPr>
        <w:t xml:space="preserve"> </w:t>
      </w:r>
      <w:r w:rsidRPr="008C6DFF">
        <w:rPr>
          <w:rFonts w:ascii="Arial" w:eastAsia="Calibri" w:hAnsi="Arial" w:cs="Arial" w:hint="cs"/>
          <w:rtl/>
          <w:lang w:eastAsia="en-US"/>
        </w:rPr>
        <w:t>يتم</w:t>
      </w:r>
      <w:r w:rsidRPr="008C6DFF">
        <w:rPr>
          <w:rFonts w:ascii="Arial" w:eastAsia="Calibri" w:hAnsi="Arial" w:cs="Arial"/>
          <w:rtl/>
          <w:lang w:eastAsia="en-US"/>
        </w:rPr>
        <w:t xml:space="preserve"> </w:t>
      </w:r>
      <w:r w:rsidRPr="008C6DFF">
        <w:rPr>
          <w:rFonts w:ascii="Arial" w:eastAsia="Calibri" w:hAnsi="Arial" w:cs="Arial" w:hint="cs"/>
          <w:rtl/>
          <w:lang w:eastAsia="en-US"/>
        </w:rPr>
        <w:t>ضبطه</w:t>
      </w:r>
      <w:r w:rsidRPr="008C6DFF">
        <w:rPr>
          <w:rFonts w:ascii="Arial" w:eastAsia="Calibri" w:hAnsi="Arial" w:cs="Arial"/>
          <w:rtl/>
          <w:lang w:eastAsia="en-US"/>
        </w:rPr>
        <w:t xml:space="preserve"> </w:t>
      </w:r>
      <w:r w:rsidRPr="008C6DFF">
        <w:rPr>
          <w:rFonts w:ascii="Arial" w:eastAsia="Calibri" w:hAnsi="Arial" w:cs="Arial" w:hint="cs"/>
          <w:rtl/>
          <w:lang w:eastAsia="en-US"/>
        </w:rPr>
        <w:t>بقرار</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الوزير</w:t>
      </w:r>
      <w:r w:rsidRPr="008C6DFF">
        <w:rPr>
          <w:rFonts w:ascii="Arial" w:eastAsia="Calibri" w:hAnsi="Arial" w:cs="Arial"/>
          <w:rtl/>
          <w:lang w:eastAsia="en-US"/>
        </w:rPr>
        <w:t xml:space="preserve"> </w:t>
      </w:r>
      <w:r w:rsidRPr="008C6DFF">
        <w:rPr>
          <w:rFonts w:ascii="Arial" w:eastAsia="Calibri" w:hAnsi="Arial" w:cs="Arial" w:hint="cs"/>
          <w:rtl/>
          <w:lang w:eastAsia="en-US"/>
        </w:rPr>
        <w:t>المكلف</w:t>
      </w:r>
      <w:r w:rsidRPr="008C6DFF">
        <w:rPr>
          <w:rFonts w:ascii="Arial" w:eastAsia="Calibri" w:hAnsi="Arial" w:cs="Arial"/>
          <w:rtl/>
          <w:lang w:eastAsia="en-US"/>
        </w:rPr>
        <w:t xml:space="preserve"> </w:t>
      </w:r>
      <w:r w:rsidRPr="008C6DFF">
        <w:rPr>
          <w:rFonts w:ascii="Arial" w:eastAsia="Calibri" w:hAnsi="Arial" w:cs="Arial" w:hint="cs"/>
          <w:rtl/>
          <w:lang w:eastAsia="en-US"/>
        </w:rPr>
        <w:t>بالمالية</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تتضمن</w:t>
      </w:r>
      <w:r w:rsidRPr="008C6DFF">
        <w:rPr>
          <w:rFonts w:ascii="Arial" w:eastAsia="Calibri" w:hAnsi="Arial" w:cs="Arial"/>
          <w:rtl/>
          <w:lang w:eastAsia="en-US"/>
        </w:rPr>
        <w:t xml:space="preserve"> </w:t>
      </w:r>
      <w:r w:rsidRPr="008C6DFF">
        <w:rPr>
          <w:rFonts w:ascii="Arial" w:eastAsia="Calibri" w:hAnsi="Arial" w:cs="Arial" w:hint="cs"/>
          <w:rtl/>
          <w:lang w:eastAsia="en-US"/>
        </w:rPr>
        <w:t>تحويلات</w:t>
      </w:r>
      <w:r w:rsidRPr="008C6DFF">
        <w:rPr>
          <w:rFonts w:ascii="Arial" w:eastAsia="Calibri" w:hAnsi="Arial" w:cs="Arial"/>
          <w:rtl/>
          <w:lang w:eastAsia="en-US"/>
        </w:rPr>
        <w:t xml:space="preserve"> </w:t>
      </w:r>
      <w:r w:rsidRPr="008C6DFF">
        <w:rPr>
          <w:rFonts w:ascii="Arial" w:eastAsia="Calibri" w:hAnsi="Arial" w:cs="Arial" w:hint="cs"/>
          <w:rtl/>
          <w:lang w:eastAsia="en-US"/>
        </w:rPr>
        <w:t>إلكترونية،</w:t>
      </w:r>
      <w:r w:rsidRPr="008C6DFF">
        <w:rPr>
          <w:rFonts w:ascii="Arial" w:eastAsia="Calibri" w:hAnsi="Arial" w:cs="Arial"/>
          <w:rtl/>
          <w:lang w:eastAsia="en-US"/>
        </w:rPr>
        <w:t xml:space="preserve"> </w:t>
      </w:r>
      <w:r w:rsidRPr="008C6DFF">
        <w:rPr>
          <w:rFonts w:ascii="Arial" w:eastAsia="Calibri" w:hAnsi="Arial" w:cs="Arial" w:hint="cs"/>
          <w:rtl/>
          <w:lang w:eastAsia="en-US"/>
        </w:rPr>
        <w:t>دون</w:t>
      </w:r>
      <w:r w:rsidRPr="008C6DFF">
        <w:rPr>
          <w:rFonts w:ascii="Arial" w:eastAsia="Calibri" w:hAnsi="Arial" w:cs="Arial"/>
          <w:rtl/>
          <w:lang w:eastAsia="en-US"/>
        </w:rPr>
        <w:t xml:space="preserve"> </w:t>
      </w:r>
      <w:r w:rsidRPr="008C6DFF">
        <w:rPr>
          <w:rFonts w:ascii="Arial" w:eastAsia="Calibri" w:hAnsi="Arial" w:cs="Arial" w:hint="cs"/>
          <w:rtl/>
          <w:lang w:eastAsia="en-US"/>
        </w:rPr>
        <w:t>الامتثال</w:t>
      </w:r>
      <w:r w:rsidRPr="008C6DFF">
        <w:rPr>
          <w:rFonts w:ascii="Arial" w:eastAsia="Calibri" w:hAnsi="Arial" w:cs="Arial"/>
          <w:rtl/>
          <w:lang w:eastAsia="en-US"/>
        </w:rPr>
        <w:t xml:space="preserve"> </w:t>
      </w:r>
      <w:r w:rsidRPr="008C6DFF">
        <w:rPr>
          <w:rFonts w:ascii="Arial" w:eastAsia="Calibri" w:hAnsi="Arial" w:cs="Arial" w:hint="cs"/>
          <w:rtl/>
          <w:lang w:eastAsia="en-US"/>
        </w:rPr>
        <w:t>لموجبات:</w:t>
      </w:r>
    </w:p>
    <w:p w14:paraId="78759C24" w14:textId="77777777" w:rsidR="008C6DFF" w:rsidRPr="008C6DFF" w:rsidRDefault="008C6DFF" w:rsidP="008C6DFF">
      <w:pPr>
        <w:numPr>
          <w:ilvl w:val="0"/>
          <w:numId w:val="13"/>
        </w:numPr>
        <w:bidi/>
        <w:spacing w:before="100" w:beforeAutospacing="1" w:after="0" w:line="240" w:lineRule="auto"/>
        <w:ind w:left="1494"/>
        <w:contextualSpacing/>
        <w:jc w:val="both"/>
        <w:rPr>
          <w:rFonts w:ascii="Arial" w:eastAsia="Calibri" w:hAnsi="Arial" w:cs="Arial" w:hint="cs"/>
          <w:lang w:eastAsia="en-US"/>
        </w:rPr>
      </w:pPr>
      <w:r w:rsidRPr="008C6DFF">
        <w:rPr>
          <w:rFonts w:ascii="Arial" w:eastAsia="Calibri" w:hAnsi="Arial" w:cs="Arial" w:hint="cs"/>
          <w:rtl/>
          <w:lang w:eastAsia="en-US"/>
        </w:rPr>
        <w:t>التحقق،</w:t>
      </w:r>
      <w:r w:rsidRPr="008C6DFF">
        <w:rPr>
          <w:rFonts w:ascii="Arial" w:eastAsia="Calibri" w:hAnsi="Arial" w:cs="Arial"/>
          <w:rtl/>
          <w:lang w:eastAsia="en-US"/>
        </w:rPr>
        <w:t xml:space="preserve"> </w:t>
      </w:r>
      <w:r w:rsidRPr="008C6DFF">
        <w:rPr>
          <w:rFonts w:ascii="Arial" w:eastAsia="Calibri" w:hAnsi="Arial" w:cs="Arial" w:hint="cs"/>
          <w:rtl/>
          <w:lang w:eastAsia="en-US"/>
        </w:rPr>
        <w:t>بالاستناد</w:t>
      </w:r>
      <w:r w:rsidRPr="008C6DFF">
        <w:rPr>
          <w:rFonts w:ascii="Arial" w:eastAsia="Calibri" w:hAnsi="Arial" w:cs="Arial"/>
          <w:rtl/>
          <w:lang w:eastAsia="en-US"/>
        </w:rPr>
        <w:t xml:space="preserve"> </w:t>
      </w:r>
      <w:r w:rsidRPr="008C6DFF">
        <w:rPr>
          <w:rFonts w:ascii="Arial" w:eastAsia="Calibri" w:hAnsi="Arial" w:cs="Arial" w:hint="cs"/>
          <w:rtl/>
          <w:lang w:eastAsia="en-US"/>
        </w:rPr>
        <w:t>إلى</w:t>
      </w:r>
      <w:r w:rsidRPr="008C6DFF">
        <w:rPr>
          <w:rFonts w:ascii="Arial" w:eastAsia="Calibri" w:hAnsi="Arial" w:cs="Arial"/>
          <w:rtl/>
          <w:lang w:eastAsia="en-US"/>
        </w:rPr>
        <w:t xml:space="preserve"> </w:t>
      </w:r>
      <w:r w:rsidRPr="008C6DFF">
        <w:rPr>
          <w:rFonts w:ascii="Arial" w:eastAsia="Calibri" w:hAnsi="Arial" w:cs="Arial" w:hint="cs"/>
          <w:rtl/>
          <w:lang w:eastAsia="en-US"/>
        </w:rPr>
        <w:t>وثائق</w:t>
      </w:r>
      <w:r w:rsidRPr="008C6DFF">
        <w:rPr>
          <w:rFonts w:ascii="Arial" w:eastAsia="Calibri" w:hAnsi="Arial" w:cs="Arial"/>
          <w:rtl/>
          <w:lang w:eastAsia="en-US"/>
        </w:rPr>
        <w:t xml:space="preserve"> </w:t>
      </w:r>
      <w:r w:rsidRPr="008C6DFF">
        <w:rPr>
          <w:rFonts w:ascii="Arial" w:eastAsia="Calibri" w:hAnsi="Arial" w:cs="Arial" w:hint="cs"/>
          <w:rtl/>
          <w:lang w:eastAsia="en-US"/>
        </w:rPr>
        <w:t>رسمية</w:t>
      </w:r>
      <w:r w:rsidRPr="008C6DFF">
        <w:rPr>
          <w:rFonts w:ascii="Arial" w:eastAsia="Calibri" w:hAnsi="Arial" w:cs="Arial"/>
          <w:rtl/>
          <w:lang w:eastAsia="en-US"/>
        </w:rPr>
        <w:t xml:space="preserve"> </w:t>
      </w:r>
      <w:r w:rsidRPr="008C6DFF">
        <w:rPr>
          <w:rFonts w:ascii="Arial" w:eastAsia="Calibri" w:hAnsi="Arial" w:cs="Arial" w:hint="cs"/>
          <w:rtl/>
          <w:lang w:eastAsia="en-US"/>
        </w:rPr>
        <w:t>وغيرها</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الوثائق</w:t>
      </w:r>
      <w:r w:rsidRPr="008C6DFF">
        <w:rPr>
          <w:rFonts w:ascii="Arial" w:eastAsia="Calibri" w:hAnsi="Arial" w:cs="Arial"/>
          <w:rtl/>
          <w:lang w:eastAsia="en-US"/>
        </w:rPr>
        <w:t xml:space="preserve"> </w:t>
      </w:r>
      <w:r w:rsidRPr="008C6DFF">
        <w:rPr>
          <w:rFonts w:ascii="Arial" w:eastAsia="Calibri" w:hAnsi="Arial" w:cs="Arial" w:hint="cs"/>
          <w:rtl/>
          <w:lang w:eastAsia="en-US"/>
        </w:rPr>
        <w:t>الصادرة</w:t>
      </w:r>
      <w:r w:rsidRPr="008C6DFF">
        <w:rPr>
          <w:rFonts w:ascii="Arial" w:eastAsia="Calibri" w:hAnsi="Arial" w:cs="Arial"/>
          <w:rtl/>
          <w:lang w:eastAsia="en-US"/>
        </w:rPr>
        <w:t xml:space="preserve"> </w:t>
      </w:r>
      <w:r w:rsidRPr="008C6DFF">
        <w:rPr>
          <w:rFonts w:ascii="Arial" w:eastAsia="Calibri" w:hAnsi="Arial" w:cs="Arial" w:hint="cs"/>
          <w:rtl/>
          <w:lang w:eastAsia="en-US"/>
        </w:rPr>
        <w:t>عن</w:t>
      </w:r>
      <w:r w:rsidRPr="008C6DFF">
        <w:rPr>
          <w:rFonts w:ascii="Arial" w:eastAsia="Calibri" w:hAnsi="Arial" w:cs="Arial"/>
          <w:rtl/>
          <w:lang w:eastAsia="en-US"/>
        </w:rPr>
        <w:t xml:space="preserve"> </w:t>
      </w:r>
      <w:r w:rsidRPr="008C6DFF">
        <w:rPr>
          <w:rFonts w:ascii="Arial" w:eastAsia="Calibri" w:hAnsi="Arial" w:cs="Arial" w:hint="cs"/>
          <w:rtl/>
          <w:lang w:eastAsia="en-US"/>
        </w:rPr>
        <w:t>جهات</w:t>
      </w:r>
      <w:r w:rsidRPr="008C6DFF">
        <w:rPr>
          <w:rFonts w:ascii="Arial" w:eastAsia="Calibri" w:hAnsi="Arial" w:cs="Arial"/>
          <w:rtl/>
          <w:lang w:eastAsia="en-US"/>
        </w:rPr>
        <w:t xml:space="preserve"> </w:t>
      </w:r>
      <w:r w:rsidRPr="008C6DFF">
        <w:rPr>
          <w:rFonts w:ascii="Arial" w:eastAsia="Calibri" w:hAnsi="Arial" w:cs="Arial" w:hint="cs"/>
          <w:rtl/>
          <w:lang w:eastAsia="en-US"/>
        </w:rPr>
        <w:t>مستقلة</w:t>
      </w:r>
      <w:r w:rsidRPr="008C6DFF">
        <w:rPr>
          <w:rFonts w:ascii="Arial" w:eastAsia="Calibri" w:hAnsi="Arial" w:cs="Arial"/>
          <w:rtl/>
          <w:lang w:eastAsia="en-US"/>
        </w:rPr>
        <w:t xml:space="preserve"> </w:t>
      </w:r>
      <w:r w:rsidRPr="008C6DFF">
        <w:rPr>
          <w:rFonts w:ascii="Arial" w:eastAsia="Calibri" w:hAnsi="Arial" w:cs="Arial" w:hint="cs"/>
          <w:rtl/>
          <w:lang w:eastAsia="en-US"/>
        </w:rPr>
        <w:t>موثوق</w:t>
      </w:r>
      <w:r w:rsidRPr="008C6DFF">
        <w:rPr>
          <w:rFonts w:ascii="Arial" w:eastAsia="Calibri" w:hAnsi="Arial" w:cs="Arial"/>
          <w:rtl/>
          <w:lang w:eastAsia="en-US"/>
        </w:rPr>
        <w:t xml:space="preserve"> </w:t>
      </w:r>
      <w:r w:rsidRPr="008C6DFF">
        <w:rPr>
          <w:rFonts w:ascii="Arial" w:eastAsia="Calibri" w:hAnsi="Arial" w:cs="Arial" w:hint="cs"/>
          <w:rtl/>
          <w:lang w:eastAsia="en-US"/>
        </w:rPr>
        <w:t>بها،</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هوية</w:t>
      </w:r>
      <w:r w:rsidRPr="008C6DFF">
        <w:rPr>
          <w:rFonts w:ascii="Arial" w:eastAsia="Calibri" w:hAnsi="Arial" w:cs="Arial"/>
          <w:rtl/>
          <w:lang w:eastAsia="en-US"/>
        </w:rPr>
        <w:t xml:space="preserve"> </w:t>
      </w:r>
      <w:r w:rsidRPr="008C6DFF">
        <w:rPr>
          <w:rFonts w:ascii="Arial" w:eastAsia="Calibri" w:hAnsi="Arial" w:cs="Arial" w:hint="cs"/>
          <w:rtl/>
          <w:lang w:eastAsia="en-US"/>
        </w:rPr>
        <w:t>الحرفاء</w:t>
      </w:r>
      <w:r w:rsidRPr="008C6DFF">
        <w:rPr>
          <w:rFonts w:ascii="Arial" w:eastAsia="Calibri" w:hAnsi="Arial" w:cs="Arial"/>
          <w:rtl/>
          <w:lang w:eastAsia="en-US"/>
        </w:rPr>
        <w:t xml:space="preserve"> </w:t>
      </w:r>
      <w:r w:rsidRPr="008C6DFF">
        <w:rPr>
          <w:rFonts w:ascii="Arial" w:eastAsia="Calibri" w:hAnsi="Arial" w:cs="Arial" w:hint="cs"/>
          <w:rtl/>
          <w:lang w:eastAsia="en-US"/>
        </w:rPr>
        <w:t>الاعتياديين</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العرضيين</w:t>
      </w:r>
      <w:r w:rsidRPr="008C6DFF">
        <w:rPr>
          <w:rFonts w:ascii="Arial" w:eastAsia="Calibri" w:hAnsi="Arial" w:cs="Arial"/>
          <w:rtl/>
          <w:lang w:eastAsia="en-US"/>
        </w:rPr>
        <w:t xml:space="preserve"> </w:t>
      </w:r>
      <w:r w:rsidRPr="008C6DFF">
        <w:rPr>
          <w:rFonts w:ascii="Arial" w:eastAsia="Calibri" w:hAnsi="Arial" w:cs="Arial" w:hint="cs"/>
          <w:rtl/>
          <w:lang w:eastAsia="en-US"/>
        </w:rPr>
        <w:t>وتسجيل</w:t>
      </w:r>
      <w:r w:rsidRPr="008C6DFF">
        <w:rPr>
          <w:rFonts w:ascii="Arial" w:eastAsia="Calibri" w:hAnsi="Arial" w:cs="Arial"/>
          <w:rtl/>
          <w:lang w:eastAsia="en-US"/>
        </w:rPr>
        <w:t xml:space="preserve"> </w:t>
      </w:r>
      <w:r w:rsidRPr="008C6DFF">
        <w:rPr>
          <w:rFonts w:ascii="Arial" w:eastAsia="Calibri" w:hAnsi="Arial" w:cs="Arial" w:hint="cs"/>
          <w:rtl/>
          <w:lang w:eastAsia="en-US"/>
        </w:rPr>
        <w:t>كل</w:t>
      </w:r>
      <w:r w:rsidRPr="008C6DFF">
        <w:rPr>
          <w:rFonts w:ascii="Arial" w:eastAsia="Calibri" w:hAnsi="Arial" w:cs="Arial"/>
          <w:rtl/>
          <w:lang w:eastAsia="en-US"/>
        </w:rPr>
        <w:t xml:space="preserve"> </w:t>
      </w:r>
      <w:r w:rsidRPr="008C6DFF">
        <w:rPr>
          <w:rFonts w:ascii="Arial" w:eastAsia="Calibri" w:hAnsi="Arial" w:cs="Arial" w:hint="cs"/>
          <w:rtl/>
          <w:lang w:eastAsia="en-US"/>
        </w:rPr>
        <w:t>البيانات</w:t>
      </w:r>
      <w:r w:rsidRPr="008C6DFF">
        <w:rPr>
          <w:rFonts w:ascii="Arial" w:eastAsia="Calibri" w:hAnsi="Arial" w:cs="Arial"/>
          <w:rtl/>
          <w:lang w:eastAsia="en-US"/>
        </w:rPr>
        <w:t xml:space="preserve"> </w:t>
      </w:r>
      <w:r w:rsidRPr="008C6DFF">
        <w:rPr>
          <w:rFonts w:ascii="Arial" w:eastAsia="Calibri" w:hAnsi="Arial" w:cs="Arial" w:hint="cs"/>
          <w:rtl/>
          <w:lang w:eastAsia="en-US"/>
        </w:rPr>
        <w:t>الضرورية</w:t>
      </w:r>
      <w:r w:rsidRPr="008C6DFF">
        <w:rPr>
          <w:rFonts w:ascii="Arial" w:eastAsia="Calibri" w:hAnsi="Arial" w:cs="Arial"/>
          <w:rtl/>
          <w:lang w:eastAsia="en-US"/>
        </w:rPr>
        <w:t xml:space="preserve"> </w:t>
      </w:r>
      <w:r w:rsidRPr="008C6DFF">
        <w:rPr>
          <w:rFonts w:ascii="Arial" w:eastAsia="Calibri" w:hAnsi="Arial" w:cs="Arial" w:hint="cs"/>
          <w:rtl/>
          <w:lang w:eastAsia="en-US"/>
        </w:rPr>
        <w:t>التي</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شأنها</w:t>
      </w:r>
      <w:r w:rsidRPr="008C6DFF">
        <w:rPr>
          <w:rFonts w:ascii="Arial" w:eastAsia="Calibri" w:hAnsi="Arial" w:cs="Arial"/>
          <w:rtl/>
          <w:lang w:eastAsia="en-US"/>
        </w:rPr>
        <w:t xml:space="preserve"> </w:t>
      </w:r>
      <w:r w:rsidRPr="008C6DFF">
        <w:rPr>
          <w:rFonts w:ascii="Arial" w:eastAsia="Calibri" w:hAnsi="Arial" w:cs="Arial" w:hint="cs"/>
          <w:rtl/>
          <w:lang w:eastAsia="en-US"/>
        </w:rPr>
        <w:t>التعريف</w:t>
      </w:r>
      <w:r w:rsidRPr="008C6DFF">
        <w:rPr>
          <w:rFonts w:ascii="Arial" w:eastAsia="Calibri" w:hAnsi="Arial" w:cs="Arial"/>
          <w:rtl/>
          <w:lang w:eastAsia="en-US"/>
        </w:rPr>
        <w:t xml:space="preserve"> </w:t>
      </w:r>
      <w:r w:rsidRPr="008C6DFF">
        <w:rPr>
          <w:rFonts w:ascii="Arial" w:eastAsia="Calibri" w:hAnsi="Arial" w:cs="Arial" w:hint="cs"/>
          <w:rtl/>
          <w:lang w:eastAsia="en-US"/>
        </w:rPr>
        <w:t>بهم،</w:t>
      </w:r>
    </w:p>
    <w:p w14:paraId="52F3FAE0" w14:textId="77777777" w:rsidR="008C6DFF" w:rsidRPr="008C6DFF" w:rsidRDefault="008C6DFF" w:rsidP="008C6DFF">
      <w:pPr>
        <w:numPr>
          <w:ilvl w:val="0"/>
          <w:numId w:val="13"/>
        </w:numPr>
        <w:bidi/>
        <w:spacing w:before="100" w:beforeAutospacing="1" w:after="0" w:line="240" w:lineRule="auto"/>
        <w:ind w:left="1494"/>
        <w:contextualSpacing/>
        <w:jc w:val="both"/>
        <w:rPr>
          <w:rFonts w:ascii="Arial" w:eastAsia="Calibri" w:hAnsi="Arial" w:cs="Arial" w:hint="cs"/>
          <w:lang w:eastAsia="en-US"/>
        </w:rPr>
      </w:pPr>
      <w:r w:rsidRPr="008C6DFF">
        <w:rPr>
          <w:rFonts w:ascii="Arial" w:eastAsia="Calibri" w:hAnsi="Arial" w:cs="Arial" w:hint="cs"/>
          <w:rtl/>
          <w:lang w:eastAsia="en-US"/>
        </w:rPr>
        <w:t>التحقق،</w:t>
      </w:r>
      <w:r w:rsidRPr="008C6DFF">
        <w:rPr>
          <w:rFonts w:ascii="Arial" w:eastAsia="Calibri" w:hAnsi="Arial" w:cs="Arial"/>
          <w:rtl/>
          <w:lang w:eastAsia="en-US"/>
        </w:rPr>
        <w:t xml:space="preserve"> </w:t>
      </w:r>
      <w:r w:rsidRPr="008C6DFF">
        <w:rPr>
          <w:rFonts w:ascii="Arial" w:eastAsia="Calibri" w:hAnsi="Arial" w:cs="Arial" w:hint="cs"/>
          <w:rtl/>
          <w:lang w:eastAsia="en-US"/>
        </w:rPr>
        <w:t>بالاستناد</w:t>
      </w:r>
      <w:r w:rsidRPr="008C6DFF">
        <w:rPr>
          <w:rFonts w:ascii="Arial" w:eastAsia="Calibri" w:hAnsi="Arial" w:cs="Arial"/>
          <w:rtl/>
          <w:lang w:eastAsia="en-US"/>
        </w:rPr>
        <w:t xml:space="preserve"> </w:t>
      </w:r>
      <w:r w:rsidRPr="008C6DFF">
        <w:rPr>
          <w:rFonts w:ascii="Arial" w:eastAsia="Calibri" w:hAnsi="Arial" w:cs="Arial" w:hint="cs"/>
          <w:rtl/>
          <w:lang w:eastAsia="en-US"/>
        </w:rPr>
        <w:t>إلى</w:t>
      </w:r>
      <w:r w:rsidRPr="008C6DFF">
        <w:rPr>
          <w:rFonts w:ascii="Arial" w:eastAsia="Calibri" w:hAnsi="Arial" w:cs="Arial"/>
          <w:rtl/>
          <w:lang w:eastAsia="en-US"/>
        </w:rPr>
        <w:t xml:space="preserve"> </w:t>
      </w:r>
      <w:r w:rsidRPr="008C6DFF">
        <w:rPr>
          <w:rFonts w:ascii="Arial" w:eastAsia="Calibri" w:hAnsi="Arial" w:cs="Arial" w:hint="cs"/>
          <w:rtl/>
          <w:lang w:eastAsia="en-US"/>
        </w:rPr>
        <w:t>وثائق</w:t>
      </w:r>
      <w:r w:rsidRPr="008C6DFF">
        <w:rPr>
          <w:rFonts w:ascii="Arial" w:eastAsia="Calibri" w:hAnsi="Arial" w:cs="Arial"/>
          <w:rtl/>
          <w:lang w:eastAsia="en-US"/>
        </w:rPr>
        <w:t xml:space="preserve"> </w:t>
      </w:r>
      <w:r w:rsidRPr="008C6DFF">
        <w:rPr>
          <w:rFonts w:ascii="Arial" w:eastAsia="Calibri" w:hAnsi="Arial" w:cs="Arial" w:hint="cs"/>
          <w:rtl/>
          <w:lang w:eastAsia="en-US"/>
        </w:rPr>
        <w:t>رسمية</w:t>
      </w:r>
      <w:r w:rsidRPr="008C6DFF">
        <w:rPr>
          <w:rFonts w:ascii="Arial" w:eastAsia="Calibri" w:hAnsi="Arial" w:cs="Arial"/>
          <w:rtl/>
          <w:lang w:eastAsia="en-US"/>
        </w:rPr>
        <w:t xml:space="preserve"> </w:t>
      </w:r>
      <w:r w:rsidRPr="008C6DFF">
        <w:rPr>
          <w:rFonts w:ascii="Arial" w:eastAsia="Calibri" w:hAnsi="Arial" w:cs="Arial" w:hint="cs"/>
          <w:rtl/>
          <w:lang w:eastAsia="en-US"/>
        </w:rPr>
        <w:t>وغيرها</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الوثائق</w:t>
      </w:r>
      <w:r w:rsidRPr="008C6DFF">
        <w:rPr>
          <w:rFonts w:ascii="Arial" w:eastAsia="Calibri" w:hAnsi="Arial" w:cs="Arial"/>
          <w:rtl/>
          <w:lang w:eastAsia="en-US"/>
        </w:rPr>
        <w:t xml:space="preserve"> </w:t>
      </w:r>
      <w:r w:rsidRPr="008C6DFF">
        <w:rPr>
          <w:rFonts w:ascii="Arial" w:eastAsia="Calibri" w:hAnsi="Arial" w:cs="Arial" w:hint="cs"/>
          <w:rtl/>
          <w:lang w:eastAsia="en-US"/>
        </w:rPr>
        <w:t>الصادرة</w:t>
      </w:r>
      <w:r w:rsidRPr="008C6DFF">
        <w:rPr>
          <w:rFonts w:ascii="Arial" w:eastAsia="Calibri" w:hAnsi="Arial" w:cs="Arial"/>
          <w:rtl/>
          <w:lang w:eastAsia="en-US"/>
        </w:rPr>
        <w:t xml:space="preserve"> </w:t>
      </w:r>
      <w:r w:rsidRPr="008C6DFF">
        <w:rPr>
          <w:rFonts w:ascii="Arial" w:eastAsia="Calibri" w:hAnsi="Arial" w:cs="Arial" w:hint="cs"/>
          <w:rtl/>
          <w:lang w:eastAsia="en-US"/>
        </w:rPr>
        <w:t>عن</w:t>
      </w:r>
      <w:r w:rsidRPr="008C6DFF">
        <w:rPr>
          <w:rFonts w:ascii="Arial" w:eastAsia="Calibri" w:hAnsi="Arial" w:cs="Arial"/>
          <w:rtl/>
          <w:lang w:eastAsia="en-US"/>
        </w:rPr>
        <w:t xml:space="preserve"> </w:t>
      </w:r>
      <w:r w:rsidRPr="008C6DFF">
        <w:rPr>
          <w:rFonts w:ascii="Arial" w:eastAsia="Calibri" w:hAnsi="Arial" w:cs="Arial" w:hint="cs"/>
          <w:rtl/>
          <w:lang w:eastAsia="en-US"/>
        </w:rPr>
        <w:t>جهات</w:t>
      </w:r>
      <w:r w:rsidRPr="008C6DFF">
        <w:rPr>
          <w:rFonts w:ascii="Arial" w:eastAsia="Calibri" w:hAnsi="Arial" w:cs="Arial"/>
          <w:rtl/>
          <w:lang w:eastAsia="en-US"/>
        </w:rPr>
        <w:t xml:space="preserve"> </w:t>
      </w:r>
      <w:r w:rsidRPr="008C6DFF">
        <w:rPr>
          <w:rFonts w:ascii="Arial" w:eastAsia="Calibri" w:hAnsi="Arial" w:cs="Arial" w:hint="cs"/>
          <w:rtl/>
          <w:lang w:eastAsia="en-US"/>
        </w:rPr>
        <w:t>مستقلة</w:t>
      </w:r>
      <w:r w:rsidRPr="008C6DFF">
        <w:rPr>
          <w:rFonts w:ascii="Arial" w:eastAsia="Calibri" w:hAnsi="Arial" w:cs="Arial"/>
          <w:rtl/>
          <w:lang w:eastAsia="en-US"/>
        </w:rPr>
        <w:t xml:space="preserve"> </w:t>
      </w:r>
      <w:r w:rsidRPr="008C6DFF">
        <w:rPr>
          <w:rFonts w:ascii="Arial" w:eastAsia="Calibri" w:hAnsi="Arial" w:cs="Arial" w:hint="cs"/>
          <w:rtl/>
          <w:lang w:eastAsia="en-US"/>
        </w:rPr>
        <w:t>موثوق</w:t>
      </w:r>
      <w:r w:rsidRPr="008C6DFF">
        <w:rPr>
          <w:rFonts w:ascii="Arial" w:eastAsia="Calibri" w:hAnsi="Arial" w:cs="Arial"/>
          <w:rtl/>
          <w:lang w:eastAsia="en-US"/>
        </w:rPr>
        <w:t xml:space="preserve"> </w:t>
      </w:r>
      <w:r w:rsidRPr="008C6DFF">
        <w:rPr>
          <w:rFonts w:ascii="Arial" w:eastAsia="Calibri" w:hAnsi="Arial" w:cs="Arial" w:hint="cs"/>
          <w:rtl/>
          <w:lang w:eastAsia="en-US"/>
        </w:rPr>
        <w:t>بها،</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هوية</w:t>
      </w:r>
      <w:r w:rsidRPr="008C6DFF">
        <w:rPr>
          <w:rFonts w:ascii="Arial" w:eastAsia="Calibri" w:hAnsi="Arial" w:cs="Arial"/>
          <w:rtl/>
          <w:lang w:eastAsia="en-US"/>
        </w:rPr>
        <w:t xml:space="preserve"> </w:t>
      </w:r>
      <w:r w:rsidRPr="008C6DFF">
        <w:rPr>
          <w:rFonts w:ascii="Arial" w:eastAsia="Calibri" w:hAnsi="Arial" w:cs="Arial" w:hint="cs"/>
          <w:rtl/>
          <w:lang w:eastAsia="en-US"/>
        </w:rPr>
        <w:t>المستفيد</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العملية</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المعاملة</w:t>
      </w:r>
      <w:r w:rsidRPr="008C6DFF">
        <w:rPr>
          <w:rFonts w:ascii="Arial" w:eastAsia="Calibri" w:hAnsi="Arial" w:cs="Arial"/>
          <w:rtl/>
          <w:lang w:eastAsia="en-US"/>
        </w:rPr>
        <w:t xml:space="preserve"> </w:t>
      </w:r>
      <w:r w:rsidRPr="008C6DFF">
        <w:rPr>
          <w:rFonts w:ascii="Arial" w:eastAsia="Calibri" w:hAnsi="Arial" w:cs="Arial" w:hint="cs"/>
          <w:rtl/>
          <w:lang w:eastAsia="en-US"/>
        </w:rPr>
        <w:t>ومن</w:t>
      </w:r>
      <w:r w:rsidRPr="008C6DFF">
        <w:rPr>
          <w:rFonts w:ascii="Arial" w:eastAsia="Calibri" w:hAnsi="Arial" w:cs="Arial"/>
          <w:rtl/>
          <w:lang w:eastAsia="en-US"/>
        </w:rPr>
        <w:t xml:space="preserve"> </w:t>
      </w:r>
      <w:r w:rsidRPr="008C6DFF">
        <w:rPr>
          <w:rFonts w:ascii="Arial" w:eastAsia="Calibri" w:hAnsi="Arial" w:cs="Arial" w:hint="cs"/>
          <w:rtl/>
          <w:lang w:eastAsia="en-US"/>
        </w:rPr>
        <w:t>صفة</w:t>
      </w:r>
      <w:r w:rsidRPr="008C6DFF">
        <w:rPr>
          <w:rFonts w:ascii="Arial" w:eastAsia="Calibri" w:hAnsi="Arial" w:cs="Arial"/>
          <w:rtl/>
          <w:lang w:eastAsia="en-US"/>
        </w:rPr>
        <w:t xml:space="preserve"> </w:t>
      </w:r>
      <w:r w:rsidRPr="008C6DFF">
        <w:rPr>
          <w:rFonts w:ascii="Arial" w:eastAsia="Calibri" w:hAnsi="Arial" w:cs="Arial" w:hint="cs"/>
          <w:rtl/>
          <w:lang w:eastAsia="en-US"/>
        </w:rPr>
        <w:t>القائم</w:t>
      </w:r>
      <w:r w:rsidRPr="008C6DFF">
        <w:rPr>
          <w:rFonts w:ascii="Arial" w:eastAsia="Calibri" w:hAnsi="Arial" w:cs="Arial"/>
          <w:rtl/>
          <w:lang w:eastAsia="en-US"/>
        </w:rPr>
        <w:t xml:space="preserve"> </w:t>
      </w:r>
      <w:r w:rsidRPr="008C6DFF">
        <w:rPr>
          <w:rFonts w:ascii="Arial" w:eastAsia="Calibri" w:hAnsi="Arial" w:cs="Arial" w:hint="cs"/>
          <w:rtl/>
          <w:lang w:eastAsia="en-US"/>
        </w:rPr>
        <w:t>بها</w:t>
      </w:r>
      <w:r w:rsidRPr="008C6DFF">
        <w:rPr>
          <w:rFonts w:ascii="Arial" w:eastAsia="Calibri" w:hAnsi="Arial" w:cs="Arial"/>
          <w:rtl/>
          <w:lang w:eastAsia="en-US"/>
        </w:rPr>
        <w:t xml:space="preserve"> </w:t>
      </w:r>
      <w:r w:rsidRPr="008C6DFF">
        <w:rPr>
          <w:rFonts w:ascii="Arial" w:eastAsia="Calibri" w:hAnsi="Arial" w:cs="Arial" w:hint="cs"/>
          <w:rtl/>
          <w:lang w:eastAsia="en-US"/>
        </w:rPr>
        <w:t>للتصرف</w:t>
      </w:r>
      <w:r w:rsidRPr="008C6DFF">
        <w:rPr>
          <w:rFonts w:ascii="Arial" w:eastAsia="Calibri" w:hAnsi="Arial" w:cs="Arial"/>
          <w:rtl/>
          <w:lang w:eastAsia="en-US"/>
        </w:rPr>
        <w:t xml:space="preserve"> </w:t>
      </w:r>
      <w:r w:rsidRPr="008C6DFF">
        <w:rPr>
          <w:rFonts w:ascii="Arial" w:eastAsia="Calibri" w:hAnsi="Arial" w:cs="Arial" w:hint="cs"/>
          <w:rtl/>
          <w:lang w:eastAsia="en-US"/>
        </w:rPr>
        <w:t>في</w:t>
      </w:r>
      <w:r w:rsidRPr="008C6DFF">
        <w:rPr>
          <w:rFonts w:ascii="Arial" w:eastAsia="Calibri" w:hAnsi="Arial" w:cs="Arial"/>
          <w:rtl/>
          <w:lang w:eastAsia="en-US"/>
        </w:rPr>
        <w:t xml:space="preserve"> </w:t>
      </w:r>
      <w:r w:rsidRPr="008C6DFF">
        <w:rPr>
          <w:rFonts w:ascii="Arial" w:eastAsia="Calibri" w:hAnsi="Arial" w:cs="Arial" w:hint="cs"/>
          <w:rtl/>
          <w:lang w:eastAsia="en-US"/>
        </w:rPr>
        <w:t>حقه،</w:t>
      </w:r>
      <w:r w:rsidRPr="008C6DFF">
        <w:rPr>
          <w:rFonts w:ascii="Arial" w:eastAsia="Calibri" w:hAnsi="Arial" w:cs="Arial"/>
          <w:rtl/>
          <w:lang w:eastAsia="en-US"/>
        </w:rPr>
        <w:t xml:space="preserve"> </w:t>
      </w:r>
      <w:r w:rsidRPr="008C6DFF">
        <w:rPr>
          <w:rFonts w:ascii="Arial" w:eastAsia="Calibri" w:hAnsi="Arial" w:cs="Arial" w:hint="cs"/>
          <w:rtl/>
          <w:lang w:eastAsia="en-US"/>
        </w:rPr>
        <w:t>ومن</w:t>
      </w:r>
      <w:r w:rsidRPr="008C6DFF">
        <w:rPr>
          <w:rFonts w:ascii="Arial" w:eastAsia="Calibri" w:hAnsi="Arial" w:cs="Arial"/>
          <w:rtl/>
          <w:lang w:eastAsia="en-US"/>
        </w:rPr>
        <w:t xml:space="preserve"> </w:t>
      </w:r>
      <w:r w:rsidRPr="008C6DFF">
        <w:rPr>
          <w:rFonts w:ascii="Arial" w:eastAsia="Calibri" w:hAnsi="Arial" w:cs="Arial" w:hint="cs"/>
          <w:rtl/>
          <w:lang w:eastAsia="en-US"/>
        </w:rPr>
        <w:t>تكوين</w:t>
      </w:r>
      <w:r w:rsidRPr="008C6DFF">
        <w:rPr>
          <w:rFonts w:ascii="Arial" w:eastAsia="Calibri" w:hAnsi="Arial" w:cs="Arial"/>
          <w:rtl/>
          <w:lang w:eastAsia="en-US"/>
        </w:rPr>
        <w:t xml:space="preserve"> </w:t>
      </w:r>
      <w:r w:rsidRPr="008C6DFF">
        <w:rPr>
          <w:rFonts w:ascii="Arial" w:eastAsia="Calibri" w:hAnsi="Arial" w:cs="Arial" w:hint="cs"/>
          <w:rtl/>
          <w:lang w:eastAsia="en-US"/>
        </w:rPr>
        <w:t>الذات</w:t>
      </w:r>
      <w:r w:rsidRPr="008C6DFF">
        <w:rPr>
          <w:rFonts w:ascii="Arial" w:eastAsia="Calibri" w:hAnsi="Arial" w:cs="Arial"/>
          <w:rtl/>
          <w:lang w:eastAsia="en-US"/>
        </w:rPr>
        <w:t xml:space="preserve"> </w:t>
      </w:r>
      <w:r w:rsidRPr="008C6DFF">
        <w:rPr>
          <w:rFonts w:ascii="Arial" w:eastAsia="Calibri" w:hAnsi="Arial" w:cs="Arial" w:hint="cs"/>
          <w:rtl/>
          <w:lang w:eastAsia="en-US"/>
        </w:rPr>
        <w:t>المعنوية</w:t>
      </w:r>
      <w:r w:rsidRPr="008C6DFF">
        <w:rPr>
          <w:rFonts w:ascii="Arial" w:eastAsia="Calibri" w:hAnsi="Arial" w:cs="Arial"/>
          <w:rtl/>
          <w:lang w:eastAsia="en-US"/>
        </w:rPr>
        <w:t xml:space="preserve"> </w:t>
      </w:r>
      <w:r w:rsidRPr="008C6DFF">
        <w:rPr>
          <w:rFonts w:ascii="Arial" w:eastAsia="Calibri" w:hAnsi="Arial" w:cs="Arial" w:hint="cs"/>
          <w:rtl/>
          <w:lang w:eastAsia="en-US"/>
        </w:rPr>
        <w:t>وشكلها</w:t>
      </w:r>
      <w:r w:rsidRPr="008C6DFF">
        <w:rPr>
          <w:rFonts w:ascii="Arial" w:eastAsia="Calibri" w:hAnsi="Arial" w:cs="Arial"/>
          <w:rtl/>
          <w:lang w:eastAsia="en-US"/>
        </w:rPr>
        <w:t xml:space="preserve"> </w:t>
      </w:r>
      <w:r w:rsidRPr="008C6DFF">
        <w:rPr>
          <w:rFonts w:ascii="Arial" w:eastAsia="Calibri" w:hAnsi="Arial" w:cs="Arial" w:hint="cs"/>
          <w:rtl/>
          <w:lang w:eastAsia="en-US"/>
        </w:rPr>
        <w:t>القانوني</w:t>
      </w:r>
      <w:r w:rsidRPr="008C6DFF">
        <w:rPr>
          <w:rFonts w:ascii="Arial" w:eastAsia="Calibri" w:hAnsi="Arial" w:cs="Arial"/>
          <w:rtl/>
          <w:lang w:eastAsia="en-US"/>
        </w:rPr>
        <w:t xml:space="preserve"> </w:t>
      </w:r>
      <w:r w:rsidRPr="008C6DFF">
        <w:rPr>
          <w:rFonts w:ascii="Arial" w:eastAsia="Calibri" w:hAnsi="Arial" w:cs="Arial" w:hint="cs"/>
          <w:rtl/>
          <w:lang w:eastAsia="en-US"/>
        </w:rPr>
        <w:t>ومقرها</w:t>
      </w:r>
      <w:r w:rsidRPr="008C6DFF">
        <w:rPr>
          <w:rFonts w:ascii="Arial" w:eastAsia="Calibri" w:hAnsi="Arial" w:cs="Arial"/>
          <w:rtl/>
          <w:lang w:eastAsia="en-US"/>
        </w:rPr>
        <w:t xml:space="preserve"> </w:t>
      </w:r>
      <w:r w:rsidRPr="008C6DFF">
        <w:rPr>
          <w:rFonts w:ascii="Arial" w:eastAsia="Calibri" w:hAnsi="Arial" w:cs="Arial" w:hint="cs"/>
          <w:rtl/>
          <w:lang w:eastAsia="en-US"/>
        </w:rPr>
        <w:t>الاجتماعي</w:t>
      </w:r>
      <w:r w:rsidRPr="008C6DFF">
        <w:rPr>
          <w:rFonts w:ascii="Arial" w:eastAsia="Calibri" w:hAnsi="Arial" w:cs="Arial"/>
          <w:rtl/>
          <w:lang w:eastAsia="en-US"/>
        </w:rPr>
        <w:t xml:space="preserve"> </w:t>
      </w:r>
      <w:r w:rsidRPr="008C6DFF">
        <w:rPr>
          <w:rFonts w:ascii="Arial" w:eastAsia="Calibri" w:hAnsi="Arial" w:cs="Arial" w:hint="cs"/>
          <w:rtl/>
          <w:lang w:eastAsia="en-US"/>
        </w:rPr>
        <w:t>وهوية</w:t>
      </w:r>
      <w:r w:rsidRPr="008C6DFF">
        <w:rPr>
          <w:rFonts w:ascii="Arial" w:eastAsia="Calibri" w:hAnsi="Arial" w:cs="Arial"/>
          <w:rtl/>
          <w:lang w:eastAsia="en-US"/>
        </w:rPr>
        <w:t xml:space="preserve"> </w:t>
      </w:r>
      <w:r w:rsidRPr="008C6DFF">
        <w:rPr>
          <w:rFonts w:ascii="Arial" w:eastAsia="Calibri" w:hAnsi="Arial" w:cs="Arial" w:hint="cs"/>
          <w:rtl/>
          <w:lang w:eastAsia="en-US"/>
        </w:rPr>
        <w:t>مسيريها</w:t>
      </w:r>
      <w:r w:rsidRPr="008C6DFF">
        <w:rPr>
          <w:rFonts w:ascii="Arial" w:eastAsia="Calibri" w:hAnsi="Arial" w:cs="Arial"/>
          <w:rtl/>
          <w:lang w:eastAsia="en-US"/>
        </w:rPr>
        <w:t xml:space="preserve"> </w:t>
      </w:r>
      <w:r w:rsidRPr="008C6DFF">
        <w:rPr>
          <w:rFonts w:ascii="Arial" w:eastAsia="Calibri" w:hAnsi="Arial" w:cs="Arial" w:hint="cs"/>
          <w:rtl/>
          <w:lang w:eastAsia="en-US"/>
        </w:rPr>
        <w:t>ومن</w:t>
      </w:r>
      <w:r w:rsidRPr="008C6DFF">
        <w:rPr>
          <w:rFonts w:ascii="Arial" w:eastAsia="Calibri" w:hAnsi="Arial" w:cs="Arial"/>
          <w:rtl/>
          <w:lang w:eastAsia="en-US"/>
        </w:rPr>
        <w:t xml:space="preserve"> </w:t>
      </w:r>
      <w:r w:rsidRPr="008C6DFF">
        <w:rPr>
          <w:rFonts w:ascii="Arial" w:eastAsia="Calibri" w:hAnsi="Arial" w:cs="Arial" w:hint="cs"/>
          <w:rtl/>
          <w:lang w:eastAsia="en-US"/>
        </w:rPr>
        <w:t>لهم</w:t>
      </w:r>
      <w:r w:rsidRPr="008C6DFF">
        <w:rPr>
          <w:rFonts w:ascii="Arial" w:eastAsia="Calibri" w:hAnsi="Arial" w:cs="Arial"/>
          <w:rtl/>
          <w:lang w:eastAsia="en-US"/>
        </w:rPr>
        <w:t xml:space="preserve"> </w:t>
      </w:r>
      <w:r w:rsidRPr="008C6DFF">
        <w:rPr>
          <w:rFonts w:ascii="Arial" w:eastAsia="Calibri" w:hAnsi="Arial" w:cs="Arial" w:hint="cs"/>
          <w:rtl/>
          <w:lang w:eastAsia="en-US"/>
        </w:rPr>
        <w:t>صفة</w:t>
      </w:r>
      <w:r w:rsidRPr="008C6DFF">
        <w:rPr>
          <w:rFonts w:ascii="Arial" w:eastAsia="Calibri" w:hAnsi="Arial" w:cs="Arial"/>
          <w:rtl/>
          <w:lang w:eastAsia="en-US"/>
        </w:rPr>
        <w:t xml:space="preserve"> </w:t>
      </w:r>
      <w:r w:rsidRPr="008C6DFF">
        <w:rPr>
          <w:rFonts w:ascii="Arial" w:eastAsia="Calibri" w:hAnsi="Arial" w:cs="Arial" w:hint="cs"/>
          <w:rtl/>
          <w:lang w:eastAsia="en-US"/>
        </w:rPr>
        <w:t>الالتزام</w:t>
      </w:r>
      <w:r w:rsidRPr="008C6DFF">
        <w:rPr>
          <w:rFonts w:ascii="Arial" w:eastAsia="Calibri" w:hAnsi="Arial" w:cs="Arial"/>
          <w:rtl/>
          <w:lang w:eastAsia="en-US"/>
        </w:rPr>
        <w:t xml:space="preserve"> </w:t>
      </w:r>
      <w:r w:rsidRPr="008C6DFF">
        <w:rPr>
          <w:rFonts w:ascii="Arial" w:eastAsia="Calibri" w:hAnsi="Arial" w:cs="Arial" w:hint="cs"/>
          <w:rtl/>
          <w:lang w:eastAsia="en-US"/>
        </w:rPr>
        <w:t>في</w:t>
      </w:r>
      <w:r w:rsidRPr="008C6DFF">
        <w:rPr>
          <w:rFonts w:ascii="Arial" w:eastAsia="Calibri" w:hAnsi="Arial" w:cs="Arial"/>
          <w:rtl/>
          <w:lang w:eastAsia="en-US"/>
        </w:rPr>
        <w:t xml:space="preserve"> </w:t>
      </w:r>
      <w:r w:rsidRPr="008C6DFF">
        <w:rPr>
          <w:rFonts w:ascii="Arial" w:eastAsia="Calibri" w:hAnsi="Arial" w:cs="Arial" w:hint="cs"/>
          <w:rtl/>
          <w:lang w:eastAsia="en-US"/>
        </w:rPr>
        <w:t>حقها،</w:t>
      </w:r>
    </w:p>
    <w:p w14:paraId="74EC4F7E" w14:textId="77777777" w:rsidR="008C6DFF" w:rsidRPr="008C6DFF" w:rsidRDefault="008C6DFF" w:rsidP="008C6DFF">
      <w:pPr>
        <w:numPr>
          <w:ilvl w:val="0"/>
          <w:numId w:val="13"/>
        </w:numPr>
        <w:bidi/>
        <w:spacing w:before="100" w:beforeAutospacing="1" w:after="0" w:line="240" w:lineRule="auto"/>
        <w:ind w:left="1494"/>
        <w:contextualSpacing/>
        <w:jc w:val="both"/>
        <w:rPr>
          <w:rFonts w:ascii="Arial" w:eastAsia="Calibri" w:hAnsi="Arial" w:cs="Arial" w:hint="cs"/>
          <w:lang w:eastAsia="en-US"/>
        </w:rPr>
      </w:pPr>
      <w:r w:rsidRPr="008C6DFF">
        <w:rPr>
          <w:rFonts w:ascii="Arial" w:eastAsia="Calibri" w:hAnsi="Arial" w:cs="Arial" w:hint="cs"/>
          <w:rtl/>
          <w:lang w:eastAsia="en-US"/>
        </w:rPr>
        <w:t>الحصول</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الحريف</w:t>
      </w:r>
      <w:r w:rsidRPr="008C6DFF">
        <w:rPr>
          <w:rFonts w:ascii="Arial" w:eastAsia="Calibri" w:hAnsi="Arial" w:cs="Arial"/>
          <w:rtl/>
          <w:lang w:eastAsia="en-US"/>
        </w:rPr>
        <w:t xml:space="preserve"> </w:t>
      </w:r>
      <w:r w:rsidRPr="008C6DFF">
        <w:rPr>
          <w:rFonts w:ascii="Arial" w:eastAsia="Calibri" w:hAnsi="Arial" w:cs="Arial" w:hint="cs"/>
          <w:rtl/>
          <w:lang w:eastAsia="en-US"/>
        </w:rPr>
        <w:t>على</w:t>
      </w:r>
      <w:r w:rsidRPr="008C6DFF">
        <w:rPr>
          <w:rFonts w:ascii="Arial" w:eastAsia="Calibri" w:hAnsi="Arial" w:cs="Arial"/>
          <w:rtl/>
          <w:lang w:eastAsia="en-US"/>
        </w:rPr>
        <w:t xml:space="preserve"> </w:t>
      </w:r>
      <w:r w:rsidRPr="008C6DFF">
        <w:rPr>
          <w:rFonts w:ascii="Arial" w:eastAsia="Calibri" w:hAnsi="Arial" w:cs="Arial" w:hint="cs"/>
          <w:rtl/>
          <w:lang w:eastAsia="en-US"/>
        </w:rPr>
        <w:t>معلومات</w:t>
      </w:r>
      <w:r w:rsidRPr="008C6DFF">
        <w:rPr>
          <w:rFonts w:ascii="Arial" w:eastAsia="Calibri" w:hAnsi="Arial" w:cs="Arial"/>
          <w:rtl/>
          <w:lang w:eastAsia="en-US"/>
        </w:rPr>
        <w:t xml:space="preserve"> </w:t>
      </w:r>
      <w:r w:rsidRPr="008C6DFF">
        <w:rPr>
          <w:rFonts w:ascii="Arial" w:eastAsia="Calibri" w:hAnsi="Arial" w:cs="Arial" w:hint="cs"/>
          <w:rtl/>
          <w:lang w:eastAsia="en-US"/>
        </w:rPr>
        <w:t>بشأن</w:t>
      </w:r>
      <w:r w:rsidRPr="008C6DFF">
        <w:rPr>
          <w:rFonts w:ascii="Arial" w:eastAsia="Calibri" w:hAnsi="Arial" w:cs="Arial"/>
          <w:rtl/>
          <w:lang w:eastAsia="en-US"/>
        </w:rPr>
        <w:t xml:space="preserve"> </w:t>
      </w:r>
      <w:r w:rsidRPr="008C6DFF">
        <w:rPr>
          <w:rFonts w:ascii="Arial" w:eastAsia="Calibri" w:hAnsi="Arial" w:cs="Arial" w:hint="cs"/>
          <w:rtl/>
          <w:lang w:eastAsia="en-US"/>
        </w:rPr>
        <w:t>الغرض</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علاقة</w:t>
      </w:r>
      <w:r w:rsidRPr="008C6DFF">
        <w:rPr>
          <w:rFonts w:ascii="Arial" w:eastAsia="Calibri" w:hAnsi="Arial" w:cs="Arial"/>
          <w:rtl/>
          <w:lang w:eastAsia="en-US"/>
        </w:rPr>
        <w:t xml:space="preserve"> </w:t>
      </w:r>
      <w:r w:rsidRPr="008C6DFF">
        <w:rPr>
          <w:rFonts w:ascii="Arial" w:eastAsia="Calibri" w:hAnsi="Arial" w:cs="Arial" w:hint="cs"/>
          <w:rtl/>
          <w:lang w:eastAsia="en-US"/>
        </w:rPr>
        <w:t>الأعمال</w:t>
      </w:r>
      <w:r w:rsidRPr="008C6DFF">
        <w:rPr>
          <w:rFonts w:ascii="Arial" w:eastAsia="Calibri" w:hAnsi="Arial" w:cs="Arial"/>
          <w:rtl/>
          <w:lang w:eastAsia="en-US"/>
        </w:rPr>
        <w:t xml:space="preserve"> </w:t>
      </w:r>
      <w:r w:rsidRPr="008C6DFF">
        <w:rPr>
          <w:rFonts w:ascii="Arial" w:eastAsia="Calibri" w:hAnsi="Arial" w:cs="Arial" w:hint="cs"/>
          <w:rtl/>
          <w:lang w:eastAsia="en-US"/>
        </w:rPr>
        <w:t>وطبيعتها،</w:t>
      </w:r>
    </w:p>
    <w:p w14:paraId="28B29919" w14:textId="77777777" w:rsidR="008C6DFF" w:rsidRPr="008C6DFF" w:rsidRDefault="008C6DFF" w:rsidP="008C6DFF">
      <w:pPr>
        <w:numPr>
          <w:ilvl w:val="0"/>
          <w:numId w:val="13"/>
        </w:numPr>
        <w:bidi/>
        <w:spacing w:before="100" w:beforeAutospacing="1" w:after="0" w:line="240" w:lineRule="auto"/>
        <w:ind w:left="1494"/>
        <w:contextualSpacing/>
        <w:jc w:val="both"/>
        <w:rPr>
          <w:rFonts w:ascii="Arial" w:eastAsia="Calibri" w:hAnsi="Arial" w:cs="Arial"/>
          <w:rtl/>
          <w:lang w:eastAsia="en-US"/>
        </w:rPr>
      </w:pPr>
      <w:r w:rsidRPr="008C6DFF">
        <w:rPr>
          <w:rFonts w:ascii="Arial" w:eastAsia="Calibri" w:hAnsi="Arial" w:cs="Arial" w:hint="cs"/>
          <w:rtl/>
          <w:lang w:eastAsia="en-US"/>
        </w:rPr>
        <w:t>الامتناع</w:t>
      </w:r>
      <w:r w:rsidRPr="008C6DFF">
        <w:rPr>
          <w:rFonts w:ascii="Arial" w:eastAsia="Calibri" w:hAnsi="Arial" w:cs="Arial"/>
          <w:rtl/>
          <w:lang w:eastAsia="en-US"/>
        </w:rPr>
        <w:t xml:space="preserve"> </w:t>
      </w:r>
      <w:r w:rsidRPr="008C6DFF">
        <w:rPr>
          <w:rFonts w:ascii="Arial" w:eastAsia="Calibri" w:hAnsi="Arial" w:cs="Arial" w:hint="cs"/>
          <w:rtl/>
          <w:lang w:eastAsia="en-US"/>
        </w:rPr>
        <w:t>عن</w:t>
      </w:r>
      <w:r w:rsidRPr="008C6DFF">
        <w:rPr>
          <w:rFonts w:ascii="Arial" w:eastAsia="Calibri" w:hAnsi="Arial" w:cs="Arial"/>
          <w:rtl/>
          <w:lang w:eastAsia="en-US"/>
        </w:rPr>
        <w:t xml:space="preserve"> </w:t>
      </w:r>
      <w:r w:rsidRPr="008C6DFF">
        <w:rPr>
          <w:rFonts w:ascii="Arial" w:eastAsia="Calibri" w:hAnsi="Arial" w:cs="Arial" w:hint="cs"/>
          <w:rtl/>
          <w:lang w:eastAsia="en-US"/>
        </w:rPr>
        <w:t>فتح</w:t>
      </w:r>
      <w:r w:rsidRPr="008C6DFF">
        <w:rPr>
          <w:rFonts w:ascii="Arial" w:eastAsia="Calibri" w:hAnsi="Arial" w:cs="Arial"/>
          <w:rtl/>
          <w:lang w:eastAsia="en-US"/>
        </w:rPr>
        <w:t xml:space="preserve"> </w:t>
      </w:r>
      <w:r w:rsidRPr="008C6DFF">
        <w:rPr>
          <w:rFonts w:ascii="Arial" w:eastAsia="Calibri" w:hAnsi="Arial" w:cs="Arial" w:hint="cs"/>
          <w:rtl/>
          <w:lang w:eastAsia="en-US"/>
        </w:rPr>
        <w:t>الحساب</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ربط</w:t>
      </w:r>
      <w:r w:rsidRPr="008C6DFF">
        <w:rPr>
          <w:rFonts w:ascii="Arial" w:eastAsia="Calibri" w:hAnsi="Arial" w:cs="Arial"/>
          <w:rtl/>
          <w:lang w:eastAsia="en-US"/>
        </w:rPr>
        <w:t xml:space="preserve"> </w:t>
      </w:r>
      <w:r w:rsidRPr="008C6DFF">
        <w:rPr>
          <w:rFonts w:ascii="Arial" w:eastAsia="Calibri" w:hAnsi="Arial" w:cs="Arial" w:hint="cs"/>
          <w:rtl/>
          <w:lang w:eastAsia="en-US"/>
        </w:rPr>
        <w:t>علاقة</w:t>
      </w:r>
      <w:r w:rsidRPr="008C6DFF">
        <w:rPr>
          <w:rFonts w:ascii="Arial" w:eastAsia="Calibri" w:hAnsi="Arial" w:cs="Arial"/>
          <w:rtl/>
          <w:lang w:eastAsia="en-US"/>
        </w:rPr>
        <w:t xml:space="preserve"> </w:t>
      </w:r>
      <w:r w:rsidRPr="008C6DFF">
        <w:rPr>
          <w:rFonts w:ascii="Arial" w:eastAsia="Calibri" w:hAnsi="Arial" w:cs="Arial" w:hint="cs"/>
          <w:rtl/>
          <w:lang w:eastAsia="en-US"/>
        </w:rPr>
        <w:t>الأعمال</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مواصلتها</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إنجاز</w:t>
      </w:r>
      <w:r w:rsidRPr="008C6DFF">
        <w:rPr>
          <w:rFonts w:ascii="Arial" w:eastAsia="Calibri" w:hAnsi="Arial" w:cs="Arial"/>
          <w:rtl/>
          <w:lang w:eastAsia="en-US"/>
        </w:rPr>
        <w:t xml:space="preserve"> </w:t>
      </w:r>
      <w:r w:rsidRPr="008C6DFF">
        <w:rPr>
          <w:rFonts w:ascii="Arial" w:eastAsia="Calibri" w:hAnsi="Arial" w:cs="Arial" w:hint="cs"/>
          <w:rtl/>
          <w:lang w:eastAsia="en-US"/>
        </w:rPr>
        <w:t>العملية</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المعاملة</w:t>
      </w:r>
      <w:r w:rsidRPr="008C6DFF">
        <w:rPr>
          <w:rFonts w:ascii="Arial" w:eastAsia="Calibri" w:hAnsi="Arial" w:cs="Arial"/>
          <w:rtl/>
          <w:lang w:eastAsia="en-US"/>
        </w:rPr>
        <w:t xml:space="preserve"> </w:t>
      </w:r>
      <w:r w:rsidRPr="008C6DFF">
        <w:rPr>
          <w:rFonts w:ascii="Arial" w:eastAsia="Calibri" w:hAnsi="Arial" w:cs="Arial" w:hint="cs"/>
          <w:rtl/>
          <w:lang w:eastAsia="en-US"/>
        </w:rPr>
        <w:t>إذا</w:t>
      </w:r>
      <w:r w:rsidRPr="008C6DFF">
        <w:rPr>
          <w:rFonts w:ascii="Arial" w:eastAsia="Calibri" w:hAnsi="Arial" w:cs="Arial"/>
          <w:rtl/>
          <w:lang w:eastAsia="en-US"/>
        </w:rPr>
        <w:t xml:space="preserve"> </w:t>
      </w:r>
      <w:r w:rsidRPr="008C6DFF">
        <w:rPr>
          <w:rFonts w:ascii="Arial" w:eastAsia="Calibri" w:hAnsi="Arial" w:cs="Arial" w:hint="cs"/>
          <w:rtl/>
          <w:lang w:eastAsia="en-US"/>
        </w:rPr>
        <w:t>لاحت</w:t>
      </w:r>
      <w:r w:rsidRPr="008C6DFF">
        <w:rPr>
          <w:rFonts w:ascii="Arial" w:eastAsia="Calibri" w:hAnsi="Arial" w:cs="Arial"/>
          <w:rtl/>
          <w:lang w:eastAsia="en-US"/>
        </w:rPr>
        <w:t xml:space="preserve"> </w:t>
      </w:r>
      <w:r w:rsidRPr="008C6DFF">
        <w:rPr>
          <w:rFonts w:ascii="Arial" w:eastAsia="Calibri" w:hAnsi="Arial" w:cs="Arial" w:hint="cs"/>
          <w:rtl/>
          <w:lang w:eastAsia="en-US"/>
        </w:rPr>
        <w:t>صورية</w:t>
      </w:r>
      <w:r w:rsidRPr="008C6DFF">
        <w:rPr>
          <w:rFonts w:ascii="Arial" w:eastAsia="Calibri" w:hAnsi="Arial" w:cs="Arial"/>
          <w:rtl/>
          <w:lang w:eastAsia="en-US"/>
        </w:rPr>
        <w:t xml:space="preserve"> </w:t>
      </w:r>
      <w:r w:rsidRPr="008C6DFF">
        <w:rPr>
          <w:rFonts w:ascii="Arial" w:eastAsia="Calibri" w:hAnsi="Arial" w:cs="Arial" w:hint="cs"/>
          <w:rtl/>
          <w:lang w:eastAsia="en-US"/>
        </w:rPr>
        <w:t>البيانات</w:t>
      </w:r>
      <w:r w:rsidRPr="008C6DFF">
        <w:rPr>
          <w:rFonts w:ascii="Arial" w:eastAsia="Calibri" w:hAnsi="Arial" w:cs="Arial"/>
          <w:rtl/>
          <w:lang w:eastAsia="en-US"/>
        </w:rPr>
        <w:t xml:space="preserve"> </w:t>
      </w:r>
      <w:r w:rsidRPr="008C6DFF">
        <w:rPr>
          <w:rFonts w:ascii="Arial" w:eastAsia="Calibri" w:hAnsi="Arial" w:cs="Arial" w:hint="cs"/>
          <w:rtl/>
          <w:lang w:eastAsia="en-US"/>
        </w:rPr>
        <w:t>المتعلقة</w:t>
      </w:r>
      <w:r w:rsidRPr="008C6DFF">
        <w:rPr>
          <w:rFonts w:ascii="Arial" w:eastAsia="Calibri" w:hAnsi="Arial" w:cs="Arial"/>
          <w:rtl/>
          <w:lang w:eastAsia="en-US"/>
        </w:rPr>
        <w:t xml:space="preserve"> </w:t>
      </w:r>
      <w:r w:rsidRPr="008C6DFF">
        <w:rPr>
          <w:rFonts w:ascii="Arial" w:eastAsia="Calibri" w:hAnsi="Arial" w:cs="Arial" w:hint="cs"/>
          <w:rtl/>
          <w:lang w:eastAsia="en-US"/>
        </w:rPr>
        <w:t>بها</w:t>
      </w:r>
      <w:r w:rsidRPr="008C6DFF">
        <w:rPr>
          <w:rFonts w:ascii="Arial" w:eastAsia="Calibri" w:hAnsi="Arial" w:cs="Arial"/>
          <w:rtl/>
          <w:lang w:eastAsia="en-US"/>
        </w:rPr>
        <w:t xml:space="preserve"> </w:t>
      </w:r>
      <w:r w:rsidRPr="008C6DFF">
        <w:rPr>
          <w:rFonts w:ascii="Arial" w:eastAsia="Calibri" w:hAnsi="Arial" w:cs="Arial" w:hint="cs"/>
          <w:rtl/>
          <w:lang w:eastAsia="en-US"/>
        </w:rPr>
        <w:t>بصفة</w:t>
      </w:r>
      <w:r w:rsidRPr="008C6DFF">
        <w:rPr>
          <w:rFonts w:ascii="Arial" w:eastAsia="Calibri" w:hAnsi="Arial" w:cs="Arial"/>
          <w:rtl/>
          <w:lang w:eastAsia="en-US"/>
        </w:rPr>
        <w:t xml:space="preserve"> </w:t>
      </w:r>
      <w:r w:rsidRPr="008C6DFF">
        <w:rPr>
          <w:rFonts w:ascii="Arial" w:eastAsia="Calibri" w:hAnsi="Arial" w:cs="Arial" w:hint="cs"/>
          <w:rtl/>
          <w:lang w:eastAsia="en-US"/>
        </w:rPr>
        <w:t>جلية</w:t>
      </w:r>
      <w:r w:rsidRPr="008C6DFF">
        <w:rPr>
          <w:rFonts w:ascii="Arial" w:eastAsia="Calibri" w:hAnsi="Arial" w:cs="Arial"/>
          <w:rtl/>
          <w:lang w:eastAsia="en-US"/>
        </w:rPr>
        <w:t xml:space="preserve"> </w:t>
      </w:r>
      <w:r w:rsidRPr="008C6DFF">
        <w:rPr>
          <w:rFonts w:ascii="Arial" w:eastAsia="Calibri" w:hAnsi="Arial" w:cs="Arial" w:hint="cs"/>
          <w:rtl/>
          <w:lang w:eastAsia="en-US"/>
        </w:rPr>
        <w:t>أو</w:t>
      </w:r>
      <w:r w:rsidRPr="008C6DFF">
        <w:rPr>
          <w:rFonts w:ascii="Arial" w:eastAsia="Calibri" w:hAnsi="Arial" w:cs="Arial"/>
          <w:rtl/>
          <w:lang w:eastAsia="en-US"/>
        </w:rPr>
        <w:t xml:space="preserve"> </w:t>
      </w:r>
      <w:r w:rsidRPr="008C6DFF">
        <w:rPr>
          <w:rFonts w:ascii="Arial" w:eastAsia="Calibri" w:hAnsi="Arial" w:cs="Arial" w:hint="cs"/>
          <w:rtl/>
          <w:lang w:eastAsia="en-US"/>
        </w:rPr>
        <w:t>كانت</w:t>
      </w:r>
      <w:r w:rsidRPr="008C6DFF">
        <w:rPr>
          <w:rFonts w:ascii="Arial" w:eastAsia="Calibri" w:hAnsi="Arial" w:cs="Arial"/>
          <w:rtl/>
          <w:lang w:eastAsia="en-US"/>
        </w:rPr>
        <w:t xml:space="preserve"> </w:t>
      </w:r>
      <w:r w:rsidRPr="008C6DFF">
        <w:rPr>
          <w:rFonts w:ascii="Arial" w:eastAsia="Calibri" w:hAnsi="Arial" w:cs="Arial" w:hint="cs"/>
          <w:rtl/>
          <w:lang w:eastAsia="en-US"/>
        </w:rPr>
        <w:t>غير</w:t>
      </w:r>
      <w:r w:rsidRPr="008C6DFF">
        <w:rPr>
          <w:rFonts w:ascii="Arial" w:eastAsia="Calibri" w:hAnsi="Arial" w:cs="Arial"/>
          <w:rtl/>
          <w:lang w:eastAsia="en-US"/>
        </w:rPr>
        <w:t xml:space="preserve"> </w:t>
      </w:r>
      <w:r w:rsidRPr="008C6DFF">
        <w:rPr>
          <w:rFonts w:ascii="Arial" w:eastAsia="Calibri" w:hAnsi="Arial" w:cs="Arial" w:hint="cs"/>
          <w:rtl/>
          <w:lang w:eastAsia="en-US"/>
        </w:rPr>
        <w:t>كافية</w:t>
      </w:r>
      <w:r w:rsidRPr="008C6DFF">
        <w:rPr>
          <w:rFonts w:ascii="Arial" w:eastAsia="Calibri" w:hAnsi="Arial" w:cs="Arial"/>
          <w:lang w:eastAsia="en-US"/>
        </w:rPr>
        <w:t>.</w:t>
      </w:r>
    </w:p>
    <w:p w14:paraId="66A82561" w14:textId="77777777" w:rsidR="008C6DFF" w:rsidRPr="008C6DFF" w:rsidRDefault="008C6DFF" w:rsidP="008C6DFF">
      <w:pPr>
        <w:bidi/>
        <w:spacing w:before="100" w:beforeAutospacing="1" w:after="0"/>
        <w:jc w:val="both"/>
        <w:rPr>
          <w:rFonts w:ascii="Arial" w:eastAsia="Calibri" w:hAnsi="Arial" w:cs="Arial"/>
          <w:rtl/>
          <w:lang w:eastAsia="en-US"/>
        </w:rPr>
      </w:pPr>
      <w:r w:rsidRPr="008C6DFF">
        <w:rPr>
          <w:rFonts w:ascii="Arial" w:eastAsia="Calibri" w:hAnsi="Arial" w:cs="Arial" w:hint="cs"/>
          <w:rtl/>
          <w:lang w:eastAsia="en-US"/>
        </w:rPr>
        <w:t>ولا</w:t>
      </w:r>
      <w:r w:rsidRPr="008C6DFF">
        <w:rPr>
          <w:rFonts w:ascii="Arial" w:eastAsia="Calibri" w:hAnsi="Arial" w:cs="Arial"/>
          <w:rtl/>
          <w:lang w:eastAsia="en-US"/>
        </w:rPr>
        <w:t xml:space="preserve"> </w:t>
      </w:r>
      <w:r w:rsidRPr="008C6DFF">
        <w:rPr>
          <w:rFonts w:ascii="Arial" w:eastAsia="Calibri" w:hAnsi="Arial" w:cs="Arial" w:hint="cs"/>
          <w:rtl/>
          <w:lang w:eastAsia="en-US"/>
        </w:rPr>
        <w:t>يمنع</w:t>
      </w:r>
      <w:r w:rsidRPr="008C6DFF">
        <w:rPr>
          <w:rFonts w:ascii="Arial" w:eastAsia="Calibri" w:hAnsi="Arial" w:cs="Arial"/>
          <w:rtl/>
          <w:lang w:eastAsia="en-US"/>
        </w:rPr>
        <w:t xml:space="preserve"> </w:t>
      </w:r>
      <w:r w:rsidRPr="008C6DFF">
        <w:rPr>
          <w:rFonts w:ascii="Arial" w:eastAsia="Calibri" w:hAnsi="Arial" w:cs="Arial" w:hint="cs"/>
          <w:rtl/>
          <w:lang w:eastAsia="en-US"/>
        </w:rPr>
        <w:t>ذلك</w:t>
      </w:r>
      <w:r w:rsidRPr="008C6DFF">
        <w:rPr>
          <w:rFonts w:ascii="Arial" w:eastAsia="Calibri" w:hAnsi="Arial" w:cs="Arial"/>
          <w:rtl/>
          <w:lang w:eastAsia="en-US"/>
        </w:rPr>
        <w:t xml:space="preserve"> </w:t>
      </w:r>
      <w:r w:rsidRPr="008C6DFF">
        <w:rPr>
          <w:rFonts w:ascii="Arial" w:eastAsia="Calibri" w:hAnsi="Arial" w:cs="Arial" w:hint="cs"/>
          <w:rtl/>
          <w:lang w:eastAsia="en-US"/>
        </w:rPr>
        <w:t>من</w:t>
      </w:r>
      <w:r w:rsidRPr="008C6DFF">
        <w:rPr>
          <w:rFonts w:ascii="Arial" w:eastAsia="Calibri" w:hAnsi="Arial" w:cs="Arial"/>
          <w:rtl/>
          <w:lang w:eastAsia="en-US"/>
        </w:rPr>
        <w:t xml:space="preserve"> </w:t>
      </w:r>
      <w:r w:rsidRPr="008C6DFF">
        <w:rPr>
          <w:rFonts w:ascii="Arial" w:eastAsia="Calibri" w:hAnsi="Arial" w:cs="Arial" w:hint="cs"/>
          <w:rtl/>
          <w:lang w:eastAsia="en-US"/>
        </w:rPr>
        <w:t>تتبع</w:t>
      </w:r>
      <w:r w:rsidRPr="008C6DFF">
        <w:rPr>
          <w:rFonts w:ascii="Arial" w:eastAsia="Calibri" w:hAnsi="Arial" w:cs="Arial"/>
          <w:rtl/>
          <w:lang w:eastAsia="en-US"/>
        </w:rPr>
        <w:t xml:space="preserve"> </w:t>
      </w:r>
      <w:r w:rsidRPr="008C6DFF">
        <w:rPr>
          <w:rFonts w:ascii="Arial" w:eastAsia="Calibri" w:hAnsi="Arial" w:cs="Arial" w:hint="cs"/>
          <w:rtl/>
          <w:lang w:eastAsia="en-US"/>
        </w:rPr>
        <w:t>الذوات</w:t>
      </w:r>
      <w:r w:rsidRPr="008C6DFF">
        <w:rPr>
          <w:rFonts w:ascii="Arial" w:eastAsia="Calibri" w:hAnsi="Arial" w:cs="Arial"/>
          <w:rtl/>
          <w:lang w:eastAsia="en-US"/>
        </w:rPr>
        <w:t xml:space="preserve"> </w:t>
      </w:r>
      <w:r w:rsidRPr="008C6DFF">
        <w:rPr>
          <w:rFonts w:ascii="Arial" w:eastAsia="Calibri" w:hAnsi="Arial" w:cs="Arial" w:hint="cs"/>
          <w:rtl/>
          <w:lang w:eastAsia="en-US"/>
        </w:rPr>
        <w:t>المعنوية</w:t>
      </w:r>
      <w:r w:rsidRPr="008C6DFF">
        <w:rPr>
          <w:rFonts w:ascii="Arial" w:eastAsia="Calibri" w:hAnsi="Arial" w:cs="Arial"/>
          <w:rtl/>
          <w:lang w:eastAsia="en-US"/>
        </w:rPr>
        <w:t xml:space="preserve"> </w:t>
      </w:r>
      <w:r w:rsidRPr="008C6DFF">
        <w:rPr>
          <w:rFonts w:ascii="Arial" w:eastAsia="Calibri" w:hAnsi="Arial" w:cs="Arial" w:hint="cs"/>
          <w:rtl/>
          <w:lang w:eastAsia="en-US"/>
        </w:rPr>
        <w:t>التي</w:t>
      </w:r>
      <w:r w:rsidRPr="008C6DFF">
        <w:rPr>
          <w:rFonts w:ascii="Arial" w:eastAsia="Calibri" w:hAnsi="Arial" w:cs="Arial"/>
          <w:rtl/>
          <w:lang w:eastAsia="en-US"/>
        </w:rPr>
        <w:t xml:space="preserve"> </w:t>
      </w:r>
      <w:r w:rsidRPr="008C6DFF">
        <w:rPr>
          <w:rFonts w:ascii="Arial" w:eastAsia="Calibri" w:hAnsi="Arial" w:cs="Arial" w:hint="cs"/>
          <w:rtl/>
          <w:lang w:eastAsia="en-US"/>
        </w:rPr>
        <w:t>تعاقب</w:t>
      </w:r>
      <w:r w:rsidRPr="008C6DFF">
        <w:rPr>
          <w:rFonts w:ascii="Arial" w:eastAsia="Calibri" w:hAnsi="Arial" w:cs="Arial"/>
          <w:rtl/>
          <w:lang w:eastAsia="en-US"/>
        </w:rPr>
        <w:t xml:space="preserve"> </w:t>
      </w:r>
      <w:r w:rsidRPr="008C6DFF">
        <w:rPr>
          <w:rFonts w:ascii="Arial" w:eastAsia="Calibri" w:hAnsi="Arial" w:cs="Arial" w:hint="cs"/>
          <w:rtl/>
          <w:lang w:eastAsia="en-US"/>
        </w:rPr>
        <w:t>بخطية</w:t>
      </w:r>
      <w:r w:rsidRPr="008C6DFF">
        <w:rPr>
          <w:rFonts w:ascii="Arial" w:eastAsia="Calibri" w:hAnsi="Arial" w:cs="Arial"/>
          <w:rtl/>
          <w:lang w:eastAsia="en-US"/>
        </w:rPr>
        <w:t xml:space="preserve"> </w:t>
      </w:r>
      <w:r w:rsidRPr="008C6DFF">
        <w:rPr>
          <w:rFonts w:ascii="Arial" w:eastAsia="Calibri" w:hAnsi="Arial" w:cs="Arial" w:hint="cs"/>
          <w:rtl/>
          <w:lang w:eastAsia="en-US"/>
        </w:rPr>
        <w:t>تساوي</w:t>
      </w:r>
      <w:r w:rsidRPr="008C6DFF">
        <w:rPr>
          <w:rFonts w:ascii="Arial" w:eastAsia="Calibri" w:hAnsi="Arial" w:cs="Arial"/>
          <w:rtl/>
          <w:lang w:eastAsia="en-US"/>
        </w:rPr>
        <w:t xml:space="preserve"> </w:t>
      </w:r>
      <w:r w:rsidRPr="008C6DFF">
        <w:rPr>
          <w:rFonts w:ascii="Arial" w:eastAsia="Calibri" w:hAnsi="Arial" w:cs="Arial" w:hint="cs"/>
          <w:rtl/>
          <w:lang w:eastAsia="en-US"/>
        </w:rPr>
        <w:t>خمس</w:t>
      </w:r>
      <w:r w:rsidRPr="008C6DFF">
        <w:rPr>
          <w:rFonts w:ascii="Arial" w:eastAsia="Calibri" w:hAnsi="Arial" w:cs="Arial"/>
          <w:rtl/>
          <w:lang w:eastAsia="en-US"/>
        </w:rPr>
        <w:t xml:space="preserve"> </w:t>
      </w:r>
      <w:r w:rsidRPr="008C6DFF">
        <w:rPr>
          <w:rFonts w:ascii="Arial" w:eastAsia="Calibri" w:hAnsi="Arial" w:cs="Arial" w:hint="cs"/>
          <w:rtl/>
          <w:lang w:eastAsia="en-US"/>
        </w:rPr>
        <w:t>مرات</w:t>
      </w:r>
      <w:r w:rsidRPr="008C6DFF">
        <w:rPr>
          <w:rFonts w:ascii="Arial" w:eastAsia="Calibri" w:hAnsi="Arial" w:cs="Arial"/>
          <w:rtl/>
          <w:lang w:eastAsia="en-US"/>
        </w:rPr>
        <w:t xml:space="preserve"> </w:t>
      </w:r>
      <w:r w:rsidRPr="008C6DFF">
        <w:rPr>
          <w:rFonts w:ascii="Arial" w:eastAsia="Calibri" w:hAnsi="Arial" w:cs="Arial" w:hint="cs"/>
          <w:rtl/>
          <w:lang w:eastAsia="en-US"/>
        </w:rPr>
        <w:t>قيمة</w:t>
      </w:r>
      <w:r w:rsidRPr="008C6DFF">
        <w:rPr>
          <w:rFonts w:ascii="Arial" w:eastAsia="Calibri" w:hAnsi="Arial" w:cs="Arial"/>
          <w:rtl/>
          <w:lang w:eastAsia="en-US"/>
        </w:rPr>
        <w:t xml:space="preserve"> </w:t>
      </w:r>
      <w:r w:rsidRPr="008C6DFF">
        <w:rPr>
          <w:rFonts w:ascii="Arial" w:eastAsia="Calibri" w:hAnsi="Arial" w:cs="Arial" w:hint="cs"/>
          <w:rtl/>
          <w:lang w:eastAsia="en-US"/>
        </w:rPr>
        <w:t>الخطية</w:t>
      </w:r>
      <w:r w:rsidRPr="008C6DFF">
        <w:rPr>
          <w:rFonts w:ascii="Arial" w:eastAsia="Calibri" w:hAnsi="Arial" w:cs="Arial"/>
          <w:rtl/>
          <w:lang w:eastAsia="en-US"/>
        </w:rPr>
        <w:t xml:space="preserve"> </w:t>
      </w:r>
      <w:r w:rsidRPr="008C6DFF">
        <w:rPr>
          <w:rFonts w:ascii="Arial" w:eastAsia="Calibri" w:hAnsi="Arial" w:cs="Arial" w:hint="cs"/>
          <w:rtl/>
          <w:lang w:eastAsia="en-US"/>
        </w:rPr>
        <w:t>المستوجبة</w:t>
      </w:r>
      <w:r w:rsidRPr="008C6DFF">
        <w:rPr>
          <w:rFonts w:ascii="Arial" w:eastAsia="Calibri" w:hAnsi="Arial" w:cs="Arial"/>
          <w:rtl/>
          <w:lang w:eastAsia="en-US"/>
        </w:rPr>
        <w:t xml:space="preserve"> </w:t>
      </w:r>
      <w:r w:rsidRPr="008C6DFF">
        <w:rPr>
          <w:rFonts w:ascii="Arial" w:eastAsia="Calibri" w:hAnsi="Arial" w:cs="Arial" w:hint="cs"/>
          <w:rtl/>
          <w:lang w:eastAsia="en-US"/>
        </w:rPr>
        <w:t>للجريمة</w:t>
      </w:r>
      <w:r w:rsidRPr="008C6DFF">
        <w:rPr>
          <w:rFonts w:ascii="Arial" w:eastAsia="Calibri" w:hAnsi="Arial" w:cs="Arial"/>
          <w:rtl/>
          <w:lang w:eastAsia="en-US"/>
        </w:rPr>
        <w:t xml:space="preserve"> </w:t>
      </w:r>
      <w:r w:rsidRPr="008C6DFF">
        <w:rPr>
          <w:rFonts w:ascii="Arial" w:eastAsia="Calibri" w:hAnsi="Arial" w:cs="Arial" w:hint="cs"/>
          <w:rtl/>
          <w:lang w:eastAsia="en-US"/>
        </w:rPr>
        <w:t>الأصلية</w:t>
      </w:r>
      <w:r w:rsidRPr="008C6DFF">
        <w:rPr>
          <w:rFonts w:ascii="Arial" w:eastAsia="Calibri" w:hAnsi="Arial" w:cs="Arial"/>
          <w:lang w:eastAsia="en-US"/>
        </w:rPr>
        <w:t>.</w:t>
      </w:r>
    </w:p>
    <w:p w14:paraId="5BAED726"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Calibri" w:hAnsi="Arial" w:cs="Arial"/>
          <w:b/>
          <w:bCs/>
          <w:rtl/>
          <w:lang w:eastAsia="en-US"/>
        </w:rPr>
        <w:t>الفصـل 102 –</w:t>
      </w:r>
      <w:r w:rsidRPr="008C6DFF">
        <w:rPr>
          <w:rFonts w:ascii="Arial" w:eastAsia="Times New Roman" w:hAnsi="Arial" w:cs="Arial"/>
          <w:rtl/>
          <w:lang w:bidi="ar-TN"/>
        </w:rPr>
        <w:t xml:space="preserve"> لا يمكن في كل</w:t>
      </w:r>
      <w:r w:rsidRPr="008C6DFF">
        <w:rPr>
          <w:rFonts w:ascii="Arial" w:eastAsia="Times New Roman" w:hAnsi="Arial" w:cs="Arial"/>
          <w:lang w:bidi="ar-TN"/>
        </w:rPr>
        <w:t xml:space="preserve"> </w:t>
      </w:r>
      <w:r w:rsidRPr="008C6DFF">
        <w:rPr>
          <w:rFonts w:ascii="Arial" w:eastAsia="Times New Roman" w:hAnsi="Arial" w:cs="Arial"/>
          <w:rtl/>
          <w:lang w:bidi="ar-TN"/>
        </w:rPr>
        <w:t>الحالات أن تنال الأحكام الصادرة باستصفاء الأموال أو بمصادرتها تطبيقا</w:t>
      </w:r>
      <w:r w:rsidRPr="008C6DFF">
        <w:rPr>
          <w:rFonts w:ascii="Arial" w:eastAsia="Times New Roman" w:hAnsi="Arial" w:cs="Arial"/>
          <w:lang w:bidi="ar-TN"/>
        </w:rPr>
        <w:t xml:space="preserve"> </w:t>
      </w:r>
      <w:r w:rsidRPr="008C6DFF">
        <w:rPr>
          <w:rFonts w:ascii="Arial" w:eastAsia="Times New Roman" w:hAnsi="Arial" w:cs="Arial"/>
          <w:rtl/>
          <w:lang w:bidi="ar-TN"/>
        </w:rPr>
        <w:t>لهذا القانون من الحقوق التي اكتسبها الغير عن حسن نيّة.</w:t>
      </w:r>
    </w:p>
    <w:p w14:paraId="5D80AFA2"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Calibri" w:hAnsi="Arial" w:cs="Arial"/>
          <w:b/>
          <w:bCs/>
          <w:rtl/>
          <w:lang w:eastAsia="en-US"/>
        </w:rPr>
        <w:t>الفصـل 103 –</w:t>
      </w:r>
      <w:r w:rsidRPr="008C6DFF">
        <w:rPr>
          <w:rFonts w:ascii="Arial" w:eastAsia="Times New Roman" w:hAnsi="Arial" w:cs="Arial"/>
          <w:rtl/>
          <w:lang w:bidi="ar-TN"/>
        </w:rPr>
        <w:t xml:space="preserve"> تُلغى أحكام الفصل 52 مكرر من المجلة الجنائية والفقرة الثالثة</w:t>
      </w:r>
      <w:r w:rsidRPr="008C6DFF">
        <w:rPr>
          <w:rFonts w:ascii="Arial" w:eastAsia="Times New Roman" w:hAnsi="Arial" w:cs="Arial"/>
          <w:lang w:bidi="ar-TN"/>
        </w:rPr>
        <w:t xml:space="preserve"> </w:t>
      </w:r>
      <w:r w:rsidRPr="008C6DFF">
        <w:rPr>
          <w:rFonts w:ascii="Arial" w:eastAsia="Times New Roman" w:hAnsi="Arial" w:cs="Arial"/>
          <w:rtl/>
          <w:lang w:bidi="ar-TN"/>
        </w:rPr>
        <w:t>من الفصل 305 والفقرة الثانية من أولا من الفصل 313 من مجلة الإجراءات</w:t>
      </w:r>
      <w:r w:rsidRPr="008C6DFF">
        <w:rPr>
          <w:rFonts w:ascii="Arial" w:eastAsia="Times New Roman" w:hAnsi="Arial" w:cs="Arial"/>
          <w:lang w:bidi="ar-TN"/>
        </w:rPr>
        <w:t xml:space="preserve"> </w:t>
      </w:r>
      <w:r w:rsidRPr="008C6DFF">
        <w:rPr>
          <w:rFonts w:ascii="Arial" w:eastAsia="Times New Roman" w:hAnsi="Arial" w:cs="Arial"/>
          <w:rtl/>
          <w:lang w:bidi="ar-TN"/>
        </w:rPr>
        <w:t>الجزائية والفصل 30 من القانون عدد 52 لسنة 1992 المؤرخ في 18 ماي 1992</w:t>
      </w:r>
      <w:r w:rsidRPr="008C6DFF">
        <w:rPr>
          <w:rFonts w:ascii="Arial" w:eastAsia="Times New Roman" w:hAnsi="Arial" w:cs="Arial"/>
          <w:lang w:bidi="ar-TN"/>
        </w:rPr>
        <w:t xml:space="preserve"> </w:t>
      </w:r>
      <w:r w:rsidRPr="008C6DFF">
        <w:rPr>
          <w:rFonts w:ascii="Arial" w:eastAsia="Times New Roman" w:hAnsi="Arial" w:cs="Arial"/>
          <w:rtl/>
          <w:lang w:bidi="ar-TN"/>
        </w:rPr>
        <w:t>والمتعلّق بالمخدرات.</w:t>
      </w:r>
    </w:p>
    <w:p w14:paraId="2CDECA18" w14:textId="77777777" w:rsidR="008C6DFF" w:rsidRPr="008C6DFF" w:rsidRDefault="008C6DFF" w:rsidP="008C6DFF">
      <w:pPr>
        <w:bidi/>
        <w:spacing w:before="100" w:beforeAutospacing="1" w:after="0" w:line="240" w:lineRule="auto"/>
        <w:jc w:val="both"/>
        <w:rPr>
          <w:rFonts w:ascii="Arial" w:eastAsia="Times New Roman" w:hAnsi="Arial" w:cs="Arial"/>
          <w:rtl/>
          <w:lang w:bidi="ar-TN"/>
        </w:rPr>
      </w:pPr>
      <w:r w:rsidRPr="008C6DFF">
        <w:rPr>
          <w:rFonts w:ascii="Arial" w:eastAsia="Times New Roman" w:hAnsi="Arial" w:cs="Arial"/>
          <w:rtl/>
          <w:lang w:bidi="ar-TN"/>
        </w:rPr>
        <w:t>ينشر هذا القانون بالرائد الرسمي للجمهورية</w:t>
      </w:r>
      <w:r w:rsidRPr="008C6DFF">
        <w:rPr>
          <w:rFonts w:ascii="Arial" w:eastAsia="Times New Roman" w:hAnsi="Arial" w:cs="Arial"/>
          <w:lang w:bidi="ar-TN"/>
        </w:rPr>
        <w:t xml:space="preserve"> </w:t>
      </w:r>
      <w:r w:rsidRPr="008C6DFF">
        <w:rPr>
          <w:rFonts w:ascii="Arial" w:eastAsia="Times New Roman" w:hAnsi="Arial" w:cs="Arial"/>
          <w:rtl/>
          <w:lang w:bidi="ar-TN"/>
        </w:rPr>
        <w:t>التونسية وينفذ كقانون من قوانين الدولة.</w:t>
      </w:r>
    </w:p>
    <w:p w14:paraId="751FCEDA" w14:textId="4DA5FD27" w:rsidR="00696990" w:rsidRPr="00696990" w:rsidRDefault="008C6DFF" w:rsidP="008C6DFF">
      <w:pPr>
        <w:bidi/>
        <w:spacing w:before="100" w:beforeAutospacing="1" w:after="0" w:line="240" w:lineRule="auto"/>
        <w:jc w:val="both"/>
        <w:rPr>
          <w:rFonts w:ascii="Arial" w:eastAsia="Times New Roman" w:hAnsi="Arial" w:cs="Arial"/>
          <w:b/>
          <w:bCs/>
          <w:lang w:bidi="ar-TN"/>
        </w:rPr>
      </w:pPr>
      <w:r w:rsidRPr="008C6DFF">
        <w:rPr>
          <w:rFonts w:ascii="Arial" w:eastAsia="Times New Roman" w:hAnsi="Arial" w:cs="Arial"/>
          <w:b/>
          <w:bCs/>
          <w:rtl/>
          <w:lang w:bidi="ar-TN"/>
        </w:rPr>
        <w:t>تونس في 10 ديسمبر 2003.</w:t>
      </w:r>
      <w:bookmarkStart w:id="0" w:name="_GoBack"/>
      <w:bookmarkEnd w:id="0"/>
    </w:p>
    <w:p w14:paraId="59A3D800" w14:textId="67C70C40" w:rsidR="00214CFF" w:rsidRPr="00867853" w:rsidRDefault="00214CFF" w:rsidP="00696990">
      <w:pPr>
        <w:bidi/>
        <w:spacing w:before="100" w:beforeAutospacing="1" w:after="0" w:line="240" w:lineRule="auto"/>
        <w:ind w:left="283"/>
        <w:jc w:val="both"/>
        <w:rPr>
          <w:rFonts w:ascii="Arial" w:eastAsia="Times New Roman" w:hAnsi="Arial" w:cs="Arial"/>
          <w:b/>
          <w:bCs/>
          <w:lang w:bidi="ar-TN"/>
        </w:rPr>
      </w:pPr>
    </w:p>
    <w:sectPr w:rsidR="00214CFF" w:rsidRPr="00867853"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7EAA9" w14:textId="77777777" w:rsidR="00690191" w:rsidRDefault="00690191" w:rsidP="008F3F2D">
      <w:r>
        <w:separator/>
      </w:r>
    </w:p>
  </w:endnote>
  <w:endnote w:type="continuationSeparator" w:id="0">
    <w:p w14:paraId="29B72AF3" w14:textId="77777777" w:rsidR="00690191" w:rsidRDefault="0069019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C6DFF">
                            <w:rPr>
                              <w:rFonts w:ascii="Arial" w:hAnsi="Arial" w:cs="Arial"/>
                              <w:noProof/>
                              <w:sz w:val="18"/>
                              <w:szCs w:val="18"/>
                            </w:rPr>
                            <w:t>14</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C6DFF">
                            <w:rPr>
                              <w:rFonts w:ascii="Arial" w:hAnsi="Arial" w:cs="Arial"/>
                              <w:noProof/>
                              <w:sz w:val="18"/>
                              <w:szCs w:val="18"/>
                            </w:rPr>
                            <w:t>14</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C6DFF">
                      <w:rPr>
                        <w:rFonts w:ascii="Arial" w:hAnsi="Arial" w:cs="Arial"/>
                        <w:noProof/>
                        <w:sz w:val="18"/>
                        <w:szCs w:val="18"/>
                      </w:rPr>
                      <w:t>14</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C6DFF">
                      <w:rPr>
                        <w:rFonts w:ascii="Arial" w:hAnsi="Arial" w:cs="Arial"/>
                        <w:noProof/>
                        <w:sz w:val="18"/>
                        <w:szCs w:val="18"/>
                      </w:rPr>
                      <w:t>14</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C6DF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C6DFF">
                            <w:rPr>
                              <w:rFonts w:ascii="Arial" w:hAnsi="Arial" w:cs="Arial"/>
                              <w:noProof/>
                              <w:sz w:val="18"/>
                              <w:szCs w:val="18"/>
                            </w:rPr>
                            <w:t>14</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C6DF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C6DFF">
                      <w:rPr>
                        <w:rFonts w:ascii="Arial" w:hAnsi="Arial" w:cs="Arial"/>
                        <w:noProof/>
                        <w:sz w:val="18"/>
                        <w:szCs w:val="18"/>
                      </w:rPr>
                      <w:t>14</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9DCF6" w14:textId="77777777" w:rsidR="00690191" w:rsidRDefault="00690191" w:rsidP="00696990">
      <w:pPr>
        <w:bidi/>
        <w:jc w:val="both"/>
      </w:pPr>
      <w:r>
        <w:separator/>
      </w:r>
    </w:p>
  </w:footnote>
  <w:footnote w:type="continuationSeparator" w:id="0">
    <w:p w14:paraId="79555107" w14:textId="77777777" w:rsidR="00690191" w:rsidRDefault="00690191"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8B6"/>
    <w:multiLevelType w:val="hybridMultilevel"/>
    <w:tmpl w:val="85C2D284"/>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F9126A"/>
    <w:multiLevelType w:val="hybridMultilevel"/>
    <w:tmpl w:val="31389DE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275E82"/>
    <w:multiLevelType w:val="hybridMultilevel"/>
    <w:tmpl w:val="D68A1AB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5E4FC9"/>
    <w:multiLevelType w:val="hybridMultilevel"/>
    <w:tmpl w:val="46D60F3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26A7B31"/>
    <w:multiLevelType w:val="hybridMultilevel"/>
    <w:tmpl w:val="D0304670"/>
    <w:lvl w:ilvl="0" w:tplc="0EC04E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9">
    <w:nsid w:val="295A2CB8"/>
    <w:multiLevelType w:val="hybridMultilevel"/>
    <w:tmpl w:val="931AF4D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5B1CCA"/>
    <w:multiLevelType w:val="hybridMultilevel"/>
    <w:tmpl w:val="71AC379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EF7C0E"/>
    <w:multiLevelType w:val="hybridMultilevel"/>
    <w:tmpl w:val="E7867C08"/>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2">
    <w:nsid w:val="344C7BF7"/>
    <w:multiLevelType w:val="hybridMultilevel"/>
    <w:tmpl w:val="F64A2D5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FD723C"/>
    <w:multiLevelType w:val="hybridMultilevel"/>
    <w:tmpl w:val="20526A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nsid w:val="38EB4E24"/>
    <w:multiLevelType w:val="hybridMultilevel"/>
    <w:tmpl w:val="1F76464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BF1542B"/>
    <w:multiLevelType w:val="hybridMultilevel"/>
    <w:tmpl w:val="7E5636D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8"/>
  </w:num>
  <w:num w:numId="4">
    <w:abstractNumId w:val="2"/>
  </w:num>
  <w:num w:numId="5">
    <w:abstractNumId w:val="19"/>
  </w:num>
  <w:num w:numId="6">
    <w:abstractNumId w:val="6"/>
  </w:num>
  <w:num w:numId="7">
    <w:abstractNumId w:val="18"/>
  </w:num>
  <w:num w:numId="8">
    <w:abstractNumId w:val="4"/>
  </w:num>
  <w:num w:numId="9">
    <w:abstractNumId w:val="0"/>
  </w:num>
  <w:num w:numId="10">
    <w:abstractNumId w:val="12"/>
  </w:num>
  <w:num w:numId="11">
    <w:abstractNumId w:val="3"/>
  </w:num>
  <w:num w:numId="12">
    <w:abstractNumId w:val="9"/>
  </w:num>
  <w:num w:numId="13">
    <w:abstractNumId w:val="15"/>
  </w:num>
  <w:num w:numId="14">
    <w:abstractNumId w:val="13"/>
  </w:num>
  <w:num w:numId="15">
    <w:abstractNumId w:val="11"/>
  </w:num>
  <w:num w:numId="16">
    <w:abstractNumId w:val="16"/>
  </w:num>
  <w:num w:numId="17">
    <w:abstractNumId w:val="5"/>
  </w:num>
  <w:num w:numId="18">
    <w:abstractNumId w:val="10"/>
  </w:num>
  <w:num w:numId="19">
    <w:abstractNumId w:val="1"/>
  </w:num>
  <w:num w:numId="2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B0D20"/>
    <w:rsid w:val="001E5DD5"/>
    <w:rsid w:val="00214CFF"/>
    <w:rsid w:val="002B19EE"/>
    <w:rsid w:val="003040F9"/>
    <w:rsid w:val="00354137"/>
    <w:rsid w:val="003A76D7"/>
    <w:rsid w:val="003B6CD4"/>
    <w:rsid w:val="004D03AF"/>
    <w:rsid w:val="004D4882"/>
    <w:rsid w:val="005F7BF4"/>
    <w:rsid w:val="00655356"/>
    <w:rsid w:val="00684129"/>
    <w:rsid w:val="00690191"/>
    <w:rsid w:val="00696990"/>
    <w:rsid w:val="006C103F"/>
    <w:rsid w:val="007244D3"/>
    <w:rsid w:val="0075404E"/>
    <w:rsid w:val="007C6F68"/>
    <w:rsid w:val="007F729E"/>
    <w:rsid w:val="008016FB"/>
    <w:rsid w:val="0086081A"/>
    <w:rsid w:val="00867853"/>
    <w:rsid w:val="008C6DFF"/>
    <w:rsid w:val="008D73A6"/>
    <w:rsid w:val="008F3F2D"/>
    <w:rsid w:val="00957F0E"/>
    <w:rsid w:val="0097472C"/>
    <w:rsid w:val="00A00644"/>
    <w:rsid w:val="00A04F09"/>
    <w:rsid w:val="00A054EF"/>
    <w:rsid w:val="00A81D8F"/>
    <w:rsid w:val="00A90F21"/>
    <w:rsid w:val="00AD2268"/>
    <w:rsid w:val="00B05438"/>
    <w:rsid w:val="00B617F1"/>
    <w:rsid w:val="00C1635D"/>
    <w:rsid w:val="00C64B86"/>
    <w:rsid w:val="00C9512C"/>
    <w:rsid w:val="00CC4ADF"/>
    <w:rsid w:val="00D07749"/>
    <w:rsid w:val="00D17590"/>
    <w:rsid w:val="00D27C26"/>
    <w:rsid w:val="00DF2B42"/>
    <w:rsid w:val="00E10A35"/>
    <w:rsid w:val="00E953A2"/>
    <w:rsid w:val="00F502A2"/>
    <w:rsid w:val="00F57B75"/>
    <w:rsid w:val="00FB1EE6"/>
    <w:rsid w:val="00FC4E68"/>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numbering" w:customStyle="1" w:styleId="Aucuneliste2">
    <w:name w:val="Aucune liste2"/>
    <w:next w:val="Aucuneliste"/>
    <w:semiHidden/>
    <w:rsid w:val="008C6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numbering" w:customStyle="1" w:styleId="Aucuneliste2">
    <w:name w:val="Aucune liste2"/>
    <w:next w:val="Aucuneliste"/>
    <w:semiHidden/>
    <w:rsid w:val="008C6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6632</Words>
  <Characters>36476</Characters>
  <Application>Microsoft Office Word</Application>
  <DocSecurity>0</DocSecurity>
  <Lines>303</Lines>
  <Paragraphs>86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2012-07-16T08:37:00Z</cp:lastPrinted>
  <dcterms:created xsi:type="dcterms:W3CDTF">2012-09-25T09:46:00Z</dcterms:created>
  <dcterms:modified xsi:type="dcterms:W3CDTF">2012-09-25T09:46:00Z</dcterms:modified>
</cp:coreProperties>
</file>