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97DC2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40797B64" w14:textId="77777777" w:rsid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40D1BB4C" w14:textId="21932CED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bookmarkStart w:id="0" w:name="_GoBack"/>
      <w:bookmarkEnd w:id="0"/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241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اتفاقية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روتردام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بتطبيق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إجراء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الموافقة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المسبقة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عن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علم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مواد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كيميائية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ومبيدات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آفات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معينة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خطرة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متداولة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التجارة</w:t>
      </w:r>
      <w:r w:rsidRPr="00DB159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الدولية</w:t>
      </w:r>
      <w:r w:rsidRPr="00DB1596">
        <w:rPr>
          <w:rFonts w:ascii="Arial" w:hAnsi="Arial" w:cs="Arial"/>
          <w:rtl/>
          <w:lang w:bidi="ar-TN"/>
        </w:rPr>
        <w:t xml:space="preserve"> </w:t>
      </w:r>
    </w:p>
    <w:p w14:paraId="262F33BA" w14:textId="77777777" w:rsid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0B27E1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B1596">
        <w:rPr>
          <w:rFonts w:ascii="Arial" w:hAnsi="Arial" w:cs="Arial" w:hint="cs"/>
          <w:rtl/>
          <w:lang w:bidi="ar-TN"/>
        </w:rPr>
        <w:t>إن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رئيس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الجمهورية،</w:t>
      </w:r>
    </w:p>
    <w:p w14:paraId="4C05B156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1711ED7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B1596">
        <w:rPr>
          <w:rFonts w:ascii="Arial" w:hAnsi="Arial" w:cs="Arial" w:hint="cs"/>
          <w:rtl/>
          <w:lang w:bidi="ar-TN"/>
        </w:rPr>
        <w:t>بعد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الاطلاع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الدستور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وخاصة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الفصلين</w:t>
      </w:r>
      <w:r w:rsidRPr="00DB1596">
        <w:rPr>
          <w:rFonts w:ascii="Arial" w:hAnsi="Arial" w:cs="Arial"/>
          <w:rtl/>
          <w:lang w:bidi="ar-TN"/>
        </w:rPr>
        <w:t xml:space="preserve"> 67 </w:t>
      </w:r>
      <w:r w:rsidRPr="00DB1596">
        <w:rPr>
          <w:rFonts w:ascii="Arial" w:hAnsi="Arial" w:cs="Arial" w:hint="cs"/>
          <w:rtl/>
          <w:lang w:bidi="ar-TN"/>
        </w:rPr>
        <w:t>و</w:t>
      </w:r>
      <w:r w:rsidRPr="00DB1596">
        <w:rPr>
          <w:rFonts w:ascii="Arial" w:hAnsi="Arial" w:cs="Arial"/>
          <w:rtl/>
          <w:lang w:bidi="ar-TN"/>
        </w:rPr>
        <w:t xml:space="preserve"> 77 </w:t>
      </w:r>
      <w:r w:rsidRPr="00DB1596">
        <w:rPr>
          <w:rFonts w:ascii="Arial" w:hAnsi="Arial" w:cs="Arial" w:hint="cs"/>
          <w:rtl/>
          <w:lang w:bidi="ar-TN"/>
        </w:rPr>
        <w:t>منه،</w:t>
      </w:r>
    </w:p>
    <w:p w14:paraId="3BB8D57A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CE28C14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B1596">
        <w:rPr>
          <w:rFonts w:ascii="Arial" w:hAnsi="Arial" w:cs="Arial" w:hint="cs"/>
          <w:rtl/>
          <w:lang w:bidi="ar-TN"/>
        </w:rPr>
        <w:t>وعلى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القانون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الأساسي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عدد</w:t>
      </w:r>
      <w:r w:rsidRPr="00DB1596">
        <w:rPr>
          <w:rFonts w:ascii="Arial" w:hAnsi="Arial" w:cs="Arial"/>
          <w:rtl/>
          <w:lang w:bidi="ar-TN"/>
        </w:rPr>
        <w:t xml:space="preserve"> 43 </w:t>
      </w:r>
      <w:r w:rsidRPr="00DB1596">
        <w:rPr>
          <w:rFonts w:ascii="Arial" w:hAnsi="Arial" w:cs="Arial" w:hint="cs"/>
          <w:rtl/>
          <w:lang w:bidi="ar-TN"/>
        </w:rPr>
        <w:t>لسنة</w:t>
      </w:r>
      <w:r w:rsidRPr="00DB1596">
        <w:rPr>
          <w:rFonts w:ascii="Arial" w:hAnsi="Arial" w:cs="Arial"/>
          <w:rtl/>
          <w:lang w:bidi="ar-TN"/>
        </w:rPr>
        <w:t xml:space="preserve"> 2015 </w:t>
      </w:r>
      <w:r w:rsidRPr="00DB1596">
        <w:rPr>
          <w:rFonts w:ascii="Arial" w:hAnsi="Arial" w:cs="Arial" w:hint="cs"/>
          <w:rtl/>
          <w:lang w:bidi="ar-TN"/>
        </w:rPr>
        <w:t>المؤرخ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في</w:t>
      </w:r>
      <w:r w:rsidRPr="00DB1596">
        <w:rPr>
          <w:rFonts w:ascii="Arial" w:hAnsi="Arial" w:cs="Arial"/>
          <w:rtl/>
          <w:lang w:bidi="ar-TN"/>
        </w:rPr>
        <w:t xml:space="preserve"> 3 </w:t>
      </w:r>
      <w:r w:rsidRPr="00DB1596">
        <w:rPr>
          <w:rFonts w:ascii="Arial" w:hAnsi="Arial" w:cs="Arial" w:hint="cs"/>
          <w:rtl/>
          <w:lang w:bidi="ar-TN"/>
        </w:rPr>
        <w:t>نوفمبر</w:t>
      </w:r>
      <w:r w:rsidRPr="00DB1596">
        <w:rPr>
          <w:rFonts w:ascii="Arial" w:hAnsi="Arial" w:cs="Arial"/>
          <w:rtl/>
          <w:lang w:bidi="ar-TN"/>
        </w:rPr>
        <w:t xml:space="preserve"> 2015 </w:t>
      </w:r>
      <w:r w:rsidRPr="00DB1596">
        <w:rPr>
          <w:rFonts w:ascii="Arial" w:hAnsi="Arial" w:cs="Arial" w:hint="cs"/>
          <w:rtl/>
          <w:lang w:bidi="ar-TN"/>
        </w:rPr>
        <w:t>المتعلق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بالموافقة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اتفاقية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روتردام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المتعلقة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بتطبيق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إجراء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الموافقة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المسبقة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عن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علم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مواد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كيميائية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ومبيدات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آفات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معينة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خطرة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متداولة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في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التجارة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الدولية،</w:t>
      </w:r>
    </w:p>
    <w:p w14:paraId="5A249E2D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D5060E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B1596">
        <w:rPr>
          <w:rFonts w:ascii="Arial" w:hAnsi="Arial" w:cs="Arial" w:hint="cs"/>
          <w:rtl/>
          <w:lang w:bidi="ar-TN"/>
        </w:rPr>
        <w:t>وعلى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اتفاقية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روتردام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المتعلقة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بتطبيق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إجراء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الموافقة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المسبقة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عن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علم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مواد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كيميائية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ومبيدات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آفات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معينة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خطرة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متداولة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في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التجارة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الدولية</w:t>
      </w:r>
      <w:r w:rsidRPr="00DB1596">
        <w:rPr>
          <w:rFonts w:ascii="Arial" w:hAnsi="Arial" w:cs="Arial"/>
          <w:lang w:bidi="ar-TN"/>
        </w:rPr>
        <w:t>.</w:t>
      </w:r>
    </w:p>
    <w:p w14:paraId="0C561B89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E6AFF14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B1596">
        <w:rPr>
          <w:rFonts w:ascii="Arial" w:hAnsi="Arial" w:cs="Arial" w:hint="cs"/>
          <w:rtl/>
          <w:lang w:bidi="ar-TN"/>
        </w:rPr>
        <w:t>يصدر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الأمر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الرئاسي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الآتي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نصه</w:t>
      </w:r>
      <w:r w:rsidRPr="00DB1596">
        <w:rPr>
          <w:rFonts w:ascii="Arial" w:hAnsi="Arial" w:cs="Arial"/>
          <w:lang w:bidi="ar-TN"/>
        </w:rPr>
        <w:t xml:space="preserve"> :</w:t>
      </w:r>
    </w:p>
    <w:p w14:paraId="49C897D4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F7579A2" w14:textId="3D2724B5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B1596">
        <w:rPr>
          <w:rFonts w:ascii="Arial" w:hAnsi="Arial" w:cs="Arial" w:hint="cs"/>
          <w:b/>
          <w:bCs/>
          <w:rtl/>
          <w:lang w:bidi="ar-TN"/>
        </w:rPr>
        <w:t>الفصل</w:t>
      </w:r>
      <w:r w:rsidRPr="00DB1596">
        <w:rPr>
          <w:rFonts w:ascii="Arial" w:hAnsi="Arial" w:cs="Arial"/>
          <w:b/>
          <w:bCs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rtl/>
          <w:lang w:bidi="ar-TN"/>
        </w:rPr>
        <w:t>الأول</w:t>
      </w:r>
      <w:r w:rsidRPr="00DB159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B159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تمت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المصادقة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اتفاقية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روتردام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المتعلقة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بتطبيق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إجراء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الموافقة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المسبقة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عن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علم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على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مواد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كيميائية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ومبيدات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آفات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معينة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خطرة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متداولة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في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التجارة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الدولية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والمعتمدة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في</w:t>
      </w:r>
      <w:r w:rsidRPr="00DB1596">
        <w:rPr>
          <w:rFonts w:ascii="Arial" w:hAnsi="Arial" w:cs="Arial"/>
          <w:rtl/>
          <w:lang w:bidi="ar-TN"/>
        </w:rPr>
        <w:t xml:space="preserve"> 10 </w:t>
      </w:r>
      <w:r w:rsidRPr="00DB1596">
        <w:rPr>
          <w:rFonts w:ascii="Arial" w:hAnsi="Arial" w:cs="Arial" w:hint="cs"/>
          <w:rtl/>
          <w:lang w:bidi="ar-TN"/>
        </w:rPr>
        <w:t>سبتمبر</w:t>
      </w:r>
      <w:r w:rsidRPr="00DB1596">
        <w:rPr>
          <w:rFonts w:ascii="Arial" w:hAnsi="Arial" w:cs="Arial"/>
          <w:rtl/>
          <w:lang w:bidi="ar-TN"/>
        </w:rPr>
        <w:t xml:space="preserve"> 1998 </w:t>
      </w:r>
      <w:r w:rsidRPr="00DB1596">
        <w:rPr>
          <w:rFonts w:ascii="Arial" w:hAnsi="Arial" w:cs="Arial" w:hint="cs"/>
          <w:rtl/>
          <w:lang w:bidi="ar-TN"/>
        </w:rPr>
        <w:t>والموقعة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من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قبل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حكومة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الجمهورية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التونسية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في</w:t>
      </w:r>
      <w:r w:rsidRPr="00DB1596">
        <w:rPr>
          <w:rFonts w:ascii="Arial" w:hAnsi="Arial" w:cs="Arial"/>
          <w:rtl/>
          <w:lang w:bidi="ar-TN"/>
        </w:rPr>
        <w:t xml:space="preserve"> 10 </w:t>
      </w:r>
      <w:r w:rsidRPr="00DB1596">
        <w:rPr>
          <w:rFonts w:ascii="Arial" w:hAnsi="Arial" w:cs="Arial" w:hint="cs"/>
          <w:rtl/>
          <w:lang w:bidi="ar-TN"/>
        </w:rPr>
        <w:t>سبتمبر</w:t>
      </w:r>
      <w:r w:rsidRPr="00DB1596">
        <w:rPr>
          <w:rFonts w:ascii="Arial" w:hAnsi="Arial" w:cs="Arial"/>
          <w:rtl/>
          <w:lang w:bidi="ar-TN"/>
        </w:rPr>
        <w:t xml:space="preserve"> 1998</w:t>
      </w:r>
      <w:r w:rsidRPr="00DB1596">
        <w:rPr>
          <w:rFonts w:ascii="Arial" w:hAnsi="Arial" w:cs="Arial"/>
          <w:lang w:bidi="ar-TN"/>
        </w:rPr>
        <w:t>.</w:t>
      </w:r>
    </w:p>
    <w:p w14:paraId="48C7F89E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3A99AB27" w14:textId="2BA1A7BC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B1596">
        <w:rPr>
          <w:rFonts w:ascii="Arial" w:hAnsi="Arial" w:cs="Arial" w:hint="cs"/>
          <w:b/>
          <w:bCs/>
          <w:rtl/>
          <w:lang w:bidi="ar-TN"/>
        </w:rPr>
        <w:t>الفصل</w:t>
      </w:r>
      <w:r w:rsidRPr="00DB1596">
        <w:rPr>
          <w:rFonts w:ascii="Arial" w:hAnsi="Arial" w:cs="Arial"/>
          <w:b/>
          <w:bCs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DB159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وزير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البيئة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والتنمية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المستدامة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مكلف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بتنفيذ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هذا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الأمر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الرئاسي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الذي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ينشر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بالرائد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الرسمي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للجمهورية</w:t>
      </w:r>
      <w:r w:rsidRPr="00DB1596">
        <w:rPr>
          <w:rFonts w:ascii="Arial" w:hAnsi="Arial" w:cs="Arial"/>
          <w:rtl/>
          <w:lang w:bidi="ar-TN"/>
        </w:rPr>
        <w:t xml:space="preserve"> </w:t>
      </w:r>
      <w:r w:rsidRPr="00DB1596">
        <w:rPr>
          <w:rFonts w:ascii="Arial" w:hAnsi="Arial" w:cs="Arial" w:hint="cs"/>
          <w:rtl/>
          <w:lang w:bidi="ar-TN"/>
        </w:rPr>
        <w:t>التونسية</w:t>
      </w:r>
      <w:r w:rsidRPr="00DB1596">
        <w:rPr>
          <w:rFonts w:ascii="Arial" w:hAnsi="Arial" w:cs="Arial"/>
          <w:lang w:bidi="ar-TN"/>
        </w:rPr>
        <w:t>.</w:t>
      </w:r>
    </w:p>
    <w:p w14:paraId="3447C445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0416162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DB1596">
        <w:rPr>
          <w:rFonts w:ascii="Arial" w:hAnsi="Arial" w:cs="Arial" w:hint="cs"/>
          <w:b/>
          <w:bCs/>
          <w:rtl/>
          <w:lang w:bidi="ar-TN"/>
        </w:rPr>
        <w:t>تونس</w:t>
      </w:r>
      <w:r w:rsidRPr="00DB1596">
        <w:rPr>
          <w:rFonts w:ascii="Arial" w:hAnsi="Arial" w:cs="Arial"/>
          <w:b/>
          <w:bCs/>
          <w:rtl/>
          <w:lang w:bidi="ar-TN"/>
        </w:rPr>
        <w:t xml:space="preserve"> </w:t>
      </w:r>
      <w:r w:rsidRPr="00DB1596">
        <w:rPr>
          <w:rFonts w:ascii="Arial" w:hAnsi="Arial" w:cs="Arial" w:hint="cs"/>
          <w:b/>
          <w:bCs/>
          <w:rtl/>
          <w:lang w:bidi="ar-TN"/>
        </w:rPr>
        <w:t>في</w:t>
      </w:r>
      <w:r w:rsidRPr="00DB1596">
        <w:rPr>
          <w:rFonts w:ascii="Arial" w:hAnsi="Arial" w:cs="Arial"/>
          <w:b/>
          <w:bCs/>
          <w:rtl/>
          <w:lang w:bidi="ar-TN"/>
        </w:rPr>
        <w:t xml:space="preserve"> 13 </w:t>
      </w:r>
      <w:r w:rsidRPr="00DB1596">
        <w:rPr>
          <w:rFonts w:ascii="Arial" w:hAnsi="Arial" w:cs="Arial" w:hint="cs"/>
          <w:b/>
          <w:bCs/>
          <w:rtl/>
          <w:lang w:bidi="ar-TN"/>
        </w:rPr>
        <w:t>نوفمبر</w:t>
      </w:r>
      <w:r w:rsidRPr="00DB1596">
        <w:rPr>
          <w:rFonts w:ascii="Arial" w:hAnsi="Arial" w:cs="Arial"/>
          <w:b/>
          <w:bCs/>
          <w:rtl/>
          <w:lang w:bidi="ar-TN"/>
        </w:rPr>
        <w:t xml:space="preserve"> 2015</w:t>
      </w:r>
      <w:r w:rsidRPr="00DB1596">
        <w:rPr>
          <w:rFonts w:ascii="Arial" w:hAnsi="Arial" w:cs="Arial"/>
          <w:b/>
          <w:bCs/>
          <w:lang w:bidi="ar-TN"/>
        </w:rPr>
        <w:t>.</w:t>
      </w:r>
    </w:p>
    <w:p w14:paraId="2741D009" w14:textId="77777777" w:rsidR="00DB1596" w:rsidRPr="00DB1596" w:rsidRDefault="00DB1596" w:rsidP="00DB159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2D5ED11A" w14:textId="73AC9FC0" w:rsidR="00B46642" w:rsidRPr="000C5AFE" w:rsidRDefault="00B46642" w:rsidP="00DB159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B46642" w:rsidRPr="000C5AFE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3B11D" w14:textId="77777777" w:rsidR="003E58DB" w:rsidRDefault="003E58DB" w:rsidP="008F3F2D">
      <w:r>
        <w:separator/>
      </w:r>
    </w:p>
  </w:endnote>
  <w:endnote w:type="continuationSeparator" w:id="0">
    <w:p w14:paraId="10AC1837" w14:textId="77777777" w:rsidR="003E58DB" w:rsidRDefault="003E58D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C5AFE" w:rsidRPr="00C64B86" w:rsidRDefault="000C5A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0C5AFE" w:rsidRPr="00A00644" w:rsidRDefault="000C5A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159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159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5AFE" w:rsidRDefault="000C5A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0C5AFE" w:rsidRPr="00A00644" w:rsidRDefault="000C5A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B159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B159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5AFE" w:rsidRDefault="000C5A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C5AFE" w:rsidRDefault="000C5A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0C5AFE" w:rsidRPr="00A00644" w:rsidRDefault="000C5A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58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58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0C5AFE" w:rsidRPr="00A00644" w:rsidRDefault="000C5A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E58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E58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11A" w14:textId="77777777" w:rsidR="000C5AFE" w:rsidRDefault="000C5A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D286" w14:textId="77777777" w:rsidR="003E58DB" w:rsidRDefault="003E58DB" w:rsidP="00696990">
      <w:pPr>
        <w:bidi/>
        <w:jc w:val="both"/>
      </w:pPr>
      <w:r>
        <w:separator/>
      </w:r>
    </w:p>
  </w:footnote>
  <w:footnote w:type="continuationSeparator" w:id="0">
    <w:p w14:paraId="19E19D91" w14:textId="77777777" w:rsidR="003E58DB" w:rsidRDefault="003E58D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309E2100" w:rsidR="000C5AFE" w:rsidRDefault="000C5AF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5AFE" w:rsidRDefault="000C5A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0C5AFE" w:rsidRPr="005F7BF4" w:rsidRDefault="000C5A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0C5AFE" w:rsidRPr="005F7BF4" w:rsidRDefault="000C5A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5AFE" w:rsidRDefault="000C5A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0C5AFE" w:rsidRPr="005F7BF4" w:rsidRDefault="000C5A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0C5AFE" w:rsidRPr="005F7BF4" w:rsidRDefault="000C5A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0FA75707" w:rsidR="000C5AFE" w:rsidRDefault="000C5AF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5AFE" w:rsidRDefault="000C5A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0C5AFE" w:rsidRPr="00696C4B" w:rsidRDefault="000C5A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0C5AFE" w:rsidRPr="00317C84" w:rsidRDefault="000C5A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0C5AFE" w:rsidRDefault="000C5A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0C5AFE" w:rsidRDefault="000C5A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0C5AFE" w:rsidRPr="00696C4B" w:rsidRDefault="000C5A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0C5AFE" w:rsidRPr="00317C84" w:rsidRDefault="000C5A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0C5AFE" w:rsidRDefault="000C5A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ABB7" w14:textId="77777777" w:rsidR="000C5AFE" w:rsidRDefault="000C5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A71"/>
    <w:multiLevelType w:val="hybridMultilevel"/>
    <w:tmpl w:val="DC68FA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2A756C"/>
    <w:multiLevelType w:val="hybridMultilevel"/>
    <w:tmpl w:val="0DFCB8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1E4948"/>
    <w:multiLevelType w:val="hybridMultilevel"/>
    <w:tmpl w:val="10224030"/>
    <w:lvl w:ilvl="0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3" w15:restartNumberingAfterBreak="0">
    <w:nsid w:val="10065E01"/>
    <w:multiLevelType w:val="hybridMultilevel"/>
    <w:tmpl w:val="3788AF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202EDD"/>
    <w:multiLevelType w:val="hybridMultilevel"/>
    <w:tmpl w:val="FC3060C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EB32ED"/>
    <w:multiLevelType w:val="hybridMultilevel"/>
    <w:tmpl w:val="B85C59A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0E4418"/>
    <w:multiLevelType w:val="hybridMultilevel"/>
    <w:tmpl w:val="F982900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9CB"/>
    <w:multiLevelType w:val="hybridMultilevel"/>
    <w:tmpl w:val="07280CC2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B8CFE6E">
      <w:numFmt w:val="bullet"/>
      <w:lvlText w:val="•"/>
      <w:lvlJc w:val="left"/>
      <w:pPr>
        <w:ind w:left="2385" w:hanging="585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03600"/>
    <w:multiLevelType w:val="hybridMultilevel"/>
    <w:tmpl w:val="B36854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BB0B4A"/>
    <w:multiLevelType w:val="hybridMultilevel"/>
    <w:tmpl w:val="8CE0E7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1F15A4"/>
    <w:multiLevelType w:val="hybridMultilevel"/>
    <w:tmpl w:val="F536B51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C116B4"/>
    <w:multiLevelType w:val="hybridMultilevel"/>
    <w:tmpl w:val="5D841FDC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44A82D9F"/>
    <w:multiLevelType w:val="hybridMultilevel"/>
    <w:tmpl w:val="D688E12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7060"/>
    <w:multiLevelType w:val="hybridMultilevel"/>
    <w:tmpl w:val="9F7826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670F9D"/>
    <w:multiLevelType w:val="hybridMultilevel"/>
    <w:tmpl w:val="6248D8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C13EDF"/>
    <w:multiLevelType w:val="hybridMultilevel"/>
    <w:tmpl w:val="06A442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1314FE"/>
    <w:multiLevelType w:val="hybridMultilevel"/>
    <w:tmpl w:val="06BA51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AC7F6B"/>
    <w:multiLevelType w:val="hybridMultilevel"/>
    <w:tmpl w:val="FBC2CA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F42895"/>
    <w:multiLevelType w:val="hybridMultilevel"/>
    <w:tmpl w:val="456A537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775E2"/>
    <w:multiLevelType w:val="hybridMultilevel"/>
    <w:tmpl w:val="655CD11A"/>
    <w:lvl w:ilvl="0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20" w15:restartNumberingAfterBreak="0">
    <w:nsid w:val="6FF25BC8"/>
    <w:multiLevelType w:val="hybridMultilevel"/>
    <w:tmpl w:val="BFC68E5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0F3A38"/>
    <w:multiLevelType w:val="hybridMultilevel"/>
    <w:tmpl w:val="4796B7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D03069"/>
    <w:multiLevelType w:val="hybridMultilevel"/>
    <w:tmpl w:val="DB7EF6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284A23"/>
    <w:multiLevelType w:val="hybridMultilevel"/>
    <w:tmpl w:val="D8780C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5F1259"/>
    <w:multiLevelType w:val="hybridMultilevel"/>
    <w:tmpl w:val="2794AA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FF0A56"/>
    <w:multiLevelType w:val="hybridMultilevel"/>
    <w:tmpl w:val="612063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165B1A"/>
    <w:multiLevelType w:val="hybridMultilevel"/>
    <w:tmpl w:val="93467B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6"/>
  </w:num>
  <w:num w:numId="15">
    <w:abstractNumId w:val="12"/>
  </w:num>
  <w:num w:numId="16">
    <w:abstractNumId w:val="20"/>
  </w:num>
  <w:num w:numId="17">
    <w:abstractNumId w:val="2"/>
  </w:num>
  <w:num w:numId="18">
    <w:abstractNumId w:val="10"/>
  </w:num>
  <w:num w:numId="19">
    <w:abstractNumId w:val="24"/>
  </w:num>
  <w:num w:numId="20">
    <w:abstractNumId w:val="26"/>
  </w:num>
  <w:num w:numId="21">
    <w:abstractNumId w:val="23"/>
  </w:num>
  <w:num w:numId="22">
    <w:abstractNumId w:val="9"/>
  </w:num>
  <w:num w:numId="23">
    <w:abstractNumId w:val="22"/>
  </w:num>
  <w:num w:numId="24">
    <w:abstractNumId w:val="25"/>
  </w:num>
  <w:num w:numId="25">
    <w:abstractNumId w:val="8"/>
  </w:num>
  <w:num w:numId="26">
    <w:abstractNumId w:val="17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0397"/>
    <w:rsid w:val="00052372"/>
    <w:rsid w:val="00053C64"/>
    <w:rsid w:val="0006269F"/>
    <w:rsid w:val="00085159"/>
    <w:rsid w:val="000856EB"/>
    <w:rsid w:val="00092DE2"/>
    <w:rsid w:val="00094E16"/>
    <w:rsid w:val="00095334"/>
    <w:rsid w:val="000B0D20"/>
    <w:rsid w:val="000B2A08"/>
    <w:rsid w:val="000C5AFE"/>
    <w:rsid w:val="000C6D2E"/>
    <w:rsid w:val="000D7802"/>
    <w:rsid w:val="000E3E65"/>
    <w:rsid w:val="000E5A60"/>
    <w:rsid w:val="00100229"/>
    <w:rsid w:val="00121D66"/>
    <w:rsid w:val="001259C1"/>
    <w:rsid w:val="00131332"/>
    <w:rsid w:val="00134668"/>
    <w:rsid w:val="00145A72"/>
    <w:rsid w:val="00152992"/>
    <w:rsid w:val="001543CD"/>
    <w:rsid w:val="00175844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4486E"/>
    <w:rsid w:val="00251672"/>
    <w:rsid w:val="002666C9"/>
    <w:rsid w:val="00273DF6"/>
    <w:rsid w:val="002824FA"/>
    <w:rsid w:val="002A2B42"/>
    <w:rsid w:val="002B19EE"/>
    <w:rsid w:val="002C1F0C"/>
    <w:rsid w:val="002C639E"/>
    <w:rsid w:val="003040F9"/>
    <w:rsid w:val="00306AB7"/>
    <w:rsid w:val="0032406B"/>
    <w:rsid w:val="00354137"/>
    <w:rsid w:val="003752C0"/>
    <w:rsid w:val="0039071A"/>
    <w:rsid w:val="00393F3A"/>
    <w:rsid w:val="003A76D7"/>
    <w:rsid w:val="003B5639"/>
    <w:rsid w:val="003B6CD4"/>
    <w:rsid w:val="003E4DFF"/>
    <w:rsid w:val="003E58DB"/>
    <w:rsid w:val="003F1349"/>
    <w:rsid w:val="003F1440"/>
    <w:rsid w:val="003F6ED1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C7D77"/>
    <w:rsid w:val="004D03AF"/>
    <w:rsid w:val="004D4882"/>
    <w:rsid w:val="004E74B3"/>
    <w:rsid w:val="004F7535"/>
    <w:rsid w:val="005058F3"/>
    <w:rsid w:val="005219FA"/>
    <w:rsid w:val="0052231B"/>
    <w:rsid w:val="00530F5C"/>
    <w:rsid w:val="00553D71"/>
    <w:rsid w:val="0055499B"/>
    <w:rsid w:val="00580CC0"/>
    <w:rsid w:val="005850A8"/>
    <w:rsid w:val="005D17EC"/>
    <w:rsid w:val="005D516D"/>
    <w:rsid w:val="005E2AA2"/>
    <w:rsid w:val="005F7250"/>
    <w:rsid w:val="005F7BF4"/>
    <w:rsid w:val="006032A7"/>
    <w:rsid w:val="00610A8F"/>
    <w:rsid w:val="00614E8F"/>
    <w:rsid w:val="0065154F"/>
    <w:rsid w:val="00655356"/>
    <w:rsid w:val="00675862"/>
    <w:rsid w:val="00684129"/>
    <w:rsid w:val="00690191"/>
    <w:rsid w:val="00696990"/>
    <w:rsid w:val="006B5391"/>
    <w:rsid w:val="006C103F"/>
    <w:rsid w:val="006C631D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82379"/>
    <w:rsid w:val="007828BE"/>
    <w:rsid w:val="0079364A"/>
    <w:rsid w:val="007A10F8"/>
    <w:rsid w:val="007A7245"/>
    <w:rsid w:val="007B54B3"/>
    <w:rsid w:val="007C6F68"/>
    <w:rsid w:val="007F729E"/>
    <w:rsid w:val="008016FB"/>
    <w:rsid w:val="0083672D"/>
    <w:rsid w:val="00842A9C"/>
    <w:rsid w:val="00854D4D"/>
    <w:rsid w:val="0086081A"/>
    <w:rsid w:val="00867853"/>
    <w:rsid w:val="008703CB"/>
    <w:rsid w:val="008A5B5D"/>
    <w:rsid w:val="008A67C7"/>
    <w:rsid w:val="008B1D8C"/>
    <w:rsid w:val="008D59FA"/>
    <w:rsid w:val="008D73A6"/>
    <w:rsid w:val="008F3F2D"/>
    <w:rsid w:val="00923BD4"/>
    <w:rsid w:val="009248E7"/>
    <w:rsid w:val="00925024"/>
    <w:rsid w:val="0094212D"/>
    <w:rsid w:val="00947C5D"/>
    <w:rsid w:val="00952BFE"/>
    <w:rsid w:val="00957F0E"/>
    <w:rsid w:val="00972982"/>
    <w:rsid w:val="0097472C"/>
    <w:rsid w:val="009C6740"/>
    <w:rsid w:val="009D2035"/>
    <w:rsid w:val="009D3031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79D2"/>
    <w:rsid w:val="00A90F21"/>
    <w:rsid w:val="00A91F55"/>
    <w:rsid w:val="00AA2B43"/>
    <w:rsid w:val="00AD2268"/>
    <w:rsid w:val="00AE007A"/>
    <w:rsid w:val="00AF2B4A"/>
    <w:rsid w:val="00AF3F2B"/>
    <w:rsid w:val="00B05438"/>
    <w:rsid w:val="00B16488"/>
    <w:rsid w:val="00B20589"/>
    <w:rsid w:val="00B337AE"/>
    <w:rsid w:val="00B46642"/>
    <w:rsid w:val="00B617F1"/>
    <w:rsid w:val="00B84D27"/>
    <w:rsid w:val="00B87137"/>
    <w:rsid w:val="00B90416"/>
    <w:rsid w:val="00B924A3"/>
    <w:rsid w:val="00B93A0F"/>
    <w:rsid w:val="00BA0C42"/>
    <w:rsid w:val="00BB235A"/>
    <w:rsid w:val="00BC7F1B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6739F"/>
    <w:rsid w:val="00D71817"/>
    <w:rsid w:val="00D9099C"/>
    <w:rsid w:val="00D90C2A"/>
    <w:rsid w:val="00D93F71"/>
    <w:rsid w:val="00D957C2"/>
    <w:rsid w:val="00DA3DA9"/>
    <w:rsid w:val="00DB1596"/>
    <w:rsid w:val="00DC5A92"/>
    <w:rsid w:val="00DD043B"/>
    <w:rsid w:val="00DF0BE1"/>
    <w:rsid w:val="00DF2B42"/>
    <w:rsid w:val="00E00504"/>
    <w:rsid w:val="00E10A35"/>
    <w:rsid w:val="00E13FC8"/>
    <w:rsid w:val="00E163A8"/>
    <w:rsid w:val="00E228A3"/>
    <w:rsid w:val="00E42FF8"/>
    <w:rsid w:val="00E503AA"/>
    <w:rsid w:val="00E55950"/>
    <w:rsid w:val="00E55970"/>
    <w:rsid w:val="00E60ADD"/>
    <w:rsid w:val="00E65013"/>
    <w:rsid w:val="00E91994"/>
    <w:rsid w:val="00E953A2"/>
    <w:rsid w:val="00EB606A"/>
    <w:rsid w:val="00EB6782"/>
    <w:rsid w:val="00ED60E2"/>
    <w:rsid w:val="00EE2DE8"/>
    <w:rsid w:val="00F0326A"/>
    <w:rsid w:val="00F2277A"/>
    <w:rsid w:val="00F33C3E"/>
    <w:rsid w:val="00F46F62"/>
    <w:rsid w:val="00F502A2"/>
    <w:rsid w:val="00F5419E"/>
    <w:rsid w:val="00F57B75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64AE-4E18-4D88-920A-9E97ADB0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2</cp:revision>
  <cp:lastPrinted>2012-07-16T08:37:00Z</cp:lastPrinted>
  <dcterms:created xsi:type="dcterms:W3CDTF">2015-11-23T13:20:00Z</dcterms:created>
  <dcterms:modified xsi:type="dcterms:W3CDTF">2015-11-23T13:20:00Z</dcterms:modified>
</cp:coreProperties>
</file>