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59364" w14:textId="77777777" w:rsidR="00BA619A" w:rsidRDefault="00BA619A" w:rsidP="00BA619A">
      <w:pPr>
        <w:bidi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14:paraId="6323261B" w14:textId="5675E52B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BA619A">
        <w:rPr>
          <w:rFonts w:ascii="Arial" w:hAnsi="Arial" w:cs="Arial"/>
          <w:b/>
          <w:bCs/>
          <w:sz w:val="24"/>
          <w:szCs w:val="24"/>
          <w:rtl/>
        </w:rPr>
        <w:t>أمر عدد 1331 لسنة 1992 مؤرخ في 20 جويلية</w:t>
      </w:r>
      <w:r w:rsidRPr="00BA619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61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1992 ي</w:t>
      </w:r>
      <w:r w:rsidRPr="00BA619A">
        <w:rPr>
          <w:rFonts w:ascii="Arial" w:hAnsi="Arial" w:cs="Arial" w:hint="cs"/>
          <w:b/>
          <w:bCs/>
          <w:sz w:val="24"/>
          <w:szCs w:val="24"/>
          <w:rtl/>
        </w:rPr>
        <w:t>تعلق</w:t>
      </w:r>
      <w:r w:rsidRPr="00BA619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619A">
        <w:rPr>
          <w:rFonts w:ascii="Arial" w:hAnsi="Arial" w:cs="Arial" w:hint="cs"/>
          <w:b/>
          <w:bCs/>
          <w:sz w:val="24"/>
          <w:szCs w:val="24"/>
          <w:rtl/>
        </w:rPr>
        <w:t>بتنظيم</w:t>
      </w:r>
      <w:r w:rsidRPr="00BA619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A619A">
        <w:rPr>
          <w:rFonts w:ascii="Arial" w:hAnsi="Arial" w:cs="Arial" w:hint="cs"/>
          <w:b/>
          <w:bCs/>
          <w:sz w:val="24"/>
          <w:szCs w:val="24"/>
          <w:rtl/>
        </w:rPr>
        <w:t>الإدارات</w:t>
      </w:r>
      <w:r w:rsidRPr="00BA61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619A">
        <w:rPr>
          <w:rFonts w:ascii="Arial" w:hAnsi="Arial" w:cs="Arial"/>
          <w:b/>
          <w:bCs/>
          <w:sz w:val="24"/>
          <w:szCs w:val="24"/>
          <w:rtl/>
        </w:rPr>
        <w:t>الجهوية لوزارة العدل وضبط مشمولاتها</w:t>
      </w:r>
    </w:p>
    <w:p w14:paraId="7ACD1877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5679C062" w14:textId="77777777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إن رئيس الجمهورية ،</w:t>
      </w:r>
    </w:p>
    <w:p w14:paraId="293075C2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17D662FE" w14:textId="77777777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باقتراح من وزر العدل ،</w:t>
      </w:r>
    </w:p>
    <w:p w14:paraId="432255F0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2566B051" w14:textId="69C3D3F2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 xml:space="preserve">وبعد الإطلاع على القانون عدد 29 لسنة 1967 المؤرخ في 14 جويلية 1967 المتعلق بالنظام </w:t>
      </w:r>
      <w:r>
        <w:rPr>
          <w:rFonts w:ascii="Arial" w:hAnsi="Arial" w:cs="Arial"/>
          <w:rtl/>
        </w:rPr>
        <w:t>القضائ</w:t>
      </w:r>
      <w:r>
        <w:rPr>
          <w:rFonts w:ascii="Arial" w:hAnsi="Arial" w:cs="Arial" w:hint="cs"/>
          <w:rtl/>
        </w:rPr>
        <w:t xml:space="preserve">ي </w:t>
      </w:r>
      <w:r w:rsidRPr="00BA619A">
        <w:rPr>
          <w:rFonts w:ascii="Arial" w:hAnsi="Arial" w:cs="Arial"/>
          <w:rtl/>
        </w:rPr>
        <w:t>وبالمجلس الأعلى للقضاء والقانون الأساسي للقضاة وعلى جميع النصوص التي نقحته أو تممته ،</w:t>
      </w:r>
    </w:p>
    <w:p w14:paraId="1747B673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20B19BC8" w14:textId="307248C6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 xml:space="preserve">وعلى القانون عدد 112 لسنة 1983 المؤرخ في 12 ديسمبر 1983 المتعلق بضبط النظام الأساسي </w:t>
      </w:r>
      <w:r>
        <w:rPr>
          <w:rFonts w:ascii="Arial" w:hAnsi="Arial" w:cs="Arial"/>
          <w:rtl/>
        </w:rPr>
        <w:t>العا</w:t>
      </w:r>
      <w:r>
        <w:rPr>
          <w:rFonts w:ascii="Arial" w:hAnsi="Arial" w:cs="Arial" w:hint="cs"/>
          <w:rtl/>
        </w:rPr>
        <w:t xml:space="preserve">م </w:t>
      </w:r>
      <w:r w:rsidRPr="00BA619A">
        <w:rPr>
          <w:rFonts w:ascii="Arial" w:hAnsi="Arial" w:cs="Arial"/>
          <w:rtl/>
        </w:rPr>
        <w:t>لأعوان الدولة والجماعات العمومية المحلية والمؤسسات العمومية ذات الصبغة الإدارية،</w:t>
      </w:r>
    </w:p>
    <w:p w14:paraId="352F2096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41C4F8F3" w14:textId="6657BD1D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وعلى الأمر عدد 1062 لسنة 1974 المؤرخ في 28 نوفمبر 1974 المتعلق بـضبط مـشمولات وزارة</w:t>
      </w:r>
      <w:r>
        <w:rPr>
          <w:rFonts w:ascii="Arial" w:hAnsi="Arial" w:cs="Arial" w:hint="cs"/>
          <w:rtl/>
          <w:lang w:bidi="ar-TN"/>
        </w:rPr>
        <w:t xml:space="preserve"> </w:t>
      </w:r>
      <w:r w:rsidRPr="00BA619A">
        <w:rPr>
          <w:rFonts w:ascii="Arial" w:hAnsi="Arial" w:cs="Arial"/>
          <w:rtl/>
        </w:rPr>
        <w:t>العدل ،</w:t>
      </w:r>
    </w:p>
    <w:p w14:paraId="6C01E6EB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36BDA6F8" w14:textId="09E8CFDA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وعلى الأمر عدد 188 لسنة 1988 المؤرخ في 11 فيفري 1988 المتعلق بضبط شروط إسناد الخطـط</w:t>
      </w:r>
      <w:r>
        <w:rPr>
          <w:rFonts w:ascii="Arial" w:hAnsi="Arial" w:cs="Arial" w:hint="cs"/>
          <w:rtl/>
          <w:lang w:bidi="ar-TN"/>
        </w:rPr>
        <w:t xml:space="preserve"> </w:t>
      </w:r>
      <w:r w:rsidRPr="00BA619A">
        <w:rPr>
          <w:rFonts w:ascii="Arial" w:hAnsi="Arial" w:cs="Arial"/>
          <w:rtl/>
        </w:rPr>
        <w:t>الوظيفية لكاتب عام وزارة ولمدير عام إدارة مركزية ومدير إدارة مركزية وكاهية مدير ورئيس مصلحة إدارة</w:t>
      </w:r>
      <w:r>
        <w:rPr>
          <w:rFonts w:ascii="Arial" w:hAnsi="Arial" w:cs="Arial" w:hint="cs"/>
          <w:rtl/>
          <w:lang w:bidi="ar-TN"/>
        </w:rPr>
        <w:t xml:space="preserve"> </w:t>
      </w:r>
      <w:r w:rsidRPr="00BA619A">
        <w:rPr>
          <w:rFonts w:ascii="Arial" w:hAnsi="Arial" w:cs="Arial"/>
          <w:rtl/>
        </w:rPr>
        <w:t>مركزية وشروط الإعفاء من هذه الخطط الوظيفية ،</w:t>
      </w:r>
    </w:p>
    <w:p w14:paraId="6DEF1A41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24BB3C48" w14:textId="77777777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وعلى الأمر عدد 1330 لسنة 1992 المؤرخ في 20 جويلية 1992 المتعلق بتنظيم وزارة العدل ،</w:t>
      </w:r>
    </w:p>
    <w:p w14:paraId="2004A9B4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3E0454DF" w14:textId="77777777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وعلى رأي وزير المالية ،</w:t>
      </w:r>
    </w:p>
    <w:p w14:paraId="08CF34D7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4738CA20" w14:textId="77777777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وعلى رأي المحكمكة الإدارية ،</w:t>
      </w:r>
    </w:p>
    <w:p w14:paraId="102ACDF0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68AF02AB" w14:textId="77777777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rtl/>
        </w:rPr>
        <w:t>يصدر الأمر الآتي نصه</w:t>
      </w:r>
      <w:r w:rsidRPr="00BA619A">
        <w:rPr>
          <w:rFonts w:ascii="Arial" w:hAnsi="Arial" w:cs="Arial"/>
        </w:rPr>
        <w:t xml:space="preserve"> :</w:t>
      </w:r>
    </w:p>
    <w:p w14:paraId="552B1BA5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1D063A2E" w14:textId="77777777" w:rsidR="00BA619A" w:rsidRPr="00BA619A" w:rsidRDefault="00BA619A" w:rsidP="00BA619A">
      <w:pPr>
        <w:bidi/>
        <w:spacing w:after="0"/>
        <w:ind w:left="283"/>
        <w:jc w:val="center"/>
        <w:rPr>
          <w:rFonts w:ascii="Arial" w:hAnsi="Arial" w:cs="Arial" w:hint="cs"/>
          <w:b/>
          <w:bCs/>
          <w:rtl/>
        </w:rPr>
      </w:pPr>
      <w:r w:rsidRPr="00BA619A">
        <w:rPr>
          <w:rFonts w:ascii="Arial" w:hAnsi="Arial" w:cs="Arial"/>
          <w:b/>
          <w:bCs/>
          <w:rtl/>
        </w:rPr>
        <w:t>أحــكام عــامة</w:t>
      </w:r>
    </w:p>
    <w:p w14:paraId="71D07044" w14:textId="56871132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  <w:r>
        <w:rPr>
          <w:rtl/>
        </w:rPr>
        <w:t>تعلق بتنظيم الإدارات</w:t>
      </w:r>
    </w:p>
    <w:p w14:paraId="076E4BF3" w14:textId="52129953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t>الفصل الأول</w:t>
      </w:r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A619A">
        <w:rPr>
          <w:rFonts w:ascii="Arial" w:hAnsi="Arial" w:cs="Arial"/>
          <w:rtl/>
        </w:rPr>
        <w:t xml:space="preserve"> تتكون الإدارات الجهوية لوزارة العدل من إدارة جهوية بمقر كل محكمة إستئناف </w:t>
      </w:r>
      <w:r>
        <w:rPr>
          <w:rFonts w:ascii="Arial" w:hAnsi="Arial" w:cs="Arial"/>
          <w:rtl/>
        </w:rPr>
        <w:t>يسيّره</w:t>
      </w:r>
      <w:r>
        <w:rPr>
          <w:rFonts w:ascii="Arial" w:hAnsi="Arial" w:cs="Arial" w:hint="cs"/>
          <w:rtl/>
        </w:rPr>
        <w:t xml:space="preserve"> </w:t>
      </w:r>
      <w:r w:rsidRPr="00BA619A">
        <w:rPr>
          <w:rFonts w:ascii="Arial" w:hAnsi="Arial" w:cs="Arial"/>
          <w:rtl/>
        </w:rPr>
        <w:t>مدير جهوي ويشمل إختصاصها الترابي دائرة محكمة الإستئناف</w:t>
      </w:r>
      <w:r w:rsidRPr="00BA619A">
        <w:rPr>
          <w:rFonts w:ascii="Arial" w:hAnsi="Arial" w:cs="Arial"/>
        </w:rPr>
        <w:t>.</w:t>
      </w:r>
    </w:p>
    <w:p w14:paraId="646FCD0C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0132882A" w14:textId="0E92D45E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t>الفصل</w:t>
      </w:r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>2</w:t>
      </w:r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>–</w:t>
      </w:r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 xml:space="preserve"> </w:t>
      </w:r>
      <w:r w:rsidRPr="00BA619A">
        <w:rPr>
          <w:rFonts w:ascii="Arial" w:hAnsi="Arial" w:cs="Arial"/>
          <w:rtl/>
        </w:rPr>
        <w:t xml:space="preserve">يكلف المدير الجهوي تحت إشراف الرئيس الأول والوكيل العام لمحكمة الإستئناف </w:t>
      </w:r>
      <w:r>
        <w:rPr>
          <w:rFonts w:ascii="Arial" w:hAnsi="Arial" w:cs="Arial"/>
          <w:rtl/>
        </w:rPr>
        <w:t>بالتنسي</w:t>
      </w:r>
      <w:r>
        <w:rPr>
          <w:rFonts w:ascii="Arial" w:hAnsi="Arial" w:cs="Arial" w:hint="cs"/>
          <w:rtl/>
        </w:rPr>
        <w:t xml:space="preserve">ق </w:t>
      </w:r>
      <w:r w:rsidRPr="00BA619A">
        <w:rPr>
          <w:rFonts w:ascii="Arial" w:hAnsi="Arial" w:cs="Arial"/>
          <w:rtl/>
        </w:rPr>
        <w:t>بين كتابات المحاكم والتصرف في الأعوان والعناية ببناءات المحاكم وتجهيزها وذلك حسب أحكام هذا الأمر</w:t>
      </w:r>
      <w:r w:rsidRPr="00BA619A">
        <w:rPr>
          <w:rFonts w:ascii="Arial" w:hAnsi="Arial" w:cs="Arial"/>
        </w:rPr>
        <w:t>.</w:t>
      </w:r>
    </w:p>
    <w:p w14:paraId="55F12973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428C1D89" w14:textId="028AB962" w:rsidR="00BA619A" w:rsidRDefault="00BA619A" w:rsidP="00BA619A">
      <w:pPr>
        <w:bidi/>
        <w:spacing w:after="0"/>
        <w:ind w:left="283"/>
        <w:jc w:val="center"/>
        <w:rPr>
          <w:rFonts w:ascii="Arial" w:hAnsi="Arial" w:cs="Arial" w:hint="cs"/>
          <w:b/>
          <w:bCs/>
          <w:rtl/>
        </w:rPr>
      </w:pPr>
      <w:r w:rsidRPr="00BA619A">
        <w:rPr>
          <w:rFonts w:ascii="Arial" w:hAnsi="Arial" w:cs="Arial"/>
          <w:b/>
          <w:bCs/>
          <w:rtl/>
        </w:rPr>
        <w:t xml:space="preserve">البـاب </w:t>
      </w:r>
      <w:r w:rsidRPr="00BA619A">
        <w:rPr>
          <w:rFonts w:ascii="Arial" w:hAnsi="Arial" w:cs="Arial"/>
          <w:b/>
          <w:bCs/>
          <w:rtl/>
        </w:rPr>
        <w:t>الأو</w:t>
      </w:r>
      <w:r w:rsidRPr="00BA619A">
        <w:rPr>
          <w:rFonts w:ascii="Arial" w:hAnsi="Arial" w:cs="Arial" w:hint="cs"/>
          <w:b/>
          <w:bCs/>
          <w:rtl/>
        </w:rPr>
        <w:t xml:space="preserve">ل </w:t>
      </w:r>
      <w:r w:rsidRPr="00BA619A">
        <w:rPr>
          <w:rFonts w:ascii="Arial" w:hAnsi="Arial" w:cs="Arial"/>
          <w:b/>
          <w:bCs/>
          <w:rtl/>
        </w:rPr>
        <w:t>–</w:t>
      </w:r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>المشمـــــولات</w:t>
      </w:r>
    </w:p>
    <w:p w14:paraId="1FCFFFDD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14:paraId="1455DA6D" w14:textId="146657C5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t xml:space="preserve">الفصل </w:t>
      </w:r>
      <w:r w:rsidRPr="00BA619A">
        <w:rPr>
          <w:rFonts w:ascii="Arial" w:hAnsi="Arial" w:cs="Arial" w:hint="cs"/>
          <w:b/>
          <w:bCs/>
          <w:rtl/>
        </w:rPr>
        <w:t xml:space="preserve">3 </w:t>
      </w:r>
      <w:r w:rsidRPr="00BA619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A619A">
        <w:rPr>
          <w:rFonts w:ascii="Arial" w:hAnsi="Arial" w:cs="Arial"/>
          <w:rtl/>
        </w:rPr>
        <w:t xml:space="preserve"> يتولى المدير الجهوي فيما يتعلق بالتنسيق بين كتابات المحاكم ما يلي</w:t>
      </w:r>
      <w:r w:rsidRPr="00BA619A">
        <w:rPr>
          <w:rFonts w:ascii="Arial" w:hAnsi="Arial" w:cs="Arial"/>
        </w:rPr>
        <w:t xml:space="preserve"> :</w:t>
      </w:r>
    </w:p>
    <w:p w14:paraId="09978805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3CA95047" w14:textId="3541ED38" w:rsidR="00BA619A" w:rsidRPr="00BA619A" w:rsidRDefault="00BA619A" w:rsidP="00BA619A">
      <w:pPr>
        <w:pStyle w:val="Paragraphedeliste"/>
        <w:numPr>
          <w:ilvl w:val="0"/>
          <w:numId w:val="33"/>
        </w:numPr>
        <w:bidi/>
        <w:spacing w:after="0"/>
        <w:ind w:left="927"/>
        <w:jc w:val="both"/>
        <w:rPr>
          <w:rFonts w:ascii="Arial" w:hAnsi="Arial" w:cs="Arial"/>
        </w:rPr>
      </w:pPr>
      <w:r w:rsidRPr="00BA619A">
        <w:rPr>
          <w:rFonts w:ascii="Arial" w:hAnsi="Arial" w:cs="Arial"/>
          <w:rtl/>
        </w:rPr>
        <w:t>السهر عل تعصير كتابات المحاكم وتوحيد أساليب عملها وتبسيطها،</w:t>
      </w:r>
    </w:p>
    <w:p w14:paraId="467994FA" w14:textId="3D365037" w:rsidR="00BA619A" w:rsidRDefault="00BA619A" w:rsidP="00BA619A">
      <w:pPr>
        <w:pStyle w:val="Paragraphedeliste"/>
        <w:numPr>
          <w:ilvl w:val="0"/>
          <w:numId w:val="33"/>
        </w:numPr>
        <w:bidi/>
        <w:spacing w:after="0"/>
        <w:ind w:left="927"/>
        <w:jc w:val="both"/>
        <w:rPr>
          <w:rFonts w:ascii="Arial" w:hAnsi="Arial" w:cs="Arial" w:hint="cs"/>
        </w:rPr>
      </w:pPr>
      <w:r w:rsidRPr="00BA619A">
        <w:rPr>
          <w:rFonts w:ascii="Arial" w:hAnsi="Arial" w:cs="Arial"/>
          <w:rtl/>
        </w:rPr>
        <w:t>متابعة المراسلات الإدارية بمختلف أنواعها،</w:t>
      </w:r>
    </w:p>
    <w:p w14:paraId="1549ED47" w14:textId="77777777" w:rsidR="00BA619A" w:rsidRPr="00BA619A" w:rsidRDefault="00BA619A" w:rsidP="00BA619A">
      <w:pPr>
        <w:pStyle w:val="Paragraphedeliste"/>
        <w:bidi/>
        <w:spacing w:after="0"/>
        <w:ind w:left="283"/>
        <w:jc w:val="both"/>
        <w:rPr>
          <w:rFonts w:ascii="Arial" w:hAnsi="Arial" w:cs="Arial"/>
        </w:rPr>
      </w:pPr>
    </w:p>
    <w:p w14:paraId="415504DA" w14:textId="6092E227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t xml:space="preserve">الفصل </w:t>
      </w:r>
      <w:r w:rsidRPr="00BA619A">
        <w:rPr>
          <w:rFonts w:ascii="Arial" w:hAnsi="Arial" w:cs="Arial" w:hint="cs"/>
          <w:b/>
          <w:bCs/>
          <w:rtl/>
        </w:rPr>
        <w:t xml:space="preserve">4 </w:t>
      </w:r>
      <w:r w:rsidRPr="00BA619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A619A">
        <w:rPr>
          <w:rFonts w:ascii="Arial" w:hAnsi="Arial" w:cs="Arial"/>
          <w:rtl/>
        </w:rPr>
        <w:t xml:space="preserve"> يتولى المدير الجهوي فيما يتعلق بالتصرف في الأعوان الإداريين والفنيين والعملة ما يلي</w:t>
      </w:r>
      <w:r w:rsidRPr="00BA619A">
        <w:rPr>
          <w:rFonts w:ascii="Arial" w:hAnsi="Arial" w:cs="Arial"/>
        </w:rPr>
        <w:t>:</w:t>
      </w:r>
    </w:p>
    <w:p w14:paraId="50207EE1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75A7E45A" w14:textId="7DFAD06D" w:rsidR="00BA619A" w:rsidRPr="00BA619A" w:rsidRDefault="00BA619A" w:rsidP="00BA619A">
      <w:pPr>
        <w:pStyle w:val="Paragraphedeliste"/>
        <w:numPr>
          <w:ilvl w:val="0"/>
          <w:numId w:val="34"/>
        </w:numPr>
        <w:bidi/>
        <w:spacing w:after="0"/>
        <w:ind w:left="927"/>
        <w:jc w:val="both"/>
        <w:rPr>
          <w:rFonts w:ascii="Arial" w:hAnsi="Arial" w:cs="Arial"/>
        </w:rPr>
      </w:pPr>
      <w:r w:rsidRPr="00BA619A">
        <w:rPr>
          <w:rFonts w:ascii="Arial" w:hAnsi="Arial" w:cs="Arial"/>
          <w:rtl/>
        </w:rPr>
        <w:t>مراقبة حضور الأعوان ورخص المرض،</w:t>
      </w:r>
    </w:p>
    <w:p w14:paraId="44F043A3" w14:textId="1A1AD2C5" w:rsidR="00BA619A" w:rsidRPr="00BA619A" w:rsidRDefault="00BA619A" w:rsidP="00BA619A">
      <w:pPr>
        <w:pStyle w:val="Paragraphedeliste"/>
        <w:numPr>
          <w:ilvl w:val="0"/>
          <w:numId w:val="34"/>
        </w:numPr>
        <w:bidi/>
        <w:spacing w:after="0"/>
        <w:ind w:left="927"/>
        <w:jc w:val="both"/>
        <w:rPr>
          <w:rFonts w:ascii="Arial" w:hAnsi="Arial" w:cs="Arial"/>
        </w:rPr>
      </w:pPr>
      <w:r w:rsidRPr="00BA619A">
        <w:rPr>
          <w:rFonts w:ascii="Arial" w:hAnsi="Arial" w:cs="Arial"/>
          <w:rtl/>
        </w:rPr>
        <w:t>نقلة الأعوان من محكمة إلى أخرى بإستثناء الأعوان المسندة لهم خطط وظيفية</w:t>
      </w:r>
      <w:r w:rsidRPr="00BA619A">
        <w:rPr>
          <w:rFonts w:ascii="Arial" w:hAnsi="Arial" w:cs="Arial"/>
        </w:rPr>
        <w:t>.</w:t>
      </w:r>
    </w:p>
    <w:p w14:paraId="505F901E" w14:textId="19040B22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lastRenderedPageBreak/>
        <w:t xml:space="preserve">الفصل </w:t>
      </w:r>
      <w:r w:rsidRPr="00BA619A">
        <w:rPr>
          <w:rFonts w:ascii="Arial" w:hAnsi="Arial" w:cs="Arial" w:hint="cs"/>
          <w:b/>
          <w:bCs/>
          <w:rtl/>
        </w:rPr>
        <w:t xml:space="preserve">5 </w:t>
      </w:r>
      <w:r w:rsidRPr="00BA619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A619A">
        <w:rPr>
          <w:rFonts w:ascii="Arial" w:hAnsi="Arial" w:cs="Arial"/>
          <w:rtl/>
        </w:rPr>
        <w:t xml:space="preserve"> يتولى المدير الجهوي فيما يتعلق بالبناءات والتجهيز ما يلي</w:t>
      </w:r>
      <w:r w:rsidRPr="00BA619A">
        <w:rPr>
          <w:rFonts w:ascii="Arial" w:hAnsi="Arial" w:cs="Arial"/>
        </w:rPr>
        <w:t>:</w:t>
      </w:r>
    </w:p>
    <w:p w14:paraId="09B05F86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794294A2" w14:textId="77777777" w:rsidR="00BA619A" w:rsidRDefault="00BA619A" w:rsidP="00BA619A">
      <w:pPr>
        <w:pStyle w:val="Paragraphedeliste"/>
        <w:numPr>
          <w:ilvl w:val="0"/>
          <w:numId w:val="35"/>
        </w:numPr>
        <w:bidi/>
        <w:spacing w:after="0"/>
        <w:ind w:left="927"/>
        <w:jc w:val="both"/>
        <w:rPr>
          <w:rFonts w:ascii="Arial" w:hAnsi="Arial" w:cs="Arial" w:hint="cs"/>
        </w:rPr>
      </w:pPr>
      <w:r w:rsidRPr="00BA619A">
        <w:rPr>
          <w:rFonts w:ascii="Arial" w:hAnsi="Arial" w:cs="Arial"/>
          <w:rtl/>
        </w:rPr>
        <w:t>السهر على صيانة المحاكم وترميمها وتجهيزها،</w:t>
      </w:r>
    </w:p>
    <w:p w14:paraId="6848F6F4" w14:textId="77777777" w:rsidR="00BA619A" w:rsidRDefault="00BA619A" w:rsidP="00BA619A">
      <w:pPr>
        <w:pStyle w:val="Paragraphedeliste"/>
        <w:numPr>
          <w:ilvl w:val="0"/>
          <w:numId w:val="35"/>
        </w:numPr>
        <w:bidi/>
        <w:spacing w:after="0"/>
        <w:ind w:left="927"/>
        <w:jc w:val="both"/>
        <w:rPr>
          <w:rFonts w:ascii="Arial" w:hAnsi="Arial" w:cs="Arial" w:hint="cs"/>
        </w:rPr>
      </w:pPr>
      <w:r w:rsidRPr="00BA619A">
        <w:rPr>
          <w:rFonts w:ascii="Arial" w:hAnsi="Arial" w:cs="Arial"/>
          <w:rtl/>
        </w:rPr>
        <w:t>متابعة إنجاز المشاريع الراجع له بالنظر،</w:t>
      </w:r>
    </w:p>
    <w:p w14:paraId="239DFC3C" w14:textId="5236E973" w:rsidR="00BA619A" w:rsidRPr="00BA619A" w:rsidRDefault="00BA619A" w:rsidP="00BA619A">
      <w:pPr>
        <w:pStyle w:val="Paragraphedeliste"/>
        <w:numPr>
          <w:ilvl w:val="0"/>
          <w:numId w:val="35"/>
        </w:numPr>
        <w:bidi/>
        <w:spacing w:after="0"/>
        <w:ind w:left="927"/>
        <w:jc w:val="both"/>
        <w:rPr>
          <w:rFonts w:ascii="Arial" w:hAnsi="Arial" w:cs="Arial" w:hint="cs"/>
        </w:rPr>
      </w:pPr>
      <w:r w:rsidRPr="00BA619A">
        <w:rPr>
          <w:rFonts w:ascii="Arial" w:hAnsi="Arial" w:cs="Arial"/>
          <w:rtl/>
        </w:rPr>
        <w:t>تمثيل الوزارة لدى المصالح الجهوية المكلفة بالتجهيز والإسكان</w:t>
      </w:r>
      <w:r w:rsidRPr="00BA619A">
        <w:rPr>
          <w:rFonts w:ascii="Arial" w:hAnsi="Arial" w:cs="Arial"/>
        </w:rPr>
        <w:t>.</w:t>
      </w:r>
    </w:p>
    <w:p w14:paraId="4E4D4CBA" w14:textId="77777777" w:rsidR="00BA619A" w:rsidRPr="00BA619A" w:rsidRDefault="00BA619A" w:rsidP="00BA619A">
      <w:pPr>
        <w:pStyle w:val="Paragraphedeliste"/>
        <w:bidi/>
        <w:spacing w:after="0"/>
        <w:ind w:left="567"/>
        <w:jc w:val="both"/>
        <w:rPr>
          <w:rFonts w:ascii="Arial" w:hAnsi="Arial" w:cs="Arial"/>
        </w:rPr>
      </w:pPr>
    </w:p>
    <w:p w14:paraId="4D715D42" w14:textId="49F28FBC" w:rsidR="00BA619A" w:rsidRDefault="00BA619A" w:rsidP="00BA619A">
      <w:pPr>
        <w:bidi/>
        <w:spacing w:after="0"/>
        <w:ind w:left="283"/>
        <w:jc w:val="center"/>
        <w:rPr>
          <w:rFonts w:ascii="Arial" w:hAnsi="Arial" w:cs="Arial" w:hint="cs"/>
          <w:b/>
          <w:bCs/>
          <w:rtl/>
        </w:rPr>
      </w:pPr>
      <w:r w:rsidRPr="00BA619A">
        <w:rPr>
          <w:rFonts w:ascii="Arial" w:hAnsi="Arial" w:cs="Arial"/>
          <w:b/>
          <w:bCs/>
          <w:rtl/>
        </w:rPr>
        <w:t xml:space="preserve">البـاب </w:t>
      </w:r>
      <w:r w:rsidRPr="00BA619A">
        <w:rPr>
          <w:rFonts w:ascii="Arial" w:hAnsi="Arial" w:cs="Arial"/>
          <w:b/>
          <w:bCs/>
          <w:rtl/>
        </w:rPr>
        <w:t>الثانـ</w:t>
      </w:r>
      <w:r w:rsidR="00277362">
        <w:rPr>
          <w:rFonts w:ascii="Arial" w:hAnsi="Arial" w:cs="Arial" w:hint="cs"/>
          <w:b/>
          <w:bCs/>
          <w:rtl/>
          <w:lang w:bidi="ar-TN"/>
        </w:rPr>
        <w:t>ي</w:t>
      </w:r>
      <w:bookmarkStart w:id="0" w:name="_GoBack"/>
      <w:bookmarkEnd w:id="0"/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>–</w:t>
      </w:r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>التنظـــيــــم</w:t>
      </w:r>
    </w:p>
    <w:p w14:paraId="06856C7E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14:paraId="35CE8A19" w14:textId="5183A26A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t xml:space="preserve">الفصل </w:t>
      </w:r>
      <w:r w:rsidRPr="00BA619A">
        <w:rPr>
          <w:rFonts w:ascii="Arial" w:hAnsi="Arial" w:cs="Arial" w:hint="cs"/>
          <w:b/>
          <w:bCs/>
          <w:rtl/>
        </w:rPr>
        <w:t xml:space="preserve">6 </w:t>
      </w:r>
      <w:r w:rsidRPr="00BA619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A619A">
        <w:rPr>
          <w:rFonts w:ascii="Arial" w:hAnsi="Arial" w:cs="Arial"/>
          <w:rtl/>
        </w:rPr>
        <w:t xml:space="preserve"> يمكن أن تسند للمدير الجهوي خطة كاهية مدير أو مدير إدارة مركزية طبقا للتراتيب الجاري</w:t>
      </w:r>
      <w:r>
        <w:rPr>
          <w:rFonts w:ascii="Arial" w:hAnsi="Arial" w:cs="Arial" w:hint="cs"/>
          <w:rtl/>
          <w:lang w:bidi="ar-TN"/>
        </w:rPr>
        <w:t xml:space="preserve"> </w:t>
      </w:r>
      <w:r w:rsidRPr="00BA619A">
        <w:rPr>
          <w:rFonts w:ascii="Arial" w:hAnsi="Arial" w:cs="Arial"/>
          <w:rtl/>
        </w:rPr>
        <w:t>بها العمل</w:t>
      </w:r>
      <w:r w:rsidRPr="00BA619A">
        <w:rPr>
          <w:rFonts w:ascii="Arial" w:hAnsi="Arial" w:cs="Arial"/>
        </w:rPr>
        <w:t>.</w:t>
      </w:r>
    </w:p>
    <w:p w14:paraId="479FC6FC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</w:p>
    <w:p w14:paraId="4F94B1A1" w14:textId="613FE762" w:rsidR="00BA619A" w:rsidRDefault="00BA619A" w:rsidP="00BA619A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t xml:space="preserve">الفصل </w:t>
      </w:r>
      <w:r w:rsidRPr="00BA619A">
        <w:rPr>
          <w:rFonts w:ascii="Arial" w:hAnsi="Arial" w:cs="Arial" w:hint="cs"/>
          <w:b/>
          <w:bCs/>
          <w:rtl/>
        </w:rPr>
        <w:t xml:space="preserve">7 </w:t>
      </w:r>
      <w:r w:rsidRPr="00BA619A">
        <w:rPr>
          <w:rFonts w:ascii="Arial" w:hAnsi="Arial" w:cs="Arial"/>
          <w:b/>
          <w:bCs/>
          <w:rtl/>
        </w:rPr>
        <w:t>–</w:t>
      </w:r>
      <w:r w:rsidRPr="00BA619A">
        <w:rPr>
          <w:rFonts w:ascii="Arial" w:hAnsi="Arial" w:cs="Arial" w:hint="cs"/>
          <w:b/>
          <w:bCs/>
          <w:rtl/>
        </w:rPr>
        <w:t xml:space="preserve"> </w:t>
      </w:r>
      <w:r w:rsidRPr="00BA619A">
        <w:rPr>
          <w:rFonts w:ascii="Arial" w:hAnsi="Arial" w:cs="Arial"/>
          <w:b/>
          <w:bCs/>
          <w:rtl/>
        </w:rPr>
        <w:t xml:space="preserve"> </w:t>
      </w:r>
      <w:r w:rsidRPr="00BA619A">
        <w:rPr>
          <w:rFonts w:ascii="Arial" w:hAnsi="Arial" w:cs="Arial"/>
          <w:rtl/>
        </w:rPr>
        <w:t>تشتمل الإدارة الجهوية على مصلحتين</w:t>
      </w:r>
      <w:r w:rsidRPr="00BA619A">
        <w:rPr>
          <w:rFonts w:ascii="Arial" w:hAnsi="Arial" w:cs="Arial"/>
        </w:rPr>
        <w:t xml:space="preserve"> :</w:t>
      </w:r>
    </w:p>
    <w:p w14:paraId="57A187A3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166F5172" w14:textId="6B9C9482" w:rsidR="00BA619A" w:rsidRPr="00BA619A" w:rsidRDefault="00BA619A" w:rsidP="00BA619A">
      <w:pPr>
        <w:pStyle w:val="Paragraphedeliste"/>
        <w:numPr>
          <w:ilvl w:val="0"/>
          <w:numId w:val="36"/>
        </w:numPr>
        <w:bidi/>
        <w:spacing w:after="0"/>
        <w:ind w:left="927"/>
        <w:jc w:val="both"/>
        <w:rPr>
          <w:rFonts w:ascii="Arial" w:hAnsi="Arial" w:cs="Arial"/>
        </w:rPr>
      </w:pPr>
      <w:r w:rsidRPr="00BA619A">
        <w:rPr>
          <w:rFonts w:ascii="Arial" w:hAnsi="Arial" w:cs="Arial"/>
          <w:rtl/>
        </w:rPr>
        <w:t>مصلحة الشؤون الإدارية والمالية،</w:t>
      </w:r>
    </w:p>
    <w:p w14:paraId="479441BA" w14:textId="70FA2D5E" w:rsidR="00BA619A" w:rsidRDefault="00BA619A" w:rsidP="00BA619A">
      <w:pPr>
        <w:pStyle w:val="Paragraphedeliste"/>
        <w:numPr>
          <w:ilvl w:val="0"/>
          <w:numId w:val="36"/>
        </w:numPr>
        <w:bidi/>
        <w:spacing w:after="0"/>
        <w:ind w:left="927"/>
        <w:jc w:val="both"/>
        <w:rPr>
          <w:rFonts w:ascii="Arial" w:hAnsi="Arial" w:cs="Arial" w:hint="cs"/>
        </w:rPr>
      </w:pPr>
      <w:r w:rsidRPr="00BA619A">
        <w:rPr>
          <w:rFonts w:ascii="Arial" w:hAnsi="Arial" w:cs="Arial"/>
          <w:rtl/>
        </w:rPr>
        <w:t>مصلحة البناءات والتجهيز</w:t>
      </w:r>
      <w:r w:rsidRPr="00BA619A">
        <w:rPr>
          <w:rFonts w:ascii="Arial" w:hAnsi="Arial" w:cs="Arial"/>
        </w:rPr>
        <w:t>.</w:t>
      </w:r>
    </w:p>
    <w:p w14:paraId="6ADD6D1A" w14:textId="77777777" w:rsidR="00BA619A" w:rsidRPr="00BA619A" w:rsidRDefault="00BA619A" w:rsidP="00BA619A">
      <w:pPr>
        <w:pStyle w:val="Paragraphedeliste"/>
        <w:bidi/>
        <w:spacing w:after="0"/>
        <w:ind w:left="283"/>
        <w:jc w:val="both"/>
        <w:rPr>
          <w:rFonts w:ascii="Arial" w:hAnsi="Arial" w:cs="Arial"/>
        </w:rPr>
      </w:pPr>
    </w:p>
    <w:p w14:paraId="2D8D8B9E" w14:textId="09B3DE53" w:rsidR="00BA619A" w:rsidRDefault="00BA619A" w:rsidP="007D0A7C">
      <w:pPr>
        <w:bidi/>
        <w:spacing w:after="0"/>
        <w:ind w:left="283"/>
        <w:jc w:val="both"/>
        <w:rPr>
          <w:rFonts w:ascii="Arial" w:hAnsi="Arial" w:cs="Arial" w:hint="cs"/>
          <w:rtl/>
        </w:rPr>
      </w:pPr>
      <w:r w:rsidRPr="00BA619A">
        <w:rPr>
          <w:rFonts w:ascii="Arial" w:hAnsi="Arial" w:cs="Arial"/>
          <w:b/>
          <w:bCs/>
          <w:rtl/>
        </w:rPr>
        <w:t xml:space="preserve">الفصل </w:t>
      </w:r>
      <w:r w:rsidRPr="00BA619A">
        <w:rPr>
          <w:rFonts w:ascii="Arial" w:hAnsi="Arial" w:cs="Arial" w:hint="cs"/>
          <w:b/>
          <w:bCs/>
          <w:rtl/>
        </w:rPr>
        <w:t xml:space="preserve">8 </w:t>
      </w:r>
      <w:r w:rsidRPr="00BA619A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A619A">
        <w:rPr>
          <w:rFonts w:ascii="Arial" w:hAnsi="Arial" w:cs="Arial"/>
          <w:rtl/>
        </w:rPr>
        <w:t xml:space="preserve"> وزيرا العدل والمالية مكلفان كل فيما يخصه بتنفيذ هذا الأمر الذي ينشر بالرائد الرسمي</w:t>
      </w:r>
      <w:r w:rsidR="007D0A7C">
        <w:rPr>
          <w:rFonts w:ascii="Arial" w:hAnsi="Arial" w:cs="Arial"/>
        </w:rPr>
        <w:t xml:space="preserve"> </w:t>
      </w:r>
      <w:r w:rsidRPr="00BA619A">
        <w:rPr>
          <w:rFonts w:ascii="Arial" w:hAnsi="Arial" w:cs="Arial"/>
          <w:rtl/>
        </w:rPr>
        <w:t>للجمهورية التونسية</w:t>
      </w:r>
      <w:r w:rsidRPr="00BA619A">
        <w:rPr>
          <w:rFonts w:ascii="Arial" w:hAnsi="Arial" w:cs="Arial"/>
        </w:rPr>
        <w:t>.</w:t>
      </w:r>
    </w:p>
    <w:p w14:paraId="4BAF6612" w14:textId="77777777" w:rsidR="00BA619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</w:rPr>
      </w:pPr>
    </w:p>
    <w:p w14:paraId="21C1700D" w14:textId="2A31E918" w:rsidR="00C8468A" w:rsidRPr="00BA619A" w:rsidRDefault="00BA619A" w:rsidP="00BA619A">
      <w:pPr>
        <w:bidi/>
        <w:spacing w:after="0"/>
        <w:ind w:left="283"/>
        <w:jc w:val="both"/>
        <w:rPr>
          <w:rFonts w:ascii="Arial" w:hAnsi="Arial" w:cs="Arial"/>
          <w:b/>
          <w:bCs/>
        </w:rPr>
      </w:pPr>
      <w:r w:rsidRPr="00BA619A">
        <w:rPr>
          <w:rFonts w:ascii="Arial" w:hAnsi="Arial" w:cs="Arial"/>
          <w:b/>
          <w:bCs/>
        </w:rPr>
        <w:t xml:space="preserve"> </w:t>
      </w:r>
      <w:r w:rsidRPr="00BA619A">
        <w:rPr>
          <w:rFonts w:ascii="Arial" w:hAnsi="Arial" w:cs="Arial"/>
          <w:b/>
          <w:bCs/>
          <w:rtl/>
        </w:rPr>
        <w:t>تونس في 20 جويلية 1992</w:t>
      </w:r>
      <w:r w:rsidRPr="00BA619A">
        <w:rPr>
          <w:rFonts w:ascii="Arial" w:hAnsi="Arial" w:cs="Arial"/>
          <w:b/>
          <w:bCs/>
        </w:rPr>
        <w:t>.</w:t>
      </w:r>
      <w:r w:rsidRPr="00BA619A">
        <w:rPr>
          <w:rFonts w:ascii="Arial" w:hAnsi="Arial" w:cs="Arial"/>
          <w:b/>
          <w:bCs/>
        </w:rPr>
        <w:cr/>
      </w:r>
    </w:p>
    <w:sectPr w:rsidR="00C8468A" w:rsidRPr="00BA619A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C0EA" w14:textId="77777777" w:rsidR="000F4EE6" w:rsidRDefault="000F4EE6" w:rsidP="008F3F2D">
      <w:r>
        <w:separator/>
      </w:r>
    </w:p>
  </w:endnote>
  <w:endnote w:type="continuationSeparator" w:id="0">
    <w:p w14:paraId="49A52814" w14:textId="77777777" w:rsidR="000F4EE6" w:rsidRDefault="000F4EE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736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736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736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736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4EE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4EE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F4EE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F4EE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E11A" w14:textId="77777777" w:rsidR="000856EB" w:rsidRDefault="00085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4902" w14:textId="77777777" w:rsidR="000F4EE6" w:rsidRDefault="000F4EE6" w:rsidP="00696990">
      <w:pPr>
        <w:bidi/>
        <w:jc w:val="both"/>
      </w:pPr>
      <w:r>
        <w:separator/>
      </w:r>
    </w:p>
  </w:footnote>
  <w:footnote w:type="continuationSeparator" w:id="0">
    <w:p w14:paraId="581BA4F8" w14:textId="77777777" w:rsidR="000F4EE6" w:rsidRDefault="000F4EE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ABB7" w14:textId="77777777" w:rsidR="000856EB" w:rsidRDefault="00085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25"/>
    <w:multiLevelType w:val="hybridMultilevel"/>
    <w:tmpl w:val="888278D4"/>
    <w:lvl w:ilvl="0" w:tplc="B93CAB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C22943"/>
    <w:multiLevelType w:val="hybridMultilevel"/>
    <w:tmpl w:val="2F3EEC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763346"/>
    <w:multiLevelType w:val="hybridMultilevel"/>
    <w:tmpl w:val="84A8888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D238D4"/>
    <w:multiLevelType w:val="hybridMultilevel"/>
    <w:tmpl w:val="A8F41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7975"/>
    <w:multiLevelType w:val="hybridMultilevel"/>
    <w:tmpl w:val="6A7C955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2143BB3"/>
    <w:multiLevelType w:val="hybridMultilevel"/>
    <w:tmpl w:val="1182152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30BDA"/>
    <w:multiLevelType w:val="hybridMultilevel"/>
    <w:tmpl w:val="B4CA5918"/>
    <w:lvl w:ilvl="0" w:tplc="D8DC3080">
      <w:numFmt w:val="bullet"/>
      <w:lvlText w:val="̶"/>
      <w:lvlJc w:val="left"/>
      <w:pPr>
        <w:ind w:left="185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9602FEC"/>
    <w:multiLevelType w:val="hybridMultilevel"/>
    <w:tmpl w:val="5BFAE3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B0A"/>
    <w:multiLevelType w:val="hybridMultilevel"/>
    <w:tmpl w:val="1E9001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A16B6"/>
    <w:multiLevelType w:val="hybridMultilevel"/>
    <w:tmpl w:val="E5E2977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D1DE1"/>
    <w:multiLevelType w:val="hybridMultilevel"/>
    <w:tmpl w:val="018C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41322"/>
    <w:multiLevelType w:val="hybridMultilevel"/>
    <w:tmpl w:val="5492BB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3D6021C"/>
    <w:multiLevelType w:val="hybridMultilevel"/>
    <w:tmpl w:val="58205A0E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D6629D"/>
    <w:multiLevelType w:val="hybridMultilevel"/>
    <w:tmpl w:val="73D04F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613C9F"/>
    <w:multiLevelType w:val="hybridMultilevel"/>
    <w:tmpl w:val="BA4EE38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44426A"/>
    <w:multiLevelType w:val="hybridMultilevel"/>
    <w:tmpl w:val="4970C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9D26825"/>
    <w:multiLevelType w:val="hybridMultilevel"/>
    <w:tmpl w:val="3F10B6B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279FA"/>
    <w:multiLevelType w:val="hybridMultilevel"/>
    <w:tmpl w:val="748EDD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4E5906"/>
    <w:multiLevelType w:val="hybridMultilevel"/>
    <w:tmpl w:val="0B62321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192989"/>
    <w:multiLevelType w:val="hybridMultilevel"/>
    <w:tmpl w:val="686A123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A5C31CD"/>
    <w:multiLevelType w:val="hybridMultilevel"/>
    <w:tmpl w:val="62BE72A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504529"/>
    <w:multiLevelType w:val="hybridMultilevel"/>
    <w:tmpl w:val="0210A12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0151CD9"/>
    <w:multiLevelType w:val="hybridMultilevel"/>
    <w:tmpl w:val="C5FCEA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C3FDE"/>
    <w:multiLevelType w:val="hybridMultilevel"/>
    <w:tmpl w:val="EEA00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73428F"/>
    <w:multiLevelType w:val="hybridMultilevel"/>
    <w:tmpl w:val="5C32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70B3F"/>
    <w:multiLevelType w:val="hybridMultilevel"/>
    <w:tmpl w:val="339C77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8D7585"/>
    <w:multiLevelType w:val="hybridMultilevel"/>
    <w:tmpl w:val="64EC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A7596"/>
    <w:multiLevelType w:val="hybridMultilevel"/>
    <w:tmpl w:val="B56EE7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21"/>
  </w:num>
  <w:num w:numId="5">
    <w:abstractNumId w:val="23"/>
  </w:num>
  <w:num w:numId="6">
    <w:abstractNumId w:val="17"/>
  </w:num>
  <w:num w:numId="7">
    <w:abstractNumId w:val="1"/>
  </w:num>
  <w:num w:numId="8">
    <w:abstractNumId w:val="19"/>
  </w:num>
  <w:num w:numId="9">
    <w:abstractNumId w:val="35"/>
  </w:num>
  <w:num w:numId="10">
    <w:abstractNumId w:val="31"/>
  </w:num>
  <w:num w:numId="11">
    <w:abstractNumId w:val="12"/>
  </w:num>
  <w:num w:numId="12">
    <w:abstractNumId w:val="4"/>
  </w:num>
  <w:num w:numId="13">
    <w:abstractNumId w:val="34"/>
  </w:num>
  <w:num w:numId="14">
    <w:abstractNumId w:val="32"/>
  </w:num>
  <w:num w:numId="15">
    <w:abstractNumId w:val="18"/>
  </w:num>
  <w:num w:numId="16">
    <w:abstractNumId w:val="0"/>
  </w:num>
  <w:num w:numId="17">
    <w:abstractNumId w:val="24"/>
  </w:num>
  <w:num w:numId="18">
    <w:abstractNumId w:val="10"/>
  </w:num>
  <w:num w:numId="19">
    <w:abstractNumId w:val="26"/>
  </w:num>
  <w:num w:numId="20">
    <w:abstractNumId w:val="14"/>
  </w:num>
  <w:num w:numId="21">
    <w:abstractNumId w:val="16"/>
  </w:num>
  <w:num w:numId="22">
    <w:abstractNumId w:val="8"/>
  </w:num>
  <w:num w:numId="23">
    <w:abstractNumId w:val="30"/>
  </w:num>
  <w:num w:numId="24">
    <w:abstractNumId w:val="22"/>
  </w:num>
  <w:num w:numId="25">
    <w:abstractNumId w:val="33"/>
  </w:num>
  <w:num w:numId="26">
    <w:abstractNumId w:val="3"/>
  </w:num>
  <w:num w:numId="27">
    <w:abstractNumId w:val="5"/>
  </w:num>
  <w:num w:numId="28">
    <w:abstractNumId w:val="15"/>
  </w:num>
  <w:num w:numId="29">
    <w:abstractNumId w:val="13"/>
  </w:num>
  <w:num w:numId="30">
    <w:abstractNumId w:val="28"/>
  </w:num>
  <w:num w:numId="31">
    <w:abstractNumId w:val="29"/>
  </w:num>
  <w:num w:numId="32">
    <w:abstractNumId w:val="2"/>
  </w:num>
  <w:num w:numId="33">
    <w:abstractNumId w:val="11"/>
  </w:num>
  <w:num w:numId="34">
    <w:abstractNumId w:val="7"/>
  </w:num>
  <w:num w:numId="35">
    <w:abstractNumId w:val="9"/>
  </w:num>
  <w:num w:numId="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856EB"/>
    <w:rsid w:val="000B0D20"/>
    <w:rsid w:val="000F4EE6"/>
    <w:rsid w:val="00100229"/>
    <w:rsid w:val="001259C1"/>
    <w:rsid w:val="00131332"/>
    <w:rsid w:val="00134668"/>
    <w:rsid w:val="00152992"/>
    <w:rsid w:val="001543CD"/>
    <w:rsid w:val="001C4FA9"/>
    <w:rsid w:val="001E5DD5"/>
    <w:rsid w:val="00200E4A"/>
    <w:rsid w:val="00201E31"/>
    <w:rsid w:val="00214CFF"/>
    <w:rsid w:val="00216479"/>
    <w:rsid w:val="00221463"/>
    <w:rsid w:val="00243D4D"/>
    <w:rsid w:val="00251672"/>
    <w:rsid w:val="002666C9"/>
    <w:rsid w:val="00273DF6"/>
    <w:rsid w:val="00277362"/>
    <w:rsid w:val="002A2B42"/>
    <w:rsid w:val="002B19EE"/>
    <w:rsid w:val="002C639E"/>
    <w:rsid w:val="003040F9"/>
    <w:rsid w:val="00354137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529F4"/>
    <w:rsid w:val="00453596"/>
    <w:rsid w:val="00490B6E"/>
    <w:rsid w:val="004D03AF"/>
    <w:rsid w:val="004D4882"/>
    <w:rsid w:val="005058F3"/>
    <w:rsid w:val="005219FA"/>
    <w:rsid w:val="0052231B"/>
    <w:rsid w:val="00553D71"/>
    <w:rsid w:val="00580CC0"/>
    <w:rsid w:val="005D516D"/>
    <w:rsid w:val="005E2AA2"/>
    <w:rsid w:val="005F7BF4"/>
    <w:rsid w:val="00614E8F"/>
    <w:rsid w:val="00655356"/>
    <w:rsid w:val="00675862"/>
    <w:rsid w:val="00684129"/>
    <w:rsid w:val="00690191"/>
    <w:rsid w:val="00696990"/>
    <w:rsid w:val="006B5391"/>
    <w:rsid w:val="006C103F"/>
    <w:rsid w:val="006C631D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D0A7C"/>
    <w:rsid w:val="007F729E"/>
    <w:rsid w:val="008016FB"/>
    <w:rsid w:val="00854D4D"/>
    <w:rsid w:val="0086081A"/>
    <w:rsid w:val="00867853"/>
    <w:rsid w:val="008A5B5D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62A2"/>
    <w:rsid w:val="00A81D8F"/>
    <w:rsid w:val="00A879D2"/>
    <w:rsid w:val="00A90F21"/>
    <w:rsid w:val="00AD2268"/>
    <w:rsid w:val="00AE007A"/>
    <w:rsid w:val="00AF2B4A"/>
    <w:rsid w:val="00B05438"/>
    <w:rsid w:val="00B20589"/>
    <w:rsid w:val="00B337AE"/>
    <w:rsid w:val="00B617F1"/>
    <w:rsid w:val="00B924A3"/>
    <w:rsid w:val="00B93A0F"/>
    <w:rsid w:val="00BA0C42"/>
    <w:rsid w:val="00BA619A"/>
    <w:rsid w:val="00C00B1C"/>
    <w:rsid w:val="00C017C7"/>
    <w:rsid w:val="00C1635D"/>
    <w:rsid w:val="00C41295"/>
    <w:rsid w:val="00C57E3F"/>
    <w:rsid w:val="00C63F47"/>
    <w:rsid w:val="00C64B86"/>
    <w:rsid w:val="00C81BBE"/>
    <w:rsid w:val="00C8468A"/>
    <w:rsid w:val="00C9512C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ED60E2"/>
    <w:rsid w:val="00F0326A"/>
    <w:rsid w:val="00F2277A"/>
    <w:rsid w:val="00F502A2"/>
    <w:rsid w:val="00F57B75"/>
    <w:rsid w:val="00F910AF"/>
    <w:rsid w:val="00F97404"/>
    <w:rsid w:val="00FB1EE6"/>
    <w:rsid w:val="00FC4E68"/>
    <w:rsid w:val="00FD657C"/>
    <w:rsid w:val="00FE1E62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D44D-A6F4-46C4-9D61-D03A4EB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5</cp:revision>
  <cp:lastPrinted>2015-02-24T12:58:00Z</cp:lastPrinted>
  <dcterms:created xsi:type="dcterms:W3CDTF">2015-02-24T12:56:00Z</dcterms:created>
  <dcterms:modified xsi:type="dcterms:W3CDTF">2015-02-24T13:00:00Z</dcterms:modified>
</cp:coreProperties>
</file>