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FFBB" w14:textId="77777777" w:rsidR="00515A49" w:rsidRDefault="00515A49" w:rsidP="00905249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66AF9BE9" w14:textId="715110ED" w:rsidR="00A34E85" w:rsidRDefault="00515A49" w:rsidP="00905249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Décret n°63-124 du 24 avril 1968, modifiant le décret n°58-121 du 25 avril 1958, relatif à la situation des gouverneurs de région</w:t>
      </w:r>
    </w:p>
    <w:p w14:paraId="4E033F52" w14:textId="5520A4D1" w:rsidR="00515A49" w:rsidRDefault="00515A49" w:rsidP="0090524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Nous, Habib Bourguiba, Président de la République Tunisienne,</w:t>
      </w:r>
    </w:p>
    <w:p w14:paraId="6DA103EE" w14:textId="271ED02C" w:rsidR="00515A49" w:rsidRDefault="00515A49" w:rsidP="0090524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le décret du 21 juin 1956, portant statut du personnel supérieur des services extérieurs de l’administration régionale, ensemble les textes qui l’ont modifié ou complété ; </w:t>
      </w:r>
    </w:p>
    <w:p w14:paraId="22CCD547" w14:textId="596E2882" w:rsidR="00515A49" w:rsidRDefault="00515A49" w:rsidP="0090524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décret n°58-121 du 25 avril 1958 relatif à la situation des gouverneurs de région ;</w:t>
      </w:r>
    </w:p>
    <w:p w14:paraId="7214E9F3" w14:textId="59AC0AFD" w:rsidR="00515A49" w:rsidRDefault="00515A49" w:rsidP="00515A4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proposition du secrétaire d’Etat à l’intérieur et après avis du secrétaire d’Etat au  plan et aux finances.</w:t>
      </w:r>
    </w:p>
    <w:p w14:paraId="3E6FD7F9" w14:textId="1E41E624" w:rsidR="00515A49" w:rsidRDefault="00515A49" w:rsidP="00515A4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Décrétons :</w:t>
      </w:r>
    </w:p>
    <w:p w14:paraId="6126AF65" w14:textId="5F50627D" w:rsidR="00515A49" w:rsidRDefault="00515A49" w:rsidP="00515A49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premier – </w:t>
      </w:r>
      <w:r w:rsidR="00A53FD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articles 2 et 3 du décret susvisé n°58-121 du 25 avril 1958, sont modifié comme suit :</w:t>
      </w:r>
    </w:p>
    <w:p w14:paraId="73DF2801" w14:textId="77777777" w:rsidR="00A53FD7" w:rsidRDefault="00515A49" w:rsidP="00A53FD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515A49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C5186E">
        <w:rPr>
          <w:rFonts w:ascii="Arial" w:hAnsi="Arial" w:cs="Arial"/>
          <w:b/>
          <w:bCs/>
          <w:i/>
          <w:iCs/>
          <w:sz w:val="20"/>
          <w:szCs w:val="20"/>
        </w:rPr>
        <w:t>rt.</w:t>
      </w:r>
      <w:r w:rsidRPr="00515A49">
        <w:rPr>
          <w:rFonts w:ascii="Arial" w:hAnsi="Arial" w:cs="Arial"/>
          <w:b/>
          <w:bCs/>
          <w:i/>
          <w:iCs/>
          <w:sz w:val="20"/>
          <w:szCs w:val="20"/>
        </w:rPr>
        <w:t xml:space="preserve"> 2 (nouveau)</w:t>
      </w:r>
      <w:r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A53FD7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es gouverneurs de régions ont droit pendant la durée de leurs fonctions, au logement, perçoivent une indemnité </w:t>
      </w:r>
      <w:r w:rsidR="00C5186E">
        <w:rPr>
          <w:rFonts w:ascii="Arial" w:hAnsi="Arial" w:cs="Arial"/>
          <w:sz w:val="20"/>
          <w:szCs w:val="20"/>
        </w:rPr>
        <w:t>représentative de logement.</w:t>
      </w:r>
    </w:p>
    <w:p w14:paraId="721B6726" w14:textId="77777777" w:rsidR="00A53FD7" w:rsidRDefault="00C5186E" w:rsidP="00A53FD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Ils reçoivent, en outre, une indemnité de représentation. </w:t>
      </w:r>
    </w:p>
    <w:p w14:paraId="5B911BA9" w14:textId="205110A5" w:rsidR="00C5186E" w:rsidRDefault="00C5186E" w:rsidP="00A53FD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Ils bénéficient, d’autre part, d’avantages propre à leur à leur qualité.</w:t>
      </w:r>
    </w:p>
    <w:p w14:paraId="48485068" w14:textId="519072EC" w:rsidR="00C5186E" w:rsidRDefault="00C5186E" w:rsidP="00C5186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C5186E">
        <w:rPr>
          <w:rFonts w:ascii="Arial" w:hAnsi="Arial" w:cs="Arial"/>
          <w:b/>
          <w:bCs/>
          <w:i/>
          <w:i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(nouveau) </w:t>
      </w:r>
      <w:r w:rsidRPr="00C5186E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53FD7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es arrêtés  du secrétaire d’</w:t>
      </w:r>
      <w:r w:rsidR="00E21DE4">
        <w:rPr>
          <w:rFonts w:ascii="Arial" w:hAnsi="Arial" w:cs="Arial"/>
          <w:sz w:val="20"/>
          <w:szCs w:val="20"/>
        </w:rPr>
        <w:t>état</w:t>
      </w:r>
      <w:r>
        <w:rPr>
          <w:rFonts w:ascii="Arial" w:hAnsi="Arial" w:cs="Arial"/>
          <w:sz w:val="20"/>
          <w:szCs w:val="20"/>
        </w:rPr>
        <w:t xml:space="preserve"> à la présidence, pris après avis des secrétaires d’Etat à l’</w:t>
      </w:r>
      <w:r w:rsidR="00E21DE4">
        <w:rPr>
          <w:rFonts w:ascii="Arial" w:hAnsi="Arial" w:cs="Arial"/>
          <w:sz w:val="20"/>
          <w:szCs w:val="20"/>
        </w:rPr>
        <w:t>intérieur</w:t>
      </w:r>
      <w:r>
        <w:rPr>
          <w:rFonts w:ascii="Arial" w:hAnsi="Arial" w:cs="Arial"/>
          <w:sz w:val="20"/>
          <w:szCs w:val="20"/>
        </w:rPr>
        <w:t xml:space="preserve"> et au plan et aux finances, fixeront les taux de l’indemnité représentative de logement et les conditions d’attribution des avantages prévus aux alinéas 1</w:t>
      </w:r>
      <w:r w:rsidRPr="00C5186E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et 4eme de l’article 2 ci-dessus.</w:t>
      </w:r>
    </w:p>
    <w:p w14:paraId="7AE0AD25" w14:textId="7F81FEE0" w:rsidR="00C5186E" w:rsidRDefault="00C5186E" w:rsidP="00C5186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C5186E">
        <w:rPr>
          <w:rFonts w:ascii="Arial" w:hAnsi="Arial" w:cs="Arial"/>
          <w:b/>
          <w:bCs/>
          <w:i/>
          <w:iCs/>
          <w:sz w:val="20"/>
          <w:szCs w:val="20"/>
        </w:rPr>
        <w:t>2 –</w:t>
      </w:r>
      <w:r>
        <w:rPr>
          <w:rFonts w:ascii="Arial" w:hAnsi="Arial" w:cs="Arial"/>
          <w:sz w:val="20"/>
          <w:szCs w:val="20"/>
        </w:rPr>
        <w:t xml:space="preserve"> Les secrétaires d’Etat à la présidence, à l’</w:t>
      </w:r>
      <w:r w:rsidR="00E21DE4">
        <w:rPr>
          <w:rFonts w:ascii="Arial" w:hAnsi="Arial" w:cs="Arial"/>
          <w:sz w:val="20"/>
          <w:szCs w:val="20"/>
        </w:rPr>
        <w:t>intérieur</w:t>
      </w:r>
      <w:r>
        <w:rPr>
          <w:rFonts w:ascii="Arial" w:hAnsi="Arial" w:cs="Arial"/>
          <w:sz w:val="20"/>
          <w:szCs w:val="20"/>
        </w:rPr>
        <w:t xml:space="preserve"> et au plan et aux finances sont chargés, </w:t>
      </w:r>
      <w:r w:rsidR="00E21DE4">
        <w:rPr>
          <w:rFonts w:ascii="Arial" w:hAnsi="Arial" w:cs="Arial"/>
          <w:sz w:val="20"/>
          <w:szCs w:val="20"/>
        </w:rPr>
        <w:t>chacun</w:t>
      </w:r>
      <w:r>
        <w:rPr>
          <w:rFonts w:ascii="Arial" w:hAnsi="Arial" w:cs="Arial"/>
          <w:sz w:val="20"/>
          <w:szCs w:val="20"/>
        </w:rPr>
        <w:t xml:space="preserve"> en ce qui le concerne, de l’exécution du présent décret qui sera publié au Journal Officielle de la République Tunisienne.</w:t>
      </w:r>
    </w:p>
    <w:p w14:paraId="77BDB580" w14:textId="66090216" w:rsidR="00C5186E" w:rsidRPr="00515A49" w:rsidRDefault="00C5186E" w:rsidP="00C5186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Tunis, le </w:t>
      </w:r>
      <w:r w:rsidR="00E21DE4">
        <w:rPr>
          <w:rFonts w:ascii="Arial" w:hAnsi="Arial" w:cs="Arial"/>
          <w:b/>
          <w:bCs/>
          <w:i/>
          <w:iCs/>
          <w:sz w:val="20"/>
          <w:szCs w:val="20"/>
        </w:rPr>
        <w:t>24 avril 1968.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0AA461" w14:textId="77777777" w:rsidR="00515A49" w:rsidRPr="00905249" w:rsidRDefault="00515A49" w:rsidP="00905249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515A49" w:rsidRPr="0090524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0614B" w14:textId="77777777" w:rsidR="003310FA" w:rsidRDefault="003310FA" w:rsidP="008F3F2D">
      <w:r>
        <w:separator/>
      </w:r>
    </w:p>
  </w:endnote>
  <w:endnote w:type="continuationSeparator" w:id="0">
    <w:p w14:paraId="3594CC15" w14:textId="77777777" w:rsidR="003310FA" w:rsidRDefault="003310F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5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5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5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5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10F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10F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10F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10F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0B841" w14:textId="77777777" w:rsidR="003310FA" w:rsidRDefault="003310FA" w:rsidP="008F3F2D">
      <w:r>
        <w:separator/>
      </w:r>
    </w:p>
  </w:footnote>
  <w:footnote w:type="continuationSeparator" w:id="0">
    <w:p w14:paraId="74DDE435" w14:textId="77777777" w:rsidR="003310FA" w:rsidRDefault="003310F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2118F"/>
    <w:rsid w:val="00130BB3"/>
    <w:rsid w:val="001323AC"/>
    <w:rsid w:val="001A535F"/>
    <w:rsid w:val="001D1D98"/>
    <w:rsid w:val="001E5DD5"/>
    <w:rsid w:val="001E6787"/>
    <w:rsid w:val="001F5E92"/>
    <w:rsid w:val="0020398F"/>
    <w:rsid w:val="00275509"/>
    <w:rsid w:val="002A1506"/>
    <w:rsid w:val="002B19EE"/>
    <w:rsid w:val="002B3A7C"/>
    <w:rsid w:val="003310FA"/>
    <w:rsid w:val="00354137"/>
    <w:rsid w:val="003A3FD8"/>
    <w:rsid w:val="003B6CD4"/>
    <w:rsid w:val="003E4396"/>
    <w:rsid w:val="00440F78"/>
    <w:rsid w:val="00503E5A"/>
    <w:rsid w:val="00515A49"/>
    <w:rsid w:val="00560EC8"/>
    <w:rsid w:val="0057192A"/>
    <w:rsid w:val="00584322"/>
    <w:rsid w:val="00595DBD"/>
    <w:rsid w:val="005F7BF4"/>
    <w:rsid w:val="00684129"/>
    <w:rsid w:val="007244D3"/>
    <w:rsid w:val="0075404E"/>
    <w:rsid w:val="007E7F34"/>
    <w:rsid w:val="0083624C"/>
    <w:rsid w:val="0089552E"/>
    <w:rsid w:val="008F3F2D"/>
    <w:rsid w:val="00905249"/>
    <w:rsid w:val="009157FD"/>
    <w:rsid w:val="0094662B"/>
    <w:rsid w:val="00957F0E"/>
    <w:rsid w:val="0097472C"/>
    <w:rsid w:val="009B0CB4"/>
    <w:rsid w:val="00A00644"/>
    <w:rsid w:val="00A04F09"/>
    <w:rsid w:val="00A24F23"/>
    <w:rsid w:val="00A34E85"/>
    <w:rsid w:val="00A53FD7"/>
    <w:rsid w:val="00A90F21"/>
    <w:rsid w:val="00AD2268"/>
    <w:rsid w:val="00B05438"/>
    <w:rsid w:val="00B36063"/>
    <w:rsid w:val="00B617F1"/>
    <w:rsid w:val="00B96935"/>
    <w:rsid w:val="00C01F07"/>
    <w:rsid w:val="00C1635D"/>
    <w:rsid w:val="00C5186E"/>
    <w:rsid w:val="00C61994"/>
    <w:rsid w:val="00C64B86"/>
    <w:rsid w:val="00CA3D64"/>
    <w:rsid w:val="00CA544B"/>
    <w:rsid w:val="00CA5645"/>
    <w:rsid w:val="00CA73E8"/>
    <w:rsid w:val="00CC4ADF"/>
    <w:rsid w:val="00D07749"/>
    <w:rsid w:val="00DC4590"/>
    <w:rsid w:val="00DE1C1F"/>
    <w:rsid w:val="00E10A35"/>
    <w:rsid w:val="00E21DE4"/>
    <w:rsid w:val="00E953A2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Melki Alia</cp:lastModifiedBy>
  <cp:revision>3</cp:revision>
  <cp:lastPrinted>2012-05-12T20:43:00Z</cp:lastPrinted>
  <dcterms:created xsi:type="dcterms:W3CDTF">2015-02-03T10:18:00Z</dcterms:created>
  <dcterms:modified xsi:type="dcterms:W3CDTF">2015-02-03T10:19:00Z</dcterms:modified>
</cp:coreProperties>
</file>