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70619" w14:textId="77777777" w:rsidR="001B6E2B" w:rsidRDefault="001B6E2B" w:rsidP="008653EC">
      <w:pPr>
        <w:spacing w:before="100" w:beforeAutospacing="1" w:after="0"/>
        <w:ind w:left="284"/>
        <w:jc w:val="both"/>
        <w:rPr>
          <w:rFonts w:ascii="Arial" w:hAnsi="Arial" w:cs="Arial"/>
          <w:b/>
          <w:bCs/>
          <w:sz w:val="24"/>
          <w:szCs w:val="24"/>
        </w:rPr>
      </w:pPr>
    </w:p>
    <w:p w14:paraId="37F6C71E" w14:textId="0584CC21" w:rsidR="0049768F" w:rsidRPr="0049768F" w:rsidRDefault="0049768F" w:rsidP="0049768F">
      <w:pPr>
        <w:spacing w:before="100" w:beforeAutospacing="1" w:after="0" w:line="240" w:lineRule="auto"/>
        <w:ind w:left="283"/>
        <w:jc w:val="both"/>
        <w:rPr>
          <w:rFonts w:ascii="Arial" w:eastAsia="Times New Roman" w:hAnsi="Arial" w:cs="Arial"/>
          <w:sz w:val="24"/>
          <w:szCs w:val="24"/>
          <w:lang w:eastAsia="en-US"/>
        </w:rPr>
      </w:pPr>
      <w:r w:rsidRPr="0049768F">
        <w:rPr>
          <w:rFonts w:ascii="Arial" w:eastAsia="Times New Roman" w:hAnsi="Arial" w:cs="Arial"/>
          <w:b/>
          <w:bCs/>
          <w:sz w:val="24"/>
          <w:szCs w:val="24"/>
          <w:lang w:eastAsia="en-US"/>
        </w:rPr>
        <w:t xml:space="preserve">Décret n° 93-54 </w:t>
      </w:r>
      <w:r>
        <w:rPr>
          <w:rFonts w:ascii="Arial" w:eastAsia="Times New Roman" w:hAnsi="Arial" w:cs="Arial"/>
          <w:b/>
          <w:bCs/>
          <w:sz w:val="24"/>
          <w:szCs w:val="24"/>
          <w:lang w:eastAsia="en-US"/>
        </w:rPr>
        <w:t>du 11 janvier</w:t>
      </w:r>
      <w:r w:rsidRPr="0049768F">
        <w:rPr>
          <w:rFonts w:ascii="Arial" w:eastAsia="Times New Roman" w:hAnsi="Arial" w:cs="Arial"/>
          <w:b/>
          <w:bCs/>
          <w:sz w:val="24"/>
          <w:szCs w:val="24"/>
          <w:lang w:eastAsia="en-US"/>
        </w:rPr>
        <w:t xml:space="preserve"> 1993, modifiant le décret n°68-385 du 12 décem</w:t>
      </w:r>
      <w:r>
        <w:rPr>
          <w:rFonts w:ascii="Arial" w:eastAsia="Times New Roman" w:hAnsi="Arial" w:cs="Arial"/>
          <w:b/>
          <w:bCs/>
          <w:sz w:val="24"/>
          <w:szCs w:val="24"/>
          <w:lang w:eastAsia="en-US"/>
        </w:rPr>
        <w:t>bre 1968 relatif aux indemnités accordé</w:t>
      </w:r>
      <w:bookmarkStart w:id="0" w:name="_GoBack"/>
      <w:bookmarkEnd w:id="0"/>
      <w:r>
        <w:rPr>
          <w:rFonts w:ascii="Arial" w:eastAsia="Times New Roman" w:hAnsi="Arial" w:cs="Arial"/>
          <w:b/>
          <w:bCs/>
          <w:sz w:val="24"/>
          <w:szCs w:val="24"/>
          <w:lang w:eastAsia="en-US"/>
        </w:rPr>
        <w:t>es aux personnels des</w:t>
      </w:r>
      <w:r w:rsidRPr="0049768F">
        <w:rPr>
          <w:rFonts w:ascii="Arial" w:eastAsia="Times New Roman" w:hAnsi="Arial" w:cs="Arial"/>
          <w:b/>
          <w:bCs/>
          <w:sz w:val="24"/>
          <w:szCs w:val="24"/>
          <w:lang w:eastAsia="en-US"/>
        </w:rPr>
        <w:t xml:space="preserve"> cadres actifs </w:t>
      </w:r>
      <w:r>
        <w:rPr>
          <w:rFonts w:ascii="Arial" w:eastAsia="Times New Roman" w:hAnsi="Arial" w:cs="Arial"/>
          <w:b/>
          <w:bCs/>
          <w:sz w:val="24"/>
          <w:szCs w:val="24"/>
          <w:lang w:eastAsia="en-US"/>
        </w:rPr>
        <w:t>de</w:t>
      </w:r>
      <w:r w:rsidRPr="0049768F">
        <w:rPr>
          <w:rFonts w:ascii="Arial" w:eastAsia="Times New Roman" w:hAnsi="Arial" w:cs="Arial"/>
          <w:b/>
          <w:bCs/>
          <w:sz w:val="24"/>
          <w:szCs w:val="24"/>
          <w:lang w:eastAsia="en-US"/>
        </w:rPr>
        <w:t xml:space="preserve"> l’Armée de Mer</w:t>
      </w:r>
    </w:p>
    <w:p w14:paraId="11419308" w14:textId="77777777" w:rsidR="0049768F" w:rsidRPr="0049768F" w:rsidRDefault="0049768F" w:rsidP="0049768F">
      <w:pPr>
        <w:spacing w:before="100" w:beforeAutospacing="1" w:after="0" w:line="240" w:lineRule="auto"/>
        <w:ind w:left="283"/>
        <w:jc w:val="both"/>
        <w:rPr>
          <w:rFonts w:ascii="Arial" w:eastAsia="Times New Roman" w:hAnsi="Arial" w:cs="Arial"/>
          <w:sz w:val="20"/>
          <w:szCs w:val="20"/>
          <w:lang w:eastAsia="en-US"/>
        </w:rPr>
      </w:pPr>
      <w:r w:rsidRPr="0049768F">
        <w:rPr>
          <w:rFonts w:ascii="Arial" w:eastAsia="Times New Roman" w:hAnsi="Arial" w:cs="Arial"/>
          <w:sz w:val="20"/>
          <w:szCs w:val="20"/>
          <w:lang w:eastAsia="en-US"/>
        </w:rPr>
        <w:t>Le président de la République,</w:t>
      </w:r>
    </w:p>
    <w:p w14:paraId="1BB2582D" w14:textId="77777777" w:rsidR="0049768F" w:rsidRPr="0049768F" w:rsidRDefault="0049768F" w:rsidP="0049768F">
      <w:pPr>
        <w:spacing w:before="100" w:beforeAutospacing="1" w:after="0" w:line="240" w:lineRule="auto"/>
        <w:ind w:left="283"/>
        <w:jc w:val="both"/>
        <w:rPr>
          <w:rFonts w:ascii="Arial" w:eastAsia="Times New Roman" w:hAnsi="Arial" w:cs="Arial"/>
          <w:sz w:val="20"/>
          <w:szCs w:val="20"/>
          <w:lang w:eastAsia="en-US"/>
        </w:rPr>
      </w:pPr>
      <w:r w:rsidRPr="0049768F">
        <w:rPr>
          <w:rFonts w:ascii="Arial" w:eastAsia="Times New Roman" w:hAnsi="Arial" w:cs="Arial"/>
          <w:sz w:val="20"/>
          <w:szCs w:val="20"/>
          <w:lang w:eastAsia="en-US"/>
        </w:rPr>
        <w:t>Sur proposition du ministre de la défense nationale ;</w:t>
      </w:r>
    </w:p>
    <w:p w14:paraId="23ED67A7" w14:textId="77777777" w:rsidR="0049768F" w:rsidRPr="0049768F" w:rsidRDefault="0049768F" w:rsidP="0049768F">
      <w:pPr>
        <w:spacing w:before="100" w:beforeAutospacing="1" w:after="0" w:line="240" w:lineRule="auto"/>
        <w:ind w:left="283"/>
        <w:jc w:val="both"/>
        <w:rPr>
          <w:rFonts w:ascii="Arial" w:eastAsia="Times New Roman" w:hAnsi="Arial" w:cs="Arial"/>
          <w:sz w:val="20"/>
          <w:szCs w:val="20"/>
          <w:lang w:eastAsia="en-US"/>
        </w:rPr>
      </w:pPr>
      <w:r w:rsidRPr="0049768F">
        <w:rPr>
          <w:rFonts w:ascii="Arial" w:eastAsia="Times New Roman" w:hAnsi="Arial" w:cs="Arial"/>
          <w:sz w:val="20"/>
          <w:szCs w:val="20"/>
          <w:lang w:eastAsia="en-US"/>
        </w:rPr>
        <w:t>Vu la loi n° 67-20 du 31 mars 1967, portant statut général des militaires, ensemble les textes qui l’ont modifiée ou complété et notamment la loi n°87-82 du 31 décembre 1987.</w:t>
      </w:r>
    </w:p>
    <w:p w14:paraId="65AE3913" w14:textId="77777777" w:rsidR="0049768F" w:rsidRPr="0049768F" w:rsidRDefault="0049768F" w:rsidP="0049768F">
      <w:pPr>
        <w:spacing w:before="100" w:beforeAutospacing="1" w:after="0" w:line="240" w:lineRule="auto"/>
        <w:ind w:left="283"/>
        <w:jc w:val="both"/>
        <w:rPr>
          <w:rFonts w:ascii="Arial" w:eastAsia="Times New Roman" w:hAnsi="Arial" w:cs="Arial"/>
          <w:sz w:val="20"/>
          <w:szCs w:val="20"/>
          <w:lang w:eastAsia="en-US"/>
        </w:rPr>
      </w:pPr>
      <w:r w:rsidRPr="0049768F">
        <w:rPr>
          <w:rFonts w:ascii="Arial" w:eastAsia="Times New Roman" w:hAnsi="Arial" w:cs="Arial"/>
          <w:sz w:val="20"/>
          <w:szCs w:val="20"/>
          <w:lang w:eastAsia="en-US"/>
        </w:rPr>
        <w:t>Vu le décret n°68-385 du 12 décembre  1968, relatif aux indemnités accordées aux personnels des cadres actifs de l’armée de l’air, ensemble les textes qui l’ont  modifié ou complété et notamment le décret n°88-907 du 26 avril 1988.</w:t>
      </w:r>
    </w:p>
    <w:p w14:paraId="67D06BB6" w14:textId="77777777" w:rsidR="0049768F" w:rsidRPr="0049768F" w:rsidRDefault="0049768F" w:rsidP="0049768F">
      <w:pPr>
        <w:spacing w:before="100" w:beforeAutospacing="1" w:after="0" w:line="240" w:lineRule="auto"/>
        <w:ind w:left="283"/>
        <w:jc w:val="both"/>
        <w:rPr>
          <w:rFonts w:ascii="Arial" w:eastAsia="Times New Roman" w:hAnsi="Arial" w:cs="Arial"/>
          <w:sz w:val="20"/>
          <w:szCs w:val="20"/>
          <w:lang w:eastAsia="en-US"/>
        </w:rPr>
      </w:pPr>
      <w:r w:rsidRPr="0049768F">
        <w:rPr>
          <w:rFonts w:ascii="Arial" w:eastAsia="Times New Roman" w:hAnsi="Arial" w:cs="Arial"/>
          <w:sz w:val="20"/>
          <w:szCs w:val="20"/>
          <w:lang w:eastAsia="en-US"/>
        </w:rPr>
        <w:t xml:space="preserve">Vu le décret n° 72-380 du 6 décembre 1972, portant statut particulier des militaires, ensemble les textes qui l’ont modifié ou complété et notamment le décret n° 88-903 du 26 avril 1988. </w:t>
      </w:r>
    </w:p>
    <w:p w14:paraId="41C10ED7" w14:textId="77777777" w:rsidR="0049768F" w:rsidRPr="0049768F" w:rsidRDefault="0049768F" w:rsidP="0049768F">
      <w:pPr>
        <w:spacing w:before="100" w:beforeAutospacing="1" w:after="0" w:line="240" w:lineRule="auto"/>
        <w:ind w:left="283"/>
        <w:jc w:val="both"/>
        <w:rPr>
          <w:rFonts w:ascii="Arial" w:eastAsia="Times New Roman" w:hAnsi="Arial" w:cs="Arial"/>
          <w:sz w:val="20"/>
          <w:szCs w:val="20"/>
          <w:lang w:eastAsia="en-US"/>
        </w:rPr>
      </w:pPr>
      <w:r w:rsidRPr="0049768F">
        <w:rPr>
          <w:rFonts w:ascii="Arial" w:eastAsia="Times New Roman" w:hAnsi="Arial" w:cs="Arial"/>
          <w:sz w:val="20"/>
          <w:szCs w:val="20"/>
          <w:lang w:eastAsia="en-US"/>
        </w:rPr>
        <w:t xml:space="preserve"> Vu l’avis du ministre des finances </w:t>
      </w:r>
    </w:p>
    <w:p w14:paraId="26633343" w14:textId="77777777" w:rsidR="0049768F" w:rsidRPr="0049768F" w:rsidRDefault="0049768F" w:rsidP="0049768F">
      <w:pPr>
        <w:spacing w:before="100" w:beforeAutospacing="1" w:after="0" w:line="240" w:lineRule="auto"/>
        <w:ind w:left="283"/>
        <w:jc w:val="both"/>
        <w:rPr>
          <w:rFonts w:ascii="Arial" w:eastAsia="Times New Roman" w:hAnsi="Arial" w:cs="Arial"/>
          <w:sz w:val="20"/>
          <w:szCs w:val="20"/>
          <w:lang w:eastAsia="en-US"/>
        </w:rPr>
      </w:pPr>
      <w:r w:rsidRPr="0049768F">
        <w:rPr>
          <w:rFonts w:ascii="Arial" w:eastAsia="Times New Roman" w:hAnsi="Arial" w:cs="Arial"/>
          <w:sz w:val="20"/>
          <w:szCs w:val="20"/>
          <w:lang w:eastAsia="en-US"/>
        </w:rPr>
        <w:t xml:space="preserve">Vu l’avis du tribunal administratif </w:t>
      </w:r>
    </w:p>
    <w:p w14:paraId="46B24D0F" w14:textId="77777777" w:rsidR="0049768F" w:rsidRPr="0049768F" w:rsidRDefault="0049768F" w:rsidP="0049768F">
      <w:pPr>
        <w:spacing w:before="100" w:beforeAutospacing="1" w:after="0" w:line="240" w:lineRule="auto"/>
        <w:ind w:left="283"/>
        <w:jc w:val="both"/>
        <w:rPr>
          <w:rFonts w:ascii="Arial" w:eastAsia="Times New Roman" w:hAnsi="Arial" w:cs="Arial"/>
          <w:sz w:val="20"/>
          <w:szCs w:val="20"/>
          <w:lang w:eastAsia="en-US"/>
        </w:rPr>
      </w:pPr>
      <w:r w:rsidRPr="0049768F">
        <w:rPr>
          <w:rFonts w:ascii="Arial" w:eastAsia="Times New Roman" w:hAnsi="Arial" w:cs="Arial"/>
          <w:sz w:val="20"/>
          <w:szCs w:val="20"/>
          <w:lang w:eastAsia="en-US"/>
        </w:rPr>
        <w:t xml:space="preserve"> Décrète </w:t>
      </w:r>
    </w:p>
    <w:p w14:paraId="4143095F" w14:textId="77777777" w:rsidR="0049768F" w:rsidRPr="0049768F" w:rsidRDefault="0049768F" w:rsidP="0049768F">
      <w:pPr>
        <w:spacing w:before="100" w:beforeAutospacing="1" w:after="100" w:afterAutospacing="1" w:line="240" w:lineRule="auto"/>
        <w:ind w:left="283"/>
        <w:jc w:val="both"/>
        <w:rPr>
          <w:rFonts w:ascii="Arial" w:eastAsia="Times New Roman" w:hAnsi="Arial" w:cs="Arial"/>
          <w:sz w:val="20"/>
          <w:szCs w:val="20"/>
          <w:lang w:eastAsia="en-US"/>
        </w:rPr>
      </w:pPr>
      <w:r w:rsidRPr="0049768F">
        <w:rPr>
          <w:rFonts w:ascii="Arial" w:eastAsia="Times New Roman" w:hAnsi="Arial" w:cs="Arial"/>
          <w:b/>
          <w:bCs/>
          <w:i/>
          <w:iCs/>
          <w:sz w:val="20"/>
          <w:szCs w:val="20"/>
          <w:lang w:eastAsia="en-US"/>
        </w:rPr>
        <w:t>Article premier –</w:t>
      </w:r>
      <w:r w:rsidRPr="0049768F">
        <w:rPr>
          <w:rFonts w:ascii="Arial" w:eastAsia="Times New Roman" w:hAnsi="Arial" w:cs="Arial"/>
          <w:sz w:val="20"/>
          <w:szCs w:val="20"/>
          <w:lang w:eastAsia="en-US"/>
        </w:rPr>
        <w:t xml:space="preserve"> Le tableau figurant à l’article 7 du décret sus- visé n° 68-389 du 12 décembre 1968 est modifiée comme suit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559"/>
      </w:tblGrid>
      <w:tr w:rsidR="0049768F" w:rsidRPr="0049768F" w14:paraId="054B1EEC" w14:textId="77777777" w:rsidTr="005850CE">
        <w:tc>
          <w:tcPr>
            <w:tcW w:w="7796" w:type="dxa"/>
            <w:vAlign w:val="bottom"/>
          </w:tcPr>
          <w:p w14:paraId="43CB61F2" w14:textId="77777777" w:rsidR="0049768F" w:rsidRPr="0049768F" w:rsidRDefault="0049768F" w:rsidP="0049768F">
            <w:pPr>
              <w:spacing w:after="0" w:line="240" w:lineRule="auto"/>
              <w:jc w:val="center"/>
              <w:rPr>
                <w:rFonts w:ascii="Arial" w:eastAsia="Times New Roman" w:hAnsi="Arial" w:cs="Arial"/>
                <w:b/>
                <w:bCs/>
                <w:sz w:val="20"/>
                <w:szCs w:val="20"/>
                <w:lang w:eastAsia="en-US"/>
              </w:rPr>
            </w:pPr>
            <w:r w:rsidRPr="0049768F">
              <w:rPr>
                <w:rFonts w:ascii="Arial" w:eastAsia="Times New Roman" w:hAnsi="Arial" w:cs="Arial"/>
                <w:b/>
                <w:bCs/>
                <w:sz w:val="20"/>
                <w:szCs w:val="20"/>
                <w:lang w:eastAsia="en-US"/>
              </w:rPr>
              <w:t>Bénéficiaires  de l’indemnité</w:t>
            </w:r>
          </w:p>
        </w:tc>
        <w:tc>
          <w:tcPr>
            <w:tcW w:w="1559" w:type="dxa"/>
            <w:vAlign w:val="bottom"/>
          </w:tcPr>
          <w:p w14:paraId="6C7951FC" w14:textId="77777777" w:rsidR="0049768F" w:rsidRPr="0049768F" w:rsidRDefault="0049768F" w:rsidP="0049768F">
            <w:pPr>
              <w:spacing w:after="0" w:line="240" w:lineRule="auto"/>
              <w:jc w:val="center"/>
              <w:rPr>
                <w:rFonts w:ascii="Arial" w:eastAsia="Times New Roman" w:hAnsi="Arial" w:cs="Arial"/>
                <w:b/>
                <w:bCs/>
                <w:sz w:val="20"/>
                <w:szCs w:val="20"/>
                <w:lang w:eastAsia="en-US"/>
              </w:rPr>
            </w:pPr>
            <w:r w:rsidRPr="0049768F">
              <w:rPr>
                <w:rFonts w:ascii="Arial" w:eastAsia="Times New Roman" w:hAnsi="Arial" w:cs="Arial"/>
                <w:b/>
                <w:bCs/>
                <w:sz w:val="20"/>
                <w:szCs w:val="20"/>
                <w:lang w:eastAsia="en-US"/>
              </w:rPr>
              <w:t>Taux annuels</w:t>
            </w:r>
          </w:p>
        </w:tc>
      </w:tr>
      <w:tr w:rsidR="0049768F" w:rsidRPr="0049768F" w14:paraId="3A4F08FC" w14:textId="77777777" w:rsidTr="005850CE">
        <w:tc>
          <w:tcPr>
            <w:tcW w:w="7796" w:type="dxa"/>
          </w:tcPr>
          <w:p w14:paraId="2DEDE647" w14:textId="77777777" w:rsidR="0049768F" w:rsidRPr="0049768F" w:rsidRDefault="0049768F" w:rsidP="0049768F">
            <w:pPr>
              <w:spacing w:after="0" w:line="240" w:lineRule="auto"/>
              <w:jc w:val="both"/>
              <w:rPr>
                <w:rFonts w:ascii="Arial" w:eastAsia="Times New Roman" w:hAnsi="Arial" w:cs="Arial"/>
                <w:sz w:val="20"/>
                <w:szCs w:val="20"/>
                <w:lang w:eastAsia="en-US"/>
              </w:rPr>
            </w:pPr>
            <w:r w:rsidRPr="0049768F">
              <w:rPr>
                <w:rFonts w:ascii="Arial" w:eastAsia="Times New Roman" w:hAnsi="Arial" w:cs="Arial"/>
                <w:sz w:val="20"/>
                <w:szCs w:val="20"/>
                <w:lang w:eastAsia="en-US"/>
              </w:rPr>
              <w:t xml:space="preserve">Officiers gestionnaires à la marine et ses annexes  </w:t>
            </w:r>
          </w:p>
        </w:tc>
        <w:tc>
          <w:tcPr>
            <w:tcW w:w="1559" w:type="dxa"/>
            <w:vAlign w:val="center"/>
          </w:tcPr>
          <w:p w14:paraId="1AA80185" w14:textId="77777777" w:rsidR="0049768F" w:rsidRPr="0049768F" w:rsidRDefault="0049768F" w:rsidP="0049768F">
            <w:pPr>
              <w:spacing w:after="0" w:line="240" w:lineRule="auto"/>
              <w:jc w:val="center"/>
              <w:rPr>
                <w:rFonts w:ascii="Arial" w:eastAsia="Times New Roman" w:hAnsi="Arial" w:cs="Arial"/>
                <w:sz w:val="20"/>
                <w:szCs w:val="20"/>
                <w:lang w:eastAsia="en-US"/>
              </w:rPr>
            </w:pPr>
            <w:r w:rsidRPr="0049768F">
              <w:rPr>
                <w:rFonts w:ascii="Arial" w:eastAsia="Times New Roman" w:hAnsi="Arial" w:cs="Arial"/>
                <w:sz w:val="20"/>
                <w:szCs w:val="20"/>
                <w:lang w:eastAsia="en-US"/>
              </w:rPr>
              <w:t>60 D</w:t>
            </w:r>
          </w:p>
        </w:tc>
      </w:tr>
      <w:tr w:rsidR="0049768F" w:rsidRPr="0049768F" w14:paraId="76A26923" w14:textId="77777777" w:rsidTr="005850CE">
        <w:tc>
          <w:tcPr>
            <w:tcW w:w="7796" w:type="dxa"/>
          </w:tcPr>
          <w:p w14:paraId="051871D5" w14:textId="77777777" w:rsidR="0049768F" w:rsidRPr="0049768F" w:rsidRDefault="0049768F" w:rsidP="0049768F">
            <w:pPr>
              <w:spacing w:after="0" w:line="240" w:lineRule="auto"/>
              <w:jc w:val="both"/>
              <w:rPr>
                <w:rFonts w:ascii="Arial" w:eastAsia="Times New Roman" w:hAnsi="Arial" w:cs="Arial"/>
                <w:sz w:val="20"/>
                <w:szCs w:val="20"/>
                <w:lang w:eastAsia="en-US"/>
              </w:rPr>
            </w:pPr>
            <w:r w:rsidRPr="0049768F">
              <w:rPr>
                <w:rFonts w:ascii="Arial" w:eastAsia="Times New Roman" w:hAnsi="Arial" w:cs="Arial"/>
                <w:sz w:val="20"/>
                <w:szCs w:val="20"/>
                <w:lang w:eastAsia="en-US"/>
              </w:rPr>
              <w:t xml:space="preserve">Officiers, sous-officiers des détails des unités et services </w:t>
            </w:r>
          </w:p>
        </w:tc>
        <w:tc>
          <w:tcPr>
            <w:tcW w:w="1559" w:type="dxa"/>
            <w:vAlign w:val="center"/>
          </w:tcPr>
          <w:p w14:paraId="15D3BA65" w14:textId="77777777" w:rsidR="0049768F" w:rsidRPr="0049768F" w:rsidRDefault="0049768F" w:rsidP="0049768F">
            <w:pPr>
              <w:spacing w:after="0" w:line="240" w:lineRule="auto"/>
              <w:jc w:val="center"/>
              <w:rPr>
                <w:rFonts w:ascii="Arial" w:eastAsia="Times New Roman" w:hAnsi="Arial" w:cs="Arial"/>
                <w:sz w:val="20"/>
                <w:szCs w:val="20"/>
                <w:lang w:eastAsia="en-US"/>
              </w:rPr>
            </w:pPr>
            <w:r w:rsidRPr="0049768F">
              <w:rPr>
                <w:rFonts w:ascii="Arial" w:eastAsia="Times New Roman" w:hAnsi="Arial" w:cs="Arial"/>
                <w:sz w:val="20"/>
                <w:szCs w:val="20"/>
                <w:lang w:eastAsia="en-US"/>
              </w:rPr>
              <w:t>30 D</w:t>
            </w:r>
          </w:p>
        </w:tc>
      </w:tr>
      <w:tr w:rsidR="0049768F" w:rsidRPr="0049768F" w14:paraId="130ECEF3" w14:textId="77777777" w:rsidTr="005850CE">
        <w:tc>
          <w:tcPr>
            <w:tcW w:w="7796" w:type="dxa"/>
          </w:tcPr>
          <w:p w14:paraId="4FA8699C" w14:textId="77777777" w:rsidR="0049768F" w:rsidRPr="0049768F" w:rsidRDefault="0049768F" w:rsidP="0049768F">
            <w:pPr>
              <w:spacing w:after="0" w:line="240" w:lineRule="auto"/>
              <w:jc w:val="both"/>
              <w:rPr>
                <w:rFonts w:ascii="Arial" w:eastAsia="Times New Roman" w:hAnsi="Arial" w:cs="Arial"/>
                <w:sz w:val="20"/>
                <w:szCs w:val="20"/>
                <w:lang w:eastAsia="en-US"/>
              </w:rPr>
            </w:pPr>
            <w:r w:rsidRPr="0049768F">
              <w:rPr>
                <w:rFonts w:ascii="Arial" w:eastAsia="Times New Roman" w:hAnsi="Arial" w:cs="Arial"/>
                <w:sz w:val="20"/>
                <w:szCs w:val="20"/>
                <w:lang w:eastAsia="en-US"/>
              </w:rPr>
              <w:t xml:space="preserve">Officiers, sous - officiers chargés du matériel des unités et service </w:t>
            </w:r>
          </w:p>
        </w:tc>
        <w:tc>
          <w:tcPr>
            <w:tcW w:w="1559" w:type="dxa"/>
            <w:vAlign w:val="center"/>
          </w:tcPr>
          <w:p w14:paraId="0AE8764B" w14:textId="77777777" w:rsidR="0049768F" w:rsidRPr="0049768F" w:rsidRDefault="0049768F" w:rsidP="0049768F">
            <w:pPr>
              <w:spacing w:after="0" w:line="240" w:lineRule="auto"/>
              <w:jc w:val="center"/>
              <w:rPr>
                <w:rFonts w:ascii="Arial" w:eastAsia="Times New Roman" w:hAnsi="Arial" w:cs="Arial"/>
                <w:sz w:val="20"/>
                <w:szCs w:val="20"/>
                <w:lang w:eastAsia="en-US"/>
              </w:rPr>
            </w:pPr>
            <w:r w:rsidRPr="0049768F">
              <w:rPr>
                <w:rFonts w:ascii="Arial" w:eastAsia="Times New Roman" w:hAnsi="Arial" w:cs="Arial"/>
                <w:sz w:val="20"/>
                <w:szCs w:val="20"/>
                <w:lang w:eastAsia="en-US"/>
              </w:rPr>
              <w:t>100 D</w:t>
            </w:r>
          </w:p>
        </w:tc>
      </w:tr>
      <w:tr w:rsidR="0049768F" w:rsidRPr="0049768F" w14:paraId="5F57BDD2" w14:textId="77777777" w:rsidTr="005850CE">
        <w:tc>
          <w:tcPr>
            <w:tcW w:w="7796" w:type="dxa"/>
          </w:tcPr>
          <w:p w14:paraId="3A26007E" w14:textId="77777777" w:rsidR="0049768F" w:rsidRPr="0049768F" w:rsidRDefault="0049768F" w:rsidP="0049768F">
            <w:pPr>
              <w:spacing w:after="0" w:line="240" w:lineRule="auto"/>
              <w:jc w:val="both"/>
              <w:rPr>
                <w:rFonts w:ascii="Arial" w:eastAsia="Times New Roman" w:hAnsi="Arial" w:cs="Arial"/>
                <w:sz w:val="20"/>
                <w:szCs w:val="20"/>
                <w:lang w:eastAsia="en-US"/>
              </w:rPr>
            </w:pPr>
            <w:r w:rsidRPr="0049768F">
              <w:rPr>
                <w:rFonts w:ascii="Arial" w:eastAsia="Times New Roman" w:hAnsi="Arial" w:cs="Arial"/>
                <w:sz w:val="20"/>
                <w:szCs w:val="20"/>
                <w:lang w:eastAsia="en-US"/>
              </w:rPr>
              <w:t>Sous-officiers et hommes de troupe chefs de bureaux postaux militaires</w:t>
            </w:r>
          </w:p>
        </w:tc>
        <w:tc>
          <w:tcPr>
            <w:tcW w:w="1559" w:type="dxa"/>
            <w:vAlign w:val="center"/>
          </w:tcPr>
          <w:p w14:paraId="5EEDAECC" w14:textId="77777777" w:rsidR="0049768F" w:rsidRPr="0049768F" w:rsidRDefault="0049768F" w:rsidP="0049768F">
            <w:pPr>
              <w:spacing w:after="0" w:line="240" w:lineRule="auto"/>
              <w:jc w:val="center"/>
              <w:rPr>
                <w:rFonts w:ascii="Arial" w:eastAsia="Times New Roman" w:hAnsi="Arial" w:cs="Arial"/>
                <w:sz w:val="20"/>
                <w:szCs w:val="20"/>
                <w:lang w:eastAsia="en-US"/>
              </w:rPr>
            </w:pPr>
            <w:r w:rsidRPr="0049768F">
              <w:rPr>
                <w:rFonts w:ascii="Arial" w:eastAsia="Times New Roman" w:hAnsi="Arial" w:cs="Arial"/>
                <w:sz w:val="20"/>
                <w:szCs w:val="20"/>
                <w:lang w:eastAsia="en-US"/>
              </w:rPr>
              <w:t>60 D</w:t>
            </w:r>
          </w:p>
        </w:tc>
      </w:tr>
    </w:tbl>
    <w:p w14:paraId="441A08D7" w14:textId="77777777" w:rsidR="0049768F" w:rsidRPr="0049768F" w:rsidRDefault="0049768F" w:rsidP="0049768F">
      <w:pPr>
        <w:spacing w:before="100" w:beforeAutospacing="1" w:after="0" w:line="240" w:lineRule="auto"/>
        <w:ind w:left="283"/>
        <w:jc w:val="both"/>
        <w:rPr>
          <w:rFonts w:ascii="Arial" w:eastAsia="Times New Roman" w:hAnsi="Arial" w:cs="Arial"/>
          <w:sz w:val="20"/>
          <w:szCs w:val="20"/>
          <w:lang w:eastAsia="en-US"/>
        </w:rPr>
      </w:pPr>
      <w:r w:rsidRPr="0049768F">
        <w:rPr>
          <w:rFonts w:ascii="Arial" w:eastAsia="Times New Roman" w:hAnsi="Arial" w:cs="Arial"/>
          <w:sz w:val="20"/>
          <w:szCs w:val="20"/>
          <w:lang w:eastAsia="en-US"/>
        </w:rPr>
        <w:t>Cette indemnité est payable mensuellement est à terme échu.</w:t>
      </w:r>
    </w:p>
    <w:p w14:paraId="35D1FAFF" w14:textId="77777777" w:rsidR="0049768F" w:rsidRPr="0049768F" w:rsidRDefault="0049768F" w:rsidP="0049768F">
      <w:pPr>
        <w:spacing w:before="100" w:beforeAutospacing="1" w:after="0" w:line="240" w:lineRule="auto"/>
        <w:ind w:left="283"/>
        <w:jc w:val="both"/>
        <w:rPr>
          <w:rFonts w:ascii="Arial" w:eastAsia="Times New Roman" w:hAnsi="Arial" w:cs="Arial"/>
          <w:sz w:val="20"/>
          <w:szCs w:val="20"/>
          <w:lang w:eastAsia="en-US"/>
        </w:rPr>
      </w:pPr>
      <w:r w:rsidRPr="0049768F">
        <w:rPr>
          <w:rFonts w:ascii="Arial" w:eastAsia="Times New Roman" w:hAnsi="Arial" w:cs="Arial"/>
          <w:b/>
          <w:bCs/>
          <w:i/>
          <w:iCs/>
          <w:sz w:val="20"/>
          <w:szCs w:val="20"/>
          <w:lang w:eastAsia="en-US"/>
        </w:rPr>
        <w:t>Art. 2 –</w:t>
      </w:r>
      <w:r w:rsidRPr="0049768F">
        <w:rPr>
          <w:rFonts w:ascii="Arial" w:eastAsia="Times New Roman" w:hAnsi="Arial" w:cs="Arial"/>
          <w:sz w:val="20"/>
          <w:szCs w:val="20"/>
          <w:lang w:eastAsia="en-US"/>
        </w:rPr>
        <w:t xml:space="preserve"> Les ministres de la défense nationale et des finances sont chargés chacun en ce qui le concerne et  l’exécution  du présent décret qui sera publié au journal officier de la république Tunisienne.</w:t>
      </w:r>
    </w:p>
    <w:p w14:paraId="5F6F36CB" w14:textId="5AA1405A" w:rsidR="00067F04" w:rsidRPr="0049768F" w:rsidRDefault="0049768F" w:rsidP="0049768F">
      <w:pPr>
        <w:spacing w:before="100" w:beforeAutospacing="1" w:after="0" w:line="240" w:lineRule="auto"/>
        <w:ind w:left="283"/>
        <w:jc w:val="both"/>
        <w:rPr>
          <w:rFonts w:ascii="Arial" w:eastAsia="Times New Roman" w:hAnsi="Arial" w:cs="Arial"/>
          <w:b/>
          <w:bCs/>
          <w:sz w:val="20"/>
          <w:szCs w:val="20"/>
          <w:lang w:eastAsia="en-US"/>
        </w:rPr>
      </w:pPr>
      <w:r w:rsidRPr="0049768F">
        <w:rPr>
          <w:rFonts w:ascii="Arial" w:eastAsia="Times New Roman" w:hAnsi="Arial" w:cs="Arial"/>
          <w:b/>
          <w:bCs/>
          <w:sz w:val="20"/>
          <w:szCs w:val="20"/>
          <w:lang w:eastAsia="en-US"/>
        </w:rPr>
        <w:t>Tunis, 11 janvier 1993.</w:t>
      </w:r>
    </w:p>
    <w:sectPr w:rsidR="00067F04" w:rsidRPr="0049768F" w:rsidSect="00CA753E">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B18B5" w14:textId="77777777" w:rsidR="005B76CF" w:rsidRDefault="005B76CF" w:rsidP="008F3F2D">
      <w:r>
        <w:separator/>
      </w:r>
    </w:p>
  </w:endnote>
  <w:endnote w:type="continuationSeparator" w:id="0">
    <w:p w14:paraId="1704C8D0" w14:textId="77777777" w:rsidR="005B76CF" w:rsidRDefault="005B76C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017316" w:rsidRPr="00C64B86" w:rsidRDefault="00017316">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017316" w:rsidRPr="00A00644" w:rsidRDefault="0001731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9768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9768F">
                            <w:rPr>
                              <w:rFonts w:ascii="Arial" w:hAnsi="Arial" w:cs="Arial"/>
                              <w:noProof/>
                              <w:sz w:val="18"/>
                              <w:szCs w:val="18"/>
                            </w:rPr>
                            <w:t>2</w:t>
                          </w:r>
                          <w:r w:rsidRPr="001E5DD5">
                            <w:rPr>
                              <w:rFonts w:ascii="Arial" w:hAnsi="Arial" w:cs="Arial"/>
                              <w:noProof/>
                              <w:sz w:val="18"/>
                              <w:szCs w:val="18"/>
                            </w:rPr>
                            <w:fldChar w:fldCharType="end"/>
                          </w:r>
                        </w:p>
                        <w:p w14:paraId="75F5800F" w14:textId="77777777" w:rsidR="00017316" w:rsidRDefault="0001731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017316" w:rsidRPr="00A00644" w:rsidRDefault="0001731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9768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9768F">
                      <w:rPr>
                        <w:rFonts w:ascii="Arial" w:hAnsi="Arial" w:cs="Arial"/>
                        <w:noProof/>
                        <w:sz w:val="18"/>
                        <w:szCs w:val="18"/>
                      </w:rPr>
                      <w:t>2</w:t>
                    </w:r>
                    <w:r w:rsidRPr="001E5DD5">
                      <w:rPr>
                        <w:rFonts w:ascii="Arial" w:hAnsi="Arial" w:cs="Arial"/>
                        <w:noProof/>
                        <w:sz w:val="18"/>
                        <w:szCs w:val="18"/>
                      </w:rPr>
                      <w:fldChar w:fldCharType="end"/>
                    </w:r>
                  </w:p>
                  <w:p w14:paraId="75F5800F" w14:textId="77777777" w:rsidR="00017316" w:rsidRDefault="00017316"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017316" w:rsidRDefault="00017316">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017316" w:rsidRPr="00A00644" w:rsidRDefault="0001731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9768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9768F">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017316" w:rsidRPr="00A00644" w:rsidRDefault="0001731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9768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9768F">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23F67" w14:textId="77777777" w:rsidR="005B76CF" w:rsidRDefault="005B76CF" w:rsidP="008F3F2D">
      <w:r>
        <w:separator/>
      </w:r>
    </w:p>
  </w:footnote>
  <w:footnote w:type="continuationSeparator" w:id="0">
    <w:p w14:paraId="4F99E78F" w14:textId="77777777" w:rsidR="005B76CF" w:rsidRDefault="005B76CF"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017316" w:rsidRDefault="00017316">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017316" w:rsidRDefault="00017316" w:rsidP="0097472C">
                          <w:pPr>
                            <w:spacing w:after="0" w:line="240" w:lineRule="auto"/>
                            <w:ind w:left="567"/>
                            <w:rPr>
                              <w:rFonts w:ascii="Arial" w:eastAsia="Times New Roman" w:hAnsi="Arial" w:cs="Times New Roman"/>
                              <w:sz w:val="24"/>
                              <w:szCs w:val="24"/>
                            </w:rPr>
                          </w:pPr>
                        </w:p>
                        <w:p w14:paraId="6E13C0BA" w14:textId="77777777" w:rsidR="00017316" w:rsidRPr="005F7BF4" w:rsidRDefault="0001731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17316" w:rsidRPr="005F7BF4" w:rsidRDefault="0001731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017316" w:rsidRDefault="00017316" w:rsidP="0097472C">
                    <w:pPr>
                      <w:spacing w:after="0" w:line="240" w:lineRule="auto"/>
                      <w:ind w:left="567"/>
                      <w:rPr>
                        <w:rFonts w:ascii="Arial" w:eastAsia="Times New Roman" w:hAnsi="Arial" w:cs="Times New Roman"/>
                        <w:sz w:val="24"/>
                        <w:szCs w:val="24"/>
                      </w:rPr>
                    </w:pPr>
                  </w:p>
                  <w:p w14:paraId="6E13C0BA" w14:textId="77777777" w:rsidR="00017316" w:rsidRPr="005F7BF4" w:rsidRDefault="0001731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17316" w:rsidRPr="005F7BF4" w:rsidRDefault="0001731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017316" w:rsidRDefault="00017316">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017316" w:rsidRDefault="00017316" w:rsidP="0075404E">
                          <w:pPr>
                            <w:spacing w:after="0" w:line="20" w:lineRule="atLeast"/>
                            <w:ind w:left="567"/>
                            <w:rPr>
                              <w:rFonts w:ascii="Arial" w:eastAsia="Times New Roman" w:hAnsi="Arial" w:cs="Arial"/>
                              <w:sz w:val="24"/>
                              <w:szCs w:val="20"/>
                              <w:lang w:eastAsia="en-US"/>
                            </w:rPr>
                          </w:pPr>
                        </w:p>
                        <w:p w14:paraId="590536B7" w14:textId="77777777" w:rsidR="00017316" w:rsidRPr="00317C84" w:rsidRDefault="0001731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17316" w:rsidRPr="00317C84" w:rsidRDefault="0001731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017316" w:rsidRDefault="00017316"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017316" w:rsidRDefault="00017316" w:rsidP="0075404E">
                    <w:pPr>
                      <w:spacing w:after="0" w:line="20" w:lineRule="atLeast"/>
                      <w:ind w:left="567"/>
                      <w:rPr>
                        <w:rFonts w:ascii="Arial" w:eastAsia="Times New Roman" w:hAnsi="Arial" w:cs="Arial"/>
                        <w:sz w:val="24"/>
                        <w:szCs w:val="20"/>
                        <w:lang w:eastAsia="en-US"/>
                      </w:rPr>
                    </w:pPr>
                  </w:p>
                  <w:p w14:paraId="590536B7" w14:textId="77777777" w:rsidR="00017316" w:rsidRPr="00317C84" w:rsidRDefault="0001731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17316" w:rsidRPr="00317C84" w:rsidRDefault="0001731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017316" w:rsidRDefault="00017316"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05A93"/>
    <w:multiLevelType w:val="hybridMultilevel"/>
    <w:tmpl w:val="2384E75A"/>
    <w:lvl w:ilvl="0" w:tplc="2FA0835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4AF58A3"/>
    <w:multiLevelType w:val="hybridMultilevel"/>
    <w:tmpl w:val="A5FC24D0"/>
    <w:lvl w:ilvl="0" w:tplc="040C0011">
      <w:start w:val="1"/>
      <w:numFmt w:val="decimal"/>
      <w:lvlText w:val="%1)"/>
      <w:lvlJc w:val="left"/>
      <w:pPr>
        <w:ind w:left="1107" w:hanging="360"/>
      </w:pPr>
    </w:lvl>
    <w:lvl w:ilvl="1" w:tplc="040C0019" w:tentative="1">
      <w:start w:val="1"/>
      <w:numFmt w:val="lowerLetter"/>
      <w:lvlText w:val="%2."/>
      <w:lvlJc w:val="left"/>
      <w:pPr>
        <w:ind w:left="1827" w:hanging="360"/>
      </w:pPr>
    </w:lvl>
    <w:lvl w:ilvl="2" w:tplc="040C001B" w:tentative="1">
      <w:start w:val="1"/>
      <w:numFmt w:val="lowerRoman"/>
      <w:lvlText w:val="%3."/>
      <w:lvlJc w:val="right"/>
      <w:pPr>
        <w:ind w:left="2547" w:hanging="180"/>
      </w:pPr>
    </w:lvl>
    <w:lvl w:ilvl="3" w:tplc="040C000F" w:tentative="1">
      <w:start w:val="1"/>
      <w:numFmt w:val="decimal"/>
      <w:lvlText w:val="%4."/>
      <w:lvlJc w:val="left"/>
      <w:pPr>
        <w:ind w:left="3267" w:hanging="360"/>
      </w:pPr>
    </w:lvl>
    <w:lvl w:ilvl="4" w:tplc="040C0019" w:tentative="1">
      <w:start w:val="1"/>
      <w:numFmt w:val="lowerLetter"/>
      <w:lvlText w:val="%5."/>
      <w:lvlJc w:val="left"/>
      <w:pPr>
        <w:ind w:left="3987" w:hanging="360"/>
      </w:pPr>
    </w:lvl>
    <w:lvl w:ilvl="5" w:tplc="040C001B" w:tentative="1">
      <w:start w:val="1"/>
      <w:numFmt w:val="lowerRoman"/>
      <w:lvlText w:val="%6."/>
      <w:lvlJc w:val="right"/>
      <w:pPr>
        <w:ind w:left="4707" w:hanging="180"/>
      </w:pPr>
    </w:lvl>
    <w:lvl w:ilvl="6" w:tplc="040C000F" w:tentative="1">
      <w:start w:val="1"/>
      <w:numFmt w:val="decimal"/>
      <w:lvlText w:val="%7."/>
      <w:lvlJc w:val="left"/>
      <w:pPr>
        <w:ind w:left="5427" w:hanging="360"/>
      </w:pPr>
    </w:lvl>
    <w:lvl w:ilvl="7" w:tplc="040C0019" w:tentative="1">
      <w:start w:val="1"/>
      <w:numFmt w:val="lowerLetter"/>
      <w:lvlText w:val="%8."/>
      <w:lvlJc w:val="left"/>
      <w:pPr>
        <w:ind w:left="6147" w:hanging="360"/>
      </w:pPr>
    </w:lvl>
    <w:lvl w:ilvl="8" w:tplc="040C001B" w:tentative="1">
      <w:start w:val="1"/>
      <w:numFmt w:val="lowerRoman"/>
      <w:lvlText w:val="%9."/>
      <w:lvlJc w:val="right"/>
      <w:pPr>
        <w:ind w:left="6867" w:hanging="180"/>
      </w:pPr>
    </w:lvl>
  </w:abstractNum>
  <w:abstractNum w:abstractNumId="2">
    <w:nsid w:val="757D151B"/>
    <w:multiLevelType w:val="hybridMultilevel"/>
    <w:tmpl w:val="42F4DFF4"/>
    <w:lvl w:ilvl="0" w:tplc="749AD180">
      <w:start w:val="1"/>
      <w:numFmt w:val="bullet"/>
      <w:lvlText w:val=""/>
      <w:lvlJc w:val="left"/>
      <w:pPr>
        <w:ind w:left="1827" w:hanging="360"/>
      </w:pPr>
      <w:rPr>
        <w:rFonts w:ascii="Symbol" w:hAnsi="Symbol" w:hint="default"/>
      </w:rPr>
    </w:lvl>
    <w:lvl w:ilvl="1" w:tplc="040C0003" w:tentative="1">
      <w:start w:val="1"/>
      <w:numFmt w:val="bullet"/>
      <w:lvlText w:val="o"/>
      <w:lvlJc w:val="left"/>
      <w:pPr>
        <w:ind w:left="2547" w:hanging="360"/>
      </w:pPr>
      <w:rPr>
        <w:rFonts w:ascii="Courier New" w:hAnsi="Courier New" w:cs="Courier New" w:hint="default"/>
      </w:rPr>
    </w:lvl>
    <w:lvl w:ilvl="2" w:tplc="040C0005" w:tentative="1">
      <w:start w:val="1"/>
      <w:numFmt w:val="bullet"/>
      <w:lvlText w:val=""/>
      <w:lvlJc w:val="left"/>
      <w:pPr>
        <w:ind w:left="3267" w:hanging="360"/>
      </w:pPr>
      <w:rPr>
        <w:rFonts w:ascii="Wingdings" w:hAnsi="Wingdings" w:hint="default"/>
      </w:rPr>
    </w:lvl>
    <w:lvl w:ilvl="3" w:tplc="040C0001" w:tentative="1">
      <w:start w:val="1"/>
      <w:numFmt w:val="bullet"/>
      <w:lvlText w:val=""/>
      <w:lvlJc w:val="left"/>
      <w:pPr>
        <w:ind w:left="3987" w:hanging="360"/>
      </w:pPr>
      <w:rPr>
        <w:rFonts w:ascii="Symbol" w:hAnsi="Symbol" w:hint="default"/>
      </w:rPr>
    </w:lvl>
    <w:lvl w:ilvl="4" w:tplc="040C0003" w:tentative="1">
      <w:start w:val="1"/>
      <w:numFmt w:val="bullet"/>
      <w:lvlText w:val="o"/>
      <w:lvlJc w:val="left"/>
      <w:pPr>
        <w:ind w:left="4707" w:hanging="360"/>
      </w:pPr>
      <w:rPr>
        <w:rFonts w:ascii="Courier New" w:hAnsi="Courier New" w:cs="Courier New" w:hint="default"/>
      </w:rPr>
    </w:lvl>
    <w:lvl w:ilvl="5" w:tplc="040C0005" w:tentative="1">
      <w:start w:val="1"/>
      <w:numFmt w:val="bullet"/>
      <w:lvlText w:val=""/>
      <w:lvlJc w:val="left"/>
      <w:pPr>
        <w:ind w:left="5427" w:hanging="360"/>
      </w:pPr>
      <w:rPr>
        <w:rFonts w:ascii="Wingdings" w:hAnsi="Wingdings" w:hint="default"/>
      </w:rPr>
    </w:lvl>
    <w:lvl w:ilvl="6" w:tplc="040C0001" w:tentative="1">
      <w:start w:val="1"/>
      <w:numFmt w:val="bullet"/>
      <w:lvlText w:val=""/>
      <w:lvlJc w:val="left"/>
      <w:pPr>
        <w:ind w:left="6147" w:hanging="360"/>
      </w:pPr>
      <w:rPr>
        <w:rFonts w:ascii="Symbol" w:hAnsi="Symbol" w:hint="default"/>
      </w:rPr>
    </w:lvl>
    <w:lvl w:ilvl="7" w:tplc="040C0003" w:tentative="1">
      <w:start w:val="1"/>
      <w:numFmt w:val="bullet"/>
      <w:lvlText w:val="o"/>
      <w:lvlJc w:val="left"/>
      <w:pPr>
        <w:ind w:left="6867" w:hanging="360"/>
      </w:pPr>
      <w:rPr>
        <w:rFonts w:ascii="Courier New" w:hAnsi="Courier New" w:cs="Courier New" w:hint="default"/>
      </w:rPr>
    </w:lvl>
    <w:lvl w:ilvl="8" w:tplc="040C0005" w:tentative="1">
      <w:start w:val="1"/>
      <w:numFmt w:val="bullet"/>
      <w:lvlText w:val=""/>
      <w:lvlJc w:val="left"/>
      <w:pPr>
        <w:ind w:left="7587"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7316"/>
    <w:rsid w:val="00025DBC"/>
    <w:rsid w:val="00030E38"/>
    <w:rsid w:val="00061148"/>
    <w:rsid w:val="00067F04"/>
    <w:rsid w:val="000B0D20"/>
    <w:rsid w:val="000C3786"/>
    <w:rsid w:val="000D0DE1"/>
    <w:rsid w:val="000E74D5"/>
    <w:rsid w:val="00102F80"/>
    <w:rsid w:val="001066C9"/>
    <w:rsid w:val="0012264B"/>
    <w:rsid w:val="00165077"/>
    <w:rsid w:val="001B6E2B"/>
    <w:rsid w:val="001C5C30"/>
    <w:rsid w:val="001C7DC7"/>
    <w:rsid w:val="001E5DD5"/>
    <w:rsid w:val="002012FF"/>
    <w:rsid w:val="0020398F"/>
    <w:rsid w:val="00221A2D"/>
    <w:rsid w:val="00231521"/>
    <w:rsid w:val="002534B2"/>
    <w:rsid w:val="00271C96"/>
    <w:rsid w:val="002B19EE"/>
    <w:rsid w:val="0030393B"/>
    <w:rsid w:val="00354137"/>
    <w:rsid w:val="00364345"/>
    <w:rsid w:val="00380208"/>
    <w:rsid w:val="003B6CD4"/>
    <w:rsid w:val="00400FF9"/>
    <w:rsid w:val="0049768F"/>
    <w:rsid w:val="004D4515"/>
    <w:rsid w:val="005355D2"/>
    <w:rsid w:val="005B76CF"/>
    <w:rsid w:val="005E1E96"/>
    <w:rsid w:val="005F7BF4"/>
    <w:rsid w:val="006421C0"/>
    <w:rsid w:val="00684129"/>
    <w:rsid w:val="00684648"/>
    <w:rsid w:val="006E3B5D"/>
    <w:rsid w:val="00724237"/>
    <w:rsid w:val="007244D3"/>
    <w:rsid w:val="00730FFC"/>
    <w:rsid w:val="007328B3"/>
    <w:rsid w:val="0075404E"/>
    <w:rsid w:val="0080228A"/>
    <w:rsid w:val="008653EC"/>
    <w:rsid w:val="0089552E"/>
    <w:rsid w:val="008D62E7"/>
    <w:rsid w:val="008F1D4E"/>
    <w:rsid w:val="008F3F2D"/>
    <w:rsid w:val="0095229D"/>
    <w:rsid w:val="00957F0E"/>
    <w:rsid w:val="0097472C"/>
    <w:rsid w:val="00991A27"/>
    <w:rsid w:val="009A2DF6"/>
    <w:rsid w:val="009C0522"/>
    <w:rsid w:val="00A00644"/>
    <w:rsid w:val="00A04F09"/>
    <w:rsid w:val="00A24F23"/>
    <w:rsid w:val="00A90F21"/>
    <w:rsid w:val="00AD2268"/>
    <w:rsid w:val="00AF77CD"/>
    <w:rsid w:val="00B05438"/>
    <w:rsid w:val="00B512FC"/>
    <w:rsid w:val="00B617F1"/>
    <w:rsid w:val="00BA3809"/>
    <w:rsid w:val="00BE49CF"/>
    <w:rsid w:val="00BF1847"/>
    <w:rsid w:val="00C1635D"/>
    <w:rsid w:val="00C61238"/>
    <w:rsid w:val="00C64B86"/>
    <w:rsid w:val="00CA753E"/>
    <w:rsid w:val="00CB11FB"/>
    <w:rsid w:val="00CC4ADF"/>
    <w:rsid w:val="00D07749"/>
    <w:rsid w:val="00D11988"/>
    <w:rsid w:val="00D45BC8"/>
    <w:rsid w:val="00D63E8F"/>
    <w:rsid w:val="00D7042E"/>
    <w:rsid w:val="00DA569B"/>
    <w:rsid w:val="00DD59DE"/>
    <w:rsid w:val="00E01B1A"/>
    <w:rsid w:val="00E10A35"/>
    <w:rsid w:val="00E11C36"/>
    <w:rsid w:val="00E37B1A"/>
    <w:rsid w:val="00E946E6"/>
    <w:rsid w:val="00E953A2"/>
    <w:rsid w:val="00F57B75"/>
    <w:rsid w:val="00F83F80"/>
    <w:rsid w:val="00F9637B"/>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B11FB"/>
    <w:rPr>
      <w:b/>
      <w:bCs/>
    </w:rPr>
  </w:style>
  <w:style w:type="paragraph" w:customStyle="1" w:styleId="Style">
    <w:name w:val="Style"/>
    <w:rsid w:val="00730FFC"/>
    <w:pPr>
      <w:widowControl w:val="0"/>
      <w:autoSpaceDE w:val="0"/>
      <w:autoSpaceDN w:val="0"/>
      <w:adjustRightInd w:val="0"/>
    </w:pPr>
    <w:rPr>
      <w:rFonts w:ascii="Times New Roman" w:hAnsi="Times New Roman" w:cs="Times New Roman"/>
      <w:lang w:val="fr-FR" w:eastAsia="fr-FR"/>
    </w:rPr>
  </w:style>
  <w:style w:type="character" w:styleId="Accentuation">
    <w:name w:val="Emphasis"/>
    <w:basedOn w:val="Policepardfaut"/>
    <w:uiPriority w:val="20"/>
    <w:qFormat/>
    <w:rsid w:val="00030E38"/>
    <w:rPr>
      <w:i/>
      <w:iCs/>
    </w:rPr>
  </w:style>
  <w:style w:type="character" w:customStyle="1" w:styleId="apple-converted-space">
    <w:name w:val="apple-converted-space"/>
    <w:basedOn w:val="Policepardfaut"/>
    <w:rsid w:val="00030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B11FB"/>
    <w:rPr>
      <w:b/>
      <w:bCs/>
    </w:rPr>
  </w:style>
  <w:style w:type="paragraph" w:customStyle="1" w:styleId="Style">
    <w:name w:val="Style"/>
    <w:rsid w:val="00730FFC"/>
    <w:pPr>
      <w:widowControl w:val="0"/>
      <w:autoSpaceDE w:val="0"/>
      <w:autoSpaceDN w:val="0"/>
      <w:adjustRightInd w:val="0"/>
    </w:pPr>
    <w:rPr>
      <w:rFonts w:ascii="Times New Roman" w:hAnsi="Times New Roman" w:cs="Times New Roman"/>
      <w:lang w:val="fr-FR" w:eastAsia="fr-FR"/>
    </w:rPr>
  </w:style>
  <w:style w:type="character" w:styleId="Accentuation">
    <w:name w:val="Emphasis"/>
    <w:basedOn w:val="Policepardfaut"/>
    <w:uiPriority w:val="20"/>
    <w:qFormat/>
    <w:rsid w:val="00030E38"/>
    <w:rPr>
      <w:i/>
      <w:iCs/>
    </w:rPr>
  </w:style>
  <w:style w:type="character" w:customStyle="1" w:styleId="apple-converted-space">
    <w:name w:val="apple-converted-space"/>
    <w:basedOn w:val="Policepardfaut"/>
    <w:rsid w:val="0003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63038">
      <w:bodyDiv w:val="1"/>
      <w:marLeft w:val="0"/>
      <w:marRight w:val="0"/>
      <w:marTop w:val="0"/>
      <w:marBottom w:val="0"/>
      <w:divBdr>
        <w:top w:val="none" w:sz="0" w:space="0" w:color="auto"/>
        <w:left w:val="none" w:sz="0" w:space="0" w:color="auto"/>
        <w:bottom w:val="none" w:sz="0" w:space="0" w:color="auto"/>
        <w:right w:val="none" w:sz="0" w:space="0" w:color="auto"/>
      </w:divBdr>
      <w:divsChild>
        <w:div w:id="196434639">
          <w:marLeft w:val="0"/>
          <w:marRight w:val="0"/>
          <w:marTop w:val="0"/>
          <w:marBottom w:val="0"/>
          <w:divBdr>
            <w:top w:val="none" w:sz="0" w:space="0" w:color="auto"/>
            <w:left w:val="none" w:sz="0" w:space="0" w:color="auto"/>
            <w:bottom w:val="none" w:sz="0" w:space="0" w:color="auto"/>
            <w:right w:val="none" w:sz="0" w:space="0" w:color="auto"/>
          </w:divBdr>
        </w:div>
        <w:div w:id="1243562182">
          <w:marLeft w:val="0"/>
          <w:marRight w:val="0"/>
          <w:marTop w:val="0"/>
          <w:marBottom w:val="0"/>
          <w:divBdr>
            <w:top w:val="none" w:sz="0" w:space="0" w:color="auto"/>
            <w:left w:val="none" w:sz="0" w:space="0" w:color="auto"/>
            <w:bottom w:val="none" w:sz="0" w:space="0" w:color="auto"/>
            <w:right w:val="none" w:sz="0" w:space="0" w:color="auto"/>
          </w:divBdr>
        </w:div>
      </w:divsChild>
    </w:div>
    <w:div w:id="497423397">
      <w:bodyDiv w:val="1"/>
      <w:marLeft w:val="0"/>
      <w:marRight w:val="0"/>
      <w:marTop w:val="0"/>
      <w:marBottom w:val="0"/>
      <w:divBdr>
        <w:top w:val="none" w:sz="0" w:space="0" w:color="auto"/>
        <w:left w:val="none" w:sz="0" w:space="0" w:color="auto"/>
        <w:bottom w:val="none" w:sz="0" w:space="0" w:color="auto"/>
        <w:right w:val="none" w:sz="0" w:space="0" w:color="auto"/>
      </w:divBdr>
      <w:divsChild>
        <w:div w:id="308635903">
          <w:marLeft w:val="0"/>
          <w:marRight w:val="0"/>
          <w:marTop w:val="0"/>
          <w:marBottom w:val="0"/>
          <w:divBdr>
            <w:top w:val="none" w:sz="0" w:space="0" w:color="auto"/>
            <w:left w:val="none" w:sz="0" w:space="0" w:color="auto"/>
            <w:bottom w:val="none" w:sz="0" w:space="0" w:color="auto"/>
            <w:right w:val="none" w:sz="0" w:space="0" w:color="auto"/>
          </w:divBdr>
          <w:divsChild>
            <w:div w:id="282736314">
              <w:marLeft w:val="0"/>
              <w:marRight w:val="0"/>
              <w:marTop w:val="0"/>
              <w:marBottom w:val="0"/>
              <w:divBdr>
                <w:top w:val="none" w:sz="0" w:space="0" w:color="auto"/>
                <w:left w:val="none" w:sz="0" w:space="0" w:color="auto"/>
                <w:bottom w:val="none" w:sz="0" w:space="0" w:color="auto"/>
                <w:right w:val="none" w:sz="0" w:space="0" w:color="auto"/>
              </w:divBdr>
              <w:divsChild>
                <w:div w:id="1902986362">
                  <w:marLeft w:val="0"/>
                  <w:marRight w:val="0"/>
                  <w:marTop w:val="0"/>
                  <w:marBottom w:val="168"/>
                  <w:divBdr>
                    <w:top w:val="none" w:sz="0" w:space="0" w:color="auto"/>
                    <w:left w:val="none" w:sz="0" w:space="0" w:color="auto"/>
                    <w:bottom w:val="none" w:sz="0" w:space="0" w:color="auto"/>
                    <w:right w:val="none" w:sz="0" w:space="0" w:color="auto"/>
                  </w:divBdr>
                  <w:divsChild>
                    <w:div w:id="164442481">
                      <w:marLeft w:val="0"/>
                      <w:marRight w:val="0"/>
                      <w:marTop w:val="0"/>
                      <w:marBottom w:val="0"/>
                      <w:divBdr>
                        <w:top w:val="none" w:sz="0" w:space="0" w:color="auto"/>
                        <w:left w:val="none" w:sz="0" w:space="0" w:color="auto"/>
                        <w:bottom w:val="none" w:sz="0" w:space="0" w:color="auto"/>
                        <w:right w:val="none" w:sz="0" w:space="0" w:color="auto"/>
                      </w:divBdr>
                    </w:div>
                    <w:div w:id="984160876">
                      <w:marLeft w:val="0"/>
                      <w:marRight w:val="0"/>
                      <w:marTop w:val="0"/>
                      <w:marBottom w:val="0"/>
                      <w:divBdr>
                        <w:top w:val="none" w:sz="0" w:space="0" w:color="auto"/>
                        <w:left w:val="none" w:sz="0" w:space="0" w:color="auto"/>
                        <w:bottom w:val="none" w:sz="0" w:space="0" w:color="auto"/>
                        <w:right w:val="none" w:sz="0" w:space="0" w:color="auto"/>
                      </w:divBdr>
                      <w:divsChild>
                        <w:div w:id="1909028023">
                          <w:marLeft w:val="0"/>
                          <w:marRight w:val="0"/>
                          <w:marTop w:val="0"/>
                          <w:marBottom w:val="0"/>
                          <w:divBdr>
                            <w:top w:val="none" w:sz="0" w:space="0" w:color="auto"/>
                            <w:left w:val="none" w:sz="0" w:space="0" w:color="auto"/>
                            <w:bottom w:val="none" w:sz="0" w:space="0" w:color="auto"/>
                            <w:right w:val="none" w:sz="0" w:space="0" w:color="auto"/>
                          </w:divBdr>
                          <w:divsChild>
                            <w:div w:id="1250433556">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9574321">
                      <w:marLeft w:val="0"/>
                      <w:marRight w:val="0"/>
                      <w:marTop w:val="0"/>
                      <w:marBottom w:val="0"/>
                      <w:divBdr>
                        <w:top w:val="none" w:sz="0" w:space="0" w:color="auto"/>
                        <w:left w:val="none" w:sz="0" w:space="0" w:color="auto"/>
                        <w:bottom w:val="none" w:sz="0" w:space="0" w:color="auto"/>
                        <w:right w:val="none" w:sz="0" w:space="0" w:color="auto"/>
                      </w:divBdr>
                      <w:divsChild>
                        <w:div w:id="298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395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9026-B597-4053-B236-5D41C362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boujew</cp:lastModifiedBy>
  <cp:revision>2</cp:revision>
  <cp:lastPrinted>2014-06-13T10:59:00Z</cp:lastPrinted>
  <dcterms:created xsi:type="dcterms:W3CDTF">2014-06-13T13:30:00Z</dcterms:created>
  <dcterms:modified xsi:type="dcterms:W3CDTF">2014-06-13T13:30:00Z</dcterms:modified>
</cp:coreProperties>
</file>