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5D41D0" w14:textId="77777777" w:rsidR="00C54A57" w:rsidRDefault="00C54A57" w:rsidP="00CF1313">
      <w:pPr>
        <w:spacing w:before="100" w:beforeAutospacing="1" w:after="0" w:line="240" w:lineRule="auto"/>
        <w:ind w:left="284"/>
        <w:jc w:val="both"/>
        <w:rPr>
          <w:rFonts w:ascii="Arial" w:hAnsi="Arial" w:cs="Arial"/>
          <w:b/>
          <w:bCs/>
          <w:sz w:val="24"/>
          <w:szCs w:val="24"/>
        </w:rPr>
      </w:pPr>
    </w:p>
    <w:p w14:paraId="2F4D8138" w14:textId="075885C5" w:rsidR="009C2BDD" w:rsidRDefault="009C2BDD" w:rsidP="00CF1313">
      <w:pPr>
        <w:spacing w:before="100" w:beforeAutospacing="1" w:after="0" w:line="240" w:lineRule="auto"/>
        <w:ind w:left="284"/>
        <w:jc w:val="both"/>
        <w:rPr>
          <w:rFonts w:ascii="Arial" w:hAnsi="Arial" w:cs="Arial"/>
          <w:b/>
          <w:bCs/>
          <w:sz w:val="24"/>
          <w:szCs w:val="24"/>
        </w:rPr>
      </w:pPr>
      <w:r w:rsidRPr="009C2BDD">
        <w:rPr>
          <w:rFonts w:ascii="Arial" w:hAnsi="Arial" w:cs="Arial"/>
          <w:b/>
          <w:bCs/>
          <w:sz w:val="24"/>
          <w:szCs w:val="24"/>
        </w:rPr>
        <w:t>Décret n° 78-407 du 19 avril 1978</w:t>
      </w:r>
      <w:r w:rsidR="00C54A57">
        <w:rPr>
          <w:rFonts w:ascii="Arial" w:hAnsi="Arial" w:cs="Arial"/>
          <w:b/>
          <w:bCs/>
          <w:sz w:val="24"/>
          <w:szCs w:val="24"/>
        </w:rPr>
        <w:t>,</w:t>
      </w:r>
      <w:r w:rsidRPr="009C2BDD">
        <w:rPr>
          <w:rFonts w:ascii="Arial" w:hAnsi="Arial" w:cs="Arial"/>
          <w:b/>
          <w:bCs/>
          <w:sz w:val="24"/>
          <w:szCs w:val="24"/>
        </w:rPr>
        <w:t xml:space="preserve"> modifiant le décret n°73-436 du 21 septembre 1973 relatif à la fixation des fonctions exercées par les magistrats de l'ordre judiciaire et à la définition de leurs profils</w:t>
      </w:r>
    </w:p>
    <w:p w14:paraId="769B95EE" w14:textId="4B631AE2" w:rsidR="00FC18C8" w:rsidRPr="00FC18C8" w:rsidRDefault="00FC18C8" w:rsidP="00CF1313">
      <w:pPr>
        <w:spacing w:before="100" w:beforeAutospacing="1"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FC18C8">
        <w:rPr>
          <w:rFonts w:ascii="Arial" w:hAnsi="Arial" w:cs="Arial"/>
          <w:sz w:val="20"/>
          <w:szCs w:val="20"/>
        </w:rPr>
        <w:t>Nous, Habib Bourguiba</w:t>
      </w:r>
      <w:r w:rsidR="001F3D3F">
        <w:rPr>
          <w:rFonts w:ascii="Arial" w:hAnsi="Arial" w:cs="Arial"/>
          <w:sz w:val="20"/>
          <w:szCs w:val="20"/>
        </w:rPr>
        <w:t>,</w:t>
      </w:r>
      <w:r w:rsidRPr="00FC18C8">
        <w:rPr>
          <w:rFonts w:ascii="Arial" w:hAnsi="Arial" w:cs="Arial"/>
          <w:sz w:val="20"/>
          <w:szCs w:val="20"/>
        </w:rPr>
        <w:t xml:space="preserve"> Président de la République Tunisienne</w:t>
      </w:r>
      <w:r w:rsidR="003D4167">
        <w:rPr>
          <w:rFonts w:ascii="Arial" w:hAnsi="Arial" w:cs="Arial"/>
          <w:sz w:val="20"/>
          <w:szCs w:val="20"/>
        </w:rPr>
        <w:t> ;</w:t>
      </w:r>
    </w:p>
    <w:p w14:paraId="45C8A2E0" w14:textId="35AEDF38" w:rsidR="00CF1313" w:rsidRPr="00CF1313" w:rsidRDefault="00CF1313" w:rsidP="009C2BDD">
      <w:pPr>
        <w:spacing w:before="100" w:beforeAutospacing="1"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CF1313">
        <w:rPr>
          <w:rFonts w:ascii="Arial" w:hAnsi="Arial" w:cs="Arial"/>
          <w:sz w:val="20"/>
          <w:szCs w:val="20"/>
        </w:rPr>
        <w:t>Vu la loi n° 67-29 du 14 juillet 1967 relative à l’organisation judiciaire au Conseil Supérieur de la Magistrature et au statut des magistrats, ensemble les textes qui l’ont modifiée ou complétée</w:t>
      </w:r>
      <w:r w:rsidR="009C2BDD">
        <w:rPr>
          <w:rFonts w:ascii="Arial" w:hAnsi="Arial" w:cs="Arial"/>
          <w:sz w:val="20"/>
          <w:szCs w:val="20"/>
        </w:rPr>
        <w:t> ;</w:t>
      </w:r>
    </w:p>
    <w:p w14:paraId="287C0F11" w14:textId="4B7C50B9" w:rsidR="00CF1313" w:rsidRPr="00CF1313" w:rsidRDefault="00CF1313" w:rsidP="009C2BDD">
      <w:pPr>
        <w:spacing w:before="100" w:beforeAutospacing="1"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CF1313">
        <w:rPr>
          <w:rFonts w:ascii="Arial" w:hAnsi="Arial" w:cs="Arial"/>
          <w:sz w:val="20"/>
          <w:szCs w:val="20"/>
        </w:rPr>
        <w:t>Vu le décret n° 73-436 du 21 septembre 1973, relatif à la fixation des fonctions exercées par les Magistrats de l’Ordre Judicaire et à la définition de leurs profils tel qu’il a été modifié ou complété</w:t>
      </w:r>
      <w:r w:rsidR="009C2BDD">
        <w:rPr>
          <w:rFonts w:ascii="Arial" w:hAnsi="Arial" w:cs="Arial"/>
          <w:sz w:val="20"/>
          <w:szCs w:val="20"/>
        </w:rPr>
        <w:t> ;</w:t>
      </w:r>
    </w:p>
    <w:p w14:paraId="1842FE9B" w14:textId="14FC4F05" w:rsidR="00FC18C8" w:rsidRDefault="00FC18C8" w:rsidP="00CF1313">
      <w:pPr>
        <w:spacing w:before="100" w:beforeAutospacing="1"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FC18C8">
        <w:rPr>
          <w:rFonts w:ascii="Arial" w:hAnsi="Arial" w:cs="Arial"/>
          <w:sz w:val="20"/>
          <w:szCs w:val="20"/>
        </w:rPr>
        <w:t>Vu l</w:t>
      </w:r>
      <w:r w:rsidR="00472AD2">
        <w:rPr>
          <w:rFonts w:ascii="Arial" w:hAnsi="Arial" w:cs="Arial"/>
          <w:sz w:val="20"/>
          <w:szCs w:val="20"/>
        </w:rPr>
        <w:t>’</w:t>
      </w:r>
      <w:r w:rsidRPr="00FC18C8">
        <w:rPr>
          <w:rFonts w:ascii="Arial" w:hAnsi="Arial" w:cs="Arial"/>
          <w:sz w:val="20"/>
          <w:szCs w:val="20"/>
        </w:rPr>
        <w:t xml:space="preserve">avis </w:t>
      </w:r>
      <w:r w:rsidR="00CB1660">
        <w:rPr>
          <w:rFonts w:ascii="Arial" w:hAnsi="Arial" w:cs="Arial"/>
          <w:sz w:val="20"/>
          <w:szCs w:val="20"/>
        </w:rPr>
        <w:t>d</w:t>
      </w:r>
      <w:r w:rsidR="003D4167">
        <w:rPr>
          <w:rFonts w:ascii="Arial" w:hAnsi="Arial" w:cs="Arial"/>
          <w:sz w:val="20"/>
          <w:szCs w:val="20"/>
        </w:rPr>
        <w:t>es</w:t>
      </w:r>
      <w:r w:rsidRPr="00FC18C8">
        <w:rPr>
          <w:rFonts w:ascii="Arial" w:hAnsi="Arial" w:cs="Arial"/>
          <w:sz w:val="20"/>
          <w:szCs w:val="20"/>
        </w:rPr>
        <w:t xml:space="preserve"> </w:t>
      </w:r>
      <w:r w:rsidR="00472AD2">
        <w:rPr>
          <w:rFonts w:ascii="Arial" w:hAnsi="Arial" w:cs="Arial"/>
          <w:sz w:val="20"/>
          <w:szCs w:val="20"/>
        </w:rPr>
        <w:t>m</w:t>
      </w:r>
      <w:r w:rsidR="00CB1660">
        <w:rPr>
          <w:rFonts w:ascii="Arial" w:hAnsi="Arial" w:cs="Arial"/>
          <w:sz w:val="20"/>
          <w:szCs w:val="20"/>
        </w:rPr>
        <w:t>inistre</w:t>
      </w:r>
      <w:r w:rsidR="003D4167">
        <w:rPr>
          <w:rFonts w:ascii="Arial" w:hAnsi="Arial" w:cs="Arial"/>
          <w:sz w:val="20"/>
          <w:szCs w:val="20"/>
        </w:rPr>
        <w:t>s de la Justice et</w:t>
      </w:r>
      <w:r w:rsidR="00CB1660">
        <w:rPr>
          <w:rFonts w:ascii="Arial" w:hAnsi="Arial" w:cs="Arial"/>
          <w:sz w:val="20"/>
          <w:szCs w:val="20"/>
        </w:rPr>
        <w:t xml:space="preserve"> </w:t>
      </w:r>
      <w:r w:rsidRPr="00FC18C8">
        <w:rPr>
          <w:rFonts w:ascii="Arial" w:hAnsi="Arial" w:cs="Arial"/>
          <w:sz w:val="20"/>
          <w:szCs w:val="20"/>
        </w:rPr>
        <w:t>des Finances</w:t>
      </w:r>
      <w:r w:rsidR="009C2BDD">
        <w:rPr>
          <w:rFonts w:ascii="Arial" w:hAnsi="Arial" w:cs="Arial"/>
          <w:sz w:val="20"/>
          <w:szCs w:val="20"/>
        </w:rPr>
        <w:t> ;</w:t>
      </w:r>
    </w:p>
    <w:p w14:paraId="2E703DE5" w14:textId="4814C029" w:rsidR="009C2BDD" w:rsidRDefault="009C2BDD" w:rsidP="00CF1313">
      <w:pPr>
        <w:spacing w:before="100" w:beforeAutospacing="1"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Vu l’avis du Tribunal administratif.</w:t>
      </w:r>
    </w:p>
    <w:p w14:paraId="5D2E3B0D" w14:textId="6184F33C" w:rsidR="00FC18C8" w:rsidRPr="00FC18C8" w:rsidRDefault="00FC18C8" w:rsidP="00CF1313">
      <w:pPr>
        <w:spacing w:before="100" w:beforeAutospacing="1"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FC18C8">
        <w:rPr>
          <w:rFonts w:ascii="Arial" w:hAnsi="Arial" w:cs="Arial"/>
          <w:sz w:val="20"/>
          <w:szCs w:val="20"/>
        </w:rPr>
        <w:t>Décrétons</w:t>
      </w:r>
      <w:r w:rsidR="00472AD2">
        <w:rPr>
          <w:rFonts w:ascii="Arial" w:hAnsi="Arial" w:cs="Arial"/>
          <w:sz w:val="20"/>
          <w:szCs w:val="20"/>
        </w:rPr>
        <w:t> </w:t>
      </w:r>
      <w:r w:rsidRPr="00FC18C8">
        <w:rPr>
          <w:rFonts w:ascii="Arial" w:hAnsi="Arial" w:cs="Arial"/>
          <w:sz w:val="20"/>
          <w:szCs w:val="20"/>
        </w:rPr>
        <w:t xml:space="preserve">: </w:t>
      </w:r>
    </w:p>
    <w:p w14:paraId="2791A009" w14:textId="76DE0A82" w:rsidR="00B51DF3" w:rsidRDefault="001F3D3F" w:rsidP="009C2BDD">
      <w:pPr>
        <w:spacing w:before="100" w:beforeAutospacing="1"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Article premier – </w:t>
      </w:r>
      <w:r>
        <w:rPr>
          <w:rFonts w:ascii="Arial" w:hAnsi="Arial" w:cs="Arial"/>
          <w:sz w:val="20"/>
          <w:szCs w:val="20"/>
        </w:rPr>
        <w:t>L</w:t>
      </w:r>
      <w:r w:rsidR="009C2BDD">
        <w:rPr>
          <w:rFonts w:ascii="Arial" w:hAnsi="Arial" w:cs="Arial"/>
          <w:sz w:val="20"/>
          <w:szCs w:val="20"/>
        </w:rPr>
        <w:t xml:space="preserve">’article premier </w:t>
      </w:r>
      <w:r w:rsidR="003D4167">
        <w:rPr>
          <w:rFonts w:ascii="Arial" w:hAnsi="Arial" w:cs="Arial"/>
          <w:sz w:val="20"/>
          <w:szCs w:val="20"/>
        </w:rPr>
        <w:t xml:space="preserve">du </w:t>
      </w:r>
      <w:r>
        <w:rPr>
          <w:rFonts w:ascii="Arial" w:hAnsi="Arial" w:cs="Arial"/>
          <w:sz w:val="20"/>
          <w:szCs w:val="20"/>
        </w:rPr>
        <w:t>décret susvisé n°</w:t>
      </w:r>
      <w:r w:rsidR="00472AD2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 xml:space="preserve">73-436 du 21 septembre 1973 est </w:t>
      </w:r>
      <w:r w:rsidR="009C2BDD">
        <w:rPr>
          <w:rFonts w:ascii="Arial" w:hAnsi="Arial" w:cs="Arial"/>
          <w:sz w:val="20"/>
          <w:szCs w:val="20"/>
        </w:rPr>
        <w:t>modifié</w:t>
      </w:r>
      <w:r>
        <w:rPr>
          <w:rFonts w:ascii="Arial" w:hAnsi="Arial" w:cs="Arial"/>
          <w:sz w:val="20"/>
          <w:szCs w:val="20"/>
        </w:rPr>
        <w:t xml:space="preserve"> comme suit :</w:t>
      </w:r>
    </w:p>
    <w:p w14:paraId="3F461111" w14:textId="353ADF60" w:rsidR="009C2BDD" w:rsidRDefault="009C2BDD" w:rsidP="009C2BDD">
      <w:pPr>
        <w:pStyle w:val="Paragraphedeliste"/>
        <w:numPr>
          <w:ilvl w:val="0"/>
          <w:numId w:val="18"/>
        </w:numPr>
        <w:spacing w:before="100" w:beforeAutospacing="1" w:after="0" w:line="240" w:lineRule="auto"/>
        <w:ind w:left="92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Premier Président de la Cour de cassation.</w:t>
      </w:r>
    </w:p>
    <w:p w14:paraId="251F1A26" w14:textId="2C70B2B4" w:rsidR="009C2BDD" w:rsidRDefault="00C54A57" w:rsidP="00012748">
      <w:pPr>
        <w:pStyle w:val="Paragraphedeliste"/>
        <w:spacing w:before="100" w:beforeAutospacing="1" w:after="0" w:line="240" w:lineRule="auto"/>
        <w:ind w:left="92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Procureur Général </w:t>
      </w:r>
      <w:r w:rsidR="00012748">
        <w:rPr>
          <w:rFonts w:ascii="Arial" w:hAnsi="Arial" w:cs="Arial"/>
          <w:sz w:val="20"/>
          <w:szCs w:val="20"/>
        </w:rPr>
        <w:t>près</w:t>
      </w:r>
      <w:r>
        <w:rPr>
          <w:rFonts w:ascii="Arial" w:hAnsi="Arial" w:cs="Arial"/>
          <w:sz w:val="20"/>
          <w:szCs w:val="20"/>
        </w:rPr>
        <w:t xml:space="preserve"> la Cour de cassation.</w:t>
      </w:r>
    </w:p>
    <w:p w14:paraId="4178E7AC" w14:textId="6C721C1E" w:rsidR="00C54A57" w:rsidRDefault="00C54A57" w:rsidP="00C54A57">
      <w:pPr>
        <w:pStyle w:val="Paragraphedeliste"/>
        <w:spacing w:before="100" w:beforeAutospacing="1" w:after="0" w:line="240" w:lineRule="auto"/>
        <w:ind w:left="92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Procureur Général de la République.</w:t>
      </w:r>
    </w:p>
    <w:p w14:paraId="3454839D" w14:textId="42CE2433" w:rsidR="00C54A57" w:rsidRDefault="00C54A57" w:rsidP="00C54A57">
      <w:pPr>
        <w:pStyle w:val="Paragraphedeliste"/>
        <w:spacing w:before="100" w:beforeAutospacing="1" w:after="0" w:line="240" w:lineRule="auto"/>
        <w:ind w:left="92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Procureur Général, Directeur des services judiciaires.</w:t>
      </w:r>
    </w:p>
    <w:p w14:paraId="150D85AE" w14:textId="138D83E7" w:rsidR="00C54A57" w:rsidRDefault="00C54A57" w:rsidP="00C54A57">
      <w:pPr>
        <w:pStyle w:val="Paragraphedeliste"/>
        <w:spacing w:before="100" w:beforeAutospacing="1" w:after="0" w:line="240" w:lineRule="auto"/>
        <w:ind w:left="92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Inspecteur Général au ministère de la Justice.</w:t>
      </w:r>
    </w:p>
    <w:p w14:paraId="7D6129CC" w14:textId="3709F415" w:rsidR="00C54A57" w:rsidRDefault="00C54A57" w:rsidP="00C54A57">
      <w:pPr>
        <w:pStyle w:val="Paragraphedeliste"/>
        <w:spacing w:before="100" w:beforeAutospacing="1" w:after="0" w:line="240" w:lineRule="auto"/>
        <w:ind w:left="92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Président du Tribunal immobilier.</w:t>
      </w:r>
    </w:p>
    <w:p w14:paraId="70AD8D34" w14:textId="167205D5" w:rsidR="00C54A57" w:rsidRDefault="00C54A57" w:rsidP="00C54A57">
      <w:pPr>
        <w:pStyle w:val="Paragraphedeliste"/>
        <w:numPr>
          <w:ilvl w:val="0"/>
          <w:numId w:val="19"/>
        </w:numPr>
        <w:spacing w:before="100" w:beforeAutospacing="1" w:after="0" w:line="240" w:lineRule="auto"/>
        <w:ind w:left="92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Président de Chambre à la Cour de cassation.</w:t>
      </w:r>
    </w:p>
    <w:p w14:paraId="191A0657" w14:textId="1DCA1366" w:rsidR="00C54A57" w:rsidRDefault="00C54A57" w:rsidP="00C54A57">
      <w:pPr>
        <w:pStyle w:val="Paragraphedeliste"/>
        <w:spacing w:before="100" w:beforeAutospacing="1" w:after="0" w:line="240" w:lineRule="auto"/>
        <w:ind w:left="92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Premier Avocat Général à la Cour de cassation.</w:t>
      </w:r>
    </w:p>
    <w:p w14:paraId="25B14C55" w14:textId="7A847A87" w:rsidR="00C54A57" w:rsidRDefault="00C54A57" w:rsidP="00C54A57">
      <w:pPr>
        <w:pStyle w:val="Paragraphedeliste"/>
        <w:spacing w:before="100" w:beforeAutospacing="1" w:after="0" w:line="240" w:lineRule="auto"/>
        <w:ind w:left="92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Premier Président d’un</w:t>
      </w:r>
      <w:r w:rsidR="00012748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 Cour d’appel.</w:t>
      </w:r>
    </w:p>
    <w:p w14:paraId="7C387BE1" w14:textId="475D96C3" w:rsidR="00C54A57" w:rsidRDefault="00C54A57" w:rsidP="00C54A57">
      <w:pPr>
        <w:pStyle w:val="Paragraphedeliste"/>
        <w:spacing w:before="100" w:beforeAutospacing="1" w:after="0" w:line="240" w:lineRule="auto"/>
        <w:ind w:left="92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Avocat Général d’un</w:t>
      </w:r>
      <w:r w:rsidR="00012748">
        <w:rPr>
          <w:rFonts w:ascii="Arial" w:hAnsi="Arial" w:cs="Arial"/>
          <w:sz w:val="20"/>
          <w:szCs w:val="20"/>
        </w:rPr>
        <w:t>e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Cour d’appel.</w:t>
      </w:r>
    </w:p>
    <w:p w14:paraId="35DDEC1D" w14:textId="1461519C" w:rsidR="00C54A57" w:rsidRDefault="00C54A57" w:rsidP="00C54A57">
      <w:pPr>
        <w:pStyle w:val="Paragraphedeliste"/>
        <w:spacing w:before="100" w:beforeAutospacing="1" w:after="0" w:line="240" w:lineRule="auto"/>
        <w:ind w:left="92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Avocat Général adjoint au Procureur Général de la République.</w:t>
      </w:r>
    </w:p>
    <w:p w14:paraId="33B3D0E3" w14:textId="7D5F5576" w:rsidR="00C54A57" w:rsidRDefault="00C54A57" w:rsidP="00C54A57">
      <w:pPr>
        <w:pStyle w:val="Paragraphedeliste"/>
        <w:spacing w:before="100" w:beforeAutospacing="1" w:after="0" w:line="240" w:lineRule="auto"/>
        <w:ind w:left="92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Avocat Général Adjoint au Procureur Général Directeur des services judiciaires.</w:t>
      </w:r>
    </w:p>
    <w:p w14:paraId="4D5E880D" w14:textId="75808360" w:rsidR="00C54A57" w:rsidRDefault="00C54A57" w:rsidP="00C54A57">
      <w:pPr>
        <w:pStyle w:val="Paragraphedeliste"/>
        <w:spacing w:before="100" w:beforeAutospacing="1" w:after="0" w:line="240" w:lineRule="auto"/>
        <w:ind w:left="92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Inspecteur Général Adjoint au ministère de la Justice.</w:t>
      </w:r>
    </w:p>
    <w:p w14:paraId="5E3CE698" w14:textId="6345FD31" w:rsidR="00C54A57" w:rsidRPr="00C54A57" w:rsidRDefault="00C54A57" w:rsidP="00C54A57">
      <w:pPr>
        <w:spacing w:before="100" w:beforeAutospacing="1" w:after="0" w:line="240" w:lineRule="auto"/>
        <w:ind w:left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(Le reste sans changement)</w:t>
      </w:r>
    </w:p>
    <w:p w14:paraId="7930697C" w14:textId="054CF6C3" w:rsidR="00102F80" w:rsidRPr="00FC18C8" w:rsidRDefault="00FC18C8" w:rsidP="00BD4A20">
      <w:pPr>
        <w:spacing w:before="100" w:beforeAutospacing="1"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582C4F">
        <w:rPr>
          <w:rFonts w:ascii="Arial" w:hAnsi="Arial" w:cs="Arial"/>
          <w:b/>
          <w:bCs/>
          <w:i/>
          <w:iCs/>
          <w:sz w:val="20"/>
          <w:szCs w:val="20"/>
        </w:rPr>
        <w:t xml:space="preserve">Art. </w:t>
      </w:r>
      <w:r w:rsidR="00BD4A20">
        <w:rPr>
          <w:rFonts w:ascii="Arial" w:hAnsi="Arial" w:cs="Arial"/>
          <w:b/>
          <w:bCs/>
          <w:i/>
          <w:iCs/>
          <w:sz w:val="20"/>
          <w:szCs w:val="20"/>
        </w:rPr>
        <w:t>2</w:t>
      </w:r>
      <w:r w:rsidR="00582C4F">
        <w:rPr>
          <w:rFonts w:ascii="Arial" w:hAnsi="Arial" w:cs="Arial"/>
          <w:sz w:val="20"/>
          <w:szCs w:val="20"/>
        </w:rPr>
        <w:t xml:space="preserve"> – </w:t>
      </w:r>
      <w:r w:rsidR="00582C4F" w:rsidRPr="00FC18C8">
        <w:rPr>
          <w:rFonts w:ascii="Arial" w:hAnsi="Arial" w:cs="Arial"/>
          <w:sz w:val="20"/>
          <w:szCs w:val="20"/>
        </w:rPr>
        <w:t xml:space="preserve">Les </w:t>
      </w:r>
      <w:r w:rsidR="00472AD2">
        <w:rPr>
          <w:rFonts w:ascii="Arial" w:hAnsi="Arial" w:cs="Arial"/>
          <w:sz w:val="20"/>
          <w:szCs w:val="20"/>
        </w:rPr>
        <w:t>m</w:t>
      </w:r>
      <w:r w:rsidR="00582C4F" w:rsidRPr="00FC18C8">
        <w:rPr>
          <w:rFonts w:ascii="Arial" w:hAnsi="Arial" w:cs="Arial"/>
          <w:sz w:val="20"/>
          <w:szCs w:val="20"/>
        </w:rPr>
        <w:t>inistres de la Justice et des Finances sont chargés, chacun en ce qui le concerne, de l</w:t>
      </w:r>
      <w:r w:rsidR="00472AD2">
        <w:rPr>
          <w:rFonts w:ascii="Arial" w:hAnsi="Arial" w:cs="Arial"/>
          <w:sz w:val="20"/>
          <w:szCs w:val="20"/>
        </w:rPr>
        <w:t>’</w:t>
      </w:r>
      <w:r w:rsidR="00582C4F" w:rsidRPr="00FC18C8">
        <w:rPr>
          <w:rFonts w:ascii="Arial" w:hAnsi="Arial" w:cs="Arial"/>
          <w:sz w:val="20"/>
          <w:szCs w:val="20"/>
        </w:rPr>
        <w:t xml:space="preserve">exécution du présent décret qui </w:t>
      </w:r>
      <w:r w:rsidR="00C54A57">
        <w:rPr>
          <w:rFonts w:ascii="Arial" w:hAnsi="Arial" w:cs="Arial"/>
          <w:sz w:val="20"/>
          <w:szCs w:val="20"/>
        </w:rPr>
        <w:t>prendra effet à partir du 1</w:t>
      </w:r>
      <w:r w:rsidR="00C54A57" w:rsidRPr="00C54A57">
        <w:rPr>
          <w:rFonts w:ascii="Arial" w:hAnsi="Arial" w:cs="Arial"/>
          <w:sz w:val="20"/>
          <w:szCs w:val="20"/>
          <w:vertAlign w:val="superscript"/>
        </w:rPr>
        <w:t>er</w:t>
      </w:r>
      <w:r w:rsidR="00C54A57">
        <w:rPr>
          <w:rFonts w:ascii="Arial" w:hAnsi="Arial" w:cs="Arial"/>
          <w:sz w:val="20"/>
          <w:szCs w:val="20"/>
        </w:rPr>
        <w:t xml:space="preserve"> février 1978 et qui </w:t>
      </w:r>
      <w:r w:rsidR="00582C4F" w:rsidRPr="00FC18C8">
        <w:rPr>
          <w:rFonts w:ascii="Arial" w:hAnsi="Arial" w:cs="Arial"/>
          <w:sz w:val="20"/>
          <w:szCs w:val="20"/>
        </w:rPr>
        <w:t xml:space="preserve">sera publié au Journal Officiel </w:t>
      </w:r>
      <w:r w:rsidR="00582C4F">
        <w:rPr>
          <w:rFonts w:ascii="Arial" w:hAnsi="Arial" w:cs="Arial"/>
          <w:sz w:val="20"/>
          <w:szCs w:val="20"/>
        </w:rPr>
        <w:t xml:space="preserve">de la </w:t>
      </w:r>
      <w:r w:rsidR="001F3D3F">
        <w:rPr>
          <w:rFonts w:ascii="Arial" w:hAnsi="Arial" w:cs="Arial"/>
          <w:sz w:val="20"/>
          <w:szCs w:val="20"/>
        </w:rPr>
        <w:t>R</w:t>
      </w:r>
      <w:r w:rsidR="00582C4F">
        <w:rPr>
          <w:rFonts w:ascii="Arial" w:hAnsi="Arial" w:cs="Arial"/>
          <w:sz w:val="20"/>
          <w:szCs w:val="20"/>
        </w:rPr>
        <w:t xml:space="preserve">épublique </w:t>
      </w:r>
      <w:r w:rsidR="001F3D3F">
        <w:rPr>
          <w:rFonts w:ascii="Arial" w:hAnsi="Arial" w:cs="Arial"/>
          <w:sz w:val="20"/>
          <w:szCs w:val="20"/>
        </w:rPr>
        <w:t>T</w:t>
      </w:r>
      <w:r w:rsidR="00582C4F">
        <w:rPr>
          <w:rFonts w:ascii="Arial" w:hAnsi="Arial" w:cs="Arial"/>
          <w:sz w:val="20"/>
          <w:szCs w:val="20"/>
        </w:rPr>
        <w:t>unisienne</w:t>
      </w:r>
      <w:r w:rsidR="00582C4F" w:rsidRPr="00FC18C8">
        <w:rPr>
          <w:rFonts w:ascii="Arial" w:hAnsi="Arial" w:cs="Arial"/>
          <w:sz w:val="20"/>
          <w:szCs w:val="20"/>
        </w:rPr>
        <w:t>.</w:t>
      </w:r>
    </w:p>
    <w:p w14:paraId="1C203E87" w14:textId="1C5977FF" w:rsidR="00FC18C8" w:rsidRPr="00582C4F" w:rsidRDefault="00BD4A20" w:rsidP="00C54A57">
      <w:pPr>
        <w:spacing w:before="100" w:beforeAutospacing="1" w:after="0" w:line="240" w:lineRule="auto"/>
        <w:ind w:left="284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Fait </w:t>
      </w:r>
      <w:r w:rsidR="00C54A57">
        <w:rPr>
          <w:rFonts w:ascii="Arial" w:hAnsi="Arial" w:cs="Arial"/>
          <w:b/>
          <w:bCs/>
          <w:sz w:val="20"/>
          <w:szCs w:val="20"/>
        </w:rPr>
        <w:t>au Palais de Carthage, 19 avril 1978.</w:t>
      </w:r>
    </w:p>
    <w:sectPr w:rsidR="00FC18C8" w:rsidRPr="00582C4F" w:rsidSect="00CA753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4" w:h="16838"/>
      <w:pgMar w:top="1134" w:right="1134" w:bottom="1134" w:left="1134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924111" w14:textId="77777777" w:rsidR="00E17B7A" w:rsidRDefault="00E17B7A" w:rsidP="008F3F2D">
      <w:r>
        <w:separator/>
      </w:r>
    </w:p>
  </w:endnote>
  <w:endnote w:type="continuationSeparator" w:id="0">
    <w:p w14:paraId="7822C78E" w14:textId="77777777" w:rsidR="00E17B7A" w:rsidRDefault="00E17B7A" w:rsidP="008F3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F40CB6" w14:textId="77777777" w:rsidR="00017316" w:rsidRPr="00C64B86" w:rsidRDefault="00017316">
    <w:pPr>
      <w:pStyle w:val="Pieddepage"/>
      <w:rPr>
        <w:rFonts w:ascii="Arial" w:hAnsi="Arial"/>
        <w:color w:val="FFFFFF" w:themeColor="background1"/>
        <w:sz w:val="18"/>
        <w:szCs w:val="18"/>
      </w:rPr>
    </w:pPr>
    <w:r w:rsidRPr="00C64B86">
      <w:rPr>
        <w:rFonts w:ascii="Arial" w:hAnsi="Arial"/>
        <w:noProof/>
        <w:color w:val="FFFFFF" w:themeColor="background1"/>
        <w:sz w:val="18"/>
        <w:szCs w:val="18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0EFA3A4" wp14:editId="0BFE66B9">
              <wp:simplePos x="0" y="0"/>
              <wp:positionH relativeFrom="column">
                <wp:posOffset>-1146810</wp:posOffset>
              </wp:positionH>
              <wp:positionV relativeFrom="paragraph">
                <wp:posOffset>398145</wp:posOffset>
              </wp:positionV>
              <wp:extent cx="7985760" cy="457200"/>
              <wp:effectExtent l="0" t="0" r="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8576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333D16A" w14:textId="33B979B6" w:rsidR="00017316" w:rsidRPr="00A00644" w:rsidRDefault="00017316" w:rsidP="001E5DD5">
                          <w:pPr>
                            <w:tabs>
                              <w:tab w:val="center" w:pos="6096"/>
                            </w:tabs>
                            <w:spacing w:before="160"/>
                            <w:ind w:left="1701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Page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B51DF3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sur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9C2BDD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75F5800F" w14:textId="77777777" w:rsidR="00017316" w:rsidRDefault="00017316" w:rsidP="001E5DD5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5" o:spid="_x0000_s1028" style="position:absolute;margin-left:-90.3pt;margin-top:31.35pt;width:628.8pt;height:3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0333D16A" w14:textId="33B979B6" w:rsidR="00017316" w:rsidRPr="00A00644" w:rsidRDefault="00017316" w:rsidP="001E5DD5">
                    <w:pPr>
                      <w:tabs>
                        <w:tab w:val="center" w:pos="6096"/>
                      </w:tabs>
                      <w:spacing w:before="160"/>
                      <w:ind w:left="1701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Page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B51DF3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sur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9C2BDD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  <w:p w14:paraId="75F5800F" w14:textId="77777777" w:rsidR="00017316" w:rsidRDefault="00017316" w:rsidP="001E5DD5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D325FA" w14:textId="77777777" w:rsidR="00017316" w:rsidRDefault="00017316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30C62FE" wp14:editId="207D4AD2">
              <wp:simplePos x="0" y="0"/>
              <wp:positionH relativeFrom="column">
                <wp:posOffset>-1146810</wp:posOffset>
              </wp:positionH>
              <wp:positionV relativeFrom="paragraph">
                <wp:posOffset>450850</wp:posOffset>
              </wp:positionV>
              <wp:extent cx="7993380" cy="457200"/>
              <wp:effectExtent l="0" t="0" r="762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73BCA54" w14:textId="01AC2991" w:rsidR="00017316" w:rsidRPr="00A00644" w:rsidRDefault="00017316" w:rsidP="001E5DD5">
                          <w:pPr>
                            <w:tabs>
                              <w:tab w:val="center" w:pos="6096"/>
                            </w:tabs>
                            <w:spacing w:before="160"/>
                            <w:ind w:left="1701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Page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012748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sur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012748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4" o:spid="_x0000_s1029" style="position:absolute;margin-left:-90.3pt;margin-top:35.5pt;width:629.4pt;height:3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473BCA54" w14:textId="01AC2991" w:rsidR="00017316" w:rsidRPr="00A00644" w:rsidRDefault="00017316" w:rsidP="001E5DD5">
                    <w:pPr>
                      <w:tabs>
                        <w:tab w:val="center" w:pos="6096"/>
                      </w:tabs>
                      <w:spacing w:before="160"/>
                      <w:ind w:left="1701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Page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012748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sur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012748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2900FE" w14:textId="77777777" w:rsidR="001F3D3F" w:rsidRDefault="001F3D3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6D8F2B" w14:textId="77777777" w:rsidR="00E17B7A" w:rsidRDefault="00E17B7A" w:rsidP="008F3F2D">
      <w:r>
        <w:separator/>
      </w:r>
    </w:p>
  </w:footnote>
  <w:footnote w:type="continuationSeparator" w:id="0">
    <w:p w14:paraId="51B2C859" w14:textId="77777777" w:rsidR="00E17B7A" w:rsidRDefault="00E17B7A" w:rsidP="008F3F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D1C17A" w14:textId="4725312D" w:rsidR="00017316" w:rsidRDefault="00017316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2DE5EC" wp14:editId="77EF425E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7985760" cy="800100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8576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C5F462A" w14:textId="77777777" w:rsidR="00017316" w:rsidRDefault="00017316" w:rsidP="0097472C">
                          <w:pPr>
                            <w:spacing w:after="0" w:line="240" w:lineRule="auto"/>
                            <w:ind w:left="567"/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</w:pPr>
                        </w:p>
                        <w:p w14:paraId="6E13C0BA" w14:textId="77777777" w:rsidR="00017316" w:rsidRPr="005F7BF4" w:rsidRDefault="00017316" w:rsidP="00E10A35">
                          <w:pPr>
                            <w:spacing w:after="0" w:line="240" w:lineRule="auto"/>
                            <w:ind w:left="1134"/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eastAsia="en-US"/>
                            </w:rPr>
                          </w:pPr>
                          <w:r w:rsidRPr="005F7BF4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  <w:t>Accès aux lois, décrets et autres textes juridiques consolidés et mis à jour</w:t>
                          </w:r>
                        </w:p>
                        <w:p w14:paraId="06D58900" w14:textId="77777777" w:rsidR="00017316" w:rsidRPr="005F7BF4" w:rsidRDefault="00017316" w:rsidP="00E10A35">
                          <w:pPr>
                            <w:ind w:left="1134"/>
                            <w:rPr>
                              <w:rFonts w:ascii="Arial" w:hAnsi="Arial"/>
                              <w:sz w:val="24"/>
                              <w:szCs w:val="24"/>
                            </w:rPr>
                          </w:pPr>
                          <w:r w:rsidRPr="005F7BF4">
                            <w:rPr>
                              <w:rFonts w:ascii="Arial" w:eastAsia="Times New Roman" w:hAnsi="Arial" w:cs="Arial"/>
                              <w:b/>
                              <w:bCs/>
                              <w:caps/>
                              <w:sz w:val="24"/>
                              <w:szCs w:val="24"/>
                              <w:lang w:eastAsia="en-US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-90.3pt;margin-top:-56.7pt;width:628.8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" fillcolor="maroon" stroked="f">
              <v:fill color2="red" rotate="t" angle="90" focus="100%" type="gradient"/>
              <v:textbox>
                <w:txbxContent>
                  <w:p w14:paraId="7C5F462A" w14:textId="77777777" w:rsidR="00017316" w:rsidRDefault="00017316" w:rsidP="0097472C">
                    <w:pPr>
                      <w:spacing w:after="0" w:line="240" w:lineRule="auto"/>
                      <w:ind w:left="567"/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</w:pPr>
                  </w:p>
                  <w:p w14:paraId="6E13C0BA" w14:textId="77777777" w:rsidR="00017316" w:rsidRPr="005F7BF4" w:rsidRDefault="00017316" w:rsidP="00E10A35">
                    <w:pPr>
                      <w:spacing w:after="0" w:line="240" w:lineRule="auto"/>
                      <w:ind w:left="1134"/>
                      <w:rPr>
                        <w:rFonts w:ascii="Arial" w:eastAsia="Times New Roman" w:hAnsi="Arial" w:cs="Arial"/>
                        <w:sz w:val="24"/>
                        <w:szCs w:val="24"/>
                        <w:lang w:eastAsia="en-US"/>
                      </w:rPr>
                    </w:pPr>
                    <w:r w:rsidRPr="005F7BF4"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  <w:t>Accès aux lois, décrets et autres textes juridiques consolidés et mis à jour</w:t>
                    </w:r>
                  </w:p>
                  <w:p w14:paraId="06D58900" w14:textId="77777777" w:rsidR="00017316" w:rsidRPr="005F7BF4" w:rsidRDefault="00017316" w:rsidP="00E10A35">
                    <w:pPr>
                      <w:ind w:left="1134"/>
                      <w:rPr>
                        <w:rFonts w:ascii="Arial" w:hAnsi="Arial"/>
                        <w:sz w:val="24"/>
                        <w:szCs w:val="24"/>
                      </w:rPr>
                    </w:pPr>
                    <w:r w:rsidRPr="005F7BF4">
                      <w:rPr>
                        <w:rFonts w:ascii="Arial" w:eastAsia="Times New Roman" w:hAnsi="Arial" w:cs="Arial"/>
                        <w:b/>
                        <w:bCs/>
                        <w:caps/>
                        <w:sz w:val="24"/>
                        <w:szCs w:val="24"/>
                        <w:lang w:eastAsia="en-US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8480" behindDoc="0" locked="0" layoutInCell="1" allowOverlap="1" wp14:anchorId="56176629" wp14:editId="78DC58E5">
          <wp:simplePos x="0" y="0"/>
          <wp:positionH relativeFrom="column">
            <wp:posOffset>5155777</wp:posOffset>
          </wp:positionH>
          <wp:positionV relativeFrom="paragraph">
            <wp:posOffset>-549275</wp:posOffset>
          </wp:positionV>
          <wp:extent cx="1052195" cy="415290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2195" cy="4152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D80B58" w14:textId="18178F50" w:rsidR="00017316" w:rsidRDefault="00017316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DF51B2" wp14:editId="2F540AD8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7993380" cy="800100"/>
              <wp:effectExtent l="0" t="0" r="762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9A34E73" w14:textId="77777777" w:rsidR="00017316" w:rsidRDefault="00017316" w:rsidP="0075404E">
                          <w:pPr>
                            <w:spacing w:after="0" w:line="20" w:lineRule="atLeast"/>
                            <w:ind w:left="567"/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</w:pPr>
                        </w:p>
                        <w:p w14:paraId="590536B7" w14:textId="77777777" w:rsidR="00017316" w:rsidRPr="00317C84" w:rsidRDefault="00017316" w:rsidP="00E10A35">
                          <w:pPr>
                            <w:spacing w:after="0" w:line="20" w:lineRule="atLeast"/>
                            <w:ind w:left="1134"/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</w:pPr>
                          <w:r w:rsidRPr="00317C84"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  <w:t>Base de données</w:t>
                          </w:r>
                        </w:p>
                        <w:p w14:paraId="3810F960" w14:textId="77777777" w:rsidR="00017316" w:rsidRPr="00317C84" w:rsidRDefault="00017316" w:rsidP="00E10A35">
                          <w:pPr>
                            <w:spacing w:after="0" w:line="20" w:lineRule="atLeast"/>
                            <w:ind w:left="1134"/>
                            <w:rPr>
                              <w:b/>
                              <w:bCs/>
                              <w:caps/>
                              <w:sz w:val="28"/>
                              <w:szCs w:val="24"/>
                            </w:rPr>
                          </w:pPr>
                          <w:r w:rsidRPr="00317C84">
                            <w:rPr>
                              <w:rFonts w:ascii="Arial" w:eastAsia="Times New Roman" w:hAnsi="Arial" w:cs="Arial"/>
                              <w:b/>
                              <w:bCs/>
                              <w:caps/>
                              <w:sz w:val="24"/>
                              <w:szCs w:val="24"/>
                              <w:lang w:eastAsia="en-US"/>
                            </w:rPr>
                            <w:t>La legislation du secteur de la sécurité en Tunisie</w:t>
                          </w:r>
                        </w:p>
                        <w:p w14:paraId="7E3BAB1E" w14:textId="77777777" w:rsidR="00017316" w:rsidRDefault="00017316" w:rsidP="0075404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" o:spid="_x0000_s1027" style="position:absolute;margin-left:-90.3pt;margin-top:-56.7pt;width:629.4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" fillcolor="maroon" stroked="f">
              <v:fill color2="red" rotate="t" angle="90" focus="100%" type="gradient"/>
              <v:textbox>
                <w:txbxContent>
                  <w:p w14:paraId="09A34E73" w14:textId="77777777" w:rsidR="00017316" w:rsidRDefault="00017316" w:rsidP="0075404E">
                    <w:pPr>
                      <w:spacing w:after="0" w:line="20" w:lineRule="atLeast"/>
                      <w:ind w:left="567"/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</w:pPr>
                  </w:p>
                  <w:p w14:paraId="590536B7" w14:textId="77777777" w:rsidR="00017316" w:rsidRPr="00317C84" w:rsidRDefault="00017316" w:rsidP="00E10A35">
                    <w:pPr>
                      <w:spacing w:after="0" w:line="20" w:lineRule="atLeast"/>
                      <w:ind w:left="1134"/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</w:pPr>
                    <w:r w:rsidRPr="00317C84"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  <w:t>Base de données</w:t>
                    </w:r>
                  </w:p>
                  <w:p w14:paraId="3810F960" w14:textId="77777777" w:rsidR="00017316" w:rsidRPr="00317C84" w:rsidRDefault="00017316" w:rsidP="00E10A35">
                    <w:pPr>
                      <w:spacing w:after="0" w:line="20" w:lineRule="atLeast"/>
                      <w:ind w:left="1134"/>
                      <w:rPr>
                        <w:b/>
                        <w:bCs/>
                        <w:caps/>
                        <w:sz w:val="28"/>
                        <w:szCs w:val="24"/>
                      </w:rPr>
                    </w:pPr>
                    <w:r w:rsidRPr="00317C84">
                      <w:rPr>
                        <w:rFonts w:ascii="Arial" w:eastAsia="Times New Roman" w:hAnsi="Arial" w:cs="Arial"/>
                        <w:b/>
                        <w:bCs/>
                        <w:caps/>
                        <w:sz w:val="24"/>
                        <w:szCs w:val="24"/>
                        <w:lang w:eastAsia="en-US"/>
                      </w:rPr>
                      <w:t>La legislation du secteur de la sécurité en Tunisie</w:t>
                    </w:r>
                  </w:p>
                  <w:p w14:paraId="7E3BAB1E" w14:textId="77777777" w:rsidR="00017316" w:rsidRDefault="00017316" w:rsidP="0075404E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6432" behindDoc="0" locked="0" layoutInCell="1" allowOverlap="1" wp14:anchorId="6BDBEAB3" wp14:editId="5AE19D8B">
          <wp:simplePos x="0" y="0"/>
          <wp:positionH relativeFrom="column">
            <wp:posOffset>5195782</wp:posOffset>
          </wp:positionH>
          <wp:positionV relativeFrom="paragraph">
            <wp:posOffset>-556260</wp:posOffset>
          </wp:positionV>
          <wp:extent cx="1052195" cy="415290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2195" cy="4152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829EB6" w14:textId="77777777" w:rsidR="001F3D3F" w:rsidRDefault="001F3D3F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54FF2"/>
    <w:multiLevelType w:val="hybridMultilevel"/>
    <w:tmpl w:val="E3FAA44A"/>
    <w:lvl w:ilvl="0" w:tplc="B0ECBD48">
      <w:start w:val="2"/>
      <w:numFmt w:val="bullet"/>
      <w:lvlText w:val="-"/>
      <w:lvlJc w:val="left"/>
      <w:pPr>
        <w:ind w:left="644" w:hanging="360"/>
      </w:pPr>
      <w:rPr>
        <w:rFonts w:ascii="Arial" w:eastAsiaTheme="minorEastAsia" w:hAnsi="Arial" w:cs="Arial" w:hint="default"/>
        <w:b/>
        <w:i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0D970B2E"/>
    <w:multiLevelType w:val="hybridMultilevel"/>
    <w:tmpl w:val="D3ACE83C"/>
    <w:lvl w:ilvl="0" w:tplc="97168DDC">
      <w:numFmt w:val="bullet"/>
      <w:lvlText w:val="̶"/>
      <w:lvlJc w:val="left"/>
      <w:pPr>
        <w:ind w:left="1004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4680BF6"/>
    <w:multiLevelType w:val="hybridMultilevel"/>
    <w:tmpl w:val="099AAD26"/>
    <w:lvl w:ilvl="0" w:tplc="97168DDC">
      <w:numFmt w:val="bullet"/>
      <w:lvlText w:val="̶"/>
      <w:lvlJc w:val="left"/>
      <w:pPr>
        <w:ind w:left="1004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62B16FF"/>
    <w:multiLevelType w:val="hybridMultilevel"/>
    <w:tmpl w:val="D2AA746A"/>
    <w:lvl w:ilvl="0" w:tplc="C31470B8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0C15276"/>
    <w:multiLevelType w:val="hybridMultilevel"/>
    <w:tmpl w:val="6DE8C1C0"/>
    <w:lvl w:ilvl="0" w:tplc="408EE8C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21D055BB"/>
    <w:multiLevelType w:val="hybridMultilevel"/>
    <w:tmpl w:val="1028508C"/>
    <w:lvl w:ilvl="0" w:tplc="B0A2DEE2">
      <w:start w:val="1"/>
      <w:numFmt w:val="upperLetter"/>
      <w:lvlText w:val="%1)"/>
      <w:lvlJc w:val="left"/>
      <w:pPr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>
    <w:nsid w:val="29137BDC"/>
    <w:multiLevelType w:val="hybridMultilevel"/>
    <w:tmpl w:val="15E41216"/>
    <w:lvl w:ilvl="0" w:tplc="C31470B8">
      <w:start w:val="1"/>
      <w:numFmt w:val="upperLetter"/>
      <w:lvlText w:val="%1)"/>
      <w:lvlJc w:val="left"/>
      <w:pPr>
        <w:ind w:left="100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2F477F13"/>
    <w:multiLevelType w:val="hybridMultilevel"/>
    <w:tmpl w:val="AA8406C4"/>
    <w:lvl w:ilvl="0" w:tplc="C31470B8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F823E75"/>
    <w:multiLevelType w:val="hybridMultilevel"/>
    <w:tmpl w:val="B486ECB6"/>
    <w:lvl w:ilvl="0" w:tplc="6A746276">
      <w:start w:val="1"/>
      <w:numFmt w:val="upperRoman"/>
      <w:lvlText w:val="%1."/>
      <w:lvlJc w:val="left"/>
      <w:pPr>
        <w:ind w:left="1064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24" w:hanging="360"/>
      </w:pPr>
    </w:lvl>
    <w:lvl w:ilvl="2" w:tplc="040C001B" w:tentative="1">
      <w:start w:val="1"/>
      <w:numFmt w:val="lowerRoman"/>
      <w:lvlText w:val="%3."/>
      <w:lvlJc w:val="right"/>
      <w:pPr>
        <w:ind w:left="2144" w:hanging="180"/>
      </w:pPr>
    </w:lvl>
    <w:lvl w:ilvl="3" w:tplc="040C000F" w:tentative="1">
      <w:start w:val="1"/>
      <w:numFmt w:val="decimal"/>
      <w:lvlText w:val="%4."/>
      <w:lvlJc w:val="left"/>
      <w:pPr>
        <w:ind w:left="2864" w:hanging="360"/>
      </w:pPr>
    </w:lvl>
    <w:lvl w:ilvl="4" w:tplc="040C0019" w:tentative="1">
      <w:start w:val="1"/>
      <w:numFmt w:val="lowerLetter"/>
      <w:lvlText w:val="%5."/>
      <w:lvlJc w:val="left"/>
      <w:pPr>
        <w:ind w:left="3584" w:hanging="360"/>
      </w:pPr>
    </w:lvl>
    <w:lvl w:ilvl="5" w:tplc="040C001B" w:tentative="1">
      <w:start w:val="1"/>
      <w:numFmt w:val="lowerRoman"/>
      <w:lvlText w:val="%6."/>
      <w:lvlJc w:val="right"/>
      <w:pPr>
        <w:ind w:left="4304" w:hanging="180"/>
      </w:pPr>
    </w:lvl>
    <w:lvl w:ilvl="6" w:tplc="040C000F" w:tentative="1">
      <w:start w:val="1"/>
      <w:numFmt w:val="decimal"/>
      <w:lvlText w:val="%7."/>
      <w:lvlJc w:val="left"/>
      <w:pPr>
        <w:ind w:left="5024" w:hanging="360"/>
      </w:pPr>
    </w:lvl>
    <w:lvl w:ilvl="7" w:tplc="040C0019" w:tentative="1">
      <w:start w:val="1"/>
      <w:numFmt w:val="lowerLetter"/>
      <w:lvlText w:val="%8."/>
      <w:lvlJc w:val="left"/>
      <w:pPr>
        <w:ind w:left="5744" w:hanging="360"/>
      </w:pPr>
    </w:lvl>
    <w:lvl w:ilvl="8" w:tplc="040C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9">
    <w:nsid w:val="400413E0"/>
    <w:multiLevelType w:val="hybridMultilevel"/>
    <w:tmpl w:val="683ACFAE"/>
    <w:lvl w:ilvl="0" w:tplc="C31470B8">
      <w:start w:val="1"/>
      <w:numFmt w:val="upperLetter"/>
      <w:lvlText w:val="%1)"/>
      <w:lvlJc w:val="left"/>
      <w:pPr>
        <w:ind w:left="100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468D4A35"/>
    <w:multiLevelType w:val="hybridMultilevel"/>
    <w:tmpl w:val="F8AC9930"/>
    <w:lvl w:ilvl="0" w:tplc="C31470B8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474E371D"/>
    <w:multiLevelType w:val="hybridMultilevel"/>
    <w:tmpl w:val="169A69A6"/>
    <w:lvl w:ilvl="0" w:tplc="C31470B8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51BD77CA"/>
    <w:multiLevelType w:val="hybridMultilevel"/>
    <w:tmpl w:val="5F36341A"/>
    <w:lvl w:ilvl="0" w:tplc="63E6EFE8">
      <w:start w:val="1"/>
      <w:numFmt w:val="upperLetter"/>
      <w:lvlText w:val="%1)"/>
      <w:lvlJc w:val="left"/>
      <w:pPr>
        <w:ind w:left="128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521709E1"/>
    <w:multiLevelType w:val="hybridMultilevel"/>
    <w:tmpl w:val="619E6F42"/>
    <w:lvl w:ilvl="0" w:tplc="15CC776A">
      <w:start w:val="1"/>
      <w:numFmt w:val="upperLetter"/>
      <w:lvlText w:val="%1)"/>
      <w:lvlJc w:val="left"/>
      <w:pPr>
        <w:ind w:left="100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A41892"/>
    <w:multiLevelType w:val="hybridMultilevel"/>
    <w:tmpl w:val="9DF68A4C"/>
    <w:lvl w:ilvl="0" w:tplc="97168DDC">
      <w:numFmt w:val="bullet"/>
      <w:lvlText w:val="̶"/>
      <w:lvlJc w:val="left"/>
      <w:pPr>
        <w:ind w:left="1004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5A151B75"/>
    <w:multiLevelType w:val="hybridMultilevel"/>
    <w:tmpl w:val="80DC1E28"/>
    <w:lvl w:ilvl="0" w:tplc="9F260D74">
      <w:start w:val="2"/>
      <w:numFmt w:val="bullet"/>
      <w:lvlText w:val="-"/>
      <w:lvlJc w:val="left"/>
      <w:pPr>
        <w:ind w:left="644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>
    <w:nsid w:val="64D33D21"/>
    <w:multiLevelType w:val="hybridMultilevel"/>
    <w:tmpl w:val="0B621600"/>
    <w:lvl w:ilvl="0" w:tplc="C31470B8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74F82785"/>
    <w:multiLevelType w:val="hybridMultilevel"/>
    <w:tmpl w:val="ABDC8CAC"/>
    <w:lvl w:ilvl="0" w:tplc="408EE8C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785527ED"/>
    <w:multiLevelType w:val="hybridMultilevel"/>
    <w:tmpl w:val="DB5CD164"/>
    <w:lvl w:ilvl="0" w:tplc="6180DD50">
      <w:start w:val="1"/>
      <w:numFmt w:val="upperRoman"/>
      <w:lvlText w:val="%1)"/>
      <w:lvlJc w:val="left"/>
      <w:pPr>
        <w:ind w:left="100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11"/>
  </w:num>
  <w:num w:numId="4">
    <w:abstractNumId w:val="10"/>
  </w:num>
  <w:num w:numId="5">
    <w:abstractNumId w:val="2"/>
  </w:num>
  <w:num w:numId="6">
    <w:abstractNumId w:val="1"/>
  </w:num>
  <w:num w:numId="7">
    <w:abstractNumId w:val="7"/>
  </w:num>
  <w:num w:numId="8">
    <w:abstractNumId w:val="16"/>
  </w:num>
  <w:num w:numId="9">
    <w:abstractNumId w:val="14"/>
  </w:num>
  <w:num w:numId="10">
    <w:abstractNumId w:val="18"/>
  </w:num>
  <w:num w:numId="11">
    <w:abstractNumId w:val="8"/>
  </w:num>
  <w:num w:numId="12">
    <w:abstractNumId w:val="6"/>
  </w:num>
  <w:num w:numId="13">
    <w:abstractNumId w:val="5"/>
  </w:num>
  <w:num w:numId="14">
    <w:abstractNumId w:val="4"/>
  </w:num>
  <w:num w:numId="15">
    <w:abstractNumId w:val="17"/>
  </w:num>
  <w:num w:numId="16">
    <w:abstractNumId w:val="15"/>
  </w:num>
  <w:num w:numId="17">
    <w:abstractNumId w:val="0"/>
  </w:num>
  <w:num w:numId="18">
    <w:abstractNumId w:val="9"/>
  </w:num>
  <w:num w:numId="19">
    <w:abstractNumId w:val="1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F2D"/>
    <w:rsid w:val="00012748"/>
    <w:rsid w:val="00017316"/>
    <w:rsid w:val="00025DBC"/>
    <w:rsid w:val="00030E38"/>
    <w:rsid w:val="00061148"/>
    <w:rsid w:val="000B0D20"/>
    <w:rsid w:val="000D0DE1"/>
    <w:rsid w:val="00102F80"/>
    <w:rsid w:val="0012264B"/>
    <w:rsid w:val="00165077"/>
    <w:rsid w:val="001A0FA3"/>
    <w:rsid w:val="001C5C30"/>
    <w:rsid w:val="001C7DC7"/>
    <w:rsid w:val="001E5DD5"/>
    <w:rsid w:val="001F3D3F"/>
    <w:rsid w:val="0020398F"/>
    <w:rsid w:val="00221A2D"/>
    <w:rsid w:val="00222822"/>
    <w:rsid w:val="002534B2"/>
    <w:rsid w:val="00271C96"/>
    <w:rsid w:val="002A4683"/>
    <w:rsid w:val="002B19EE"/>
    <w:rsid w:val="0030393B"/>
    <w:rsid w:val="00354137"/>
    <w:rsid w:val="00364345"/>
    <w:rsid w:val="00380208"/>
    <w:rsid w:val="003B6CD4"/>
    <w:rsid w:val="003D4167"/>
    <w:rsid w:val="00400FF9"/>
    <w:rsid w:val="0045466C"/>
    <w:rsid w:val="00472AD2"/>
    <w:rsid w:val="004D4515"/>
    <w:rsid w:val="005355D2"/>
    <w:rsid w:val="00580A96"/>
    <w:rsid w:val="00582C4F"/>
    <w:rsid w:val="00595E1D"/>
    <w:rsid w:val="005E1E96"/>
    <w:rsid w:val="005F7BF4"/>
    <w:rsid w:val="00621D7F"/>
    <w:rsid w:val="006421C0"/>
    <w:rsid w:val="00684129"/>
    <w:rsid w:val="00684648"/>
    <w:rsid w:val="006E3B5D"/>
    <w:rsid w:val="00724237"/>
    <w:rsid w:val="007244D3"/>
    <w:rsid w:val="00730FFC"/>
    <w:rsid w:val="007328B3"/>
    <w:rsid w:val="0075404E"/>
    <w:rsid w:val="00771A62"/>
    <w:rsid w:val="0080228A"/>
    <w:rsid w:val="0087606A"/>
    <w:rsid w:val="00887442"/>
    <w:rsid w:val="0089552E"/>
    <w:rsid w:val="008D62E7"/>
    <w:rsid w:val="008F1D4E"/>
    <w:rsid w:val="008F3F2D"/>
    <w:rsid w:val="0094657C"/>
    <w:rsid w:val="0095229D"/>
    <w:rsid w:val="00957F0E"/>
    <w:rsid w:val="0097472C"/>
    <w:rsid w:val="00991A27"/>
    <w:rsid w:val="009A2DF6"/>
    <w:rsid w:val="009A3A0F"/>
    <w:rsid w:val="009C0522"/>
    <w:rsid w:val="009C2BDD"/>
    <w:rsid w:val="009D257A"/>
    <w:rsid w:val="00A00644"/>
    <w:rsid w:val="00A04F09"/>
    <w:rsid w:val="00A24F23"/>
    <w:rsid w:val="00A90F21"/>
    <w:rsid w:val="00AD2268"/>
    <w:rsid w:val="00AF77CD"/>
    <w:rsid w:val="00B05438"/>
    <w:rsid w:val="00B512FC"/>
    <w:rsid w:val="00B51DF3"/>
    <w:rsid w:val="00B617F1"/>
    <w:rsid w:val="00BA3809"/>
    <w:rsid w:val="00BB3885"/>
    <w:rsid w:val="00BD4A20"/>
    <w:rsid w:val="00BE49CF"/>
    <w:rsid w:val="00BF1847"/>
    <w:rsid w:val="00C1635D"/>
    <w:rsid w:val="00C164F3"/>
    <w:rsid w:val="00C54A57"/>
    <w:rsid w:val="00C61238"/>
    <w:rsid w:val="00C61B1D"/>
    <w:rsid w:val="00C64B86"/>
    <w:rsid w:val="00CA753E"/>
    <w:rsid w:val="00CB11FB"/>
    <w:rsid w:val="00CB1660"/>
    <w:rsid w:val="00CC4ADF"/>
    <w:rsid w:val="00CF1313"/>
    <w:rsid w:val="00D07749"/>
    <w:rsid w:val="00D11988"/>
    <w:rsid w:val="00D45BC8"/>
    <w:rsid w:val="00D63E8F"/>
    <w:rsid w:val="00D9277F"/>
    <w:rsid w:val="00E01B1A"/>
    <w:rsid w:val="00E10A35"/>
    <w:rsid w:val="00E11C36"/>
    <w:rsid w:val="00E17B7A"/>
    <w:rsid w:val="00E946E6"/>
    <w:rsid w:val="00E953A2"/>
    <w:rsid w:val="00EF7A6D"/>
    <w:rsid w:val="00F230A0"/>
    <w:rsid w:val="00F57B75"/>
    <w:rsid w:val="00FB1EE6"/>
    <w:rsid w:val="00FC18C8"/>
    <w:rsid w:val="00FD6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6EE7CF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5F7BF4"/>
  </w:style>
  <w:style w:type="paragraph" w:styleId="Paragraphedeliste">
    <w:name w:val="List Paragraph"/>
    <w:basedOn w:val="Normal"/>
    <w:uiPriority w:val="34"/>
    <w:qFormat/>
    <w:rsid w:val="00C64B86"/>
    <w:pPr>
      <w:ind w:left="720"/>
      <w:contextualSpacing/>
    </w:pPr>
  </w:style>
  <w:style w:type="table" w:styleId="Grilledutableau">
    <w:name w:val="Table Grid"/>
    <w:basedOn w:val="TableauNormal"/>
    <w:uiPriority w:val="59"/>
    <w:rsid w:val="00061148"/>
    <w:rPr>
      <w:sz w:val="22"/>
      <w:szCs w:val="22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CB11FB"/>
    <w:rPr>
      <w:b/>
      <w:bCs/>
    </w:rPr>
  </w:style>
  <w:style w:type="paragraph" w:customStyle="1" w:styleId="Style">
    <w:name w:val="Style"/>
    <w:rsid w:val="00730FFC"/>
    <w:pPr>
      <w:widowControl w:val="0"/>
      <w:autoSpaceDE w:val="0"/>
      <w:autoSpaceDN w:val="0"/>
      <w:adjustRightInd w:val="0"/>
    </w:pPr>
    <w:rPr>
      <w:rFonts w:ascii="Times New Roman" w:hAnsi="Times New Roman" w:cs="Times New Roman"/>
      <w:lang w:val="fr-FR" w:eastAsia="fr-FR"/>
    </w:rPr>
  </w:style>
  <w:style w:type="character" w:styleId="Accentuation">
    <w:name w:val="Emphasis"/>
    <w:basedOn w:val="Policepardfaut"/>
    <w:uiPriority w:val="20"/>
    <w:qFormat/>
    <w:rsid w:val="00030E38"/>
    <w:rPr>
      <w:i/>
      <w:iCs/>
    </w:rPr>
  </w:style>
  <w:style w:type="character" w:customStyle="1" w:styleId="apple-converted-space">
    <w:name w:val="apple-converted-space"/>
    <w:basedOn w:val="Policepardfaut"/>
    <w:rsid w:val="00030E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5F7BF4"/>
  </w:style>
  <w:style w:type="paragraph" w:styleId="Paragraphedeliste">
    <w:name w:val="List Paragraph"/>
    <w:basedOn w:val="Normal"/>
    <w:uiPriority w:val="34"/>
    <w:qFormat/>
    <w:rsid w:val="00C64B86"/>
    <w:pPr>
      <w:ind w:left="720"/>
      <w:contextualSpacing/>
    </w:pPr>
  </w:style>
  <w:style w:type="table" w:styleId="Grilledutableau">
    <w:name w:val="Table Grid"/>
    <w:basedOn w:val="TableauNormal"/>
    <w:uiPriority w:val="59"/>
    <w:rsid w:val="00061148"/>
    <w:rPr>
      <w:sz w:val="22"/>
      <w:szCs w:val="22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CB11FB"/>
    <w:rPr>
      <w:b/>
      <w:bCs/>
    </w:rPr>
  </w:style>
  <w:style w:type="paragraph" w:customStyle="1" w:styleId="Style">
    <w:name w:val="Style"/>
    <w:rsid w:val="00730FFC"/>
    <w:pPr>
      <w:widowControl w:val="0"/>
      <w:autoSpaceDE w:val="0"/>
      <w:autoSpaceDN w:val="0"/>
      <w:adjustRightInd w:val="0"/>
    </w:pPr>
    <w:rPr>
      <w:rFonts w:ascii="Times New Roman" w:hAnsi="Times New Roman" w:cs="Times New Roman"/>
      <w:lang w:val="fr-FR" w:eastAsia="fr-FR"/>
    </w:rPr>
  </w:style>
  <w:style w:type="character" w:styleId="Accentuation">
    <w:name w:val="Emphasis"/>
    <w:basedOn w:val="Policepardfaut"/>
    <w:uiPriority w:val="20"/>
    <w:qFormat/>
    <w:rsid w:val="00030E38"/>
    <w:rPr>
      <w:i/>
      <w:iCs/>
    </w:rPr>
  </w:style>
  <w:style w:type="character" w:customStyle="1" w:styleId="apple-converted-space">
    <w:name w:val="apple-converted-space"/>
    <w:basedOn w:val="Policepardfaut"/>
    <w:rsid w:val="00030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2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42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73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986362">
                  <w:marLeft w:val="0"/>
                  <w:marRight w:val="0"/>
                  <w:marTop w:val="0"/>
                  <w:marBottom w:val="1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4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16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028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433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" w:color="9B9B9B"/>
                                <w:left w:val="single" w:sz="6" w:space="0" w:color="D5D5D5"/>
                                <w:bottom w:val="single" w:sz="6" w:space="2" w:color="E8E8E8"/>
                                <w:right w:val="single" w:sz="6" w:space="0" w:color="D5D5D5"/>
                              </w:divBdr>
                            </w:div>
                          </w:divsChild>
                        </w:div>
                      </w:divsChild>
                    </w:div>
                    <w:div w:id="957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45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639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0B916-D261-4ED1-B47B-7C752ABE5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WB</dc:creator>
  <cp:lastModifiedBy>Assist.Wided</cp:lastModifiedBy>
  <cp:revision>3</cp:revision>
  <cp:lastPrinted>2015-10-08T14:08:00Z</cp:lastPrinted>
  <dcterms:created xsi:type="dcterms:W3CDTF">2015-10-08T14:18:00Z</dcterms:created>
  <dcterms:modified xsi:type="dcterms:W3CDTF">2015-10-08T14:31:00Z</dcterms:modified>
</cp:coreProperties>
</file>