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302262BD" w14:textId="77777777" w:rsidR="0051784F" w:rsidRPr="0051784F" w:rsidRDefault="0051784F" w:rsidP="0051784F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sz w:val="24"/>
          <w:szCs w:val="24"/>
          <w:lang w:val="fr-CH" w:eastAsia="en-US"/>
        </w:rPr>
      </w:pPr>
      <w:r w:rsidRPr="0051784F">
        <w:rPr>
          <w:rFonts w:ascii="Arial" w:eastAsia="Calibri" w:hAnsi="Arial" w:cs="Arial"/>
          <w:b/>
          <w:sz w:val="24"/>
          <w:szCs w:val="24"/>
          <w:lang w:val="fr-CH" w:eastAsia="en-US"/>
        </w:rPr>
        <w:t xml:space="preserve">Décret n° 58-206 du 22 août 1958 (6 </w:t>
      </w:r>
      <w:proofErr w:type="spellStart"/>
      <w:r w:rsidRPr="0051784F">
        <w:rPr>
          <w:rFonts w:ascii="Arial" w:eastAsia="Calibri" w:hAnsi="Arial" w:cs="Arial"/>
          <w:b/>
          <w:sz w:val="24"/>
          <w:szCs w:val="24"/>
          <w:lang w:val="fr-CH" w:eastAsia="en-US"/>
        </w:rPr>
        <w:t>safar</w:t>
      </w:r>
      <w:proofErr w:type="spellEnd"/>
      <w:r w:rsidRPr="0051784F">
        <w:rPr>
          <w:rFonts w:ascii="Arial" w:eastAsia="Calibri" w:hAnsi="Arial" w:cs="Arial"/>
          <w:b/>
          <w:sz w:val="24"/>
          <w:szCs w:val="24"/>
          <w:lang w:val="fr-CH" w:eastAsia="en-US"/>
        </w:rPr>
        <w:t xml:space="preserve"> 1378), relatif à certaines indemnités justifiées par des sujétions de services spéciales aux personnels des services actifs de la Garde Nationale, de la Police, de l’Administration Pénitentiaire, des Douanes et des Forêts</w:t>
      </w:r>
    </w:p>
    <w:p w14:paraId="3232BB69" w14:textId="77777777" w:rsidR="0051784F" w:rsidRPr="0051784F" w:rsidRDefault="0051784F" w:rsidP="0051784F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sz w:val="24"/>
          <w:szCs w:val="24"/>
          <w:lang w:val="fr-CH" w:eastAsia="en-US"/>
        </w:rPr>
      </w:pPr>
      <w:r w:rsidRPr="0051784F">
        <w:rPr>
          <w:rFonts w:ascii="Arial" w:eastAsia="Calibri" w:hAnsi="Arial" w:cs="Arial"/>
          <w:sz w:val="20"/>
          <w:szCs w:val="20"/>
          <w:lang w:val="fr-CH" w:eastAsia="en-US"/>
        </w:rPr>
        <w:t>Nous, Habib Bourguiba, Président de la République Tunisienne,</w:t>
      </w:r>
    </w:p>
    <w:p w14:paraId="5F4C814F" w14:textId="77777777" w:rsidR="0051784F" w:rsidRPr="0051784F" w:rsidRDefault="0051784F" w:rsidP="0051784F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51784F">
        <w:rPr>
          <w:rFonts w:ascii="Arial" w:eastAsia="Calibri" w:hAnsi="Arial" w:cs="Arial"/>
          <w:sz w:val="20"/>
          <w:szCs w:val="20"/>
          <w:lang w:val="fr-CH" w:eastAsia="en-US"/>
        </w:rPr>
        <w:t xml:space="preserve">Vu la loi n° 58-60 du 29 mai 1958 (10 doul </w:t>
      </w:r>
      <w:proofErr w:type="spellStart"/>
      <w:r w:rsidRPr="0051784F">
        <w:rPr>
          <w:rFonts w:ascii="Arial" w:eastAsia="Calibri" w:hAnsi="Arial" w:cs="Arial"/>
          <w:sz w:val="20"/>
          <w:szCs w:val="20"/>
          <w:lang w:val="fr-CH" w:eastAsia="en-US"/>
        </w:rPr>
        <w:t>kaada</w:t>
      </w:r>
      <w:proofErr w:type="spellEnd"/>
      <w:r w:rsidRPr="0051784F">
        <w:rPr>
          <w:rFonts w:ascii="Arial" w:eastAsia="Calibri" w:hAnsi="Arial" w:cs="Arial"/>
          <w:sz w:val="20"/>
          <w:szCs w:val="20"/>
          <w:lang w:val="fr-CH" w:eastAsia="en-US"/>
        </w:rPr>
        <w:t xml:space="preserve"> 1377), concernant le régime de rémunération des fonctionnaires de l’Etat, des Etablissements Publics et des Communes,</w:t>
      </w:r>
    </w:p>
    <w:p w14:paraId="1509AF8F" w14:textId="77777777" w:rsidR="0051784F" w:rsidRPr="0051784F" w:rsidRDefault="0051784F" w:rsidP="0051784F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sz w:val="24"/>
          <w:szCs w:val="24"/>
          <w:lang w:val="fr-CH" w:eastAsia="en-US"/>
        </w:rPr>
      </w:pPr>
      <w:r w:rsidRPr="0051784F">
        <w:rPr>
          <w:rFonts w:ascii="Arial" w:eastAsia="Calibri" w:hAnsi="Arial" w:cs="Arial"/>
          <w:sz w:val="20"/>
          <w:szCs w:val="20"/>
          <w:lang w:val="fr-CH" w:eastAsia="en-US"/>
        </w:rPr>
        <w:t>Vu les avis des Secrétaires d’Etat à l’Intérieur, aux Finances et à l’Agriculture,</w:t>
      </w:r>
    </w:p>
    <w:p w14:paraId="2FA0BE18" w14:textId="77777777" w:rsidR="0051784F" w:rsidRPr="0051784F" w:rsidRDefault="0051784F" w:rsidP="0051784F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51784F">
        <w:rPr>
          <w:rFonts w:ascii="Arial" w:eastAsia="Calibri" w:hAnsi="Arial" w:cs="Arial"/>
          <w:sz w:val="20"/>
          <w:szCs w:val="20"/>
          <w:lang w:val="fr-CH" w:eastAsia="en-US"/>
        </w:rPr>
        <w:t>Décrétons :</w:t>
      </w:r>
    </w:p>
    <w:p w14:paraId="44A95A96" w14:textId="77777777" w:rsidR="0051784F" w:rsidRPr="0051784F" w:rsidRDefault="0051784F" w:rsidP="0051784F">
      <w:pPr>
        <w:spacing w:before="100" w:beforeAutospacing="1" w:after="100" w:afterAutospacing="1"/>
        <w:ind w:left="283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1784F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Article premier (nouveau) –</w:t>
      </w:r>
      <w:r w:rsidRPr="005178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1784F">
        <w:rPr>
          <w:rFonts w:ascii="Arial" w:eastAsia="Calibri" w:hAnsi="Arial" w:cs="Arial"/>
          <w:b/>
          <w:bCs/>
          <w:sz w:val="20"/>
          <w:szCs w:val="20"/>
          <w:lang w:eastAsia="en-US"/>
        </w:rPr>
        <w:t>Modifié par le décret n° 70-79 du 11 mars 1970 –</w:t>
      </w:r>
      <w:r w:rsidRPr="0051784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51784F">
        <w:rPr>
          <w:rFonts w:ascii="Arial" w:eastAsia="Calibri" w:hAnsi="Arial" w:cs="Arial"/>
          <w:sz w:val="20"/>
          <w:szCs w:val="20"/>
          <w:lang w:eastAsia="en-US"/>
        </w:rPr>
        <w:t>Il est alloué,  à compter du 1</w:t>
      </w:r>
      <w:r w:rsidRPr="0051784F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er</w:t>
      </w:r>
      <w:r w:rsidRPr="0051784F">
        <w:rPr>
          <w:rFonts w:ascii="Arial" w:eastAsia="Calibri" w:hAnsi="Arial" w:cs="Arial"/>
          <w:sz w:val="20"/>
          <w:szCs w:val="20"/>
          <w:lang w:eastAsia="en-US"/>
        </w:rPr>
        <w:t xml:space="preserve"> juillet 1958, une indemnité pour sujétions  spéciales, payable par moi et à terme échu aux personnels des services actif.</w:t>
      </w:r>
    </w:p>
    <w:tbl>
      <w:tblPr>
        <w:tblStyle w:val="Grilledutableau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095"/>
        <w:gridCol w:w="3260"/>
      </w:tblGrid>
      <w:tr w:rsidR="0051784F" w:rsidRPr="0051784F" w14:paraId="7E4BFD48" w14:textId="77777777" w:rsidTr="00E96531">
        <w:tc>
          <w:tcPr>
            <w:tcW w:w="6095" w:type="dxa"/>
            <w:vAlign w:val="center"/>
          </w:tcPr>
          <w:p w14:paraId="30050B5A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H" w:eastAsia="en-US"/>
              </w:rPr>
            </w:pPr>
            <w:r w:rsidRPr="0051784F">
              <w:rPr>
                <w:rFonts w:ascii="Arial" w:hAnsi="Arial" w:cs="Arial"/>
                <w:b/>
                <w:bCs/>
                <w:sz w:val="20"/>
                <w:szCs w:val="20"/>
                <w:lang w:val="fr-CH" w:eastAsia="en-US"/>
              </w:rPr>
              <w:t>Grade</w:t>
            </w:r>
          </w:p>
        </w:tc>
        <w:tc>
          <w:tcPr>
            <w:tcW w:w="3260" w:type="dxa"/>
            <w:vAlign w:val="center"/>
          </w:tcPr>
          <w:p w14:paraId="4C9153E3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H" w:eastAsia="en-US"/>
              </w:rPr>
            </w:pPr>
            <w:r w:rsidRPr="0051784F">
              <w:rPr>
                <w:rFonts w:ascii="Arial" w:hAnsi="Arial" w:cs="Arial"/>
                <w:b/>
                <w:bCs/>
                <w:sz w:val="20"/>
                <w:szCs w:val="20"/>
                <w:lang w:val="fr-CH" w:eastAsia="en-US"/>
              </w:rPr>
              <w:t>Montant annuel de l’indemnité</w:t>
            </w:r>
          </w:p>
        </w:tc>
      </w:tr>
      <w:tr w:rsidR="0051784F" w:rsidRPr="0051784F" w14:paraId="0F5C8D7F" w14:textId="77777777" w:rsidTr="00E96531">
        <w:trPr>
          <w:trHeight w:val="1833"/>
        </w:trPr>
        <w:tc>
          <w:tcPr>
            <w:tcW w:w="6095" w:type="dxa"/>
          </w:tcPr>
          <w:p w14:paraId="4440C0D9" w14:textId="77777777" w:rsidR="0051784F" w:rsidRPr="0051784F" w:rsidRDefault="0051784F" w:rsidP="0051784F">
            <w:pPr>
              <w:numPr>
                <w:ilvl w:val="0"/>
                <w:numId w:val="16"/>
              </w:numPr>
              <w:spacing w:after="0" w:line="240" w:lineRule="auto"/>
              <w:ind w:left="155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hAnsi="Arial" w:cs="Arial"/>
                <w:sz w:val="20"/>
                <w:szCs w:val="20"/>
                <w:lang w:val="fr-CH" w:eastAsia="en-US"/>
              </w:rPr>
              <w:t xml:space="preserve">   </w:t>
            </w: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Ministère de l’intérieur</w:t>
            </w:r>
            <w:r w:rsidRPr="0051784F">
              <w:rPr>
                <w:rFonts w:ascii="Arial" w:eastAsia="MS Mincho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14:paraId="03330AE5" w14:textId="77777777" w:rsidR="0051784F" w:rsidRPr="0051784F" w:rsidRDefault="0051784F" w:rsidP="0051784F">
            <w:pPr>
              <w:numPr>
                <w:ilvl w:val="0"/>
                <w:numId w:val="17"/>
              </w:numPr>
              <w:spacing w:after="0" w:line="24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Garde nationale : </w:t>
            </w:r>
          </w:p>
          <w:p w14:paraId="5835A04C" w14:textId="77777777" w:rsidR="0051784F" w:rsidRPr="0051784F" w:rsidRDefault="0051784F" w:rsidP="0051784F">
            <w:pPr>
              <w:numPr>
                <w:ilvl w:val="0"/>
                <w:numId w:val="18"/>
              </w:numPr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colonel- lieutenant – commandant – capitaine – lieutenant – sous- lieutenant</w:t>
            </w:r>
          </w:p>
          <w:p w14:paraId="1C536ACA" w14:textId="77777777" w:rsidR="0051784F" w:rsidRPr="0051784F" w:rsidRDefault="0051784F" w:rsidP="0051784F">
            <w:pPr>
              <w:numPr>
                <w:ilvl w:val="0"/>
                <w:numId w:val="18"/>
              </w:numPr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adjudant-chef – adjudant  sergent –chef</w:t>
            </w:r>
          </w:p>
          <w:p w14:paraId="4734966F" w14:textId="77777777" w:rsidR="0051784F" w:rsidRPr="0051784F" w:rsidRDefault="0051784F" w:rsidP="0051784F">
            <w:pPr>
              <w:numPr>
                <w:ilvl w:val="0"/>
                <w:numId w:val="18"/>
              </w:numPr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sergent</w:t>
            </w:r>
          </w:p>
          <w:p w14:paraId="477BEC00" w14:textId="77777777" w:rsidR="0051784F" w:rsidRPr="0051784F" w:rsidRDefault="0051784F" w:rsidP="0051784F">
            <w:pPr>
              <w:numPr>
                <w:ilvl w:val="0"/>
                <w:numId w:val="18"/>
              </w:numPr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auxiliaire de la garde nationale  </w:t>
            </w:r>
          </w:p>
          <w:p w14:paraId="7819A75F" w14:textId="77777777" w:rsidR="0051784F" w:rsidRPr="0051784F" w:rsidRDefault="0051784F" w:rsidP="0051784F">
            <w:pPr>
              <w:numPr>
                <w:ilvl w:val="0"/>
                <w:numId w:val="17"/>
              </w:numPr>
              <w:spacing w:after="0" w:line="24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Sûreté nationale</w:t>
            </w:r>
          </w:p>
          <w:p w14:paraId="0B36CC85" w14:textId="77777777" w:rsidR="0051784F" w:rsidRPr="0051784F" w:rsidRDefault="0051784F" w:rsidP="0051784F">
            <w:pPr>
              <w:numPr>
                <w:ilvl w:val="0"/>
                <w:numId w:val="18"/>
              </w:numPr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commissaire général de 1er classe –commissaire général de 2ème classe –commissaire supérieur –commissaire principal-commissaire de police</w:t>
            </w:r>
          </w:p>
          <w:p w14:paraId="5050B819" w14:textId="77777777" w:rsidR="0051784F" w:rsidRPr="0051784F" w:rsidRDefault="0051784F" w:rsidP="0051784F">
            <w:pPr>
              <w:numPr>
                <w:ilvl w:val="0"/>
                <w:numId w:val="18"/>
              </w:numPr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officier de police – officier de police technique –secrétaire de police –agent de la police technique –commandant de groupement –commandant principal – commandant – officier de paix principal – officier de paix –inspecteur de police – brigadiers en chef – brigadier de paix –sous brigadier </w:t>
            </w:r>
          </w:p>
          <w:p w14:paraId="43B3703F" w14:textId="77777777" w:rsidR="0051784F" w:rsidRPr="0051784F" w:rsidRDefault="0051784F" w:rsidP="0051784F">
            <w:pPr>
              <w:numPr>
                <w:ilvl w:val="0"/>
                <w:numId w:val="18"/>
              </w:numPr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gardien de paix.</w:t>
            </w:r>
          </w:p>
          <w:p w14:paraId="55E60092" w14:textId="77777777" w:rsidR="0051784F" w:rsidRPr="0051784F" w:rsidRDefault="0051784F" w:rsidP="0051784F">
            <w:pPr>
              <w:numPr>
                <w:ilvl w:val="0"/>
                <w:numId w:val="17"/>
              </w:numPr>
              <w:spacing w:after="0" w:line="24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administration pénitentiaire :</w:t>
            </w:r>
          </w:p>
          <w:p w14:paraId="73B0B927" w14:textId="77777777" w:rsidR="0051784F" w:rsidRPr="0051784F" w:rsidRDefault="0051784F" w:rsidP="0051784F">
            <w:pPr>
              <w:numPr>
                <w:ilvl w:val="0"/>
                <w:numId w:val="18"/>
              </w:numPr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surveillant- chef – surveillant principal</w:t>
            </w:r>
          </w:p>
          <w:p w14:paraId="5DBBFE62" w14:textId="77777777" w:rsidR="0051784F" w:rsidRPr="0051784F" w:rsidRDefault="0051784F" w:rsidP="0051784F">
            <w:pPr>
              <w:numPr>
                <w:ilvl w:val="0"/>
                <w:numId w:val="18"/>
              </w:numPr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surveillant et surveillante</w:t>
            </w:r>
          </w:p>
          <w:p w14:paraId="101AE120" w14:textId="77777777" w:rsidR="0051784F" w:rsidRPr="0051784F" w:rsidRDefault="0051784F" w:rsidP="0051784F">
            <w:pPr>
              <w:numPr>
                <w:ilvl w:val="0"/>
                <w:numId w:val="20"/>
              </w:numPr>
              <w:tabs>
                <w:tab w:val="left" w:pos="1770"/>
              </w:tabs>
              <w:spacing w:after="0" w:line="24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agents de la protection  civile</w:t>
            </w:r>
            <w:r w:rsidRPr="0051784F">
              <w:rPr>
                <w:rFonts w:ascii="Arial" w:eastAsia="MS Mincho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 :</w:t>
            </w:r>
          </w:p>
          <w:p w14:paraId="723B5533" w14:textId="77777777" w:rsidR="0051784F" w:rsidRPr="0051784F" w:rsidRDefault="0051784F" w:rsidP="0051784F">
            <w:pPr>
              <w:numPr>
                <w:ilvl w:val="0"/>
                <w:numId w:val="21"/>
              </w:numPr>
              <w:tabs>
                <w:tab w:val="left" w:pos="1770"/>
              </w:tabs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Colonel, lieutenant et </w:t>
            </w:r>
          </w:p>
          <w:p w14:paraId="694077CA" w14:textId="77777777" w:rsidR="0051784F" w:rsidRPr="0051784F" w:rsidRDefault="0051784F" w:rsidP="0051784F">
            <w:pPr>
              <w:numPr>
                <w:ilvl w:val="0"/>
                <w:numId w:val="21"/>
              </w:numPr>
              <w:tabs>
                <w:tab w:val="left" w:pos="1770"/>
              </w:tabs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sous-lieutenant </w:t>
            </w:r>
          </w:p>
          <w:p w14:paraId="694080BC" w14:textId="77777777" w:rsidR="0051784F" w:rsidRPr="0051784F" w:rsidRDefault="0051784F" w:rsidP="0051784F">
            <w:pPr>
              <w:numPr>
                <w:ilvl w:val="0"/>
                <w:numId w:val="21"/>
              </w:numPr>
              <w:tabs>
                <w:tab w:val="left" w:pos="1770"/>
              </w:tabs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Adjudant-chef, adjudant-chef et sergent-chef  </w:t>
            </w:r>
          </w:p>
          <w:p w14:paraId="6A978BE7" w14:textId="77777777" w:rsidR="0051784F" w:rsidRPr="0051784F" w:rsidRDefault="0051784F" w:rsidP="0051784F">
            <w:pPr>
              <w:numPr>
                <w:ilvl w:val="0"/>
                <w:numId w:val="21"/>
              </w:numPr>
              <w:tabs>
                <w:tab w:val="left" w:pos="1770"/>
              </w:tabs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lastRenderedPageBreak/>
              <w:t xml:space="preserve">Sergent </w:t>
            </w:r>
          </w:p>
          <w:p w14:paraId="52DF146E" w14:textId="77777777" w:rsidR="0051784F" w:rsidRPr="0051784F" w:rsidRDefault="0051784F" w:rsidP="0051784F">
            <w:pPr>
              <w:numPr>
                <w:ilvl w:val="0"/>
                <w:numId w:val="21"/>
              </w:numPr>
              <w:tabs>
                <w:tab w:val="left" w:pos="1770"/>
              </w:tabs>
              <w:spacing w:after="0" w:line="240" w:lineRule="auto"/>
              <w:ind w:left="2061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Auxiliaire de la protection civile  </w:t>
            </w:r>
          </w:p>
          <w:p w14:paraId="531F8EEF" w14:textId="77777777" w:rsidR="0051784F" w:rsidRPr="0051784F" w:rsidRDefault="0051784F" w:rsidP="0051784F">
            <w:pPr>
              <w:spacing w:after="0" w:line="240" w:lineRule="auto"/>
              <w:ind w:left="1134"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hAnsi="Arial" w:cs="Arial"/>
                <w:sz w:val="20"/>
                <w:szCs w:val="20"/>
                <w:lang w:val="fr-CH" w:eastAsia="en-US"/>
              </w:rPr>
              <w:t xml:space="preserve">    </w:t>
            </w: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2) ministre de l’agriculture</w:t>
            </w:r>
            <w:r w:rsidRPr="0051784F">
              <w:rPr>
                <w:rFonts w:ascii="Arial" w:eastAsia="MS Mincho" w:hAnsi="Arial" w:cs="Arial"/>
                <w:sz w:val="20"/>
                <w:szCs w:val="20"/>
                <w:vertAlign w:val="superscript"/>
                <w:lang w:eastAsia="en-US"/>
              </w:rPr>
              <w:footnoteReference w:id="3"/>
            </w: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 :</w:t>
            </w:r>
          </w:p>
          <w:p w14:paraId="7CBB51E5" w14:textId="77777777" w:rsidR="0051784F" w:rsidRPr="0051784F" w:rsidRDefault="0051784F" w:rsidP="0051784F">
            <w:pPr>
              <w:numPr>
                <w:ilvl w:val="0"/>
                <w:numId w:val="22"/>
              </w:numPr>
              <w:spacing w:after="0" w:line="24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Adjoints techniques</w:t>
            </w:r>
          </w:p>
          <w:p w14:paraId="3941ADAF" w14:textId="77777777" w:rsidR="0051784F" w:rsidRPr="0051784F" w:rsidRDefault="0051784F" w:rsidP="0051784F">
            <w:pPr>
              <w:numPr>
                <w:ilvl w:val="0"/>
                <w:numId w:val="22"/>
              </w:numPr>
              <w:spacing w:after="0" w:line="24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Agents techniques</w:t>
            </w:r>
          </w:p>
          <w:p w14:paraId="27B0F734" w14:textId="77777777" w:rsidR="0051784F" w:rsidRPr="0051784F" w:rsidRDefault="0051784F" w:rsidP="0051784F">
            <w:pPr>
              <w:numPr>
                <w:ilvl w:val="0"/>
                <w:numId w:val="22"/>
              </w:numPr>
              <w:spacing w:after="0" w:line="24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proofErr w:type="spellStart"/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Hajebs</w:t>
            </w:r>
            <w:proofErr w:type="spellEnd"/>
          </w:p>
          <w:p w14:paraId="4B085D8E" w14:textId="77777777" w:rsidR="0051784F" w:rsidRPr="0051784F" w:rsidRDefault="0051784F" w:rsidP="0051784F">
            <w:pPr>
              <w:spacing w:after="0" w:line="24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Exerçant dans les services actifs des forêts</w:t>
            </w:r>
          </w:p>
          <w:p w14:paraId="1AF9FE5C" w14:textId="77777777" w:rsidR="0051784F" w:rsidRPr="0051784F" w:rsidRDefault="0051784F" w:rsidP="005178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39FC6DF" w14:textId="77777777" w:rsidR="0051784F" w:rsidRPr="0051784F" w:rsidRDefault="0051784F" w:rsidP="0051784F">
            <w:pPr>
              <w:tabs>
                <w:tab w:val="left" w:pos="915"/>
              </w:tabs>
              <w:spacing w:after="0" w:line="360" w:lineRule="auto"/>
              <w:ind w:left="1134"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3) ministre des finances</w:t>
            </w:r>
            <w:r w:rsidRPr="0051784F">
              <w:rPr>
                <w:rFonts w:ascii="Arial" w:eastAsia="MS Mincho" w:hAnsi="Arial" w:cs="Arial"/>
                <w:sz w:val="20"/>
                <w:szCs w:val="20"/>
                <w:vertAlign w:val="superscript"/>
                <w:lang w:eastAsia="en-US"/>
              </w:rPr>
              <w:footnoteReference w:id="4"/>
            </w: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39D1C60" w14:textId="77777777" w:rsidR="0051784F" w:rsidRPr="0051784F" w:rsidRDefault="0051784F" w:rsidP="0051784F">
            <w:pPr>
              <w:numPr>
                <w:ilvl w:val="0"/>
                <w:numId w:val="19"/>
              </w:numPr>
              <w:tabs>
                <w:tab w:val="left" w:pos="915"/>
              </w:tabs>
              <w:spacing w:after="0" w:line="36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Commandant – capitaine –lieutenant</w:t>
            </w:r>
          </w:p>
          <w:p w14:paraId="5D564DAA" w14:textId="77777777" w:rsidR="0051784F" w:rsidRPr="0051784F" w:rsidRDefault="0051784F" w:rsidP="0051784F">
            <w:pPr>
              <w:numPr>
                <w:ilvl w:val="0"/>
                <w:numId w:val="19"/>
              </w:numPr>
              <w:tabs>
                <w:tab w:val="left" w:pos="915"/>
              </w:tabs>
              <w:spacing w:after="0" w:line="36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Aspirant des douanes </w:t>
            </w:r>
          </w:p>
          <w:p w14:paraId="52EE54D7" w14:textId="77777777" w:rsidR="0051784F" w:rsidRPr="0051784F" w:rsidRDefault="0051784F" w:rsidP="0051784F">
            <w:pPr>
              <w:numPr>
                <w:ilvl w:val="0"/>
                <w:numId w:val="19"/>
              </w:numPr>
              <w:tabs>
                <w:tab w:val="left" w:pos="915"/>
              </w:tabs>
              <w:spacing w:after="0" w:line="36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Adjudant-chef et maitre principal de 1</w:t>
            </w:r>
            <w:r w:rsidRPr="0051784F">
              <w:rPr>
                <w:rFonts w:ascii="Arial" w:eastAsia="MS Mincho" w:hAnsi="Arial" w:cs="Arial"/>
                <w:sz w:val="20"/>
                <w:szCs w:val="20"/>
                <w:vertAlign w:val="superscript"/>
                <w:lang w:eastAsia="en-US"/>
              </w:rPr>
              <w:t>er</w:t>
            </w: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catégorie – adjudant et maitre principal de 2</w:t>
            </w:r>
            <w:r w:rsidRPr="0051784F">
              <w:rPr>
                <w:rFonts w:ascii="Arial" w:eastAsia="MS Mincho" w:hAnsi="Arial" w:cs="Arial"/>
                <w:sz w:val="20"/>
                <w:szCs w:val="20"/>
                <w:vertAlign w:val="superscript"/>
                <w:lang w:eastAsia="en-US"/>
              </w:rPr>
              <w:t>ème</w:t>
            </w: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catégorie – brigadier-chef et premier maitre – brigadier et patron des douanes </w:t>
            </w:r>
          </w:p>
          <w:p w14:paraId="1C398D08" w14:textId="77777777" w:rsidR="0051784F" w:rsidRPr="0051784F" w:rsidRDefault="0051784F" w:rsidP="0051784F">
            <w:pPr>
              <w:numPr>
                <w:ilvl w:val="0"/>
                <w:numId w:val="19"/>
              </w:numPr>
              <w:tabs>
                <w:tab w:val="left" w:pos="915"/>
              </w:tabs>
              <w:spacing w:after="0" w:line="36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Adjoints techniques exerçant dans les services actifs des douanes </w:t>
            </w:r>
          </w:p>
          <w:p w14:paraId="66E425F9" w14:textId="77777777" w:rsidR="0051784F" w:rsidRPr="0051784F" w:rsidRDefault="0051784F" w:rsidP="0051784F">
            <w:pPr>
              <w:numPr>
                <w:ilvl w:val="0"/>
                <w:numId w:val="19"/>
              </w:numPr>
              <w:tabs>
                <w:tab w:val="left" w:pos="915"/>
              </w:tabs>
              <w:spacing w:after="0" w:line="360" w:lineRule="auto"/>
              <w:ind w:left="1777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Agents techniques exerçant dans les services actifs des douanes</w:t>
            </w:r>
            <w:r w:rsidRPr="0051784F">
              <w:rPr>
                <w:rFonts w:ascii="Arial" w:eastAsia="MS Mincho" w:hAnsi="Arial" w:cs="Arial"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</w:tc>
        <w:tc>
          <w:tcPr>
            <w:tcW w:w="3260" w:type="dxa"/>
            <w:vAlign w:val="center"/>
          </w:tcPr>
          <w:p w14:paraId="5991B8E4" w14:textId="77777777" w:rsidR="0051784F" w:rsidRPr="0051784F" w:rsidRDefault="0051784F" w:rsidP="0051784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466EF133" w14:textId="77777777" w:rsidR="0051784F" w:rsidRPr="0051784F" w:rsidRDefault="0051784F" w:rsidP="0051784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2927FA5C" w14:textId="77777777" w:rsidR="0051784F" w:rsidRPr="0051784F" w:rsidRDefault="0051784F" w:rsidP="0051784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132.000</w:t>
            </w:r>
          </w:p>
          <w:p w14:paraId="7DBC642C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3F5BFA80" w14:textId="77777777" w:rsidR="0051784F" w:rsidRPr="0051784F" w:rsidRDefault="0051784F" w:rsidP="0051784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168.000</w:t>
            </w:r>
          </w:p>
          <w:p w14:paraId="46A5C668" w14:textId="77777777" w:rsidR="0051784F" w:rsidRPr="0051784F" w:rsidRDefault="0051784F" w:rsidP="005178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186.000</w:t>
            </w:r>
          </w:p>
          <w:p w14:paraId="60B96FAD" w14:textId="77777777" w:rsidR="0051784F" w:rsidRPr="0051784F" w:rsidRDefault="0051784F" w:rsidP="0051784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60.000</w:t>
            </w:r>
          </w:p>
          <w:p w14:paraId="44FE2F44" w14:textId="77777777" w:rsidR="0051784F" w:rsidRPr="0051784F" w:rsidRDefault="0051784F" w:rsidP="0051784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6668215D" w14:textId="77777777" w:rsidR="0051784F" w:rsidRPr="0051784F" w:rsidRDefault="0051784F" w:rsidP="0051784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43D4C893" w14:textId="77777777" w:rsidR="0051784F" w:rsidRPr="0051784F" w:rsidRDefault="0051784F" w:rsidP="0051784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132.000</w:t>
            </w:r>
          </w:p>
          <w:p w14:paraId="551F766F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330F61A8" w14:textId="77777777" w:rsidR="0051784F" w:rsidRPr="0051784F" w:rsidRDefault="0051784F" w:rsidP="0051784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168.000</w:t>
            </w:r>
          </w:p>
          <w:p w14:paraId="702241FF" w14:textId="77777777" w:rsidR="0051784F" w:rsidRPr="0051784F" w:rsidRDefault="0051784F" w:rsidP="0051784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6D4AB6EA" w14:textId="77777777" w:rsidR="0051784F" w:rsidRPr="0051784F" w:rsidRDefault="0051784F" w:rsidP="0051784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665822C5" w14:textId="77777777" w:rsidR="0051784F" w:rsidRPr="0051784F" w:rsidRDefault="0051784F" w:rsidP="0051784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5E3AD1D5" w14:textId="77777777" w:rsidR="0051784F" w:rsidRPr="0051784F" w:rsidRDefault="0051784F" w:rsidP="0051784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1190B24C" w14:textId="77777777" w:rsidR="0051784F" w:rsidRPr="0051784F" w:rsidRDefault="0051784F" w:rsidP="0051784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7714BFE2" w14:textId="77777777" w:rsidR="0051784F" w:rsidRPr="0051784F" w:rsidRDefault="0051784F" w:rsidP="0051784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186.000</w:t>
            </w:r>
          </w:p>
          <w:p w14:paraId="72123CBB" w14:textId="77777777" w:rsidR="0051784F" w:rsidRPr="0051784F" w:rsidRDefault="0051784F" w:rsidP="0051784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40B0C6E6" w14:textId="77777777" w:rsidR="0051784F" w:rsidRPr="0051784F" w:rsidRDefault="0051784F" w:rsidP="0051784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168.000</w:t>
            </w:r>
          </w:p>
          <w:p w14:paraId="58CB2DDC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186.000</w:t>
            </w:r>
          </w:p>
          <w:p w14:paraId="05AB35A1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143519C3" w14:textId="77777777" w:rsidR="0051784F" w:rsidRPr="0051784F" w:rsidRDefault="0051784F" w:rsidP="0051784F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542A1120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6CDFD6CF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6240A966" w14:textId="77777777" w:rsidR="0051784F" w:rsidRPr="0051784F" w:rsidRDefault="0051784F" w:rsidP="0051784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132.000</w:t>
            </w:r>
          </w:p>
          <w:p w14:paraId="65AFA4F7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1E587BB0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168.000</w:t>
            </w:r>
          </w:p>
          <w:p w14:paraId="438DCE41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186.000</w:t>
            </w:r>
          </w:p>
          <w:p w14:paraId="322E59BF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60.000</w:t>
            </w:r>
          </w:p>
          <w:p w14:paraId="3735CED3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264C57B6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59CD9989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3F88145B" w14:textId="77777777" w:rsidR="0051784F" w:rsidRPr="0051784F" w:rsidRDefault="0051784F" w:rsidP="0051784F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168.000 </w:t>
            </w:r>
          </w:p>
          <w:p w14:paraId="6281BD00" w14:textId="77777777" w:rsidR="0051784F" w:rsidRPr="0051784F" w:rsidRDefault="0051784F" w:rsidP="0051784F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186.000 </w:t>
            </w:r>
          </w:p>
          <w:p w14:paraId="263C8FF4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60.000 </w:t>
            </w:r>
          </w:p>
          <w:p w14:paraId="7C6B4D24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3B7B658D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07F3954A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26B2DACD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3680B6AD" w14:textId="77777777" w:rsidR="0051784F" w:rsidRPr="0051784F" w:rsidRDefault="0051784F" w:rsidP="0051784F">
            <w:pPr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132.000</w:t>
            </w:r>
          </w:p>
          <w:p w14:paraId="02ECDA47" w14:textId="77777777" w:rsidR="0051784F" w:rsidRPr="0051784F" w:rsidRDefault="0051784F" w:rsidP="0051784F">
            <w:pPr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537E7796" w14:textId="77777777" w:rsidR="0051784F" w:rsidRPr="0051784F" w:rsidRDefault="0051784F" w:rsidP="0051784F">
            <w:pPr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35BE8C43" w14:textId="77777777" w:rsidR="0051784F" w:rsidRPr="0051784F" w:rsidRDefault="0051784F" w:rsidP="0051784F">
            <w:pPr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168.000</w:t>
            </w:r>
          </w:p>
          <w:p w14:paraId="6A17BDDB" w14:textId="77777777" w:rsidR="0051784F" w:rsidRPr="0051784F" w:rsidRDefault="0051784F" w:rsidP="0051784F">
            <w:pPr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2BDB5A65" w14:textId="77777777" w:rsidR="0051784F" w:rsidRPr="0051784F" w:rsidRDefault="0051784F" w:rsidP="0051784F">
            <w:pPr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19279462" w14:textId="77777777" w:rsidR="0051784F" w:rsidRPr="0051784F" w:rsidRDefault="0051784F" w:rsidP="0051784F">
            <w:pPr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 w:hint="cs"/>
                <w:sz w:val="20"/>
                <w:szCs w:val="20"/>
                <w:rtl/>
                <w:lang w:eastAsia="en-US"/>
              </w:rPr>
              <w:t>168</w:t>
            </w: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.000</w:t>
            </w:r>
          </w:p>
          <w:p w14:paraId="1E743637" w14:textId="77777777" w:rsidR="0051784F" w:rsidRPr="0051784F" w:rsidRDefault="0051784F" w:rsidP="0051784F">
            <w:pPr>
              <w:spacing w:after="0"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14:paraId="6B50A1D0" w14:textId="77777777" w:rsidR="0051784F" w:rsidRPr="0051784F" w:rsidRDefault="0051784F" w:rsidP="005178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51784F">
              <w:rPr>
                <w:rFonts w:ascii="Arial" w:eastAsia="MS Mincho" w:hAnsi="Arial" w:cs="Arial" w:hint="cs"/>
                <w:sz w:val="20"/>
                <w:szCs w:val="20"/>
                <w:rtl/>
                <w:lang w:eastAsia="en-US"/>
              </w:rPr>
              <w:t>186</w:t>
            </w:r>
            <w:r w:rsidRPr="0051784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.000</w:t>
            </w:r>
          </w:p>
        </w:tc>
      </w:tr>
    </w:tbl>
    <w:p w14:paraId="6CACE806" w14:textId="77777777" w:rsidR="0051784F" w:rsidRPr="0051784F" w:rsidRDefault="0051784F" w:rsidP="0051784F">
      <w:pPr>
        <w:jc w:val="both"/>
        <w:rPr>
          <w:rFonts w:ascii="Arial" w:eastAsia="Calibri" w:hAnsi="Arial" w:cs="Arial"/>
          <w:sz w:val="20"/>
          <w:szCs w:val="20"/>
          <w:lang w:val="fr-CH" w:eastAsia="en-US"/>
        </w:rPr>
      </w:pPr>
      <w:r w:rsidRPr="0051784F">
        <w:rPr>
          <w:rFonts w:ascii="Arial" w:eastAsia="Calibri" w:hAnsi="Arial" w:cs="Arial"/>
          <w:sz w:val="20"/>
          <w:szCs w:val="20"/>
          <w:lang w:val="fr-CH" w:eastAsia="en-US"/>
        </w:rPr>
        <w:lastRenderedPageBreak/>
        <w:t xml:space="preserve">  </w:t>
      </w:r>
    </w:p>
    <w:p w14:paraId="404E126F" w14:textId="77777777" w:rsidR="0051784F" w:rsidRPr="0051784F" w:rsidRDefault="0051784F" w:rsidP="0051784F">
      <w:pPr>
        <w:ind w:left="283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1784F">
        <w:rPr>
          <w:rFonts w:ascii="Arial" w:eastAsia="Calibri" w:hAnsi="Arial" w:cs="Arial"/>
          <w:sz w:val="20"/>
          <w:szCs w:val="20"/>
          <w:lang w:val="fr-CH" w:eastAsia="en-US"/>
        </w:rPr>
        <w:t xml:space="preserve"> </w:t>
      </w:r>
      <w:r w:rsidRPr="0051784F">
        <w:rPr>
          <w:rFonts w:ascii="Arial" w:eastAsia="Calibri" w:hAnsi="Arial" w:cs="Arial"/>
          <w:b/>
          <w:bCs/>
          <w:i/>
          <w:iCs/>
          <w:sz w:val="20"/>
          <w:szCs w:val="20"/>
          <w:lang w:val="fr-CH" w:eastAsia="en-US"/>
        </w:rPr>
        <w:t>Art. 2</w:t>
      </w:r>
      <w:r w:rsidRPr="0051784F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 xml:space="preserve"> – </w:t>
      </w:r>
      <w:r w:rsidRPr="0051784F">
        <w:rPr>
          <w:rFonts w:ascii="Arial" w:eastAsia="Calibri" w:hAnsi="Arial" w:cs="Arial"/>
          <w:sz w:val="20"/>
          <w:szCs w:val="20"/>
          <w:lang w:val="fr-CH" w:eastAsia="en-US"/>
        </w:rPr>
        <w:t>Les Secrétaires d’Etat à l’Intérieur, aux Finances et à l’Agriculture sont chargés, chacun en ce qui le concerne, de l’exécution du présent décret qui sera publié au Journal Officiel de la République Tunisienne.</w:t>
      </w:r>
    </w:p>
    <w:p w14:paraId="71E6F4F2" w14:textId="5ADDC913" w:rsidR="00E953A2" w:rsidRPr="0051784F" w:rsidRDefault="0051784F" w:rsidP="0051784F">
      <w:pPr>
        <w:ind w:left="283"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</w:pPr>
      <w:r w:rsidRPr="0051784F">
        <w:rPr>
          <w:rFonts w:ascii="Arial" w:eastAsia="Calibri" w:hAnsi="Arial" w:cs="Arial"/>
          <w:b/>
          <w:bCs/>
          <w:sz w:val="20"/>
          <w:szCs w:val="20"/>
          <w:lang w:val="fr-CH" w:eastAsia="en-US"/>
        </w:rPr>
        <w:t xml:space="preserve">Fait à Tunis, le 22 août 1958 (6 </w:t>
      </w:r>
      <w:proofErr w:type="spellStart"/>
      <w:r w:rsidRPr="0051784F">
        <w:rPr>
          <w:rFonts w:ascii="Arial" w:eastAsia="Calibri" w:hAnsi="Arial" w:cs="Arial"/>
          <w:b/>
          <w:bCs/>
          <w:sz w:val="20"/>
          <w:szCs w:val="20"/>
          <w:lang w:val="fr-CH" w:eastAsia="en-US"/>
        </w:rPr>
        <w:t>safar</w:t>
      </w:r>
      <w:proofErr w:type="spellEnd"/>
      <w:r w:rsidRPr="0051784F">
        <w:rPr>
          <w:rFonts w:ascii="Arial" w:eastAsia="Calibri" w:hAnsi="Arial" w:cs="Arial"/>
          <w:b/>
          <w:bCs/>
          <w:sz w:val="20"/>
          <w:szCs w:val="20"/>
          <w:lang w:val="fr-CH" w:eastAsia="en-US"/>
        </w:rPr>
        <w:t xml:space="preserve"> </w:t>
      </w:r>
      <w:bookmarkStart w:id="0" w:name="_GoBack"/>
      <w:bookmarkEnd w:id="0"/>
      <w:r w:rsidRPr="0051784F">
        <w:rPr>
          <w:rFonts w:ascii="Arial" w:eastAsia="Calibri" w:hAnsi="Arial" w:cs="Arial"/>
          <w:b/>
          <w:bCs/>
          <w:sz w:val="20"/>
          <w:szCs w:val="20"/>
          <w:lang w:val="fr-CH" w:eastAsia="en-US"/>
        </w:rPr>
        <w:t>1378).</w:t>
      </w:r>
    </w:p>
    <w:sectPr w:rsidR="00E953A2" w:rsidRPr="0051784F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3763" w14:textId="77777777" w:rsidR="00724237" w:rsidRDefault="00724237" w:rsidP="008F3F2D">
      <w:r>
        <w:separator/>
      </w:r>
    </w:p>
  </w:endnote>
  <w:endnote w:type="continuationSeparator" w:id="0">
    <w:p w14:paraId="375ECFCB" w14:textId="77777777" w:rsidR="00724237" w:rsidRDefault="0072423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78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78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178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178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78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78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178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178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D9E6B" w14:textId="77777777" w:rsidR="00724237" w:rsidRDefault="00724237" w:rsidP="008F3F2D">
      <w:r>
        <w:separator/>
      </w:r>
    </w:p>
  </w:footnote>
  <w:footnote w:type="continuationSeparator" w:id="0">
    <w:p w14:paraId="2F3B9D35" w14:textId="77777777" w:rsidR="00724237" w:rsidRDefault="00724237" w:rsidP="008F3F2D">
      <w:r>
        <w:continuationSeparator/>
      </w:r>
    </w:p>
  </w:footnote>
  <w:footnote w:id="1">
    <w:p w14:paraId="63FB089A" w14:textId="77777777" w:rsidR="0051784F" w:rsidRPr="0051784F" w:rsidRDefault="0051784F" w:rsidP="0051784F">
      <w:pPr>
        <w:pStyle w:val="Notedebasdepage1"/>
        <w:ind w:left="283"/>
        <w:rPr>
          <w:rFonts w:ascii="Arial" w:hAnsi="Arial" w:cs="Arial"/>
          <w:sz w:val="18"/>
          <w:szCs w:val="18"/>
        </w:rPr>
      </w:pPr>
      <w:r w:rsidRPr="0051784F">
        <w:rPr>
          <w:rStyle w:val="Appelnotedebasdep"/>
          <w:rFonts w:ascii="Arial" w:hAnsi="Arial" w:cs="Arial"/>
          <w:sz w:val="18"/>
          <w:szCs w:val="18"/>
        </w:rPr>
        <w:footnoteRef/>
      </w:r>
      <w:r w:rsidRPr="0051784F">
        <w:rPr>
          <w:rFonts w:ascii="Arial" w:hAnsi="Arial" w:cs="Arial"/>
          <w:sz w:val="18"/>
          <w:szCs w:val="18"/>
        </w:rPr>
        <w:t xml:space="preserve"> Le numéro 1 (a-b-c) est modifié par le décret n° 75-168 du 20 Mars 1975.</w:t>
      </w:r>
    </w:p>
  </w:footnote>
  <w:footnote w:id="2">
    <w:p w14:paraId="3085D7E2" w14:textId="77777777" w:rsidR="0051784F" w:rsidRPr="0051784F" w:rsidRDefault="0051784F" w:rsidP="0051784F">
      <w:pPr>
        <w:pStyle w:val="Notedebasdepage1"/>
        <w:ind w:left="283"/>
        <w:rPr>
          <w:rFonts w:ascii="Arial" w:hAnsi="Arial" w:cs="Arial"/>
          <w:sz w:val="18"/>
          <w:szCs w:val="18"/>
        </w:rPr>
      </w:pPr>
      <w:r w:rsidRPr="0051784F">
        <w:rPr>
          <w:rStyle w:val="Appelnotedebasdep"/>
          <w:rFonts w:ascii="Arial" w:hAnsi="Arial" w:cs="Arial"/>
          <w:sz w:val="18"/>
          <w:szCs w:val="18"/>
        </w:rPr>
        <w:footnoteRef/>
      </w:r>
      <w:r w:rsidRPr="0051784F">
        <w:rPr>
          <w:rFonts w:ascii="Arial" w:hAnsi="Arial" w:cs="Arial"/>
          <w:sz w:val="18"/>
          <w:szCs w:val="18"/>
        </w:rPr>
        <w:t xml:space="preserve"> Le numéro 1 (d) est modifié par le décret n° 75-901 du 12 Décembre 1975.</w:t>
      </w:r>
    </w:p>
  </w:footnote>
  <w:footnote w:id="3">
    <w:p w14:paraId="19B7CE13" w14:textId="77777777" w:rsidR="0051784F" w:rsidRPr="0051784F" w:rsidRDefault="0051784F" w:rsidP="0051784F">
      <w:pPr>
        <w:pStyle w:val="Notedebasdepage1"/>
        <w:ind w:left="283"/>
        <w:rPr>
          <w:rFonts w:ascii="Arial" w:hAnsi="Arial" w:cs="Arial"/>
          <w:sz w:val="18"/>
          <w:szCs w:val="18"/>
        </w:rPr>
      </w:pPr>
      <w:r w:rsidRPr="0051784F">
        <w:rPr>
          <w:rStyle w:val="Appelnotedebasdep"/>
          <w:rFonts w:ascii="Arial" w:hAnsi="Arial" w:cs="Arial"/>
          <w:sz w:val="18"/>
          <w:szCs w:val="18"/>
        </w:rPr>
        <w:footnoteRef/>
      </w:r>
      <w:r w:rsidRPr="0051784F">
        <w:rPr>
          <w:rFonts w:ascii="Arial" w:hAnsi="Arial" w:cs="Arial"/>
          <w:sz w:val="18"/>
          <w:szCs w:val="18"/>
        </w:rPr>
        <w:t xml:space="preserve"> Le numéro 2 est modifié par le décret n° 75-902 du 12 Décembre 1975.</w:t>
      </w:r>
    </w:p>
  </w:footnote>
  <w:footnote w:id="4">
    <w:p w14:paraId="3B6961A1" w14:textId="77777777" w:rsidR="0051784F" w:rsidRPr="0051784F" w:rsidRDefault="0051784F" w:rsidP="0051784F">
      <w:pPr>
        <w:pStyle w:val="Notedebasdepage1"/>
        <w:ind w:left="283"/>
        <w:rPr>
          <w:rFonts w:ascii="Arial" w:hAnsi="Arial" w:cs="Arial"/>
          <w:sz w:val="18"/>
          <w:szCs w:val="18"/>
        </w:rPr>
      </w:pPr>
      <w:r w:rsidRPr="0051784F">
        <w:rPr>
          <w:rStyle w:val="Appelnotedebasdep"/>
          <w:rFonts w:ascii="Arial" w:hAnsi="Arial" w:cs="Arial"/>
          <w:sz w:val="18"/>
          <w:szCs w:val="18"/>
        </w:rPr>
        <w:footnoteRef/>
      </w:r>
      <w:r w:rsidRPr="0051784F">
        <w:rPr>
          <w:rFonts w:ascii="Arial" w:hAnsi="Arial" w:cs="Arial"/>
          <w:sz w:val="18"/>
          <w:szCs w:val="18"/>
        </w:rPr>
        <w:t xml:space="preserve"> Le numéro 3 est modifié par le décret n° 75-169 du 20 Mars 1975.</w:t>
      </w:r>
    </w:p>
  </w:footnote>
  <w:footnote w:id="5">
    <w:p w14:paraId="54D33634" w14:textId="77777777" w:rsidR="0051784F" w:rsidRPr="0051784F" w:rsidRDefault="0051784F" w:rsidP="0051784F">
      <w:pPr>
        <w:pStyle w:val="Notedebasdepage1"/>
        <w:ind w:left="283"/>
        <w:rPr>
          <w:rFonts w:ascii="Arial" w:hAnsi="Arial" w:cs="Arial"/>
          <w:sz w:val="18"/>
          <w:szCs w:val="18"/>
        </w:rPr>
      </w:pPr>
      <w:r w:rsidRPr="0051784F">
        <w:rPr>
          <w:rStyle w:val="Appelnotedebasdep"/>
          <w:rFonts w:ascii="Arial" w:hAnsi="Arial" w:cs="Arial"/>
          <w:sz w:val="18"/>
          <w:szCs w:val="18"/>
        </w:rPr>
        <w:footnoteRef/>
      </w:r>
      <w:r w:rsidRPr="0051784F">
        <w:rPr>
          <w:rFonts w:ascii="Arial" w:hAnsi="Arial" w:cs="Arial"/>
          <w:sz w:val="18"/>
          <w:szCs w:val="18"/>
        </w:rPr>
        <w:t xml:space="preserve"> Les 2 derniers tirets du numéro 3nt modifié par le décret n° 76-613 du 14 Janvier 1976.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FDB"/>
    <w:multiLevelType w:val="hybridMultilevel"/>
    <w:tmpl w:val="9010437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1726"/>
    <w:multiLevelType w:val="hybridMultilevel"/>
    <w:tmpl w:val="61AEDF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2048"/>
    <w:multiLevelType w:val="hybridMultilevel"/>
    <w:tmpl w:val="2A4AC1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6054C"/>
    <w:multiLevelType w:val="hybridMultilevel"/>
    <w:tmpl w:val="E5EAFDC0"/>
    <w:lvl w:ilvl="0" w:tplc="2B048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C6616"/>
    <w:multiLevelType w:val="hybridMultilevel"/>
    <w:tmpl w:val="45F88A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14371"/>
    <w:multiLevelType w:val="hybridMultilevel"/>
    <w:tmpl w:val="F76ED6B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F1882"/>
    <w:multiLevelType w:val="hybridMultilevel"/>
    <w:tmpl w:val="C14041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32204"/>
    <w:multiLevelType w:val="hybridMultilevel"/>
    <w:tmpl w:val="644A00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B4C08"/>
    <w:multiLevelType w:val="hybridMultilevel"/>
    <w:tmpl w:val="109CB7A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93F3B"/>
    <w:multiLevelType w:val="hybridMultilevel"/>
    <w:tmpl w:val="1842F926"/>
    <w:lvl w:ilvl="0" w:tplc="10D4E8C2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9"/>
  </w:num>
  <w:num w:numId="5">
    <w:abstractNumId w:val="14"/>
  </w:num>
  <w:num w:numId="6">
    <w:abstractNumId w:val="21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17"/>
  </w:num>
  <w:num w:numId="15">
    <w:abstractNumId w:val="10"/>
  </w:num>
  <w:num w:numId="16">
    <w:abstractNumId w:val="19"/>
  </w:num>
  <w:num w:numId="17">
    <w:abstractNumId w:val="4"/>
  </w:num>
  <w:num w:numId="18">
    <w:abstractNumId w:val="15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61148"/>
    <w:rsid w:val="000B0D20"/>
    <w:rsid w:val="000D0DE1"/>
    <w:rsid w:val="001E5DD5"/>
    <w:rsid w:val="0020398F"/>
    <w:rsid w:val="002B19EE"/>
    <w:rsid w:val="00354137"/>
    <w:rsid w:val="003B6CD4"/>
    <w:rsid w:val="00400FF9"/>
    <w:rsid w:val="0051784F"/>
    <w:rsid w:val="005F7BF4"/>
    <w:rsid w:val="00684129"/>
    <w:rsid w:val="00724237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C1635D"/>
    <w:rsid w:val="00C61238"/>
    <w:rsid w:val="00C64B86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1784F"/>
    <w:rPr>
      <w:rFonts w:eastAsia="Calibr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51784F"/>
    <w:pPr>
      <w:spacing w:after="0" w:line="240" w:lineRule="auto"/>
    </w:pPr>
    <w:rPr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51784F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1784F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51784F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51784F"/>
    <w:rPr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1784F"/>
    <w:rPr>
      <w:rFonts w:eastAsia="Calibr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51784F"/>
    <w:pPr>
      <w:spacing w:after="0" w:line="240" w:lineRule="auto"/>
    </w:pPr>
    <w:rPr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51784F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1784F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51784F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51784F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2012-10-05T15:50:00Z</dcterms:created>
  <dcterms:modified xsi:type="dcterms:W3CDTF">2012-10-05T15:50:00Z</dcterms:modified>
</cp:coreProperties>
</file>