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087B" w14:textId="77777777" w:rsidR="0083624C" w:rsidRDefault="0083624C" w:rsidP="0083624C">
      <w:pPr>
        <w:jc w:val="both"/>
        <w:rPr>
          <w:rFonts w:ascii="Arial" w:hAnsi="Arial" w:cs="Arial"/>
          <w:sz w:val="20"/>
          <w:szCs w:val="20"/>
        </w:rPr>
      </w:pPr>
    </w:p>
    <w:p w14:paraId="3168B316" w14:textId="38B15422" w:rsidR="009450D2" w:rsidRPr="009450D2" w:rsidRDefault="009450D2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450D2">
        <w:rPr>
          <w:rFonts w:ascii="Arial" w:hAnsi="Arial" w:cs="Arial"/>
          <w:b/>
          <w:bCs/>
          <w:sz w:val="24"/>
          <w:szCs w:val="24"/>
        </w:rPr>
        <w:t>Décret n° 2011-3159 du 20 octobre 2011</w:t>
      </w:r>
      <w:bookmarkEnd w:id="0"/>
      <w:r w:rsidRPr="009450D2">
        <w:rPr>
          <w:rFonts w:ascii="Arial" w:hAnsi="Arial" w:cs="Arial"/>
          <w:b/>
          <w:bCs/>
          <w:sz w:val="24"/>
          <w:szCs w:val="24"/>
        </w:rPr>
        <w:t>, portant ratification d’une convention entre le gouvernement, de la République Tunisienne et le gouvernement de l'Etat des Emirats Arabes Unis relative à la coopération militaire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AB1D53" w14:textId="77777777" w:rsidR="009450D2" w:rsidRPr="009450D2" w:rsidRDefault="009450D2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450D2">
        <w:rPr>
          <w:rFonts w:ascii="Arial" w:hAnsi="Arial" w:cs="Arial"/>
          <w:sz w:val="20"/>
          <w:szCs w:val="20"/>
        </w:rPr>
        <w:t xml:space="preserve">Le Président de la République par intérim, </w:t>
      </w:r>
    </w:p>
    <w:p w14:paraId="7790B3D1" w14:textId="77777777" w:rsidR="009450D2" w:rsidRPr="009450D2" w:rsidRDefault="009450D2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450D2">
        <w:rPr>
          <w:rFonts w:ascii="Arial" w:hAnsi="Arial" w:cs="Arial"/>
          <w:sz w:val="20"/>
          <w:szCs w:val="20"/>
        </w:rPr>
        <w:t xml:space="preserve">Sur proposition du ministre des affaires étrangères, </w:t>
      </w:r>
    </w:p>
    <w:p w14:paraId="054F61C0" w14:textId="77777777" w:rsidR="009450D2" w:rsidRPr="009450D2" w:rsidRDefault="009450D2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450D2">
        <w:rPr>
          <w:rFonts w:ascii="Arial" w:hAnsi="Arial" w:cs="Arial"/>
          <w:sz w:val="20"/>
          <w:szCs w:val="20"/>
        </w:rPr>
        <w:t xml:space="preserve">Vu le décret-loi n° 2011-14 du 23 mars 2011, portant organisation provisoire des pouvoirs publics, </w:t>
      </w:r>
    </w:p>
    <w:p w14:paraId="5165A9C9" w14:textId="77777777" w:rsidR="009450D2" w:rsidRPr="009450D2" w:rsidRDefault="009450D2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450D2">
        <w:rPr>
          <w:rFonts w:ascii="Arial" w:hAnsi="Arial" w:cs="Arial"/>
          <w:sz w:val="20"/>
          <w:szCs w:val="20"/>
        </w:rPr>
        <w:t xml:space="preserve">Vu la convention entre le gouvernement de la République Tunisienne et le gouvernement de l'Etat des Emirats Arabes Unis relative à la coopération militaire, conclue à Abou Dhabi le 28 juin 2011. </w:t>
      </w:r>
    </w:p>
    <w:p w14:paraId="442F7636" w14:textId="77777777" w:rsidR="009450D2" w:rsidRPr="009450D2" w:rsidRDefault="009450D2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450D2">
        <w:rPr>
          <w:rFonts w:ascii="Arial" w:hAnsi="Arial" w:cs="Arial"/>
          <w:sz w:val="20"/>
          <w:szCs w:val="20"/>
        </w:rPr>
        <w:t xml:space="preserve">Décrète : </w:t>
      </w:r>
    </w:p>
    <w:p w14:paraId="6BD6C88F" w14:textId="388095A6" w:rsidR="009450D2" w:rsidRPr="009450D2" w:rsidRDefault="009450D2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450D2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9450D2">
        <w:rPr>
          <w:rFonts w:ascii="Arial" w:hAnsi="Arial" w:cs="Arial"/>
          <w:sz w:val="20"/>
          <w:szCs w:val="20"/>
        </w:rPr>
        <w:t xml:space="preserve">Est </w:t>
      </w:r>
      <w:r w:rsidRPr="009450D2">
        <w:rPr>
          <w:rFonts w:ascii="Arial" w:hAnsi="Arial" w:cs="Arial"/>
          <w:sz w:val="20"/>
          <w:szCs w:val="20"/>
        </w:rPr>
        <w:t>ratifié</w:t>
      </w:r>
      <w:r w:rsidRPr="009450D2">
        <w:rPr>
          <w:rFonts w:ascii="Arial" w:hAnsi="Arial" w:cs="Arial"/>
          <w:sz w:val="20"/>
          <w:szCs w:val="20"/>
        </w:rPr>
        <w:t xml:space="preserve">, la convention entre le gouvernement de la République Tunisienne et le gouvernement de l'Etat des Emirats Arabes Unis relative à la coopération militaire, conclue à Abou Dhabi le 28 juin 2011. </w:t>
      </w:r>
    </w:p>
    <w:p w14:paraId="29D91913" w14:textId="1F9E0C4E" w:rsidR="009450D2" w:rsidRPr="009450D2" w:rsidRDefault="009450D2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9450D2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9450D2">
        <w:rPr>
          <w:rFonts w:ascii="Arial" w:hAnsi="Arial" w:cs="Arial"/>
          <w:sz w:val="20"/>
          <w:szCs w:val="20"/>
        </w:rPr>
        <w:t xml:space="preserve">Le ministre des affaires étrangères est chargé de l'exécution du présent décret qui sera publié au Journal Officiel de la République Tunisienne. </w:t>
      </w:r>
    </w:p>
    <w:p w14:paraId="08A3C2CD" w14:textId="77777777" w:rsidR="009450D2" w:rsidRPr="009450D2" w:rsidRDefault="009450D2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9450D2">
        <w:rPr>
          <w:rFonts w:ascii="Arial" w:hAnsi="Arial" w:cs="Arial"/>
          <w:b/>
          <w:bCs/>
          <w:sz w:val="20"/>
          <w:szCs w:val="20"/>
        </w:rPr>
        <w:t>Tunis, le 20 octobre 2011.</w:t>
      </w:r>
    </w:p>
    <w:p w14:paraId="1D15984F" w14:textId="0D4AC1D7" w:rsidR="00B96935" w:rsidRPr="00B96935" w:rsidRDefault="00B96935" w:rsidP="009450D2">
      <w:pPr>
        <w:spacing w:before="100" w:beforeAutospacing="1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sectPr w:rsidR="00B96935" w:rsidRPr="00B9693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B19BA" w14:textId="77777777" w:rsidR="001D3C57" w:rsidRDefault="001D3C57" w:rsidP="008F3F2D">
      <w:r>
        <w:separator/>
      </w:r>
    </w:p>
  </w:endnote>
  <w:endnote w:type="continuationSeparator" w:id="0">
    <w:p w14:paraId="333D1543" w14:textId="77777777" w:rsidR="001D3C57" w:rsidRDefault="001D3C5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3C5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3C5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D3C5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D3C5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034EF" w14:textId="77777777" w:rsidR="001D3C57" w:rsidRDefault="001D3C57" w:rsidP="008F3F2D">
      <w:r>
        <w:separator/>
      </w:r>
    </w:p>
  </w:footnote>
  <w:footnote w:type="continuationSeparator" w:id="0">
    <w:p w14:paraId="0AF89CFB" w14:textId="77777777" w:rsidR="001D3C57" w:rsidRDefault="001D3C5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D1D98"/>
    <w:rsid w:val="001D3C57"/>
    <w:rsid w:val="001E5DD5"/>
    <w:rsid w:val="001E6787"/>
    <w:rsid w:val="0020398F"/>
    <w:rsid w:val="002B19EE"/>
    <w:rsid w:val="00354137"/>
    <w:rsid w:val="003B6CD4"/>
    <w:rsid w:val="003E4396"/>
    <w:rsid w:val="00503E5A"/>
    <w:rsid w:val="0057192A"/>
    <w:rsid w:val="00584322"/>
    <w:rsid w:val="00595DBD"/>
    <w:rsid w:val="005F7BF4"/>
    <w:rsid w:val="00684129"/>
    <w:rsid w:val="007244D3"/>
    <w:rsid w:val="0075404E"/>
    <w:rsid w:val="007E7F34"/>
    <w:rsid w:val="0083624C"/>
    <w:rsid w:val="0089552E"/>
    <w:rsid w:val="008F3F2D"/>
    <w:rsid w:val="009157FD"/>
    <w:rsid w:val="009450D2"/>
    <w:rsid w:val="00957F0E"/>
    <w:rsid w:val="0097472C"/>
    <w:rsid w:val="00A00644"/>
    <w:rsid w:val="00A04F09"/>
    <w:rsid w:val="00A24F23"/>
    <w:rsid w:val="00A90F21"/>
    <w:rsid w:val="00AD2268"/>
    <w:rsid w:val="00B05438"/>
    <w:rsid w:val="00B617F1"/>
    <w:rsid w:val="00B96935"/>
    <w:rsid w:val="00C1635D"/>
    <w:rsid w:val="00C61994"/>
    <w:rsid w:val="00C64B86"/>
    <w:rsid w:val="00CA3D64"/>
    <w:rsid w:val="00CA544B"/>
    <w:rsid w:val="00CC4ADF"/>
    <w:rsid w:val="00D07749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2014-09-24T13:39:00Z</dcterms:created>
  <dcterms:modified xsi:type="dcterms:W3CDTF">2014-09-24T13:39:00Z</dcterms:modified>
</cp:coreProperties>
</file>