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2F" w:rsidRPr="000E692F" w:rsidRDefault="00CE2D23" w:rsidP="00127CCD">
      <w:pPr>
        <w:bidi/>
        <w:spacing w:before="100" w:beforeAutospacing="1" w:after="0"/>
        <w:jc w:val="both"/>
        <w:rPr>
          <w:rStyle w:val="apple-style-span"/>
          <w:rFonts w:ascii="Arial" w:hAnsi="Arial" w:cs="Arial"/>
          <w:b/>
          <w:bCs/>
          <w:color w:val="000000"/>
          <w:shd w:val="clear" w:color="auto" w:fill="FFFFFF"/>
          <w:rtl/>
          <w:lang w:bidi="ar-TN"/>
        </w:rPr>
      </w:pPr>
      <w:r w:rsidRPr="000E692F">
        <w:rPr>
          <w:rStyle w:val="apple-style-span"/>
          <w:rFonts w:ascii="Arial" w:hAnsi="Arial" w:cs="Arial"/>
          <w:b/>
          <w:bCs/>
          <w:color w:val="000000"/>
          <w:shd w:val="clear" w:color="auto" w:fill="FFFFFF"/>
          <w:rtl/>
        </w:rPr>
        <w:t>مرسوم عـدد 70 لسنة 2011 مؤرّخ في 29 جويلية 2011 يتعلق بتنظيم القضاء العسكري وضبط النظام الأساسي الخاصّ بالقضاة العسكريين</w:t>
      </w:r>
    </w:p>
    <w:p w:rsidR="00CE2D23" w:rsidRPr="000E692F" w:rsidRDefault="00127CCD" w:rsidP="00687EDC">
      <w:pPr>
        <w:bidi/>
        <w:spacing w:before="100" w:beforeAutospacing="1" w:after="0"/>
        <w:jc w:val="both"/>
        <w:rPr>
          <w:rStyle w:val="apple-style-span"/>
          <w:rFonts w:ascii="Arial" w:hAnsi="Arial" w:cs="Arial"/>
          <w:color w:val="000000"/>
          <w:shd w:val="clear" w:color="auto" w:fill="FFFFFF"/>
          <w:rtl/>
        </w:rPr>
      </w:pPr>
      <w:r>
        <w:rPr>
          <w:rStyle w:val="Appeldenotedefin"/>
          <w:rFonts w:ascii="Arial" w:hAnsi="Arial" w:cs="Arial"/>
          <w:color w:val="000000"/>
          <w:shd w:val="clear" w:color="auto" w:fill="FFFFFF"/>
          <w:rtl/>
        </w:rPr>
        <w:endnoteReference w:id="1"/>
      </w:r>
      <w:r w:rsidR="00CE2D23" w:rsidRPr="000E692F">
        <w:rPr>
          <w:rStyle w:val="apple-style-span"/>
          <w:rFonts w:ascii="Arial" w:hAnsi="Arial" w:cs="Arial"/>
          <w:color w:val="000000"/>
          <w:shd w:val="clear" w:color="auto" w:fill="FFFFFF"/>
          <w:rtl/>
        </w:rPr>
        <w:t xml:space="preserve">إنّ رئيـس الجمهورية </w:t>
      </w:r>
      <w:proofErr w:type="gramStart"/>
      <w:r w:rsidR="00CE2D23" w:rsidRPr="000E692F">
        <w:rPr>
          <w:rStyle w:val="apple-style-span"/>
          <w:rFonts w:ascii="Arial" w:hAnsi="Arial" w:cs="Arial"/>
          <w:color w:val="000000"/>
          <w:shd w:val="clear" w:color="auto" w:fill="FFFFFF"/>
          <w:rtl/>
        </w:rPr>
        <w:t>المؤقت</w:t>
      </w:r>
      <w:proofErr w:type="gramEnd"/>
      <w:r w:rsidR="00CE2D23" w:rsidRPr="000E692F">
        <w:rPr>
          <w:rStyle w:val="apple-style-span"/>
          <w:rFonts w:ascii="Arial" w:hAnsi="Arial" w:cs="Arial"/>
          <w:color w:val="000000"/>
          <w:shd w:val="clear" w:color="auto" w:fill="FFFFFF"/>
          <w:rtl/>
        </w:rPr>
        <w:t>،</w:t>
      </w:r>
    </w:p>
    <w:p w:rsidR="00CE2D23" w:rsidRPr="000E692F" w:rsidRDefault="00CE2D23" w:rsidP="00687EDC">
      <w:pPr>
        <w:bidi/>
        <w:spacing w:before="100" w:beforeAutospacing="1" w:after="0"/>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باقتراح</w:t>
      </w:r>
      <w:proofErr w:type="gramEnd"/>
      <w:r w:rsidRPr="000E692F">
        <w:rPr>
          <w:rStyle w:val="apple-style-span"/>
          <w:rFonts w:ascii="Arial" w:hAnsi="Arial" w:cs="Arial"/>
          <w:color w:val="000000"/>
          <w:shd w:val="clear" w:color="auto" w:fill="FFFFFF"/>
          <w:rtl/>
        </w:rPr>
        <w:t xml:space="preserve"> من وزير الدّفاع الوطني،</w:t>
      </w:r>
    </w:p>
    <w:p w:rsidR="00CE2D23" w:rsidRPr="000E692F" w:rsidRDefault="00CE2D23" w:rsidP="00687EDC">
      <w:pPr>
        <w:bidi/>
        <w:spacing w:before="100" w:beforeAutospacing="1" w:after="0"/>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 xml:space="preserve">بعد </w:t>
      </w:r>
      <w:r w:rsidR="008E073D" w:rsidRPr="000E692F">
        <w:rPr>
          <w:rStyle w:val="apple-style-span"/>
          <w:rFonts w:ascii="Arial" w:hAnsi="Arial" w:cs="Arial"/>
          <w:color w:val="000000"/>
          <w:shd w:val="clear" w:color="auto" w:fill="FFFFFF"/>
          <w:rtl/>
        </w:rPr>
        <w:t>الإطلاع</w:t>
      </w:r>
      <w:r w:rsidRPr="000E692F">
        <w:rPr>
          <w:rStyle w:val="apple-style-span"/>
          <w:rFonts w:ascii="Arial" w:hAnsi="Arial" w:cs="Arial"/>
          <w:color w:val="000000"/>
          <w:shd w:val="clear" w:color="auto" w:fill="FFFFFF"/>
          <w:rtl/>
        </w:rPr>
        <w:t xml:space="preserve"> على مجلة المرافعات والعقوبات العسكريّة الصّادرة بمقتضى الأمر المؤرخ في 10 جانفي 1957 كما تمّ تنقيحها وإتمامها بالنصوص اللاحقة وخاصّة القانون عدد 56 لسنة 2000 المؤرخ في 13 جوان 2000،</w:t>
      </w:r>
    </w:p>
    <w:p w:rsidR="00CE2D23" w:rsidRPr="000E692F" w:rsidRDefault="000E692F" w:rsidP="00687EDC">
      <w:pPr>
        <w:bidi/>
        <w:spacing w:before="100" w:beforeAutospacing="1" w:after="0"/>
        <w:jc w:val="both"/>
        <w:rPr>
          <w:rStyle w:val="apple-style-span"/>
          <w:rFonts w:ascii="Arial" w:hAnsi="Arial" w:cs="Arial"/>
          <w:color w:val="000000"/>
          <w:shd w:val="clear" w:color="auto" w:fill="FFFFFF"/>
          <w:rtl/>
        </w:rPr>
      </w:pPr>
      <w:r w:rsidRPr="000E692F">
        <w:rPr>
          <w:rStyle w:val="apple-style-span"/>
          <w:rFonts w:ascii="Arial" w:hAnsi="Arial" w:cs="Arial" w:hint="cs"/>
          <w:color w:val="000000"/>
          <w:shd w:val="clear" w:color="auto" w:fill="FFFFFF"/>
          <w:rtl/>
        </w:rPr>
        <w:t>وعلى</w:t>
      </w:r>
      <w:r w:rsidRPr="000E692F">
        <w:rPr>
          <w:rStyle w:val="apple-style-span"/>
          <w:rFonts w:ascii="Arial" w:hAnsi="Arial" w:cs="Arial"/>
          <w:color w:val="000000"/>
          <w:shd w:val="clear" w:color="auto" w:fill="FFFFFF"/>
          <w:rtl/>
        </w:rPr>
        <w:t xml:space="preserve"> </w:t>
      </w:r>
      <w:r w:rsidRPr="000E692F">
        <w:rPr>
          <w:rStyle w:val="apple-style-span"/>
          <w:rFonts w:ascii="Arial" w:hAnsi="Arial" w:cs="Arial" w:hint="cs"/>
          <w:color w:val="000000"/>
          <w:shd w:val="clear" w:color="auto" w:fill="FFFFFF"/>
          <w:rtl/>
        </w:rPr>
        <w:t>القانون</w:t>
      </w:r>
      <w:r w:rsidRPr="000E692F">
        <w:rPr>
          <w:rStyle w:val="apple-style-span"/>
          <w:rFonts w:ascii="Arial" w:hAnsi="Arial" w:cs="Arial"/>
          <w:color w:val="000000"/>
          <w:shd w:val="clear" w:color="auto" w:fill="FFFFFF"/>
          <w:rtl/>
        </w:rPr>
        <w:t xml:space="preserve"> </w:t>
      </w:r>
      <w:r w:rsidRPr="000E692F">
        <w:rPr>
          <w:rStyle w:val="apple-style-span"/>
          <w:rFonts w:ascii="Arial" w:hAnsi="Arial" w:cs="Arial" w:hint="cs"/>
          <w:color w:val="000000"/>
          <w:shd w:val="clear" w:color="auto" w:fill="FFFFFF"/>
          <w:rtl/>
        </w:rPr>
        <w:t>عدد</w:t>
      </w:r>
      <w:r w:rsidRPr="000E692F">
        <w:rPr>
          <w:rStyle w:val="apple-style-span"/>
          <w:rFonts w:ascii="Arial" w:hAnsi="Arial" w:cs="Arial"/>
          <w:color w:val="000000"/>
          <w:shd w:val="clear" w:color="auto" w:fill="FFFFFF"/>
          <w:rtl/>
        </w:rPr>
        <w:t xml:space="preserve"> 20 </w:t>
      </w:r>
      <w:r w:rsidRPr="000E692F">
        <w:rPr>
          <w:rStyle w:val="apple-style-span"/>
          <w:rFonts w:ascii="Arial" w:hAnsi="Arial" w:cs="Arial" w:hint="cs"/>
          <w:color w:val="000000"/>
          <w:shd w:val="clear" w:color="auto" w:fill="FFFFFF"/>
          <w:rtl/>
        </w:rPr>
        <w:t>لسنة</w:t>
      </w:r>
      <w:r w:rsidRPr="000E692F">
        <w:rPr>
          <w:rStyle w:val="apple-style-span"/>
          <w:rFonts w:ascii="Arial" w:hAnsi="Arial" w:cs="Arial"/>
          <w:color w:val="000000"/>
          <w:shd w:val="clear" w:color="auto" w:fill="FFFFFF"/>
          <w:rtl/>
        </w:rPr>
        <w:t xml:space="preserve"> 1967 </w:t>
      </w:r>
      <w:r w:rsidRPr="000E692F">
        <w:rPr>
          <w:rStyle w:val="apple-style-span"/>
          <w:rFonts w:ascii="Arial" w:hAnsi="Arial" w:cs="Arial" w:hint="cs"/>
          <w:color w:val="000000"/>
          <w:shd w:val="clear" w:color="auto" w:fill="FFFFFF"/>
          <w:rtl/>
        </w:rPr>
        <w:t>المؤرخ</w:t>
      </w:r>
      <w:r w:rsidRPr="000E692F">
        <w:rPr>
          <w:rStyle w:val="apple-style-span"/>
          <w:rFonts w:ascii="Arial" w:hAnsi="Arial" w:cs="Arial"/>
          <w:color w:val="000000"/>
          <w:shd w:val="clear" w:color="auto" w:fill="FFFFFF"/>
          <w:rtl/>
        </w:rPr>
        <w:t xml:space="preserve"> </w:t>
      </w:r>
      <w:r w:rsidRPr="000E692F">
        <w:rPr>
          <w:rStyle w:val="apple-style-span"/>
          <w:rFonts w:ascii="Arial" w:hAnsi="Arial" w:cs="Arial" w:hint="cs"/>
          <w:color w:val="000000"/>
          <w:shd w:val="clear" w:color="auto" w:fill="FFFFFF"/>
          <w:rtl/>
        </w:rPr>
        <w:t>في</w:t>
      </w:r>
      <w:r w:rsidRPr="000E692F">
        <w:rPr>
          <w:rStyle w:val="apple-style-span"/>
          <w:rFonts w:ascii="Arial" w:hAnsi="Arial" w:cs="Arial"/>
          <w:color w:val="000000"/>
          <w:shd w:val="clear" w:color="auto" w:fill="FFFFFF"/>
          <w:rtl/>
        </w:rPr>
        <w:t xml:space="preserve"> 31 </w:t>
      </w:r>
      <w:r w:rsidRPr="000E692F">
        <w:rPr>
          <w:rStyle w:val="apple-style-span"/>
          <w:rFonts w:ascii="Arial" w:hAnsi="Arial" w:cs="Arial" w:hint="cs"/>
          <w:color w:val="000000"/>
          <w:shd w:val="clear" w:color="auto" w:fill="FFFFFF"/>
          <w:rtl/>
        </w:rPr>
        <w:t>ماي</w:t>
      </w:r>
      <w:r w:rsidRPr="000E692F">
        <w:rPr>
          <w:rStyle w:val="apple-style-span"/>
          <w:rFonts w:ascii="Arial" w:hAnsi="Arial" w:cs="Arial"/>
          <w:color w:val="000000"/>
          <w:shd w:val="clear" w:color="auto" w:fill="FFFFFF"/>
          <w:rtl/>
        </w:rPr>
        <w:t xml:space="preserve"> 1967 </w:t>
      </w:r>
      <w:r w:rsidRPr="000E692F">
        <w:rPr>
          <w:rStyle w:val="apple-style-span"/>
          <w:rFonts w:ascii="Arial" w:hAnsi="Arial" w:cs="Arial" w:hint="cs"/>
          <w:color w:val="000000"/>
          <w:shd w:val="clear" w:color="auto" w:fill="FFFFFF"/>
          <w:rtl/>
        </w:rPr>
        <w:t>والمتعلق</w:t>
      </w:r>
      <w:r w:rsidRPr="000E692F">
        <w:rPr>
          <w:rStyle w:val="apple-style-span"/>
          <w:rFonts w:ascii="Arial" w:hAnsi="Arial" w:cs="Arial"/>
          <w:color w:val="000000"/>
          <w:shd w:val="clear" w:color="auto" w:fill="FFFFFF"/>
          <w:rtl/>
        </w:rPr>
        <w:t xml:space="preserve"> </w:t>
      </w:r>
      <w:r w:rsidRPr="000E692F">
        <w:rPr>
          <w:rStyle w:val="apple-style-span"/>
          <w:rFonts w:ascii="Arial" w:hAnsi="Arial" w:cs="Arial" w:hint="cs"/>
          <w:color w:val="000000"/>
          <w:shd w:val="clear" w:color="auto" w:fill="FFFFFF"/>
          <w:rtl/>
        </w:rPr>
        <w:t>بضبط</w:t>
      </w:r>
      <w:r w:rsidRPr="000E692F">
        <w:rPr>
          <w:rStyle w:val="apple-style-span"/>
          <w:rFonts w:ascii="Arial" w:hAnsi="Arial" w:cs="Arial"/>
          <w:color w:val="000000"/>
          <w:shd w:val="clear" w:color="auto" w:fill="FFFFFF"/>
          <w:rtl/>
        </w:rPr>
        <w:t xml:space="preserve"> </w:t>
      </w:r>
      <w:r w:rsidRPr="000E692F">
        <w:rPr>
          <w:rStyle w:val="apple-style-span"/>
          <w:rFonts w:ascii="Arial" w:hAnsi="Arial" w:cs="Arial" w:hint="cs"/>
          <w:color w:val="000000"/>
          <w:shd w:val="clear" w:color="auto" w:fill="FFFFFF"/>
          <w:rtl/>
        </w:rPr>
        <w:t>النظام</w:t>
      </w:r>
      <w:r w:rsidRPr="000E692F">
        <w:rPr>
          <w:rStyle w:val="apple-style-span"/>
          <w:rFonts w:ascii="Arial" w:hAnsi="Arial" w:cs="Arial"/>
          <w:color w:val="000000"/>
          <w:shd w:val="clear" w:color="auto" w:fill="FFFFFF"/>
          <w:rtl/>
        </w:rPr>
        <w:t xml:space="preserve"> </w:t>
      </w:r>
      <w:r w:rsidRPr="000E692F">
        <w:rPr>
          <w:rStyle w:val="apple-style-span"/>
          <w:rFonts w:ascii="Arial" w:hAnsi="Arial" w:cs="Arial" w:hint="cs"/>
          <w:color w:val="000000"/>
          <w:shd w:val="clear" w:color="auto" w:fill="FFFFFF"/>
          <w:rtl/>
        </w:rPr>
        <w:t>الأساسي</w:t>
      </w:r>
      <w:r w:rsidRPr="000E692F">
        <w:rPr>
          <w:rStyle w:val="apple-style-span"/>
          <w:rFonts w:ascii="Arial" w:hAnsi="Arial" w:cs="Arial"/>
          <w:color w:val="000000"/>
          <w:shd w:val="clear" w:color="auto" w:fill="FFFFFF"/>
          <w:rtl/>
        </w:rPr>
        <w:t xml:space="preserve"> </w:t>
      </w:r>
      <w:r w:rsidRPr="000E692F">
        <w:rPr>
          <w:rStyle w:val="apple-style-span"/>
          <w:rFonts w:ascii="Arial" w:hAnsi="Arial" w:cs="Arial" w:hint="cs"/>
          <w:color w:val="000000"/>
          <w:shd w:val="clear" w:color="auto" w:fill="FFFFFF"/>
          <w:rtl/>
        </w:rPr>
        <w:t>العـام</w:t>
      </w:r>
      <w:r w:rsidRPr="000E692F">
        <w:rPr>
          <w:rStyle w:val="apple-style-span"/>
          <w:rFonts w:ascii="Arial" w:hAnsi="Arial" w:cs="Arial"/>
          <w:color w:val="000000"/>
          <w:shd w:val="clear" w:color="auto" w:fill="FFFFFF"/>
          <w:rtl/>
        </w:rPr>
        <w:t xml:space="preserve"> </w:t>
      </w:r>
      <w:r w:rsidRPr="000E692F">
        <w:rPr>
          <w:rStyle w:val="apple-style-span"/>
          <w:rFonts w:ascii="Arial" w:hAnsi="Arial" w:cs="Arial" w:hint="cs"/>
          <w:color w:val="000000"/>
          <w:shd w:val="clear" w:color="auto" w:fill="FFFFFF"/>
          <w:rtl/>
        </w:rPr>
        <w:t>للعسكريين</w:t>
      </w:r>
      <w:r w:rsidRPr="000E692F">
        <w:rPr>
          <w:rStyle w:val="apple-style-span"/>
          <w:rFonts w:ascii="Arial" w:hAnsi="Arial" w:cs="Arial"/>
          <w:color w:val="000000"/>
          <w:shd w:val="clear" w:color="auto" w:fill="FFFFFF"/>
          <w:rtl/>
        </w:rPr>
        <w:t xml:space="preserve"> </w:t>
      </w:r>
      <w:r w:rsidRPr="000E692F">
        <w:rPr>
          <w:rStyle w:val="apple-style-span"/>
          <w:rFonts w:ascii="Arial" w:hAnsi="Arial" w:cs="Arial" w:hint="cs"/>
          <w:color w:val="000000"/>
          <w:shd w:val="clear" w:color="auto" w:fill="FFFFFF"/>
          <w:rtl/>
        </w:rPr>
        <w:t>وعلـى</w:t>
      </w:r>
      <w:r w:rsidRPr="000E692F">
        <w:rPr>
          <w:rStyle w:val="apple-style-span"/>
          <w:rFonts w:ascii="Arial" w:hAnsi="Arial" w:cs="Arial"/>
          <w:color w:val="000000"/>
          <w:shd w:val="clear" w:color="auto" w:fill="FFFFFF"/>
          <w:rtl/>
        </w:rPr>
        <w:t xml:space="preserve"> </w:t>
      </w:r>
      <w:r w:rsidRPr="000E692F">
        <w:rPr>
          <w:rStyle w:val="apple-style-span"/>
          <w:rFonts w:ascii="Arial" w:hAnsi="Arial" w:cs="Arial" w:hint="cs"/>
          <w:color w:val="000000"/>
          <w:shd w:val="clear" w:color="auto" w:fill="FFFFFF"/>
          <w:rtl/>
        </w:rPr>
        <w:t>جميـع</w:t>
      </w:r>
      <w:r w:rsidRPr="000E692F">
        <w:rPr>
          <w:rStyle w:val="apple-style-span"/>
          <w:rFonts w:ascii="Arial" w:hAnsi="Arial" w:cs="Arial"/>
          <w:color w:val="000000"/>
          <w:shd w:val="clear" w:color="auto" w:fill="FFFFFF"/>
          <w:rtl/>
        </w:rPr>
        <w:t xml:space="preserve"> </w:t>
      </w:r>
      <w:r w:rsidRPr="000E692F">
        <w:rPr>
          <w:rStyle w:val="apple-style-span"/>
          <w:rFonts w:ascii="Arial" w:hAnsi="Arial" w:cs="Arial" w:hint="cs"/>
          <w:color w:val="000000"/>
          <w:shd w:val="clear" w:color="auto" w:fill="FFFFFF"/>
          <w:rtl/>
        </w:rPr>
        <w:t>النصوص</w:t>
      </w:r>
      <w:r w:rsidRPr="000E692F">
        <w:rPr>
          <w:rStyle w:val="apple-style-span"/>
          <w:rFonts w:ascii="Arial" w:hAnsi="Arial" w:cs="Arial"/>
          <w:color w:val="000000"/>
          <w:shd w:val="clear" w:color="auto" w:fill="FFFFFF"/>
          <w:rtl/>
        </w:rPr>
        <w:t xml:space="preserve"> </w:t>
      </w:r>
      <w:r w:rsidRPr="000E692F">
        <w:rPr>
          <w:rStyle w:val="apple-style-span"/>
          <w:rFonts w:ascii="Arial" w:hAnsi="Arial" w:cs="Arial" w:hint="cs"/>
          <w:color w:val="000000"/>
          <w:shd w:val="clear" w:color="auto" w:fill="FFFFFF"/>
          <w:rtl/>
        </w:rPr>
        <w:t>التـي</w:t>
      </w:r>
      <w:r w:rsidRPr="000E692F">
        <w:rPr>
          <w:rStyle w:val="apple-style-span"/>
          <w:rFonts w:ascii="Arial" w:hAnsi="Arial" w:cs="Arial"/>
          <w:color w:val="000000"/>
          <w:shd w:val="clear" w:color="auto" w:fill="FFFFFF"/>
          <w:rtl/>
        </w:rPr>
        <w:t xml:space="preserve"> </w:t>
      </w:r>
      <w:r w:rsidRPr="000E692F">
        <w:rPr>
          <w:rStyle w:val="apple-style-span"/>
          <w:rFonts w:ascii="Arial" w:hAnsi="Arial" w:cs="Arial" w:hint="cs"/>
          <w:color w:val="000000"/>
          <w:shd w:val="clear" w:color="auto" w:fill="FFFFFF"/>
          <w:rtl/>
        </w:rPr>
        <w:t>نقحتـه</w:t>
      </w:r>
      <w:r w:rsidRPr="000E692F">
        <w:rPr>
          <w:rStyle w:val="apple-style-span"/>
          <w:rFonts w:ascii="Arial" w:hAnsi="Arial" w:cs="Arial"/>
          <w:color w:val="000000"/>
          <w:shd w:val="clear" w:color="auto" w:fill="FFFFFF"/>
          <w:rtl/>
        </w:rPr>
        <w:t xml:space="preserve"> </w:t>
      </w:r>
      <w:r w:rsidRPr="000E692F">
        <w:rPr>
          <w:rStyle w:val="apple-style-span"/>
          <w:rFonts w:ascii="Arial" w:hAnsi="Arial" w:cs="Arial" w:hint="cs"/>
          <w:color w:val="000000"/>
          <w:shd w:val="clear" w:color="auto" w:fill="FFFFFF"/>
          <w:rtl/>
        </w:rPr>
        <w:t>أو</w:t>
      </w:r>
      <w:r w:rsidRPr="000E692F">
        <w:rPr>
          <w:rStyle w:val="apple-style-span"/>
          <w:rFonts w:ascii="Arial" w:hAnsi="Arial" w:cs="Arial"/>
          <w:color w:val="000000"/>
          <w:shd w:val="clear" w:color="auto" w:fill="FFFFFF"/>
          <w:rtl/>
        </w:rPr>
        <w:t xml:space="preserve"> </w:t>
      </w:r>
      <w:r w:rsidRPr="000E692F">
        <w:rPr>
          <w:rStyle w:val="apple-style-span"/>
          <w:rFonts w:ascii="Arial" w:hAnsi="Arial" w:cs="Arial" w:hint="cs"/>
          <w:color w:val="000000"/>
          <w:shd w:val="clear" w:color="auto" w:fill="FFFFFF"/>
          <w:rtl/>
        </w:rPr>
        <w:t>تمّمته</w:t>
      </w:r>
      <w:r w:rsidRPr="000E692F">
        <w:rPr>
          <w:rStyle w:val="apple-style-span"/>
          <w:rFonts w:ascii="Arial" w:hAnsi="Arial" w:cs="Arial"/>
          <w:color w:val="000000"/>
          <w:shd w:val="clear" w:color="auto" w:fill="FFFFFF"/>
          <w:rtl/>
        </w:rPr>
        <w:t xml:space="preserve"> </w:t>
      </w:r>
      <w:r w:rsidRPr="000E692F">
        <w:rPr>
          <w:rStyle w:val="apple-style-span"/>
          <w:rFonts w:ascii="Arial" w:hAnsi="Arial" w:cs="Arial" w:hint="cs"/>
          <w:color w:val="000000"/>
          <w:shd w:val="clear" w:color="auto" w:fill="FFFFFF"/>
          <w:rtl/>
        </w:rPr>
        <w:t>وخاصّة</w:t>
      </w:r>
      <w:r w:rsidRPr="000E692F">
        <w:rPr>
          <w:rStyle w:val="apple-style-span"/>
          <w:rFonts w:ascii="Arial" w:hAnsi="Arial" w:cs="Arial"/>
          <w:color w:val="000000"/>
          <w:shd w:val="clear" w:color="auto" w:fill="FFFFFF"/>
          <w:rtl/>
        </w:rPr>
        <w:t xml:space="preserve"> </w:t>
      </w:r>
      <w:r w:rsidRPr="000E692F">
        <w:rPr>
          <w:rStyle w:val="apple-style-span"/>
          <w:rFonts w:ascii="Arial" w:hAnsi="Arial" w:cs="Arial" w:hint="cs"/>
          <w:color w:val="000000"/>
          <w:shd w:val="clear" w:color="auto" w:fill="FFFFFF"/>
          <w:rtl/>
        </w:rPr>
        <w:t>القانون</w:t>
      </w:r>
      <w:r w:rsidRPr="000E692F">
        <w:rPr>
          <w:rStyle w:val="apple-style-span"/>
          <w:rFonts w:ascii="Arial" w:hAnsi="Arial" w:cs="Arial"/>
          <w:color w:val="000000"/>
          <w:shd w:val="clear" w:color="auto" w:fill="FFFFFF"/>
          <w:rtl/>
        </w:rPr>
        <w:t xml:space="preserve"> </w:t>
      </w:r>
      <w:r w:rsidRPr="000E692F">
        <w:rPr>
          <w:rStyle w:val="apple-style-span"/>
          <w:rFonts w:ascii="Arial" w:hAnsi="Arial" w:cs="Arial" w:hint="cs"/>
          <w:color w:val="000000"/>
          <w:shd w:val="clear" w:color="auto" w:fill="FFFFFF"/>
          <w:rtl/>
        </w:rPr>
        <w:t>عدد</w:t>
      </w:r>
      <w:r w:rsidRPr="000E692F">
        <w:rPr>
          <w:rStyle w:val="apple-style-span"/>
          <w:rFonts w:ascii="Arial" w:hAnsi="Arial" w:cs="Arial"/>
          <w:color w:val="000000"/>
          <w:shd w:val="clear" w:color="auto" w:fill="FFFFFF"/>
          <w:rtl/>
        </w:rPr>
        <w:t xml:space="preserve"> 47 </w:t>
      </w:r>
      <w:r w:rsidRPr="000E692F">
        <w:rPr>
          <w:rStyle w:val="apple-style-span"/>
          <w:rFonts w:ascii="Arial" w:hAnsi="Arial" w:cs="Arial" w:hint="cs"/>
          <w:color w:val="000000"/>
          <w:shd w:val="clear" w:color="auto" w:fill="FFFFFF"/>
          <w:rtl/>
        </w:rPr>
        <w:t>لسنة</w:t>
      </w:r>
      <w:r w:rsidRPr="000E692F">
        <w:rPr>
          <w:rStyle w:val="apple-style-span"/>
          <w:rFonts w:ascii="Arial" w:hAnsi="Arial" w:cs="Arial"/>
          <w:color w:val="000000"/>
          <w:shd w:val="clear" w:color="auto" w:fill="FFFFFF"/>
          <w:rtl/>
        </w:rPr>
        <w:t xml:space="preserve"> 2009 </w:t>
      </w:r>
      <w:r w:rsidRPr="000E692F">
        <w:rPr>
          <w:rStyle w:val="apple-style-span"/>
          <w:rFonts w:ascii="Arial" w:hAnsi="Arial" w:cs="Arial" w:hint="cs"/>
          <w:color w:val="000000"/>
          <w:shd w:val="clear" w:color="auto" w:fill="FFFFFF"/>
          <w:rtl/>
        </w:rPr>
        <w:t>المؤرخ</w:t>
      </w:r>
      <w:r w:rsidRPr="000E692F">
        <w:rPr>
          <w:rStyle w:val="apple-style-span"/>
          <w:rFonts w:ascii="Arial" w:hAnsi="Arial" w:cs="Arial"/>
          <w:color w:val="000000"/>
          <w:shd w:val="clear" w:color="auto" w:fill="FFFFFF"/>
          <w:rtl/>
        </w:rPr>
        <w:t xml:space="preserve"> </w:t>
      </w:r>
      <w:r w:rsidRPr="000E692F">
        <w:rPr>
          <w:rStyle w:val="apple-style-span"/>
          <w:rFonts w:ascii="Arial" w:hAnsi="Arial" w:cs="Arial" w:hint="cs"/>
          <w:color w:val="000000"/>
          <w:shd w:val="clear" w:color="auto" w:fill="FFFFFF"/>
          <w:rtl/>
        </w:rPr>
        <w:t>في</w:t>
      </w:r>
      <w:r w:rsidRPr="000E692F">
        <w:rPr>
          <w:rStyle w:val="apple-style-span"/>
          <w:rFonts w:ascii="Arial" w:hAnsi="Arial" w:cs="Arial"/>
          <w:color w:val="000000"/>
          <w:shd w:val="clear" w:color="auto" w:fill="FFFFFF"/>
          <w:rtl/>
        </w:rPr>
        <w:t xml:space="preserve"> 8 </w:t>
      </w:r>
      <w:r w:rsidRPr="000E692F">
        <w:rPr>
          <w:rStyle w:val="apple-style-span"/>
          <w:rFonts w:ascii="Arial" w:hAnsi="Arial" w:cs="Arial" w:hint="cs"/>
          <w:color w:val="000000"/>
          <w:shd w:val="clear" w:color="auto" w:fill="FFFFFF"/>
          <w:rtl/>
        </w:rPr>
        <w:t>جويلية</w:t>
      </w:r>
      <w:r w:rsidRPr="000E692F">
        <w:rPr>
          <w:rStyle w:val="apple-style-span"/>
          <w:rFonts w:ascii="Arial" w:hAnsi="Arial" w:cs="Arial"/>
          <w:color w:val="000000"/>
          <w:shd w:val="clear" w:color="auto" w:fill="FFFFFF"/>
          <w:rtl/>
        </w:rPr>
        <w:t xml:space="preserve"> 2009</w:t>
      </w:r>
      <w:r w:rsidRPr="000E692F">
        <w:rPr>
          <w:rStyle w:val="apple-style-span"/>
          <w:rFonts w:ascii="Arial" w:hAnsi="Arial" w:cs="Arial" w:hint="cs"/>
          <w:color w:val="000000"/>
          <w:shd w:val="clear" w:color="auto" w:fill="FFFFFF"/>
          <w:rtl/>
        </w:rPr>
        <w:t>،</w:t>
      </w:r>
    </w:p>
    <w:p w:rsidR="00CE2D23" w:rsidRPr="000E692F" w:rsidRDefault="008A3F8A" w:rsidP="00687EDC">
      <w:pPr>
        <w:bidi/>
        <w:spacing w:before="100" w:beforeAutospacing="1" w:after="0"/>
        <w:jc w:val="both"/>
        <w:rPr>
          <w:rStyle w:val="apple-style-span"/>
          <w:rFonts w:ascii="Arial" w:hAnsi="Arial" w:cs="Arial"/>
          <w:color w:val="000000"/>
          <w:shd w:val="clear" w:color="auto" w:fill="FFFFFF"/>
          <w:rtl/>
        </w:rPr>
      </w:pPr>
      <w:r w:rsidRPr="008A3F8A">
        <w:rPr>
          <w:rStyle w:val="apple-style-span"/>
          <w:rFonts w:ascii="Arial" w:hAnsi="Arial" w:cs="Arial" w:hint="cs"/>
          <w:color w:val="000000"/>
          <w:shd w:val="clear" w:color="auto" w:fill="FFFFFF"/>
          <w:rtl/>
        </w:rPr>
        <w:t>وعلى</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القانون</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عدد</w:t>
      </w:r>
      <w:r w:rsidRPr="008A3F8A">
        <w:rPr>
          <w:rStyle w:val="apple-style-span"/>
          <w:rFonts w:ascii="Arial" w:hAnsi="Arial" w:cs="Arial"/>
          <w:color w:val="000000"/>
          <w:shd w:val="clear" w:color="auto" w:fill="FFFFFF"/>
          <w:rtl/>
        </w:rPr>
        <w:t xml:space="preserve"> 29 </w:t>
      </w:r>
      <w:r w:rsidRPr="008A3F8A">
        <w:rPr>
          <w:rStyle w:val="apple-style-span"/>
          <w:rFonts w:ascii="Arial" w:hAnsi="Arial" w:cs="Arial" w:hint="cs"/>
          <w:color w:val="000000"/>
          <w:shd w:val="clear" w:color="auto" w:fill="FFFFFF"/>
          <w:rtl/>
        </w:rPr>
        <w:t>لسنة</w:t>
      </w:r>
      <w:r w:rsidRPr="008A3F8A">
        <w:rPr>
          <w:rStyle w:val="apple-style-span"/>
          <w:rFonts w:ascii="Arial" w:hAnsi="Arial" w:cs="Arial"/>
          <w:color w:val="000000"/>
          <w:shd w:val="clear" w:color="auto" w:fill="FFFFFF"/>
          <w:rtl/>
        </w:rPr>
        <w:t xml:space="preserve"> 1967 </w:t>
      </w:r>
      <w:r w:rsidRPr="008A3F8A">
        <w:rPr>
          <w:rStyle w:val="apple-style-span"/>
          <w:rFonts w:ascii="Arial" w:hAnsi="Arial" w:cs="Arial" w:hint="cs"/>
          <w:color w:val="000000"/>
          <w:shd w:val="clear" w:color="auto" w:fill="FFFFFF"/>
          <w:rtl/>
        </w:rPr>
        <w:t>المؤرخ</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في</w:t>
      </w:r>
      <w:r w:rsidRPr="008A3F8A">
        <w:rPr>
          <w:rStyle w:val="apple-style-span"/>
          <w:rFonts w:ascii="Arial" w:hAnsi="Arial" w:cs="Arial"/>
          <w:color w:val="000000"/>
          <w:shd w:val="clear" w:color="auto" w:fill="FFFFFF"/>
          <w:rtl/>
        </w:rPr>
        <w:t xml:space="preserve"> 14 </w:t>
      </w:r>
      <w:r w:rsidRPr="008A3F8A">
        <w:rPr>
          <w:rStyle w:val="apple-style-span"/>
          <w:rFonts w:ascii="Arial" w:hAnsi="Arial" w:cs="Arial" w:hint="cs"/>
          <w:color w:val="000000"/>
          <w:shd w:val="clear" w:color="auto" w:fill="FFFFFF"/>
          <w:rtl/>
        </w:rPr>
        <w:t>جويلية</w:t>
      </w:r>
      <w:r w:rsidRPr="008A3F8A">
        <w:rPr>
          <w:rStyle w:val="apple-style-span"/>
          <w:rFonts w:ascii="Arial" w:hAnsi="Arial" w:cs="Arial"/>
          <w:color w:val="000000"/>
          <w:shd w:val="clear" w:color="auto" w:fill="FFFFFF"/>
          <w:rtl/>
        </w:rPr>
        <w:t xml:space="preserve"> 1967 </w:t>
      </w:r>
      <w:r w:rsidRPr="008A3F8A">
        <w:rPr>
          <w:rStyle w:val="apple-style-span"/>
          <w:rFonts w:ascii="Arial" w:hAnsi="Arial" w:cs="Arial" w:hint="cs"/>
          <w:color w:val="000000"/>
          <w:shd w:val="clear" w:color="auto" w:fill="FFFFFF"/>
          <w:rtl/>
        </w:rPr>
        <w:t>والمتعلق</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بنظام</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القضاء</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والمجلس</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الأعلى</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للقضاء</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والقانون</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الأساسي</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للقضاة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وعلى</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جميع</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النصوص</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التي</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نقحته</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أو</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تمّمته</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وخاصّة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القانون</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الأساسي</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عدد</w:t>
      </w:r>
      <w:r w:rsidRPr="008A3F8A">
        <w:rPr>
          <w:rStyle w:val="apple-style-span"/>
          <w:rFonts w:ascii="Arial" w:hAnsi="Arial" w:cs="Arial"/>
          <w:color w:val="000000"/>
          <w:shd w:val="clear" w:color="auto" w:fill="FFFFFF"/>
          <w:rtl/>
        </w:rPr>
        <w:t xml:space="preserve"> 81 </w:t>
      </w:r>
      <w:r w:rsidRPr="008A3F8A">
        <w:rPr>
          <w:rStyle w:val="apple-style-span"/>
          <w:rFonts w:ascii="Arial" w:hAnsi="Arial" w:cs="Arial" w:hint="cs"/>
          <w:color w:val="000000"/>
          <w:shd w:val="clear" w:color="auto" w:fill="FFFFFF"/>
          <w:rtl/>
        </w:rPr>
        <w:t>لسنة</w:t>
      </w:r>
      <w:r w:rsidRPr="008A3F8A">
        <w:rPr>
          <w:rStyle w:val="apple-style-span"/>
          <w:rFonts w:ascii="Arial" w:hAnsi="Arial" w:cs="Arial"/>
          <w:color w:val="000000"/>
          <w:shd w:val="clear" w:color="auto" w:fill="FFFFFF"/>
          <w:rtl/>
        </w:rPr>
        <w:t xml:space="preserve"> 2005 </w:t>
      </w:r>
      <w:r w:rsidRPr="008A3F8A">
        <w:rPr>
          <w:rStyle w:val="apple-style-span"/>
          <w:rFonts w:ascii="Arial" w:hAnsi="Arial" w:cs="Arial" w:hint="cs"/>
          <w:color w:val="000000"/>
          <w:shd w:val="clear" w:color="auto" w:fill="FFFFFF"/>
          <w:rtl/>
        </w:rPr>
        <w:t>المؤرخ</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في</w:t>
      </w:r>
      <w:r w:rsidRPr="008A3F8A">
        <w:rPr>
          <w:rStyle w:val="apple-style-span"/>
          <w:rFonts w:ascii="Arial" w:hAnsi="Arial" w:cs="Arial"/>
          <w:color w:val="000000"/>
          <w:shd w:val="clear" w:color="auto" w:fill="FFFFFF"/>
          <w:rtl/>
        </w:rPr>
        <w:t xml:space="preserve"> 4 </w:t>
      </w:r>
      <w:r w:rsidRPr="008A3F8A">
        <w:rPr>
          <w:rStyle w:val="apple-style-span"/>
          <w:rFonts w:ascii="Arial" w:hAnsi="Arial" w:cs="Arial" w:hint="cs"/>
          <w:color w:val="000000"/>
          <w:shd w:val="clear" w:color="auto" w:fill="FFFFFF"/>
          <w:rtl/>
        </w:rPr>
        <w:t>أوت</w:t>
      </w:r>
      <w:r w:rsidRPr="008A3F8A">
        <w:rPr>
          <w:rStyle w:val="apple-style-span"/>
          <w:rFonts w:ascii="Arial" w:hAnsi="Arial" w:cs="Arial"/>
          <w:color w:val="000000"/>
          <w:shd w:val="clear" w:color="auto" w:fill="FFFFFF"/>
          <w:rtl/>
        </w:rPr>
        <w:t xml:space="preserve"> 2005</w:t>
      </w:r>
      <w:r w:rsidRPr="008A3F8A">
        <w:rPr>
          <w:rStyle w:val="apple-style-span"/>
          <w:rFonts w:ascii="Arial" w:hAnsi="Arial" w:cs="Arial" w:hint="cs"/>
          <w:color w:val="000000"/>
          <w:shd w:val="clear" w:color="auto" w:fill="FFFFFF"/>
          <w:rtl/>
        </w:rPr>
        <w:t>،</w:t>
      </w:r>
    </w:p>
    <w:p w:rsidR="00CE2D23" w:rsidRPr="000E692F" w:rsidRDefault="00CE2D23" w:rsidP="00687EDC">
      <w:pPr>
        <w:bidi/>
        <w:spacing w:before="100" w:beforeAutospacing="1" w:after="0"/>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وعلى المرسوم عدد 14 لسنة 2011 المؤرّخ في 23 مارس 2011 المتعلّق بالتنظيم المؤقت للسّلط العمومية،</w:t>
      </w:r>
    </w:p>
    <w:p w:rsidR="00CE2D23" w:rsidRPr="000E692F" w:rsidRDefault="00CE2D23" w:rsidP="00687EDC">
      <w:pPr>
        <w:bidi/>
        <w:spacing w:before="100" w:beforeAutospacing="1" w:after="0"/>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وعلى المرسوم عدد 69 لسنة 2011 المؤرخ في 29 جويلية 2011 المتعلق بتنقيح وإتمام مجلة المرافعات والعقوبات العسكريّة،</w:t>
      </w:r>
    </w:p>
    <w:p w:rsidR="00112D0B" w:rsidRPr="000E692F" w:rsidRDefault="00CE2D23" w:rsidP="00687EDC">
      <w:pPr>
        <w:bidi/>
        <w:spacing w:before="100" w:beforeAutospacing="1" w:after="0"/>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وعلى الأمر عدد 436 لسنة 1973 المؤرخ في 21 سبتمبر 1973 المتعلق بضبط الوظائف التي يمارسها القضاة من الصنف العدلي وعلى جميع النصوص التي نقحته أو تممته وخاصة الأمر عدد 2196 لسنة 2009 المؤرخ في 20 جويلية 2009،</w:t>
      </w:r>
    </w:p>
    <w:p w:rsidR="00112D0B" w:rsidRPr="000E692F" w:rsidRDefault="00CE2D23" w:rsidP="00687EDC">
      <w:pPr>
        <w:bidi/>
        <w:spacing w:before="100" w:beforeAutospacing="1" w:after="0"/>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وعلى</w:t>
      </w:r>
      <w:proofErr w:type="gramEnd"/>
      <w:r w:rsidRPr="000E692F">
        <w:rPr>
          <w:rStyle w:val="apple-style-span"/>
          <w:rFonts w:ascii="Arial" w:hAnsi="Arial" w:cs="Arial"/>
          <w:color w:val="000000"/>
          <w:shd w:val="clear" w:color="auto" w:fill="FFFFFF"/>
          <w:rtl/>
        </w:rPr>
        <w:t xml:space="preserve"> مداولة مجلس الوزراء،</w:t>
      </w:r>
    </w:p>
    <w:p w:rsidR="00112D0B" w:rsidRPr="000E692F" w:rsidRDefault="00CE2D23" w:rsidP="00687EDC">
      <w:pPr>
        <w:bidi/>
        <w:spacing w:before="100" w:beforeAutospacing="1" w:after="0"/>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يصدر المرسوم الآتي نصّه</w:t>
      </w:r>
    </w:p>
    <w:p w:rsidR="008A3F8A" w:rsidRDefault="00CE2D23" w:rsidP="008A3F8A">
      <w:pPr>
        <w:bidi/>
        <w:spacing w:before="100" w:beforeAutospacing="1" w:after="0"/>
        <w:jc w:val="both"/>
        <w:rPr>
          <w:rStyle w:val="apple-style-span"/>
          <w:rFonts w:ascii="Arial" w:hAnsi="Arial" w:cs="Arial"/>
          <w:color w:val="000000"/>
          <w:shd w:val="clear" w:color="auto" w:fill="FFFFFF"/>
          <w:rtl/>
        </w:rPr>
      </w:pPr>
      <w:r w:rsidRPr="00F1161F">
        <w:rPr>
          <w:rStyle w:val="apple-style-span"/>
          <w:rFonts w:ascii="Arial" w:hAnsi="Arial" w:cs="Arial"/>
          <w:b/>
          <w:bCs/>
          <w:i/>
          <w:iCs/>
          <w:color w:val="000000"/>
          <w:shd w:val="clear" w:color="auto" w:fill="FFFFFF"/>
          <w:rtl/>
        </w:rPr>
        <w:t>الفصل الأوّل ـ</w:t>
      </w:r>
      <w:r w:rsidRPr="000E692F">
        <w:rPr>
          <w:rStyle w:val="apple-style-span"/>
          <w:rFonts w:ascii="Arial" w:hAnsi="Arial" w:cs="Arial"/>
          <w:color w:val="000000"/>
          <w:shd w:val="clear" w:color="auto" w:fill="FFFFFF"/>
          <w:rtl/>
        </w:rPr>
        <w:t xml:space="preserve"> يمارس القضاة العسكريّون والقضاة العدليّون الملحقون بالمحاكم العسكريّة الوظائف الآتية</w:t>
      </w:r>
      <w:r w:rsidRPr="000E692F">
        <w:rPr>
          <w:rStyle w:val="apple-style-span"/>
          <w:rFonts w:ascii="Arial" w:hAnsi="Arial" w:cs="Arial"/>
          <w:color w:val="000000"/>
          <w:shd w:val="clear" w:color="auto" w:fill="FFFFFF"/>
        </w:rPr>
        <w:t>:</w:t>
      </w:r>
    </w:p>
    <w:p w:rsidR="008A3F8A" w:rsidRDefault="008A3F8A" w:rsidP="008A3F8A">
      <w:pPr>
        <w:pStyle w:val="Paragraphedeliste"/>
        <w:numPr>
          <w:ilvl w:val="0"/>
          <w:numId w:val="1"/>
        </w:numPr>
        <w:bidi/>
        <w:spacing w:before="100" w:beforeAutospacing="1" w:after="0"/>
        <w:jc w:val="both"/>
        <w:rPr>
          <w:rStyle w:val="apple-style-span"/>
          <w:rFonts w:ascii="Arial" w:hAnsi="Arial" w:cs="Arial"/>
          <w:color w:val="000000"/>
          <w:shd w:val="clear" w:color="auto" w:fill="FFFFFF"/>
        </w:rPr>
      </w:pPr>
      <w:r w:rsidRPr="008A3F8A">
        <w:rPr>
          <w:rStyle w:val="apple-style-span"/>
          <w:rFonts w:ascii="Arial" w:hAnsi="Arial" w:cs="Arial" w:hint="cs"/>
          <w:color w:val="000000"/>
          <w:shd w:val="clear" w:color="auto" w:fill="FFFFFF"/>
          <w:rtl/>
        </w:rPr>
        <w:t>القضاة</w:t>
      </w:r>
      <w:r w:rsidRPr="008A3F8A">
        <w:rPr>
          <w:rStyle w:val="apple-style-span"/>
          <w:rFonts w:ascii="Arial" w:hAnsi="Arial" w:cs="Arial"/>
          <w:color w:val="000000"/>
          <w:shd w:val="clear" w:color="auto" w:fill="FFFFFF"/>
          <w:rtl/>
        </w:rPr>
        <w:t xml:space="preserve"> </w:t>
      </w:r>
      <w:proofErr w:type="gramStart"/>
      <w:r w:rsidRPr="008A3F8A">
        <w:rPr>
          <w:rStyle w:val="apple-style-span"/>
          <w:rFonts w:ascii="Arial" w:hAnsi="Arial" w:cs="Arial" w:hint="cs"/>
          <w:color w:val="000000"/>
          <w:shd w:val="clear" w:color="auto" w:fill="FFFFFF"/>
          <w:rtl/>
        </w:rPr>
        <w:t>العسكريّون</w:t>
      </w:r>
      <w:r w:rsidRPr="008A3F8A">
        <w:rPr>
          <w:rStyle w:val="apple-style-span"/>
          <w:rFonts w:ascii="Arial" w:hAnsi="Arial" w:cs="Arial"/>
          <w:color w:val="000000"/>
          <w:shd w:val="clear" w:color="auto" w:fill="FFFFFF"/>
          <w:rtl/>
        </w:rPr>
        <w:t xml:space="preserve"> :</w:t>
      </w:r>
      <w:proofErr w:type="gramEnd"/>
    </w:p>
    <w:p w:rsidR="008A3F8A" w:rsidRDefault="008A3F8A" w:rsidP="008A3F8A">
      <w:pPr>
        <w:pStyle w:val="Paragraphedeliste"/>
        <w:numPr>
          <w:ilvl w:val="0"/>
          <w:numId w:val="4"/>
        </w:numPr>
        <w:bidi/>
        <w:spacing w:before="100" w:beforeAutospacing="1" w:after="0"/>
        <w:jc w:val="both"/>
        <w:rPr>
          <w:rStyle w:val="apple-style-span"/>
          <w:rFonts w:ascii="Arial" w:hAnsi="Arial" w:cs="Arial"/>
          <w:color w:val="000000"/>
          <w:shd w:val="clear" w:color="auto" w:fill="FFFFFF"/>
        </w:rPr>
      </w:pPr>
      <w:r w:rsidRPr="008A3F8A">
        <w:rPr>
          <w:rStyle w:val="apple-style-span"/>
          <w:rFonts w:ascii="Arial" w:hAnsi="Arial" w:cs="Arial" w:hint="cs"/>
          <w:color w:val="000000"/>
          <w:shd w:val="clear" w:color="auto" w:fill="FFFFFF"/>
          <w:rtl/>
        </w:rPr>
        <w:t>وكيل</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الدولة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العام</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مدير</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القضاء</w:t>
      </w:r>
      <w:r w:rsidRPr="008A3F8A">
        <w:rPr>
          <w:rStyle w:val="apple-style-span"/>
          <w:rFonts w:ascii="Arial" w:hAnsi="Arial" w:cs="Arial"/>
          <w:color w:val="000000"/>
          <w:shd w:val="clear" w:color="auto" w:fill="FFFFFF"/>
          <w:rtl/>
        </w:rPr>
        <w:t xml:space="preserve"> </w:t>
      </w:r>
      <w:proofErr w:type="gramStart"/>
      <w:r w:rsidRPr="008A3F8A">
        <w:rPr>
          <w:rStyle w:val="apple-style-span"/>
          <w:rFonts w:ascii="Arial" w:hAnsi="Arial" w:cs="Arial" w:hint="cs"/>
          <w:color w:val="000000"/>
          <w:shd w:val="clear" w:color="auto" w:fill="FFFFFF"/>
          <w:rtl/>
        </w:rPr>
        <w:t>العسكري</w:t>
      </w:r>
      <w:proofErr w:type="gramEnd"/>
    </w:p>
    <w:p w:rsidR="008A3F8A" w:rsidRDefault="008A3F8A" w:rsidP="008A3F8A">
      <w:pPr>
        <w:pStyle w:val="Paragraphedeliste"/>
        <w:numPr>
          <w:ilvl w:val="0"/>
          <w:numId w:val="4"/>
        </w:numPr>
        <w:bidi/>
        <w:spacing w:before="100" w:beforeAutospacing="1" w:after="0"/>
        <w:jc w:val="both"/>
        <w:rPr>
          <w:rStyle w:val="apple-style-span"/>
          <w:rFonts w:ascii="Arial" w:hAnsi="Arial" w:cs="Arial"/>
          <w:color w:val="000000"/>
          <w:shd w:val="clear" w:color="auto" w:fill="FFFFFF"/>
        </w:rPr>
      </w:pPr>
      <w:r w:rsidRPr="008A3F8A">
        <w:rPr>
          <w:rStyle w:val="apple-style-span"/>
          <w:rFonts w:ascii="Arial" w:hAnsi="Arial" w:cs="Arial" w:hint="cs"/>
          <w:color w:val="000000"/>
          <w:shd w:val="clear" w:color="auto" w:fill="FFFFFF"/>
          <w:rtl/>
        </w:rPr>
        <w:t>الرئيس</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الأوّل</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لمحكمة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الاستئناف</w:t>
      </w:r>
      <w:r w:rsidRPr="008A3F8A">
        <w:rPr>
          <w:rStyle w:val="apple-style-span"/>
          <w:rFonts w:ascii="Arial" w:hAnsi="Arial" w:cs="Arial"/>
          <w:color w:val="000000"/>
          <w:shd w:val="clear" w:color="auto" w:fill="FFFFFF"/>
          <w:rtl/>
        </w:rPr>
        <w:t xml:space="preserve"> </w:t>
      </w:r>
      <w:proofErr w:type="gramStart"/>
      <w:r w:rsidRPr="008A3F8A">
        <w:rPr>
          <w:rStyle w:val="apple-style-span"/>
          <w:rFonts w:ascii="Arial" w:hAnsi="Arial" w:cs="Arial" w:hint="cs"/>
          <w:color w:val="000000"/>
          <w:shd w:val="clear" w:color="auto" w:fill="FFFFFF"/>
          <w:rtl/>
        </w:rPr>
        <w:t>العسكرية</w:t>
      </w:r>
      <w:proofErr w:type="gramEnd"/>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في</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حالة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الحرب</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وحالة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زمن</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الحرب</w:t>
      </w:r>
      <w:r w:rsidRPr="008A3F8A">
        <w:rPr>
          <w:rStyle w:val="apple-style-span"/>
          <w:rFonts w:ascii="Arial" w:hAnsi="Arial" w:cs="Arial"/>
          <w:color w:val="000000"/>
          <w:shd w:val="clear" w:color="auto" w:fill="FFFFFF"/>
          <w:rtl/>
        </w:rPr>
        <w:t>)</w:t>
      </w:r>
    </w:p>
    <w:p w:rsidR="008A3F8A" w:rsidRDefault="008A3F8A" w:rsidP="008A3F8A">
      <w:pPr>
        <w:pStyle w:val="Paragraphedeliste"/>
        <w:numPr>
          <w:ilvl w:val="0"/>
          <w:numId w:val="4"/>
        </w:numPr>
        <w:bidi/>
        <w:spacing w:before="100" w:beforeAutospacing="1" w:after="0"/>
        <w:jc w:val="both"/>
        <w:rPr>
          <w:rStyle w:val="apple-style-span"/>
          <w:rFonts w:ascii="Arial" w:hAnsi="Arial" w:cs="Arial"/>
          <w:color w:val="000000"/>
          <w:shd w:val="clear" w:color="auto" w:fill="FFFFFF"/>
        </w:rPr>
      </w:pPr>
      <w:r w:rsidRPr="008A3F8A">
        <w:rPr>
          <w:rStyle w:val="apple-style-span"/>
          <w:rFonts w:ascii="Arial" w:hAnsi="Arial" w:cs="Arial" w:hint="cs"/>
          <w:color w:val="000000"/>
          <w:shd w:val="clear" w:color="auto" w:fill="FFFFFF"/>
          <w:rtl/>
        </w:rPr>
        <w:t>الوكيل</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العام</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لدى</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محكمة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الاستئناف</w:t>
      </w:r>
      <w:r w:rsidRPr="008A3F8A">
        <w:rPr>
          <w:rStyle w:val="apple-style-span"/>
          <w:rFonts w:ascii="Arial" w:hAnsi="Arial" w:cs="Arial"/>
          <w:color w:val="000000"/>
          <w:shd w:val="clear" w:color="auto" w:fill="FFFFFF"/>
          <w:rtl/>
        </w:rPr>
        <w:t xml:space="preserve"> </w:t>
      </w:r>
      <w:proofErr w:type="gramStart"/>
      <w:r w:rsidRPr="008A3F8A">
        <w:rPr>
          <w:rStyle w:val="apple-style-span"/>
          <w:rFonts w:ascii="Arial" w:hAnsi="Arial" w:cs="Arial" w:hint="cs"/>
          <w:color w:val="000000"/>
          <w:shd w:val="clear" w:color="auto" w:fill="FFFFFF"/>
          <w:rtl/>
        </w:rPr>
        <w:t>العسكرية</w:t>
      </w:r>
      <w:proofErr w:type="gramEnd"/>
    </w:p>
    <w:p w:rsidR="008A3F8A" w:rsidRDefault="008A3F8A" w:rsidP="008A3F8A">
      <w:pPr>
        <w:pStyle w:val="Paragraphedeliste"/>
        <w:numPr>
          <w:ilvl w:val="0"/>
          <w:numId w:val="4"/>
        </w:numPr>
        <w:bidi/>
        <w:spacing w:before="100" w:beforeAutospacing="1" w:after="0"/>
        <w:jc w:val="both"/>
        <w:rPr>
          <w:rStyle w:val="apple-style-span"/>
          <w:rFonts w:ascii="Arial" w:hAnsi="Arial" w:cs="Arial"/>
          <w:color w:val="000000"/>
          <w:shd w:val="clear" w:color="auto" w:fill="FFFFFF"/>
        </w:rPr>
      </w:pPr>
      <w:proofErr w:type="gramStart"/>
      <w:r w:rsidRPr="008A3F8A">
        <w:rPr>
          <w:rStyle w:val="apple-style-span"/>
          <w:rFonts w:ascii="Arial" w:hAnsi="Arial" w:cs="Arial" w:hint="cs"/>
          <w:color w:val="000000"/>
          <w:shd w:val="clear" w:color="auto" w:fill="FFFFFF"/>
          <w:rtl/>
        </w:rPr>
        <w:t>مساعد</w:t>
      </w:r>
      <w:proofErr w:type="gramEnd"/>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أول</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لوكيل</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الدولة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العام</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مدير</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القضاء</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العسكري</w:t>
      </w:r>
    </w:p>
    <w:p w:rsidR="008A3F8A" w:rsidRDefault="008A3F8A" w:rsidP="008A3F8A">
      <w:pPr>
        <w:pStyle w:val="Paragraphedeliste"/>
        <w:numPr>
          <w:ilvl w:val="0"/>
          <w:numId w:val="4"/>
        </w:numPr>
        <w:bidi/>
        <w:spacing w:before="100" w:beforeAutospacing="1" w:after="0"/>
        <w:jc w:val="both"/>
        <w:rPr>
          <w:rStyle w:val="apple-style-span"/>
          <w:rFonts w:ascii="Arial" w:hAnsi="Arial" w:cs="Arial"/>
          <w:color w:val="000000"/>
          <w:shd w:val="clear" w:color="auto" w:fill="FFFFFF"/>
        </w:rPr>
      </w:pPr>
      <w:r w:rsidRPr="008A3F8A">
        <w:rPr>
          <w:rStyle w:val="apple-style-span"/>
          <w:rFonts w:ascii="Arial" w:hAnsi="Arial" w:cs="Arial" w:hint="cs"/>
          <w:color w:val="000000"/>
          <w:shd w:val="clear" w:color="auto" w:fill="FFFFFF"/>
          <w:rtl/>
        </w:rPr>
        <w:t>رئيس</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المحكمة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الابتدائية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العسكريّة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الدائمة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بتونس</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في</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حالة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الحرب</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وحالة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زمن</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الحرب</w:t>
      </w:r>
      <w:r w:rsidRPr="008A3F8A">
        <w:rPr>
          <w:rStyle w:val="apple-style-span"/>
          <w:rFonts w:ascii="Arial" w:hAnsi="Arial" w:cs="Arial"/>
          <w:color w:val="000000"/>
          <w:shd w:val="clear" w:color="auto" w:fill="FFFFFF"/>
          <w:rtl/>
        </w:rPr>
        <w:t>)</w:t>
      </w:r>
    </w:p>
    <w:p w:rsidR="008A3F8A" w:rsidRDefault="008A3F8A" w:rsidP="008A3F8A">
      <w:pPr>
        <w:pStyle w:val="Paragraphedeliste"/>
        <w:numPr>
          <w:ilvl w:val="0"/>
          <w:numId w:val="4"/>
        </w:numPr>
        <w:bidi/>
        <w:spacing w:before="100" w:beforeAutospacing="1" w:after="0"/>
        <w:jc w:val="both"/>
        <w:rPr>
          <w:rStyle w:val="apple-style-span"/>
          <w:rFonts w:ascii="Arial" w:hAnsi="Arial" w:cs="Arial"/>
          <w:color w:val="000000"/>
          <w:shd w:val="clear" w:color="auto" w:fill="FFFFFF"/>
        </w:rPr>
      </w:pPr>
      <w:r w:rsidRPr="008A3F8A">
        <w:rPr>
          <w:rStyle w:val="apple-style-span"/>
          <w:rFonts w:ascii="Arial" w:hAnsi="Arial" w:cs="Arial" w:hint="cs"/>
          <w:color w:val="000000"/>
          <w:shd w:val="clear" w:color="auto" w:fill="FFFFFF"/>
          <w:rtl/>
        </w:rPr>
        <w:t>وكيل</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الجمهوريّة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لدى</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المحكمة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الابتدائية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العسكرية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الدائمة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بتونس</w:t>
      </w:r>
    </w:p>
    <w:p w:rsidR="008A3F8A" w:rsidRDefault="008A3F8A" w:rsidP="008A3F8A">
      <w:pPr>
        <w:pStyle w:val="Paragraphedeliste"/>
        <w:numPr>
          <w:ilvl w:val="0"/>
          <w:numId w:val="4"/>
        </w:numPr>
        <w:bidi/>
        <w:spacing w:before="100" w:beforeAutospacing="1" w:after="0"/>
        <w:jc w:val="both"/>
        <w:rPr>
          <w:rStyle w:val="apple-style-span"/>
          <w:rFonts w:ascii="Arial" w:hAnsi="Arial" w:cs="Arial"/>
          <w:color w:val="000000"/>
          <w:shd w:val="clear" w:color="auto" w:fill="FFFFFF"/>
        </w:rPr>
      </w:pPr>
      <w:proofErr w:type="gramStart"/>
      <w:r w:rsidRPr="008A3F8A">
        <w:rPr>
          <w:rStyle w:val="apple-style-span"/>
          <w:rFonts w:ascii="Arial" w:hAnsi="Arial" w:cs="Arial" w:hint="cs"/>
          <w:color w:val="000000"/>
          <w:shd w:val="clear" w:color="auto" w:fill="FFFFFF"/>
          <w:rtl/>
        </w:rPr>
        <w:t>مساعد</w:t>
      </w:r>
      <w:proofErr w:type="gramEnd"/>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أوّل</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للوكيل</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العام</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لدى</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محكمة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الاستئناف</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العسكريّة</w:t>
      </w:r>
      <w:r w:rsidRPr="008A3F8A">
        <w:rPr>
          <w:rStyle w:val="apple-style-span"/>
          <w:rFonts w:ascii="Arial" w:hAnsi="Arial" w:cs="Arial"/>
          <w:color w:val="000000"/>
          <w:shd w:val="clear" w:color="auto" w:fill="FFFFFF"/>
          <w:rtl/>
        </w:rPr>
        <w:t xml:space="preserve"> </w:t>
      </w:r>
    </w:p>
    <w:p w:rsidR="008A3F8A" w:rsidRDefault="008A3F8A" w:rsidP="008A3F8A">
      <w:pPr>
        <w:pStyle w:val="Paragraphedeliste"/>
        <w:numPr>
          <w:ilvl w:val="0"/>
          <w:numId w:val="4"/>
        </w:numPr>
        <w:bidi/>
        <w:spacing w:before="100" w:beforeAutospacing="1" w:after="0"/>
        <w:jc w:val="both"/>
        <w:rPr>
          <w:rStyle w:val="apple-style-span"/>
          <w:rFonts w:ascii="Arial" w:hAnsi="Arial" w:cs="Arial"/>
          <w:color w:val="000000"/>
          <w:shd w:val="clear" w:color="auto" w:fill="FFFFFF"/>
        </w:rPr>
      </w:pPr>
      <w:r w:rsidRPr="008A3F8A">
        <w:rPr>
          <w:rStyle w:val="apple-style-span"/>
          <w:rFonts w:ascii="Arial" w:hAnsi="Arial" w:cs="Arial" w:hint="cs"/>
          <w:color w:val="000000"/>
          <w:shd w:val="clear" w:color="auto" w:fill="FFFFFF"/>
          <w:rtl/>
        </w:rPr>
        <w:t>رئيس</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دائرة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جنائية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استئنافية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عسكرية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في</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حالة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الحرب</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وحالة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زمن</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الحرب</w:t>
      </w:r>
      <w:r w:rsidRPr="008A3F8A">
        <w:rPr>
          <w:rStyle w:val="apple-style-span"/>
          <w:rFonts w:ascii="Arial" w:hAnsi="Arial" w:cs="Arial"/>
          <w:color w:val="000000"/>
          <w:shd w:val="clear" w:color="auto" w:fill="FFFFFF"/>
          <w:rtl/>
        </w:rPr>
        <w:t>)</w:t>
      </w:r>
    </w:p>
    <w:p w:rsidR="008A3F8A" w:rsidRDefault="008A3F8A" w:rsidP="008A3F8A">
      <w:pPr>
        <w:pStyle w:val="Paragraphedeliste"/>
        <w:numPr>
          <w:ilvl w:val="0"/>
          <w:numId w:val="4"/>
        </w:numPr>
        <w:bidi/>
        <w:spacing w:before="100" w:beforeAutospacing="1" w:after="0"/>
        <w:jc w:val="both"/>
        <w:rPr>
          <w:rStyle w:val="apple-style-span"/>
          <w:rFonts w:ascii="Arial" w:hAnsi="Arial" w:cs="Arial"/>
          <w:color w:val="000000"/>
          <w:shd w:val="clear" w:color="auto" w:fill="FFFFFF"/>
        </w:rPr>
      </w:pPr>
      <w:r w:rsidRPr="008A3F8A">
        <w:rPr>
          <w:rStyle w:val="apple-style-span"/>
          <w:rFonts w:ascii="Arial" w:hAnsi="Arial" w:cs="Arial" w:hint="cs"/>
          <w:color w:val="000000"/>
          <w:shd w:val="clear" w:color="auto" w:fill="FFFFFF"/>
          <w:rtl/>
        </w:rPr>
        <w:t>رئيس</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المحكمة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الابتدائية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العسكرية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الدائمة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بغير</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تونس</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في</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حالة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الحرب</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وحالة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زمن</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الحرب</w:t>
      </w:r>
      <w:r w:rsidRPr="008A3F8A">
        <w:rPr>
          <w:rStyle w:val="apple-style-span"/>
          <w:rFonts w:ascii="Arial" w:hAnsi="Arial" w:cs="Arial"/>
          <w:color w:val="000000"/>
          <w:shd w:val="clear" w:color="auto" w:fill="FFFFFF"/>
          <w:rtl/>
        </w:rPr>
        <w:t>)</w:t>
      </w:r>
    </w:p>
    <w:p w:rsidR="008A3F8A" w:rsidRDefault="008A3F8A" w:rsidP="008A3F8A">
      <w:pPr>
        <w:pStyle w:val="Paragraphedeliste"/>
        <w:numPr>
          <w:ilvl w:val="0"/>
          <w:numId w:val="4"/>
        </w:numPr>
        <w:bidi/>
        <w:spacing w:before="100" w:beforeAutospacing="1" w:after="0"/>
        <w:jc w:val="both"/>
        <w:rPr>
          <w:rStyle w:val="apple-style-span"/>
          <w:rFonts w:ascii="Arial" w:hAnsi="Arial" w:cs="Arial"/>
          <w:color w:val="000000"/>
          <w:shd w:val="clear" w:color="auto" w:fill="FFFFFF"/>
        </w:rPr>
      </w:pPr>
      <w:r w:rsidRPr="008A3F8A">
        <w:rPr>
          <w:rStyle w:val="apple-style-span"/>
          <w:rFonts w:ascii="Arial" w:hAnsi="Arial" w:cs="Arial" w:hint="cs"/>
          <w:color w:val="000000"/>
          <w:shd w:val="clear" w:color="auto" w:fill="FFFFFF"/>
          <w:rtl/>
        </w:rPr>
        <w:t>رئيس</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دائرة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جناحية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استئنافية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عسكرية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في</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حالة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الحرب</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وحالة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زمن</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الحرب</w:t>
      </w:r>
      <w:r w:rsidRPr="008A3F8A">
        <w:rPr>
          <w:rStyle w:val="apple-style-span"/>
          <w:rFonts w:ascii="Arial" w:hAnsi="Arial" w:cs="Arial"/>
          <w:color w:val="000000"/>
          <w:shd w:val="clear" w:color="auto" w:fill="FFFFFF"/>
          <w:rtl/>
        </w:rPr>
        <w:t>)</w:t>
      </w:r>
    </w:p>
    <w:p w:rsidR="008A3F8A" w:rsidRDefault="008A3F8A" w:rsidP="008A3F8A">
      <w:pPr>
        <w:pStyle w:val="Paragraphedeliste"/>
        <w:numPr>
          <w:ilvl w:val="0"/>
          <w:numId w:val="4"/>
        </w:numPr>
        <w:bidi/>
        <w:spacing w:before="100" w:beforeAutospacing="1" w:after="0"/>
        <w:jc w:val="both"/>
        <w:rPr>
          <w:rStyle w:val="apple-style-span"/>
          <w:rFonts w:ascii="Arial" w:hAnsi="Arial" w:cs="Arial"/>
          <w:color w:val="000000"/>
          <w:shd w:val="clear" w:color="auto" w:fill="FFFFFF"/>
        </w:rPr>
      </w:pPr>
      <w:r w:rsidRPr="008A3F8A">
        <w:rPr>
          <w:rStyle w:val="apple-style-span"/>
          <w:rFonts w:ascii="Arial" w:hAnsi="Arial" w:cs="Arial" w:hint="cs"/>
          <w:color w:val="000000"/>
          <w:shd w:val="clear" w:color="auto" w:fill="FFFFFF"/>
          <w:rtl/>
        </w:rPr>
        <w:t>وكيل</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الجمهورية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لدى</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المحكمة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الابتدائية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العسكرية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الدائمة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بغير</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تونس</w:t>
      </w:r>
    </w:p>
    <w:p w:rsidR="008A3F8A" w:rsidRDefault="008A3F8A" w:rsidP="008A3F8A">
      <w:pPr>
        <w:pStyle w:val="Paragraphedeliste"/>
        <w:numPr>
          <w:ilvl w:val="0"/>
          <w:numId w:val="4"/>
        </w:numPr>
        <w:bidi/>
        <w:spacing w:before="100" w:beforeAutospacing="1" w:after="0"/>
        <w:jc w:val="both"/>
        <w:rPr>
          <w:rStyle w:val="apple-style-span"/>
          <w:rFonts w:ascii="Arial" w:hAnsi="Arial" w:cs="Arial"/>
          <w:color w:val="000000"/>
          <w:shd w:val="clear" w:color="auto" w:fill="FFFFFF"/>
        </w:rPr>
      </w:pPr>
      <w:r w:rsidRPr="008A3F8A">
        <w:rPr>
          <w:rStyle w:val="apple-style-span"/>
          <w:rFonts w:ascii="Arial" w:hAnsi="Arial" w:cs="Arial" w:hint="cs"/>
          <w:color w:val="000000"/>
          <w:shd w:val="clear" w:color="auto" w:fill="FFFFFF"/>
          <w:rtl/>
        </w:rPr>
        <w:t>مساعد</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وكيل</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الدولة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العام</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مدير</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القضاء</w:t>
      </w:r>
      <w:r w:rsidRPr="008A3F8A">
        <w:rPr>
          <w:rStyle w:val="apple-style-span"/>
          <w:rFonts w:ascii="Arial" w:hAnsi="Arial" w:cs="Arial"/>
          <w:color w:val="000000"/>
          <w:shd w:val="clear" w:color="auto" w:fill="FFFFFF"/>
          <w:rtl/>
        </w:rPr>
        <w:t xml:space="preserve"> </w:t>
      </w:r>
      <w:proofErr w:type="gramStart"/>
      <w:r w:rsidRPr="008A3F8A">
        <w:rPr>
          <w:rStyle w:val="apple-style-span"/>
          <w:rFonts w:ascii="Arial" w:hAnsi="Arial" w:cs="Arial" w:hint="cs"/>
          <w:color w:val="000000"/>
          <w:shd w:val="clear" w:color="auto" w:fill="FFFFFF"/>
          <w:rtl/>
        </w:rPr>
        <w:t>العسكري</w:t>
      </w:r>
      <w:proofErr w:type="gramEnd"/>
    </w:p>
    <w:p w:rsidR="008A3F8A" w:rsidRDefault="008A3F8A" w:rsidP="008A3F8A">
      <w:pPr>
        <w:pStyle w:val="Paragraphedeliste"/>
        <w:numPr>
          <w:ilvl w:val="0"/>
          <w:numId w:val="4"/>
        </w:numPr>
        <w:bidi/>
        <w:spacing w:before="100" w:beforeAutospacing="1" w:after="0"/>
        <w:jc w:val="both"/>
        <w:rPr>
          <w:rStyle w:val="apple-style-span"/>
          <w:rFonts w:ascii="Arial" w:hAnsi="Arial" w:cs="Arial"/>
          <w:color w:val="000000"/>
          <w:shd w:val="clear" w:color="auto" w:fill="FFFFFF"/>
        </w:rPr>
      </w:pPr>
      <w:proofErr w:type="gramStart"/>
      <w:r w:rsidRPr="008A3F8A">
        <w:rPr>
          <w:rStyle w:val="apple-style-span"/>
          <w:rFonts w:ascii="Arial" w:hAnsi="Arial" w:cs="Arial" w:hint="cs"/>
          <w:color w:val="000000"/>
          <w:shd w:val="clear" w:color="auto" w:fill="FFFFFF"/>
          <w:rtl/>
        </w:rPr>
        <w:t>مساعد</w:t>
      </w:r>
      <w:proofErr w:type="gramEnd"/>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أول</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لوكيل</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الجمهورية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لدى</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المحكمة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الابتدائية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العسكرية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الدائمة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بتونس</w:t>
      </w:r>
    </w:p>
    <w:p w:rsidR="00F30C77" w:rsidRDefault="008A3F8A" w:rsidP="00F30C77">
      <w:pPr>
        <w:pStyle w:val="Paragraphedeliste"/>
        <w:numPr>
          <w:ilvl w:val="0"/>
          <w:numId w:val="4"/>
        </w:numPr>
        <w:bidi/>
        <w:spacing w:before="100" w:beforeAutospacing="1" w:after="0"/>
        <w:jc w:val="both"/>
        <w:rPr>
          <w:rStyle w:val="apple-style-span"/>
          <w:rFonts w:ascii="Arial" w:hAnsi="Arial" w:cs="Arial"/>
          <w:color w:val="000000"/>
          <w:shd w:val="clear" w:color="auto" w:fill="FFFFFF"/>
        </w:rPr>
      </w:pPr>
      <w:proofErr w:type="gramStart"/>
      <w:r w:rsidRPr="008A3F8A">
        <w:rPr>
          <w:rStyle w:val="apple-style-span"/>
          <w:rFonts w:ascii="Arial" w:hAnsi="Arial" w:cs="Arial" w:hint="cs"/>
          <w:color w:val="000000"/>
          <w:shd w:val="clear" w:color="auto" w:fill="FFFFFF"/>
          <w:rtl/>
        </w:rPr>
        <w:t>مستشار</w:t>
      </w:r>
      <w:proofErr w:type="gramEnd"/>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بدائرة</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التعقيب</w:t>
      </w:r>
      <w:r w:rsidRPr="008A3F8A">
        <w:rPr>
          <w:rStyle w:val="apple-style-span"/>
          <w:rFonts w:ascii="Arial" w:hAnsi="Arial" w:cs="Arial"/>
          <w:color w:val="000000"/>
          <w:shd w:val="clear" w:color="auto" w:fill="FFFFFF"/>
          <w:rtl/>
        </w:rPr>
        <w:t xml:space="preserve"> </w:t>
      </w:r>
      <w:r w:rsidRPr="008A3F8A">
        <w:rPr>
          <w:rStyle w:val="apple-style-span"/>
          <w:rFonts w:ascii="Arial" w:hAnsi="Arial" w:cs="Arial" w:hint="cs"/>
          <w:color w:val="000000"/>
          <w:shd w:val="clear" w:color="auto" w:fill="FFFFFF"/>
          <w:rtl/>
        </w:rPr>
        <w:t>العسكرية</w:t>
      </w:r>
    </w:p>
    <w:p w:rsidR="00F30C77" w:rsidRDefault="008A3F8A" w:rsidP="00F30C77">
      <w:pPr>
        <w:pStyle w:val="Paragraphedeliste"/>
        <w:numPr>
          <w:ilvl w:val="0"/>
          <w:numId w:val="4"/>
        </w:numPr>
        <w:bidi/>
        <w:spacing w:before="100" w:beforeAutospacing="1" w:after="0"/>
        <w:jc w:val="both"/>
        <w:rPr>
          <w:rStyle w:val="apple-style-span"/>
          <w:rFonts w:ascii="Arial" w:hAnsi="Arial" w:cs="Arial"/>
          <w:color w:val="000000"/>
          <w:shd w:val="clear" w:color="auto" w:fill="FFFFFF"/>
        </w:rPr>
      </w:pPr>
      <w:proofErr w:type="gramStart"/>
      <w:r w:rsidRPr="00F30C77">
        <w:rPr>
          <w:rStyle w:val="apple-style-span"/>
          <w:rFonts w:ascii="Arial" w:hAnsi="Arial" w:cs="Arial" w:hint="cs"/>
          <w:color w:val="000000"/>
          <w:shd w:val="clear" w:color="auto" w:fill="FFFFFF"/>
          <w:rtl/>
        </w:rPr>
        <w:t>قاضي</w:t>
      </w:r>
      <w:proofErr w:type="gramEnd"/>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تحقيق</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أوّل</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لدى</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المحكمة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الابتدائية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العسكريّة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الدائمة</w:t>
      </w:r>
    </w:p>
    <w:p w:rsidR="00F30C77" w:rsidRDefault="008A3F8A" w:rsidP="00F30C77">
      <w:pPr>
        <w:pStyle w:val="Paragraphedeliste"/>
        <w:numPr>
          <w:ilvl w:val="0"/>
          <w:numId w:val="4"/>
        </w:numPr>
        <w:bidi/>
        <w:spacing w:before="100" w:beforeAutospacing="1" w:after="0"/>
        <w:jc w:val="both"/>
        <w:rPr>
          <w:rStyle w:val="apple-style-span"/>
          <w:rFonts w:ascii="Arial" w:hAnsi="Arial" w:cs="Arial"/>
          <w:color w:val="000000"/>
          <w:shd w:val="clear" w:color="auto" w:fill="FFFFFF"/>
        </w:rPr>
      </w:pPr>
      <w:r w:rsidRPr="00F30C77">
        <w:rPr>
          <w:rStyle w:val="apple-style-span"/>
          <w:rFonts w:ascii="Arial" w:hAnsi="Arial" w:cs="Arial" w:hint="cs"/>
          <w:color w:val="000000"/>
          <w:shd w:val="clear" w:color="auto" w:fill="FFFFFF"/>
          <w:rtl/>
        </w:rPr>
        <w:t>قاض</w:t>
      </w:r>
      <w:r w:rsidRPr="00F30C77">
        <w:rPr>
          <w:rStyle w:val="apple-style-span"/>
          <w:rFonts w:ascii="Arial" w:hAnsi="Arial" w:cs="Arial"/>
          <w:color w:val="000000"/>
          <w:shd w:val="clear" w:color="auto" w:fill="FFFFFF"/>
          <w:rtl/>
        </w:rPr>
        <w:t xml:space="preserve"> </w:t>
      </w:r>
      <w:proofErr w:type="gramStart"/>
      <w:r w:rsidRPr="00F30C77">
        <w:rPr>
          <w:rStyle w:val="apple-style-span"/>
          <w:rFonts w:ascii="Arial" w:hAnsi="Arial" w:cs="Arial" w:hint="cs"/>
          <w:color w:val="000000"/>
          <w:shd w:val="clear" w:color="auto" w:fill="FFFFFF"/>
          <w:rtl/>
        </w:rPr>
        <w:t>منفرد</w:t>
      </w:r>
      <w:proofErr w:type="gramEnd"/>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لدى</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المحكمة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الابتدائية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العسكريّة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الدائمة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بتونس</w:t>
      </w:r>
      <w:r w:rsidRPr="00F30C77">
        <w:rPr>
          <w:rStyle w:val="apple-style-span"/>
          <w:rFonts w:ascii="Arial" w:hAnsi="Arial" w:cs="Arial"/>
          <w:color w:val="000000"/>
          <w:shd w:val="clear" w:color="auto" w:fill="FFFFFF"/>
          <w:rtl/>
        </w:rPr>
        <w:t xml:space="preserve"> </w:t>
      </w:r>
    </w:p>
    <w:p w:rsidR="00F30C77" w:rsidRDefault="008A3F8A" w:rsidP="00F30C77">
      <w:pPr>
        <w:pStyle w:val="Paragraphedeliste"/>
        <w:numPr>
          <w:ilvl w:val="0"/>
          <w:numId w:val="4"/>
        </w:numPr>
        <w:bidi/>
        <w:spacing w:before="100" w:beforeAutospacing="1" w:after="0"/>
        <w:jc w:val="both"/>
        <w:rPr>
          <w:rStyle w:val="apple-style-span"/>
          <w:rFonts w:ascii="Arial" w:hAnsi="Arial" w:cs="Arial"/>
          <w:color w:val="000000"/>
          <w:shd w:val="clear" w:color="auto" w:fill="FFFFFF"/>
        </w:rPr>
      </w:pPr>
      <w:r w:rsidRPr="00F30C77">
        <w:rPr>
          <w:rStyle w:val="apple-style-span"/>
          <w:rFonts w:ascii="Arial" w:hAnsi="Arial" w:cs="Arial" w:hint="cs"/>
          <w:color w:val="000000"/>
          <w:shd w:val="clear" w:color="auto" w:fill="FFFFFF"/>
          <w:rtl/>
        </w:rPr>
        <w:t>رئيس</w:t>
      </w:r>
      <w:r w:rsidRPr="00F30C77">
        <w:rPr>
          <w:rStyle w:val="apple-style-span"/>
          <w:rFonts w:ascii="Arial" w:hAnsi="Arial" w:cs="Arial"/>
          <w:color w:val="000000"/>
          <w:shd w:val="clear" w:color="auto" w:fill="FFFFFF"/>
          <w:rtl/>
        </w:rPr>
        <w:t xml:space="preserve"> </w:t>
      </w:r>
      <w:proofErr w:type="gramStart"/>
      <w:r w:rsidRPr="00F30C77">
        <w:rPr>
          <w:rStyle w:val="apple-style-span"/>
          <w:rFonts w:ascii="Arial" w:hAnsi="Arial" w:cs="Arial" w:hint="cs"/>
          <w:color w:val="000000"/>
          <w:shd w:val="clear" w:color="auto" w:fill="FFFFFF"/>
          <w:rtl/>
        </w:rPr>
        <w:t>دائرة</w:t>
      </w:r>
      <w:proofErr w:type="gramEnd"/>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جنائية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ابتدائية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عسكرية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في</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حالة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الحرب</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وحالة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زمن</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الحرب</w:t>
      </w:r>
      <w:r w:rsidRPr="00F30C77">
        <w:rPr>
          <w:rStyle w:val="apple-style-span"/>
          <w:rFonts w:ascii="Arial" w:hAnsi="Arial" w:cs="Arial"/>
          <w:color w:val="000000"/>
          <w:shd w:val="clear" w:color="auto" w:fill="FFFFFF"/>
          <w:rtl/>
        </w:rPr>
        <w:t>)</w:t>
      </w:r>
    </w:p>
    <w:p w:rsidR="00F30C77" w:rsidRDefault="008A3F8A" w:rsidP="00F30C77">
      <w:pPr>
        <w:pStyle w:val="Paragraphedeliste"/>
        <w:numPr>
          <w:ilvl w:val="0"/>
          <w:numId w:val="4"/>
        </w:numPr>
        <w:bidi/>
        <w:spacing w:before="100" w:beforeAutospacing="1" w:after="0"/>
        <w:jc w:val="both"/>
        <w:rPr>
          <w:rStyle w:val="apple-style-span"/>
          <w:rFonts w:ascii="Arial" w:hAnsi="Arial" w:cs="Arial"/>
          <w:color w:val="000000"/>
          <w:shd w:val="clear" w:color="auto" w:fill="FFFFFF"/>
        </w:rPr>
      </w:pPr>
      <w:r w:rsidRPr="00F30C77">
        <w:rPr>
          <w:rStyle w:val="apple-style-span"/>
          <w:rFonts w:ascii="Arial" w:hAnsi="Arial" w:cs="Arial" w:hint="cs"/>
          <w:color w:val="000000"/>
          <w:shd w:val="clear" w:color="auto" w:fill="FFFFFF"/>
          <w:rtl/>
        </w:rPr>
        <w:t>رئيس</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دائرة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جناحية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ابتدائية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عسكرية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في</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حالة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الحرب</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وحالة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زمن</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الحرب</w:t>
      </w:r>
      <w:r w:rsidRPr="00F30C77">
        <w:rPr>
          <w:rStyle w:val="apple-style-span"/>
          <w:rFonts w:ascii="Arial" w:hAnsi="Arial" w:cs="Arial"/>
          <w:color w:val="000000"/>
          <w:shd w:val="clear" w:color="auto" w:fill="FFFFFF"/>
          <w:rtl/>
        </w:rPr>
        <w:t>)</w:t>
      </w:r>
    </w:p>
    <w:p w:rsidR="00F30C77" w:rsidRDefault="008A3F8A" w:rsidP="00F30C77">
      <w:pPr>
        <w:pStyle w:val="Paragraphedeliste"/>
        <w:numPr>
          <w:ilvl w:val="0"/>
          <w:numId w:val="4"/>
        </w:numPr>
        <w:bidi/>
        <w:spacing w:before="100" w:beforeAutospacing="1" w:after="0"/>
        <w:jc w:val="both"/>
        <w:rPr>
          <w:rStyle w:val="apple-style-span"/>
          <w:rFonts w:ascii="Arial" w:hAnsi="Arial" w:cs="Arial"/>
          <w:color w:val="000000"/>
          <w:shd w:val="clear" w:color="auto" w:fill="FFFFFF"/>
        </w:rPr>
      </w:pPr>
      <w:proofErr w:type="gramStart"/>
      <w:r w:rsidRPr="00F30C77">
        <w:rPr>
          <w:rStyle w:val="apple-style-span"/>
          <w:rFonts w:ascii="Arial" w:hAnsi="Arial" w:cs="Arial" w:hint="cs"/>
          <w:color w:val="000000"/>
          <w:shd w:val="clear" w:color="auto" w:fill="FFFFFF"/>
          <w:rtl/>
        </w:rPr>
        <w:t>مساعد</w:t>
      </w:r>
      <w:proofErr w:type="gramEnd"/>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الوكيل</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العام</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لدى</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محكمة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الاستئناف</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العسكرية</w:t>
      </w:r>
    </w:p>
    <w:p w:rsidR="00F30C77" w:rsidRDefault="008A3F8A" w:rsidP="00F30C77">
      <w:pPr>
        <w:pStyle w:val="Paragraphedeliste"/>
        <w:numPr>
          <w:ilvl w:val="0"/>
          <w:numId w:val="4"/>
        </w:numPr>
        <w:bidi/>
        <w:spacing w:before="100" w:beforeAutospacing="1" w:after="0"/>
        <w:jc w:val="both"/>
        <w:rPr>
          <w:rStyle w:val="apple-style-span"/>
          <w:rFonts w:ascii="Arial" w:hAnsi="Arial" w:cs="Arial"/>
          <w:color w:val="000000"/>
          <w:shd w:val="clear" w:color="auto" w:fill="FFFFFF"/>
        </w:rPr>
      </w:pPr>
      <w:proofErr w:type="gramStart"/>
      <w:r w:rsidRPr="00F30C77">
        <w:rPr>
          <w:rStyle w:val="apple-style-span"/>
          <w:rFonts w:ascii="Arial" w:hAnsi="Arial" w:cs="Arial" w:hint="cs"/>
          <w:color w:val="000000"/>
          <w:shd w:val="clear" w:color="auto" w:fill="FFFFFF"/>
          <w:rtl/>
        </w:rPr>
        <w:lastRenderedPageBreak/>
        <w:t>مساعد</w:t>
      </w:r>
      <w:proofErr w:type="gramEnd"/>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أول</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لوكيل</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الجمهورية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لدى</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المحكمة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الابتدائية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العسكرية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الدائمة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بغير</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تونس</w:t>
      </w:r>
    </w:p>
    <w:p w:rsidR="00F30C77" w:rsidRDefault="008A3F8A" w:rsidP="00F30C77">
      <w:pPr>
        <w:pStyle w:val="Paragraphedeliste"/>
        <w:numPr>
          <w:ilvl w:val="0"/>
          <w:numId w:val="4"/>
        </w:numPr>
        <w:bidi/>
        <w:spacing w:before="100" w:beforeAutospacing="1" w:after="0"/>
        <w:jc w:val="both"/>
        <w:rPr>
          <w:rStyle w:val="apple-style-span"/>
          <w:rFonts w:ascii="Arial" w:hAnsi="Arial" w:cs="Arial"/>
          <w:color w:val="000000"/>
          <w:shd w:val="clear" w:color="auto" w:fill="FFFFFF"/>
        </w:rPr>
      </w:pPr>
      <w:proofErr w:type="gramStart"/>
      <w:r w:rsidRPr="00F30C77">
        <w:rPr>
          <w:rStyle w:val="apple-style-span"/>
          <w:rFonts w:ascii="Arial" w:hAnsi="Arial" w:cs="Arial" w:hint="cs"/>
          <w:color w:val="000000"/>
          <w:shd w:val="clear" w:color="auto" w:fill="FFFFFF"/>
          <w:rtl/>
        </w:rPr>
        <w:t>مستشار</w:t>
      </w:r>
      <w:proofErr w:type="gramEnd"/>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بمحكمة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الاستئناف</w:t>
      </w:r>
      <w:r w:rsidRPr="00F30C77">
        <w:rPr>
          <w:rStyle w:val="apple-style-span"/>
          <w:rFonts w:ascii="Arial" w:hAnsi="Arial" w:cs="Arial"/>
          <w:color w:val="000000"/>
          <w:shd w:val="clear" w:color="auto" w:fill="FFFFFF"/>
          <w:rtl/>
        </w:rPr>
        <w:t xml:space="preserve"> </w:t>
      </w:r>
      <w:r w:rsidR="00F30C77">
        <w:rPr>
          <w:rStyle w:val="apple-style-span"/>
          <w:rFonts w:ascii="Arial" w:hAnsi="Arial" w:cs="Arial" w:hint="cs"/>
          <w:color w:val="000000"/>
          <w:shd w:val="clear" w:color="auto" w:fill="FFFFFF"/>
          <w:rtl/>
        </w:rPr>
        <w:t>العسكري</w:t>
      </w:r>
    </w:p>
    <w:p w:rsidR="00F30C77" w:rsidRDefault="008A3F8A" w:rsidP="00F30C77">
      <w:pPr>
        <w:pStyle w:val="Paragraphedeliste"/>
        <w:numPr>
          <w:ilvl w:val="0"/>
          <w:numId w:val="4"/>
        </w:numPr>
        <w:bidi/>
        <w:spacing w:before="100" w:beforeAutospacing="1" w:after="0"/>
        <w:jc w:val="both"/>
        <w:rPr>
          <w:rStyle w:val="apple-style-span"/>
          <w:rFonts w:ascii="Arial" w:hAnsi="Arial" w:cs="Arial"/>
          <w:color w:val="000000"/>
          <w:shd w:val="clear" w:color="auto" w:fill="FFFFFF"/>
        </w:rPr>
      </w:pPr>
      <w:proofErr w:type="gramStart"/>
      <w:r w:rsidRPr="00F30C77">
        <w:rPr>
          <w:rStyle w:val="apple-style-span"/>
          <w:rFonts w:ascii="Arial" w:hAnsi="Arial" w:cs="Arial" w:hint="cs"/>
          <w:color w:val="000000"/>
          <w:shd w:val="clear" w:color="auto" w:fill="FFFFFF"/>
          <w:rtl/>
        </w:rPr>
        <w:t>مستشار</w:t>
      </w:r>
      <w:proofErr w:type="gramEnd"/>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بدائرة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الاتهام</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العسكرية</w:t>
      </w:r>
    </w:p>
    <w:p w:rsidR="00F30C77" w:rsidRDefault="008A3F8A" w:rsidP="00F30C77">
      <w:pPr>
        <w:pStyle w:val="Paragraphedeliste"/>
        <w:numPr>
          <w:ilvl w:val="0"/>
          <w:numId w:val="4"/>
        </w:numPr>
        <w:bidi/>
        <w:spacing w:before="100" w:beforeAutospacing="1" w:after="0"/>
        <w:jc w:val="both"/>
        <w:rPr>
          <w:rStyle w:val="apple-style-span"/>
          <w:rFonts w:ascii="Arial" w:hAnsi="Arial" w:cs="Arial"/>
          <w:color w:val="000000"/>
          <w:shd w:val="clear" w:color="auto" w:fill="FFFFFF"/>
        </w:rPr>
      </w:pPr>
      <w:r w:rsidRPr="00F30C77">
        <w:rPr>
          <w:rStyle w:val="apple-style-span"/>
          <w:rFonts w:ascii="Arial" w:hAnsi="Arial" w:cs="Arial" w:hint="cs"/>
          <w:color w:val="000000"/>
          <w:shd w:val="clear" w:color="auto" w:fill="FFFFFF"/>
          <w:rtl/>
        </w:rPr>
        <w:t>قاض</w:t>
      </w:r>
      <w:r w:rsidRPr="00F30C77">
        <w:rPr>
          <w:rStyle w:val="apple-style-span"/>
          <w:rFonts w:ascii="Arial" w:hAnsi="Arial" w:cs="Arial"/>
          <w:color w:val="000000"/>
          <w:shd w:val="clear" w:color="auto" w:fill="FFFFFF"/>
          <w:rtl/>
        </w:rPr>
        <w:t xml:space="preserve"> </w:t>
      </w:r>
      <w:proofErr w:type="gramStart"/>
      <w:r w:rsidRPr="00F30C77">
        <w:rPr>
          <w:rStyle w:val="apple-style-span"/>
          <w:rFonts w:ascii="Arial" w:hAnsi="Arial" w:cs="Arial" w:hint="cs"/>
          <w:color w:val="000000"/>
          <w:shd w:val="clear" w:color="auto" w:fill="FFFFFF"/>
          <w:rtl/>
        </w:rPr>
        <w:t>منفرد</w:t>
      </w:r>
      <w:proofErr w:type="gramEnd"/>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لدى</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محكمة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ابتدائية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عسكريّة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دائمة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بغير</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تونس</w:t>
      </w:r>
    </w:p>
    <w:p w:rsidR="00F30C77" w:rsidRDefault="008A3F8A" w:rsidP="00F30C77">
      <w:pPr>
        <w:pStyle w:val="Paragraphedeliste"/>
        <w:numPr>
          <w:ilvl w:val="0"/>
          <w:numId w:val="4"/>
        </w:numPr>
        <w:bidi/>
        <w:spacing w:before="100" w:beforeAutospacing="1" w:after="0"/>
        <w:jc w:val="both"/>
        <w:rPr>
          <w:rStyle w:val="apple-style-span"/>
          <w:rFonts w:ascii="Arial" w:hAnsi="Arial" w:cs="Arial"/>
          <w:color w:val="000000"/>
          <w:shd w:val="clear" w:color="auto" w:fill="FFFFFF"/>
        </w:rPr>
      </w:pPr>
      <w:proofErr w:type="gramStart"/>
      <w:r w:rsidRPr="00F30C77">
        <w:rPr>
          <w:rStyle w:val="apple-style-span"/>
          <w:rFonts w:ascii="Arial" w:hAnsi="Arial" w:cs="Arial" w:hint="cs"/>
          <w:color w:val="000000"/>
          <w:shd w:val="clear" w:color="auto" w:fill="FFFFFF"/>
          <w:rtl/>
        </w:rPr>
        <w:t>قاضي</w:t>
      </w:r>
      <w:proofErr w:type="gramEnd"/>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تحقيق</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لدى</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المحكمة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الابتدائية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العسكريّة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الدائمة</w:t>
      </w:r>
    </w:p>
    <w:p w:rsidR="00F30C77" w:rsidRDefault="008A3F8A" w:rsidP="00F30C77">
      <w:pPr>
        <w:pStyle w:val="Paragraphedeliste"/>
        <w:numPr>
          <w:ilvl w:val="0"/>
          <w:numId w:val="4"/>
        </w:numPr>
        <w:bidi/>
        <w:spacing w:before="100" w:beforeAutospacing="1" w:after="0"/>
        <w:jc w:val="both"/>
        <w:rPr>
          <w:rStyle w:val="apple-style-span"/>
          <w:rFonts w:ascii="Arial" w:hAnsi="Arial" w:cs="Arial"/>
          <w:color w:val="000000"/>
          <w:shd w:val="clear" w:color="auto" w:fill="FFFFFF"/>
        </w:rPr>
      </w:pPr>
      <w:r w:rsidRPr="00F30C77">
        <w:rPr>
          <w:rStyle w:val="apple-style-span"/>
          <w:rFonts w:ascii="Arial" w:hAnsi="Arial" w:cs="Arial" w:hint="cs"/>
          <w:color w:val="000000"/>
          <w:shd w:val="clear" w:color="auto" w:fill="FFFFFF"/>
          <w:rtl/>
        </w:rPr>
        <w:t>مساعد</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وكيل</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الجمهورية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لدى</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المحكمة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الابتدائية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العسكريّة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الدائمة</w:t>
      </w:r>
    </w:p>
    <w:p w:rsidR="00B77A8F" w:rsidRDefault="008A3F8A" w:rsidP="00B77A8F">
      <w:pPr>
        <w:pStyle w:val="Paragraphedeliste"/>
        <w:numPr>
          <w:ilvl w:val="0"/>
          <w:numId w:val="4"/>
        </w:numPr>
        <w:bidi/>
        <w:spacing w:before="100" w:beforeAutospacing="1" w:after="0"/>
        <w:jc w:val="both"/>
        <w:rPr>
          <w:rStyle w:val="apple-style-span"/>
          <w:rFonts w:ascii="Arial" w:hAnsi="Arial" w:cs="Arial"/>
          <w:color w:val="000000"/>
          <w:shd w:val="clear" w:color="auto" w:fill="FFFFFF"/>
        </w:rPr>
      </w:pPr>
      <w:r w:rsidRPr="00F30C77">
        <w:rPr>
          <w:rStyle w:val="apple-style-span"/>
          <w:rFonts w:ascii="Arial" w:hAnsi="Arial" w:cs="Arial" w:hint="cs"/>
          <w:color w:val="000000"/>
          <w:shd w:val="clear" w:color="auto" w:fill="FFFFFF"/>
          <w:rtl/>
        </w:rPr>
        <w:t>قاض</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لدى</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المحكمة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الابتدائية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العسكرية</w:t>
      </w:r>
      <w:r w:rsidRPr="00F30C77">
        <w:rPr>
          <w:rStyle w:val="apple-style-span"/>
          <w:rFonts w:ascii="Arial" w:hAnsi="Arial" w:cs="Arial"/>
          <w:color w:val="000000"/>
          <w:shd w:val="clear" w:color="auto" w:fill="FFFFFF"/>
          <w:rtl/>
        </w:rPr>
        <w:t xml:space="preserve"> </w:t>
      </w:r>
      <w:r w:rsidRPr="00F30C77">
        <w:rPr>
          <w:rStyle w:val="apple-style-span"/>
          <w:rFonts w:ascii="Arial" w:hAnsi="Arial" w:cs="Arial" w:hint="cs"/>
          <w:color w:val="000000"/>
          <w:shd w:val="clear" w:color="auto" w:fill="FFFFFF"/>
          <w:rtl/>
        </w:rPr>
        <w:t>الدائمة</w:t>
      </w:r>
      <w:r w:rsidR="00F30C77">
        <w:rPr>
          <w:rStyle w:val="apple-style-span"/>
          <w:rFonts w:ascii="Arial" w:hAnsi="Arial" w:cs="Arial" w:hint="cs"/>
          <w:color w:val="000000"/>
          <w:shd w:val="clear" w:color="auto" w:fill="FFFFFF"/>
          <w:rtl/>
        </w:rPr>
        <w:t>.</w:t>
      </w:r>
    </w:p>
    <w:p w:rsidR="000E19B0" w:rsidRDefault="000E19B0" w:rsidP="000E19B0">
      <w:pPr>
        <w:pStyle w:val="Paragraphedeliste"/>
        <w:bidi/>
        <w:spacing w:before="100" w:beforeAutospacing="1" w:after="0"/>
        <w:ind w:left="1440"/>
        <w:jc w:val="both"/>
        <w:rPr>
          <w:rStyle w:val="apple-style-span"/>
          <w:rFonts w:ascii="Arial" w:hAnsi="Arial" w:cs="Arial"/>
          <w:color w:val="000000"/>
          <w:shd w:val="clear" w:color="auto" w:fill="FFFFFF"/>
        </w:rPr>
      </w:pPr>
    </w:p>
    <w:p w:rsidR="00B77A8F" w:rsidRDefault="00CE2D23" w:rsidP="000E19B0">
      <w:pPr>
        <w:pStyle w:val="Paragraphedeliste"/>
        <w:numPr>
          <w:ilvl w:val="0"/>
          <w:numId w:val="1"/>
        </w:numPr>
        <w:bidi/>
        <w:spacing w:before="100" w:beforeAutospacing="1" w:after="0"/>
        <w:jc w:val="both"/>
        <w:rPr>
          <w:rStyle w:val="apple-style-span"/>
          <w:rFonts w:ascii="Arial" w:hAnsi="Arial" w:cs="Arial"/>
          <w:color w:val="000000"/>
          <w:shd w:val="clear" w:color="auto" w:fill="FFFFFF"/>
        </w:rPr>
      </w:pPr>
      <w:r w:rsidRPr="00B77A8F">
        <w:rPr>
          <w:rStyle w:val="apple-style-span"/>
          <w:rFonts w:ascii="Arial" w:hAnsi="Arial" w:cs="Arial"/>
          <w:color w:val="000000"/>
          <w:shd w:val="clear" w:color="auto" w:fill="FFFFFF"/>
          <w:rtl/>
        </w:rPr>
        <w:t>القضاة العدليّون</w:t>
      </w:r>
      <w:r w:rsidR="00667096" w:rsidRPr="00B77A8F">
        <w:rPr>
          <w:rStyle w:val="apple-style-span"/>
          <w:rFonts w:ascii="Arial" w:hAnsi="Arial" w:cs="Arial"/>
          <w:color w:val="000000"/>
          <w:shd w:val="clear" w:color="auto" w:fill="FFFFFF"/>
          <w:rtl/>
        </w:rPr>
        <w:t>:</w:t>
      </w:r>
    </w:p>
    <w:p w:rsidR="00B77A8F" w:rsidRPr="00B77A8F" w:rsidRDefault="00CE2D23" w:rsidP="000E19B0">
      <w:pPr>
        <w:bidi/>
        <w:spacing w:after="0"/>
        <w:jc w:val="both"/>
        <w:rPr>
          <w:rStyle w:val="apple-style-span"/>
          <w:rFonts w:ascii="Arial" w:hAnsi="Arial" w:cs="Arial"/>
          <w:color w:val="000000"/>
          <w:shd w:val="clear" w:color="auto" w:fill="FFFFFF"/>
        </w:rPr>
      </w:pPr>
      <w:r w:rsidRPr="00B77A8F">
        <w:rPr>
          <w:rStyle w:val="apple-style-span"/>
          <w:rFonts w:ascii="Arial" w:hAnsi="Arial" w:cs="Arial"/>
          <w:color w:val="000000"/>
          <w:shd w:val="clear" w:color="auto" w:fill="FFFFFF"/>
          <w:rtl/>
        </w:rPr>
        <w:t>يشغل الخطط التاليّة زمن السّلم قضاة من القضاء العدلي ممّن تتوفر فيهم الشروط المستوجبة لشغل مثل تلك الخطة في محاكم الحق العام</w:t>
      </w:r>
      <w:r w:rsidR="00F41C0D" w:rsidRPr="00B77A8F">
        <w:rPr>
          <w:rStyle w:val="apple-style-span"/>
          <w:rFonts w:ascii="Arial" w:hAnsi="Arial" w:cs="Arial"/>
          <w:color w:val="000000"/>
          <w:shd w:val="clear" w:color="auto" w:fill="FFFFFF"/>
          <w:rtl/>
        </w:rPr>
        <w:t>:</w:t>
      </w:r>
    </w:p>
    <w:p w:rsidR="00B77A8F" w:rsidRDefault="00B77A8F" w:rsidP="000E19B0">
      <w:pPr>
        <w:pStyle w:val="Paragraphedeliste"/>
        <w:numPr>
          <w:ilvl w:val="0"/>
          <w:numId w:val="5"/>
        </w:numPr>
        <w:bidi/>
        <w:spacing w:after="0"/>
        <w:jc w:val="both"/>
        <w:rPr>
          <w:rStyle w:val="apple-style-span"/>
          <w:rFonts w:ascii="Arial" w:hAnsi="Arial" w:cs="Arial"/>
          <w:color w:val="000000"/>
          <w:shd w:val="clear" w:color="auto" w:fill="FFFFFF"/>
        </w:rPr>
      </w:pPr>
      <w:r w:rsidRPr="00B77A8F">
        <w:rPr>
          <w:rStyle w:val="apple-style-span"/>
          <w:rFonts w:ascii="Arial" w:hAnsi="Arial" w:cs="Arial" w:hint="cs"/>
          <w:color w:val="000000"/>
          <w:shd w:val="clear" w:color="auto" w:fill="FFFFFF"/>
          <w:rtl/>
        </w:rPr>
        <w:t>الرئيس</w:t>
      </w:r>
      <w:r w:rsidRPr="00B77A8F">
        <w:rPr>
          <w:rStyle w:val="apple-style-span"/>
          <w:rFonts w:ascii="Arial" w:hAnsi="Arial" w:cs="Arial"/>
          <w:color w:val="000000"/>
          <w:shd w:val="clear" w:color="auto" w:fill="FFFFFF"/>
          <w:rtl/>
        </w:rPr>
        <w:t xml:space="preserve"> </w:t>
      </w:r>
      <w:r w:rsidRPr="00B77A8F">
        <w:rPr>
          <w:rStyle w:val="apple-style-span"/>
          <w:rFonts w:ascii="Arial" w:hAnsi="Arial" w:cs="Arial" w:hint="cs"/>
          <w:color w:val="000000"/>
          <w:shd w:val="clear" w:color="auto" w:fill="FFFFFF"/>
          <w:rtl/>
        </w:rPr>
        <w:t>الأوّل</w:t>
      </w:r>
      <w:r w:rsidRPr="00B77A8F">
        <w:rPr>
          <w:rStyle w:val="apple-style-span"/>
          <w:rFonts w:ascii="Arial" w:hAnsi="Arial" w:cs="Arial"/>
          <w:color w:val="000000"/>
          <w:shd w:val="clear" w:color="auto" w:fill="FFFFFF"/>
          <w:rtl/>
        </w:rPr>
        <w:t xml:space="preserve"> </w:t>
      </w:r>
      <w:r w:rsidRPr="00B77A8F">
        <w:rPr>
          <w:rStyle w:val="apple-style-span"/>
          <w:rFonts w:ascii="Arial" w:hAnsi="Arial" w:cs="Arial" w:hint="cs"/>
          <w:color w:val="000000"/>
          <w:shd w:val="clear" w:color="auto" w:fill="FFFFFF"/>
          <w:rtl/>
        </w:rPr>
        <w:t>لمحكمة</w:t>
      </w:r>
      <w:r w:rsidRPr="00B77A8F">
        <w:rPr>
          <w:rStyle w:val="apple-style-span"/>
          <w:rFonts w:ascii="Arial" w:hAnsi="Arial" w:cs="Arial"/>
          <w:color w:val="000000"/>
          <w:shd w:val="clear" w:color="auto" w:fill="FFFFFF"/>
          <w:rtl/>
        </w:rPr>
        <w:t xml:space="preserve"> </w:t>
      </w:r>
      <w:r w:rsidRPr="00B77A8F">
        <w:rPr>
          <w:rStyle w:val="apple-style-span"/>
          <w:rFonts w:ascii="Arial" w:hAnsi="Arial" w:cs="Arial" w:hint="cs"/>
          <w:color w:val="000000"/>
          <w:shd w:val="clear" w:color="auto" w:fill="FFFFFF"/>
          <w:rtl/>
        </w:rPr>
        <w:t>الاستئناف</w:t>
      </w:r>
      <w:r w:rsidRPr="00B77A8F">
        <w:rPr>
          <w:rStyle w:val="apple-style-span"/>
          <w:rFonts w:ascii="Arial" w:hAnsi="Arial" w:cs="Arial"/>
          <w:color w:val="000000"/>
          <w:shd w:val="clear" w:color="auto" w:fill="FFFFFF"/>
          <w:rtl/>
        </w:rPr>
        <w:t xml:space="preserve"> </w:t>
      </w:r>
      <w:proofErr w:type="gramStart"/>
      <w:r w:rsidRPr="00B77A8F">
        <w:rPr>
          <w:rStyle w:val="apple-style-span"/>
          <w:rFonts w:ascii="Arial" w:hAnsi="Arial" w:cs="Arial" w:hint="cs"/>
          <w:color w:val="000000"/>
          <w:shd w:val="clear" w:color="auto" w:fill="FFFFFF"/>
          <w:rtl/>
        </w:rPr>
        <w:t>العسكرية</w:t>
      </w:r>
      <w:proofErr w:type="gramEnd"/>
      <w:r w:rsidRPr="00B77A8F">
        <w:rPr>
          <w:rStyle w:val="apple-style-span"/>
          <w:rFonts w:ascii="Arial" w:hAnsi="Arial" w:cs="Arial"/>
          <w:color w:val="000000"/>
          <w:shd w:val="clear" w:color="auto" w:fill="FFFFFF"/>
          <w:rtl/>
        </w:rPr>
        <w:t xml:space="preserve"> </w:t>
      </w:r>
    </w:p>
    <w:p w:rsidR="00B77A8F" w:rsidRDefault="00B77A8F" w:rsidP="00B77A8F">
      <w:pPr>
        <w:pStyle w:val="Paragraphedeliste"/>
        <w:numPr>
          <w:ilvl w:val="0"/>
          <w:numId w:val="5"/>
        </w:numPr>
        <w:bidi/>
        <w:spacing w:before="100" w:beforeAutospacing="1" w:after="0"/>
        <w:jc w:val="both"/>
        <w:rPr>
          <w:rStyle w:val="apple-style-span"/>
          <w:rFonts w:ascii="Arial" w:hAnsi="Arial" w:cs="Arial"/>
          <w:color w:val="000000"/>
          <w:shd w:val="clear" w:color="auto" w:fill="FFFFFF"/>
        </w:rPr>
      </w:pPr>
      <w:r w:rsidRPr="00B77A8F">
        <w:rPr>
          <w:rStyle w:val="apple-style-span"/>
          <w:rFonts w:ascii="Arial" w:hAnsi="Arial" w:cs="Arial" w:hint="cs"/>
          <w:color w:val="000000"/>
          <w:shd w:val="clear" w:color="auto" w:fill="FFFFFF"/>
          <w:rtl/>
        </w:rPr>
        <w:t>رئيس</w:t>
      </w:r>
      <w:r w:rsidRPr="00B77A8F">
        <w:rPr>
          <w:rStyle w:val="apple-style-span"/>
          <w:rFonts w:ascii="Arial" w:hAnsi="Arial" w:cs="Arial"/>
          <w:color w:val="000000"/>
          <w:shd w:val="clear" w:color="auto" w:fill="FFFFFF"/>
          <w:rtl/>
        </w:rPr>
        <w:t xml:space="preserve"> </w:t>
      </w:r>
      <w:r w:rsidRPr="00B77A8F">
        <w:rPr>
          <w:rStyle w:val="apple-style-span"/>
          <w:rFonts w:ascii="Arial" w:hAnsi="Arial" w:cs="Arial" w:hint="cs"/>
          <w:color w:val="000000"/>
          <w:shd w:val="clear" w:color="auto" w:fill="FFFFFF"/>
          <w:rtl/>
        </w:rPr>
        <w:t>المحكمة</w:t>
      </w:r>
      <w:r w:rsidRPr="00B77A8F">
        <w:rPr>
          <w:rStyle w:val="apple-style-span"/>
          <w:rFonts w:ascii="Arial" w:hAnsi="Arial" w:cs="Arial"/>
          <w:color w:val="000000"/>
          <w:shd w:val="clear" w:color="auto" w:fill="FFFFFF"/>
          <w:rtl/>
        </w:rPr>
        <w:t xml:space="preserve"> </w:t>
      </w:r>
      <w:r w:rsidRPr="00B77A8F">
        <w:rPr>
          <w:rStyle w:val="apple-style-span"/>
          <w:rFonts w:ascii="Arial" w:hAnsi="Arial" w:cs="Arial" w:hint="cs"/>
          <w:color w:val="000000"/>
          <w:shd w:val="clear" w:color="auto" w:fill="FFFFFF"/>
          <w:rtl/>
        </w:rPr>
        <w:t>الابتدائية</w:t>
      </w:r>
      <w:r w:rsidRPr="00B77A8F">
        <w:rPr>
          <w:rStyle w:val="apple-style-span"/>
          <w:rFonts w:ascii="Arial" w:hAnsi="Arial" w:cs="Arial"/>
          <w:color w:val="000000"/>
          <w:shd w:val="clear" w:color="auto" w:fill="FFFFFF"/>
          <w:rtl/>
        </w:rPr>
        <w:t xml:space="preserve"> </w:t>
      </w:r>
      <w:r w:rsidRPr="00B77A8F">
        <w:rPr>
          <w:rStyle w:val="apple-style-span"/>
          <w:rFonts w:ascii="Arial" w:hAnsi="Arial" w:cs="Arial" w:hint="cs"/>
          <w:color w:val="000000"/>
          <w:shd w:val="clear" w:color="auto" w:fill="FFFFFF"/>
          <w:rtl/>
        </w:rPr>
        <w:t>العسكريّة</w:t>
      </w:r>
      <w:r w:rsidRPr="00B77A8F">
        <w:rPr>
          <w:rStyle w:val="apple-style-span"/>
          <w:rFonts w:ascii="Arial" w:hAnsi="Arial" w:cs="Arial"/>
          <w:color w:val="000000"/>
          <w:shd w:val="clear" w:color="auto" w:fill="FFFFFF"/>
          <w:rtl/>
        </w:rPr>
        <w:t xml:space="preserve"> </w:t>
      </w:r>
      <w:r w:rsidRPr="00B77A8F">
        <w:rPr>
          <w:rStyle w:val="apple-style-span"/>
          <w:rFonts w:ascii="Arial" w:hAnsi="Arial" w:cs="Arial" w:hint="cs"/>
          <w:color w:val="000000"/>
          <w:shd w:val="clear" w:color="auto" w:fill="FFFFFF"/>
          <w:rtl/>
        </w:rPr>
        <w:t>الدائمة</w:t>
      </w:r>
      <w:r w:rsidRPr="00B77A8F">
        <w:rPr>
          <w:rStyle w:val="apple-style-span"/>
          <w:rFonts w:ascii="Arial" w:hAnsi="Arial" w:cs="Arial"/>
          <w:color w:val="000000"/>
          <w:shd w:val="clear" w:color="auto" w:fill="FFFFFF"/>
          <w:rtl/>
        </w:rPr>
        <w:t xml:space="preserve"> </w:t>
      </w:r>
      <w:r w:rsidRPr="00B77A8F">
        <w:rPr>
          <w:rStyle w:val="apple-style-span"/>
          <w:rFonts w:ascii="Arial" w:hAnsi="Arial" w:cs="Arial" w:hint="cs"/>
          <w:color w:val="000000"/>
          <w:shd w:val="clear" w:color="auto" w:fill="FFFFFF"/>
          <w:rtl/>
        </w:rPr>
        <w:t>بتونس</w:t>
      </w:r>
      <w:r w:rsidRPr="00B77A8F">
        <w:rPr>
          <w:rStyle w:val="apple-style-span"/>
          <w:rFonts w:ascii="Arial" w:hAnsi="Arial" w:cs="Arial"/>
          <w:color w:val="000000"/>
          <w:shd w:val="clear" w:color="auto" w:fill="FFFFFF"/>
          <w:rtl/>
        </w:rPr>
        <w:t xml:space="preserve"> </w:t>
      </w:r>
    </w:p>
    <w:p w:rsidR="00B77A8F" w:rsidRDefault="00B77A8F" w:rsidP="00B77A8F">
      <w:pPr>
        <w:pStyle w:val="Paragraphedeliste"/>
        <w:numPr>
          <w:ilvl w:val="0"/>
          <w:numId w:val="5"/>
        </w:numPr>
        <w:bidi/>
        <w:spacing w:before="100" w:beforeAutospacing="1" w:after="0"/>
        <w:jc w:val="both"/>
        <w:rPr>
          <w:rStyle w:val="apple-style-span"/>
          <w:rFonts w:ascii="Arial" w:hAnsi="Arial" w:cs="Arial"/>
          <w:color w:val="000000"/>
          <w:shd w:val="clear" w:color="auto" w:fill="FFFFFF"/>
        </w:rPr>
      </w:pPr>
      <w:r w:rsidRPr="00B77A8F">
        <w:rPr>
          <w:rStyle w:val="apple-style-span"/>
          <w:rFonts w:ascii="Arial" w:hAnsi="Arial" w:cs="Arial" w:hint="cs"/>
          <w:color w:val="000000"/>
          <w:shd w:val="clear" w:color="auto" w:fill="FFFFFF"/>
          <w:rtl/>
        </w:rPr>
        <w:t>رئيس</w:t>
      </w:r>
      <w:r w:rsidRPr="00B77A8F">
        <w:rPr>
          <w:rStyle w:val="apple-style-span"/>
          <w:rFonts w:ascii="Arial" w:hAnsi="Arial" w:cs="Arial"/>
          <w:color w:val="000000"/>
          <w:shd w:val="clear" w:color="auto" w:fill="FFFFFF"/>
          <w:rtl/>
        </w:rPr>
        <w:t xml:space="preserve"> </w:t>
      </w:r>
      <w:r w:rsidRPr="00B77A8F">
        <w:rPr>
          <w:rStyle w:val="apple-style-span"/>
          <w:rFonts w:ascii="Arial" w:hAnsi="Arial" w:cs="Arial" w:hint="cs"/>
          <w:color w:val="000000"/>
          <w:shd w:val="clear" w:color="auto" w:fill="FFFFFF"/>
          <w:rtl/>
        </w:rPr>
        <w:t>الدائرة</w:t>
      </w:r>
      <w:r w:rsidRPr="00B77A8F">
        <w:rPr>
          <w:rStyle w:val="apple-style-span"/>
          <w:rFonts w:ascii="Arial" w:hAnsi="Arial" w:cs="Arial"/>
          <w:color w:val="000000"/>
          <w:shd w:val="clear" w:color="auto" w:fill="FFFFFF"/>
          <w:rtl/>
        </w:rPr>
        <w:t xml:space="preserve"> </w:t>
      </w:r>
      <w:r w:rsidRPr="00B77A8F">
        <w:rPr>
          <w:rStyle w:val="apple-style-span"/>
          <w:rFonts w:ascii="Arial" w:hAnsi="Arial" w:cs="Arial" w:hint="cs"/>
          <w:color w:val="000000"/>
          <w:shd w:val="clear" w:color="auto" w:fill="FFFFFF"/>
          <w:rtl/>
        </w:rPr>
        <w:t>الجنائية</w:t>
      </w:r>
      <w:r w:rsidRPr="00B77A8F">
        <w:rPr>
          <w:rStyle w:val="apple-style-span"/>
          <w:rFonts w:ascii="Arial" w:hAnsi="Arial" w:cs="Arial"/>
          <w:color w:val="000000"/>
          <w:shd w:val="clear" w:color="auto" w:fill="FFFFFF"/>
          <w:rtl/>
        </w:rPr>
        <w:t xml:space="preserve"> </w:t>
      </w:r>
      <w:r w:rsidRPr="00B77A8F">
        <w:rPr>
          <w:rStyle w:val="apple-style-span"/>
          <w:rFonts w:ascii="Arial" w:hAnsi="Arial" w:cs="Arial" w:hint="cs"/>
          <w:color w:val="000000"/>
          <w:shd w:val="clear" w:color="auto" w:fill="FFFFFF"/>
          <w:rtl/>
        </w:rPr>
        <w:t>الاستئنافية</w:t>
      </w:r>
      <w:r w:rsidRPr="00B77A8F">
        <w:rPr>
          <w:rStyle w:val="apple-style-span"/>
          <w:rFonts w:ascii="Arial" w:hAnsi="Arial" w:cs="Arial"/>
          <w:color w:val="000000"/>
          <w:shd w:val="clear" w:color="auto" w:fill="FFFFFF"/>
          <w:rtl/>
        </w:rPr>
        <w:t xml:space="preserve"> </w:t>
      </w:r>
      <w:r w:rsidRPr="00B77A8F">
        <w:rPr>
          <w:rStyle w:val="apple-style-span"/>
          <w:rFonts w:ascii="Arial" w:hAnsi="Arial" w:cs="Arial" w:hint="cs"/>
          <w:color w:val="000000"/>
          <w:shd w:val="clear" w:color="auto" w:fill="FFFFFF"/>
          <w:rtl/>
        </w:rPr>
        <w:t>العسكرية</w:t>
      </w:r>
      <w:r w:rsidRPr="00B77A8F">
        <w:rPr>
          <w:rStyle w:val="apple-style-span"/>
          <w:rFonts w:ascii="Arial" w:hAnsi="Arial" w:cs="Arial"/>
          <w:color w:val="000000"/>
          <w:shd w:val="clear" w:color="auto" w:fill="FFFFFF"/>
          <w:rtl/>
        </w:rPr>
        <w:t xml:space="preserve"> </w:t>
      </w:r>
    </w:p>
    <w:p w:rsidR="00B77A8F" w:rsidRDefault="00B77A8F" w:rsidP="00B77A8F">
      <w:pPr>
        <w:pStyle w:val="Paragraphedeliste"/>
        <w:numPr>
          <w:ilvl w:val="0"/>
          <w:numId w:val="5"/>
        </w:numPr>
        <w:bidi/>
        <w:spacing w:before="100" w:beforeAutospacing="1" w:after="0"/>
        <w:jc w:val="both"/>
        <w:rPr>
          <w:rStyle w:val="apple-style-span"/>
          <w:rFonts w:ascii="Arial" w:hAnsi="Arial" w:cs="Arial"/>
          <w:color w:val="000000"/>
          <w:shd w:val="clear" w:color="auto" w:fill="FFFFFF"/>
        </w:rPr>
      </w:pPr>
      <w:r w:rsidRPr="00B77A8F">
        <w:rPr>
          <w:rStyle w:val="apple-style-span"/>
          <w:rFonts w:ascii="Arial" w:hAnsi="Arial" w:cs="Arial" w:hint="cs"/>
          <w:color w:val="000000"/>
          <w:shd w:val="clear" w:color="auto" w:fill="FFFFFF"/>
          <w:rtl/>
        </w:rPr>
        <w:t>رئيس</w:t>
      </w:r>
      <w:r w:rsidRPr="00B77A8F">
        <w:rPr>
          <w:rStyle w:val="apple-style-span"/>
          <w:rFonts w:ascii="Arial" w:hAnsi="Arial" w:cs="Arial"/>
          <w:color w:val="000000"/>
          <w:shd w:val="clear" w:color="auto" w:fill="FFFFFF"/>
          <w:rtl/>
        </w:rPr>
        <w:t xml:space="preserve"> </w:t>
      </w:r>
      <w:r w:rsidRPr="00B77A8F">
        <w:rPr>
          <w:rStyle w:val="apple-style-span"/>
          <w:rFonts w:ascii="Arial" w:hAnsi="Arial" w:cs="Arial" w:hint="cs"/>
          <w:color w:val="000000"/>
          <w:shd w:val="clear" w:color="auto" w:fill="FFFFFF"/>
          <w:rtl/>
        </w:rPr>
        <w:t>الدائرة</w:t>
      </w:r>
      <w:r w:rsidRPr="00B77A8F">
        <w:rPr>
          <w:rStyle w:val="apple-style-span"/>
          <w:rFonts w:ascii="Arial" w:hAnsi="Arial" w:cs="Arial"/>
          <w:color w:val="000000"/>
          <w:shd w:val="clear" w:color="auto" w:fill="FFFFFF"/>
          <w:rtl/>
        </w:rPr>
        <w:t xml:space="preserve"> </w:t>
      </w:r>
      <w:r w:rsidRPr="00B77A8F">
        <w:rPr>
          <w:rStyle w:val="apple-style-span"/>
          <w:rFonts w:ascii="Arial" w:hAnsi="Arial" w:cs="Arial" w:hint="cs"/>
          <w:color w:val="000000"/>
          <w:shd w:val="clear" w:color="auto" w:fill="FFFFFF"/>
          <w:rtl/>
        </w:rPr>
        <w:t>الجناحية</w:t>
      </w:r>
      <w:r w:rsidRPr="00B77A8F">
        <w:rPr>
          <w:rStyle w:val="apple-style-span"/>
          <w:rFonts w:ascii="Arial" w:hAnsi="Arial" w:cs="Arial"/>
          <w:color w:val="000000"/>
          <w:shd w:val="clear" w:color="auto" w:fill="FFFFFF"/>
          <w:rtl/>
        </w:rPr>
        <w:t xml:space="preserve"> </w:t>
      </w:r>
      <w:r w:rsidRPr="00B77A8F">
        <w:rPr>
          <w:rStyle w:val="apple-style-span"/>
          <w:rFonts w:ascii="Arial" w:hAnsi="Arial" w:cs="Arial" w:hint="cs"/>
          <w:color w:val="000000"/>
          <w:shd w:val="clear" w:color="auto" w:fill="FFFFFF"/>
          <w:rtl/>
        </w:rPr>
        <w:t>الاستئنافية</w:t>
      </w:r>
      <w:r w:rsidRPr="00B77A8F">
        <w:rPr>
          <w:rStyle w:val="apple-style-span"/>
          <w:rFonts w:ascii="Arial" w:hAnsi="Arial" w:cs="Arial"/>
          <w:color w:val="000000"/>
          <w:shd w:val="clear" w:color="auto" w:fill="FFFFFF"/>
          <w:rtl/>
        </w:rPr>
        <w:t xml:space="preserve"> </w:t>
      </w:r>
      <w:r w:rsidRPr="00B77A8F">
        <w:rPr>
          <w:rStyle w:val="apple-style-span"/>
          <w:rFonts w:ascii="Arial" w:hAnsi="Arial" w:cs="Arial" w:hint="cs"/>
          <w:color w:val="000000"/>
          <w:shd w:val="clear" w:color="auto" w:fill="FFFFFF"/>
          <w:rtl/>
        </w:rPr>
        <w:t>العسكرية</w:t>
      </w:r>
      <w:r w:rsidRPr="00B77A8F">
        <w:rPr>
          <w:rStyle w:val="apple-style-span"/>
          <w:rFonts w:ascii="Arial" w:hAnsi="Arial" w:cs="Arial"/>
          <w:color w:val="000000"/>
          <w:shd w:val="clear" w:color="auto" w:fill="FFFFFF"/>
          <w:rtl/>
        </w:rPr>
        <w:t xml:space="preserve"> </w:t>
      </w:r>
    </w:p>
    <w:p w:rsidR="00B77A8F" w:rsidRDefault="00B77A8F" w:rsidP="00B77A8F">
      <w:pPr>
        <w:pStyle w:val="Paragraphedeliste"/>
        <w:numPr>
          <w:ilvl w:val="0"/>
          <w:numId w:val="5"/>
        </w:numPr>
        <w:bidi/>
        <w:spacing w:before="100" w:beforeAutospacing="1" w:after="0"/>
        <w:jc w:val="both"/>
        <w:rPr>
          <w:rStyle w:val="apple-style-span"/>
          <w:rFonts w:ascii="Arial" w:hAnsi="Arial" w:cs="Arial"/>
          <w:color w:val="000000"/>
          <w:shd w:val="clear" w:color="auto" w:fill="FFFFFF"/>
        </w:rPr>
      </w:pPr>
      <w:proofErr w:type="gramStart"/>
      <w:r w:rsidRPr="00B77A8F">
        <w:rPr>
          <w:rStyle w:val="apple-style-span"/>
          <w:rFonts w:ascii="Arial" w:hAnsi="Arial" w:cs="Arial" w:hint="cs"/>
          <w:color w:val="000000"/>
          <w:shd w:val="clear" w:color="auto" w:fill="FFFFFF"/>
          <w:rtl/>
        </w:rPr>
        <w:t>رئيس</w:t>
      </w:r>
      <w:proofErr w:type="gramEnd"/>
      <w:r w:rsidRPr="00B77A8F">
        <w:rPr>
          <w:rStyle w:val="apple-style-span"/>
          <w:rFonts w:ascii="Arial" w:hAnsi="Arial" w:cs="Arial"/>
          <w:color w:val="000000"/>
          <w:shd w:val="clear" w:color="auto" w:fill="FFFFFF"/>
          <w:rtl/>
        </w:rPr>
        <w:t xml:space="preserve"> </w:t>
      </w:r>
      <w:r w:rsidRPr="00B77A8F">
        <w:rPr>
          <w:rStyle w:val="apple-style-span"/>
          <w:rFonts w:ascii="Arial" w:hAnsi="Arial" w:cs="Arial" w:hint="cs"/>
          <w:color w:val="000000"/>
          <w:shd w:val="clear" w:color="auto" w:fill="FFFFFF"/>
          <w:rtl/>
        </w:rPr>
        <w:t>المحكمة</w:t>
      </w:r>
      <w:r w:rsidRPr="00B77A8F">
        <w:rPr>
          <w:rStyle w:val="apple-style-span"/>
          <w:rFonts w:ascii="Arial" w:hAnsi="Arial" w:cs="Arial"/>
          <w:color w:val="000000"/>
          <w:shd w:val="clear" w:color="auto" w:fill="FFFFFF"/>
          <w:rtl/>
        </w:rPr>
        <w:t xml:space="preserve"> </w:t>
      </w:r>
      <w:r w:rsidRPr="00B77A8F">
        <w:rPr>
          <w:rStyle w:val="apple-style-span"/>
          <w:rFonts w:ascii="Arial" w:hAnsi="Arial" w:cs="Arial" w:hint="cs"/>
          <w:color w:val="000000"/>
          <w:shd w:val="clear" w:color="auto" w:fill="FFFFFF"/>
          <w:rtl/>
        </w:rPr>
        <w:t>الابتدائية</w:t>
      </w:r>
      <w:r w:rsidRPr="00B77A8F">
        <w:rPr>
          <w:rStyle w:val="apple-style-span"/>
          <w:rFonts w:ascii="Arial" w:hAnsi="Arial" w:cs="Arial"/>
          <w:color w:val="000000"/>
          <w:shd w:val="clear" w:color="auto" w:fill="FFFFFF"/>
          <w:rtl/>
        </w:rPr>
        <w:t xml:space="preserve"> </w:t>
      </w:r>
      <w:r w:rsidRPr="00B77A8F">
        <w:rPr>
          <w:rStyle w:val="apple-style-span"/>
          <w:rFonts w:ascii="Arial" w:hAnsi="Arial" w:cs="Arial" w:hint="cs"/>
          <w:color w:val="000000"/>
          <w:shd w:val="clear" w:color="auto" w:fill="FFFFFF"/>
          <w:rtl/>
        </w:rPr>
        <w:t>العسكرية</w:t>
      </w:r>
      <w:r w:rsidRPr="00B77A8F">
        <w:rPr>
          <w:rStyle w:val="apple-style-span"/>
          <w:rFonts w:ascii="Arial" w:hAnsi="Arial" w:cs="Arial"/>
          <w:color w:val="000000"/>
          <w:shd w:val="clear" w:color="auto" w:fill="FFFFFF"/>
          <w:rtl/>
        </w:rPr>
        <w:t xml:space="preserve"> </w:t>
      </w:r>
      <w:r w:rsidRPr="00B77A8F">
        <w:rPr>
          <w:rStyle w:val="apple-style-span"/>
          <w:rFonts w:ascii="Arial" w:hAnsi="Arial" w:cs="Arial" w:hint="cs"/>
          <w:color w:val="000000"/>
          <w:shd w:val="clear" w:color="auto" w:fill="FFFFFF"/>
          <w:rtl/>
        </w:rPr>
        <w:t>الدائمة</w:t>
      </w:r>
      <w:r w:rsidRPr="00B77A8F">
        <w:rPr>
          <w:rStyle w:val="apple-style-span"/>
          <w:rFonts w:ascii="Arial" w:hAnsi="Arial" w:cs="Arial"/>
          <w:color w:val="000000"/>
          <w:shd w:val="clear" w:color="auto" w:fill="FFFFFF"/>
          <w:rtl/>
        </w:rPr>
        <w:t xml:space="preserve"> </w:t>
      </w:r>
      <w:r w:rsidRPr="00B77A8F">
        <w:rPr>
          <w:rStyle w:val="apple-style-span"/>
          <w:rFonts w:ascii="Arial" w:hAnsi="Arial" w:cs="Arial" w:hint="cs"/>
          <w:color w:val="000000"/>
          <w:shd w:val="clear" w:color="auto" w:fill="FFFFFF"/>
          <w:rtl/>
        </w:rPr>
        <w:t>بغير</w:t>
      </w:r>
      <w:r w:rsidRPr="00B77A8F">
        <w:rPr>
          <w:rStyle w:val="apple-style-span"/>
          <w:rFonts w:ascii="Arial" w:hAnsi="Arial" w:cs="Arial"/>
          <w:color w:val="000000"/>
          <w:shd w:val="clear" w:color="auto" w:fill="FFFFFF"/>
          <w:rtl/>
        </w:rPr>
        <w:t xml:space="preserve"> </w:t>
      </w:r>
      <w:r w:rsidRPr="00B77A8F">
        <w:rPr>
          <w:rStyle w:val="apple-style-span"/>
          <w:rFonts w:ascii="Arial" w:hAnsi="Arial" w:cs="Arial" w:hint="cs"/>
          <w:color w:val="000000"/>
          <w:shd w:val="clear" w:color="auto" w:fill="FFFFFF"/>
          <w:rtl/>
        </w:rPr>
        <w:t>تونس</w:t>
      </w:r>
      <w:r w:rsidRPr="00B77A8F">
        <w:rPr>
          <w:rStyle w:val="apple-style-span"/>
          <w:rFonts w:ascii="Arial" w:hAnsi="Arial" w:cs="Arial"/>
          <w:color w:val="000000"/>
          <w:shd w:val="clear" w:color="auto" w:fill="FFFFFF"/>
          <w:rtl/>
        </w:rPr>
        <w:t xml:space="preserve"> </w:t>
      </w:r>
    </w:p>
    <w:p w:rsidR="0066320F" w:rsidRDefault="00B77A8F" w:rsidP="0066320F">
      <w:pPr>
        <w:pStyle w:val="Paragraphedeliste"/>
        <w:numPr>
          <w:ilvl w:val="0"/>
          <w:numId w:val="5"/>
        </w:numPr>
        <w:bidi/>
        <w:spacing w:before="100" w:beforeAutospacing="1" w:after="0"/>
        <w:jc w:val="both"/>
        <w:rPr>
          <w:rStyle w:val="apple-style-span"/>
          <w:rFonts w:ascii="Arial" w:hAnsi="Arial" w:cs="Arial"/>
          <w:color w:val="000000"/>
          <w:shd w:val="clear" w:color="auto" w:fill="FFFFFF"/>
        </w:rPr>
      </w:pPr>
      <w:proofErr w:type="gramStart"/>
      <w:r w:rsidRPr="00B77A8F">
        <w:rPr>
          <w:rStyle w:val="apple-style-span"/>
          <w:rFonts w:ascii="Arial" w:hAnsi="Arial" w:cs="Arial" w:hint="cs"/>
          <w:color w:val="000000"/>
          <w:shd w:val="clear" w:color="auto" w:fill="FFFFFF"/>
          <w:rtl/>
        </w:rPr>
        <w:t>رئيس</w:t>
      </w:r>
      <w:proofErr w:type="gramEnd"/>
      <w:r w:rsidRPr="00B77A8F">
        <w:rPr>
          <w:rStyle w:val="apple-style-span"/>
          <w:rFonts w:ascii="Arial" w:hAnsi="Arial" w:cs="Arial"/>
          <w:color w:val="000000"/>
          <w:shd w:val="clear" w:color="auto" w:fill="FFFFFF"/>
          <w:rtl/>
        </w:rPr>
        <w:t xml:space="preserve"> </w:t>
      </w:r>
      <w:r w:rsidRPr="00B77A8F">
        <w:rPr>
          <w:rStyle w:val="apple-style-span"/>
          <w:rFonts w:ascii="Arial" w:hAnsi="Arial" w:cs="Arial" w:hint="cs"/>
          <w:color w:val="000000"/>
          <w:shd w:val="clear" w:color="auto" w:fill="FFFFFF"/>
          <w:rtl/>
        </w:rPr>
        <w:t>الدائرة</w:t>
      </w:r>
      <w:r w:rsidRPr="00B77A8F">
        <w:rPr>
          <w:rStyle w:val="apple-style-span"/>
          <w:rFonts w:ascii="Arial" w:hAnsi="Arial" w:cs="Arial"/>
          <w:color w:val="000000"/>
          <w:shd w:val="clear" w:color="auto" w:fill="FFFFFF"/>
          <w:rtl/>
        </w:rPr>
        <w:t xml:space="preserve"> </w:t>
      </w:r>
      <w:r w:rsidRPr="00B77A8F">
        <w:rPr>
          <w:rStyle w:val="apple-style-span"/>
          <w:rFonts w:ascii="Arial" w:hAnsi="Arial" w:cs="Arial" w:hint="cs"/>
          <w:color w:val="000000"/>
          <w:shd w:val="clear" w:color="auto" w:fill="FFFFFF"/>
          <w:rtl/>
        </w:rPr>
        <w:t>الجنائية</w:t>
      </w:r>
      <w:r w:rsidRPr="00B77A8F">
        <w:rPr>
          <w:rStyle w:val="apple-style-span"/>
          <w:rFonts w:ascii="Arial" w:hAnsi="Arial" w:cs="Arial"/>
          <w:color w:val="000000"/>
          <w:shd w:val="clear" w:color="auto" w:fill="FFFFFF"/>
          <w:rtl/>
        </w:rPr>
        <w:t xml:space="preserve"> </w:t>
      </w:r>
      <w:r w:rsidRPr="00B77A8F">
        <w:rPr>
          <w:rStyle w:val="apple-style-span"/>
          <w:rFonts w:ascii="Arial" w:hAnsi="Arial" w:cs="Arial" w:hint="cs"/>
          <w:color w:val="000000"/>
          <w:shd w:val="clear" w:color="auto" w:fill="FFFFFF"/>
          <w:rtl/>
        </w:rPr>
        <w:t>الابتدائية</w:t>
      </w:r>
      <w:r w:rsidRPr="00B77A8F">
        <w:rPr>
          <w:rStyle w:val="apple-style-span"/>
          <w:rFonts w:ascii="Arial" w:hAnsi="Arial" w:cs="Arial"/>
          <w:color w:val="000000"/>
          <w:shd w:val="clear" w:color="auto" w:fill="FFFFFF"/>
          <w:rtl/>
        </w:rPr>
        <w:t xml:space="preserve"> </w:t>
      </w:r>
      <w:r w:rsidRPr="00B77A8F">
        <w:rPr>
          <w:rStyle w:val="apple-style-span"/>
          <w:rFonts w:ascii="Arial" w:hAnsi="Arial" w:cs="Arial" w:hint="cs"/>
          <w:color w:val="000000"/>
          <w:shd w:val="clear" w:color="auto" w:fill="FFFFFF"/>
          <w:rtl/>
        </w:rPr>
        <w:t>العسكرية</w:t>
      </w:r>
      <w:r w:rsidRPr="00B77A8F">
        <w:rPr>
          <w:rStyle w:val="apple-style-span"/>
          <w:rFonts w:ascii="Arial" w:hAnsi="Arial" w:cs="Arial"/>
          <w:color w:val="000000"/>
          <w:shd w:val="clear" w:color="auto" w:fill="FFFFFF"/>
          <w:rtl/>
        </w:rPr>
        <w:t xml:space="preserve"> </w:t>
      </w:r>
    </w:p>
    <w:p w:rsidR="0066320F" w:rsidRDefault="00B77A8F" w:rsidP="0066320F">
      <w:pPr>
        <w:pStyle w:val="Paragraphedeliste"/>
        <w:numPr>
          <w:ilvl w:val="0"/>
          <w:numId w:val="5"/>
        </w:numPr>
        <w:bidi/>
        <w:spacing w:before="100" w:beforeAutospacing="1" w:after="0"/>
        <w:jc w:val="both"/>
        <w:rPr>
          <w:rStyle w:val="apple-style-span"/>
          <w:rFonts w:ascii="Arial" w:hAnsi="Arial" w:cs="Arial"/>
          <w:color w:val="000000"/>
          <w:shd w:val="clear" w:color="auto" w:fill="FFFFFF"/>
        </w:rPr>
      </w:pPr>
      <w:r w:rsidRPr="0066320F">
        <w:rPr>
          <w:rStyle w:val="apple-style-span"/>
          <w:rFonts w:ascii="Arial" w:hAnsi="Arial" w:cs="Arial" w:hint="cs"/>
          <w:color w:val="000000"/>
          <w:shd w:val="clear" w:color="auto" w:fill="FFFFFF"/>
          <w:rtl/>
        </w:rPr>
        <w:t>رئيس</w:t>
      </w:r>
      <w:r w:rsidRPr="0066320F">
        <w:rPr>
          <w:rStyle w:val="apple-style-span"/>
          <w:rFonts w:ascii="Arial" w:hAnsi="Arial" w:cs="Arial"/>
          <w:color w:val="000000"/>
          <w:shd w:val="clear" w:color="auto" w:fill="FFFFFF"/>
          <w:rtl/>
        </w:rPr>
        <w:t xml:space="preserve"> </w:t>
      </w:r>
      <w:r w:rsidRPr="0066320F">
        <w:rPr>
          <w:rStyle w:val="apple-style-span"/>
          <w:rFonts w:ascii="Arial" w:hAnsi="Arial" w:cs="Arial" w:hint="cs"/>
          <w:color w:val="000000"/>
          <w:shd w:val="clear" w:color="auto" w:fill="FFFFFF"/>
          <w:rtl/>
        </w:rPr>
        <w:t>الدائرة</w:t>
      </w:r>
      <w:r w:rsidRPr="0066320F">
        <w:rPr>
          <w:rStyle w:val="apple-style-span"/>
          <w:rFonts w:ascii="Arial" w:hAnsi="Arial" w:cs="Arial"/>
          <w:color w:val="000000"/>
          <w:shd w:val="clear" w:color="auto" w:fill="FFFFFF"/>
          <w:rtl/>
        </w:rPr>
        <w:t xml:space="preserve"> </w:t>
      </w:r>
      <w:r w:rsidRPr="0066320F">
        <w:rPr>
          <w:rStyle w:val="apple-style-span"/>
          <w:rFonts w:ascii="Arial" w:hAnsi="Arial" w:cs="Arial" w:hint="cs"/>
          <w:color w:val="000000"/>
          <w:shd w:val="clear" w:color="auto" w:fill="FFFFFF"/>
          <w:rtl/>
        </w:rPr>
        <w:t>الجناحية</w:t>
      </w:r>
      <w:r w:rsidRPr="0066320F">
        <w:rPr>
          <w:rStyle w:val="apple-style-span"/>
          <w:rFonts w:ascii="Arial" w:hAnsi="Arial" w:cs="Arial"/>
          <w:color w:val="000000"/>
          <w:shd w:val="clear" w:color="auto" w:fill="FFFFFF"/>
          <w:rtl/>
        </w:rPr>
        <w:t xml:space="preserve"> </w:t>
      </w:r>
      <w:r w:rsidRPr="0066320F">
        <w:rPr>
          <w:rStyle w:val="apple-style-span"/>
          <w:rFonts w:ascii="Arial" w:hAnsi="Arial" w:cs="Arial" w:hint="cs"/>
          <w:color w:val="000000"/>
          <w:shd w:val="clear" w:color="auto" w:fill="FFFFFF"/>
          <w:rtl/>
        </w:rPr>
        <w:t>الابتدائية</w:t>
      </w:r>
      <w:r w:rsidRPr="0066320F">
        <w:rPr>
          <w:rStyle w:val="apple-style-span"/>
          <w:rFonts w:ascii="Arial" w:hAnsi="Arial" w:cs="Arial"/>
          <w:color w:val="000000"/>
          <w:shd w:val="clear" w:color="auto" w:fill="FFFFFF"/>
          <w:rtl/>
        </w:rPr>
        <w:t xml:space="preserve"> </w:t>
      </w:r>
      <w:r w:rsidRPr="0066320F">
        <w:rPr>
          <w:rStyle w:val="apple-style-span"/>
          <w:rFonts w:ascii="Arial" w:hAnsi="Arial" w:cs="Arial" w:hint="cs"/>
          <w:color w:val="000000"/>
          <w:shd w:val="clear" w:color="auto" w:fill="FFFFFF"/>
          <w:rtl/>
        </w:rPr>
        <w:t>العسكرية</w:t>
      </w:r>
      <w:r w:rsidRPr="0066320F">
        <w:rPr>
          <w:rStyle w:val="apple-style-span"/>
          <w:rFonts w:ascii="Arial" w:hAnsi="Arial" w:cs="Arial"/>
          <w:color w:val="000000"/>
          <w:shd w:val="clear" w:color="auto" w:fill="FFFFFF"/>
          <w:rtl/>
        </w:rPr>
        <w:t>.</w:t>
      </w:r>
    </w:p>
    <w:p w:rsidR="00C35108" w:rsidRPr="0066320F" w:rsidRDefault="00CE2D23" w:rsidP="000E19B0">
      <w:pPr>
        <w:bidi/>
        <w:spacing w:before="100" w:beforeAutospacing="1" w:after="0"/>
        <w:jc w:val="both"/>
        <w:rPr>
          <w:rStyle w:val="apple-style-span"/>
          <w:rFonts w:ascii="Arial" w:hAnsi="Arial" w:cs="Arial"/>
          <w:color w:val="000000"/>
          <w:shd w:val="clear" w:color="auto" w:fill="FFFFFF"/>
          <w:rtl/>
        </w:rPr>
      </w:pPr>
      <w:r w:rsidRPr="0066320F">
        <w:rPr>
          <w:rStyle w:val="apple-style-span"/>
          <w:rFonts w:ascii="Arial" w:hAnsi="Arial" w:cs="Arial"/>
          <w:color w:val="000000"/>
          <w:shd w:val="clear" w:color="auto" w:fill="FFFFFF"/>
          <w:rtl/>
        </w:rPr>
        <w:t>تكون للرئيس الأوّل لمحكمة الاستئناف العسكريّة امتيازات الرئيس الأوّل لمحكمة الاستئناف بتونس</w:t>
      </w:r>
      <w:r w:rsidRPr="0066320F">
        <w:rPr>
          <w:rStyle w:val="apple-style-span"/>
          <w:rFonts w:ascii="Arial" w:hAnsi="Arial" w:cs="Arial"/>
          <w:color w:val="000000"/>
          <w:shd w:val="clear" w:color="auto" w:fill="FFFFFF"/>
        </w:rPr>
        <w:t>.</w:t>
      </w:r>
    </w:p>
    <w:p w:rsidR="00C35108" w:rsidRPr="000E692F" w:rsidRDefault="00CE2D23" w:rsidP="00687EDC">
      <w:pPr>
        <w:bidi/>
        <w:spacing w:before="100" w:beforeAutospacing="1" w:after="0"/>
        <w:jc w:val="both"/>
        <w:rPr>
          <w:rStyle w:val="apple-converted-space"/>
          <w:rFonts w:ascii="Arial" w:hAnsi="Arial" w:cs="Arial"/>
          <w:color w:val="000000"/>
          <w:shd w:val="clear" w:color="auto" w:fill="FFFFFF"/>
          <w:rtl/>
        </w:rPr>
      </w:pPr>
      <w:r w:rsidRPr="000E692F">
        <w:rPr>
          <w:rStyle w:val="apple-style-span"/>
          <w:rFonts w:ascii="Arial" w:hAnsi="Arial" w:cs="Arial"/>
          <w:color w:val="000000"/>
          <w:shd w:val="clear" w:color="auto" w:fill="FFFFFF"/>
          <w:rtl/>
        </w:rPr>
        <w:t>وتكون لرئيس المحكمة الابتدائية العسكريّة الدّائمة بتونس امتيازات رئيس المحكمة الابتدائيّة بتونس</w:t>
      </w:r>
      <w:r w:rsidRPr="000E692F">
        <w:rPr>
          <w:rStyle w:val="apple-style-span"/>
          <w:rFonts w:ascii="Arial" w:hAnsi="Arial" w:cs="Arial"/>
          <w:color w:val="000000"/>
          <w:shd w:val="clear" w:color="auto" w:fill="FFFFFF"/>
        </w:rPr>
        <w:t>.</w:t>
      </w:r>
      <w:r w:rsidRPr="000E692F">
        <w:rPr>
          <w:rStyle w:val="apple-converted-space"/>
          <w:rFonts w:ascii="Arial" w:hAnsi="Arial" w:cs="Arial"/>
          <w:color w:val="000000"/>
          <w:shd w:val="clear" w:color="auto" w:fill="FFFFFF"/>
        </w:rPr>
        <w:t> </w:t>
      </w:r>
    </w:p>
    <w:p w:rsidR="00C35108" w:rsidRPr="000E692F" w:rsidRDefault="00CE2D23" w:rsidP="00687EDC">
      <w:pPr>
        <w:bidi/>
        <w:spacing w:before="100" w:beforeAutospacing="1" w:after="0"/>
        <w:jc w:val="both"/>
        <w:rPr>
          <w:rStyle w:val="apple-converted-space"/>
          <w:rFonts w:ascii="Arial" w:hAnsi="Arial" w:cs="Arial"/>
          <w:color w:val="000000"/>
          <w:shd w:val="clear" w:color="auto" w:fill="FFFFFF"/>
          <w:rtl/>
        </w:rPr>
      </w:pPr>
      <w:r w:rsidRPr="000E692F">
        <w:rPr>
          <w:rStyle w:val="apple-style-span"/>
          <w:rFonts w:ascii="Arial" w:hAnsi="Arial" w:cs="Arial"/>
          <w:color w:val="000000"/>
          <w:shd w:val="clear" w:color="auto" w:fill="FFFFFF"/>
          <w:rtl/>
        </w:rPr>
        <w:t>وتكون لرئيس المحكمة الابتدائيّة العسكريّة الدائمة بغير تونس امتيازات رئيس محكمة ابتدائية بغير تونس</w:t>
      </w:r>
      <w:r w:rsidRPr="000E692F">
        <w:rPr>
          <w:rStyle w:val="apple-style-span"/>
          <w:rFonts w:ascii="Arial" w:hAnsi="Arial" w:cs="Arial"/>
          <w:color w:val="000000"/>
          <w:shd w:val="clear" w:color="auto" w:fill="FFFFFF"/>
        </w:rPr>
        <w:t>.</w:t>
      </w:r>
      <w:r w:rsidRPr="000E692F">
        <w:rPr>
          <w:rStyle w:val="apple-converted-space"/>
          <w:rFonts w:ascii="Arial" w:hAnsi="Arial" w:cs="Arial"/>
          <w:color w:val="000000"/>
          <w:shd w:val="clear" w:color="auto" w:fill="FFFFFF"/>
        </w:rPr>
        <w:t> </w:t>
      </w:r>
    </w:p>
    <w:p w:rsidR="000E19B0" w:rsidRPr="000E19B0" w:rsidRDefault="00F44BB0" w:rsidP="000E19B0">
      <w:pPr>
        <w:bidi/>
        <w:spacing w:before="100" w:beforeAutospacing="1" w:after="0"/>
        <w:jc w:val="both"/>
        <w:rPr>
          <w:rStyle w:val="apple-style-span"/>
          <w:rFonts w:ascii="Arial" w:hAnsi="Arial" w:cs="Arial"/>
          <w:color w:val="000000"/>
          <w:shd w:val="clear" w:color="auto" w:fill="FFFFFF"/>
          <w:rtl/>
        </w:rPr>
      </w:pPr>
      <w:proofErr w:type="gramStart"/>
      <w:r w:rsidRPr="00F1161F">
        <w:rPr>
          <w:rStyle w:val="apple-style-span"/>
          <w:rFonts w:ascii="Arial" w:hAnsi="Arial" w:cs="Arial"/>
          <w:b/>
          <w:bCs/>
          <w:i/>
          <w:iCs/>
          <w:color w:val="000000"/>
          <w:shd w:val="clear" w:color="auto" w:fill="FFFFFF"/>
          <w:rtl/>
        </w:rPr>
        <w:t>الفصل</w:t>
      </w:r>
      <w:proofErr w:type="gramEnd"/>
      <w:r w:rsidRPr="00F1161F">
        <w:rPr>
          <w:rStyle w:val="apple-style-span"/>
          <w:rFonts w:ascii="Arial" w:hAnsi="Arial" w:cs="Arial"/>
          <w:b/>
          <w:bCs/>
          <w:i/>
          <w:iCs/>
          <w:color w:val="000000"/>
          <w:shd w:val="clear" w:color="auto" w:fill="FFFFFF"/>
          <w:rtl/>
        </w:rPr>
        <w:t xml:space="preserve"> 2 –</w:t>
      </w:r>
      <w:r w:rsidRPr="000E692F">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عيّن</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القضاة</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المنصوص</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عليهم</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بالفقرة</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أ</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من</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الفصل</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الأوّل</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بأمر</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بناء</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على</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اقتراح</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من</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وزير</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الدّفاع</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الوطني</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وفق</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قرار</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مجلس</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القضاء</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العسكري</w:t>
      </w:r>
      <w:r w:rsidR="000E19B0" w:rsidRPr="000E19B0">
        <w:rPr>
          <w:rStyle w:val="apple-style-span"/>
          <w:rFonts w:ascii="Arial" w:hAnsi="Arial" w:cs="Arial"/>
          <w:color w:val="000000"/>
          <w:shd w:val="clear" w:color="auto" w:fill="FFFFFF"/>
          <w:rtl/>
        </w:rPr>
        <w:t xml:space="preserve">. </w:t>
      </w:r>
      <w:proofErr w:type="gramStart"/>
      <w:r w:rsidR="000E19B0" w:rsidRPr="000E19B0">
        <w:rPr>
          <w:rStyle w:val="apple-style-span"/>
          <w:rFonts w:ascii="Arial" w:hAnsi="Arial" w:cs="Arial" w:hint="cs"/>
          <w:color w:val="000000"/>
          <w:shd w:val="clear" w:color="auto" w:fill="FFFFFF"/>
          <w:rtl/>
        </w:rPr>
        <w:t>كما</w:t>
      </w:r>
      <w:proofErr w:type="gramEnd"/>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يعيّن</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القضاة</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المنصوص</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عليهم</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بالفقرة</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ب</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من</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الفصل</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الأوّل</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بأمر</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بناء</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على</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اقتراح</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من</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وزيري</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العدل</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والدّفاع</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الوطني</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وذلك</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لمدّة</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سنة</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قابلة</w:t>
      </w:r>
      <w:r w:rsidR="000E19B0" w:rsidRPr="000E19B0">
        <w:rPr>
          <w:rStyle w:val="apple-style-span"/>
          <w:rFonts w:ascii="Arial" w:hAnsi="Arial" w:cs="Arial"/>
          <w:color w:val="000000"/>
          <w:shd w:val="clear" w:color="auto" w:fill="FFFFFF"/>
          <w:rtl/>
        </w:rPr>
        <w:t xml:space="preserve"> </w:t>
      </w:r>
      <w:r w:rsidR="000E19B0" w:rsidRPr="000E19B0">
        <w:rPr>
          <w:rStyle w:val="apple-style-span"/>
          <w:rFonts w:ascii="Arial" w:hAnsi="Arial" w:cs="Arial" w:hint="cs"/>
          <w:color w:val="000000"/>
          <w:shd w:val="clear" w:color="auto" w:fill="FFFFFF"/>
          <w:rtl/>
        </w:rPr>
        <w:t>للتجديد</w:t>
      </w:r>
      <w:r w:rsidR="000E19B0" w:rsidRPr="000E19B0">
        <w:rPr>
          <w:rStyle w:val="apple-style-span"/>
          <w:rFonts w:ascii="Arial" w:hAnsi="Arial" w:cs="Arial"/>
          <w:color w:val="000000"/>
          <w:shd w:val="clear" w:color="auto" w:fill="FFFFFF"/>
        </w:rPr>
        <w:t>.</w:t>
      </w:r>
    </w:p>
    <w:p w:rsidR="000E19B0" w:rsidRPr="000E19B0" w:rsidRDefault="000E19B0" w:rsidP="000E19B0">
      <w:pPr>
        <w:bidi/>
        <w:spacing w:before="100" w:beforeAutospacing="1" w:after="0"/>
        <w:jc w:val="both"/>
        <w:rPr>
          <w:rStyle w:val="apple-style-span"/>
          <w:rFonts w:ascii="Arial" w:hAnsi="Arial" w:cs="Arial"/>
          <w:color w:val="000000"/>
          <w:shd w:val="clear" w:color="auto" w:fill="FFFFFF"/>
          <w:rtl/>
        </w:rPr>
      </w:pPr>
      <w:r w:rsidRPr="000E19B0">
        <w:rPr>
          <w:rStyle w:val="apple-style-span"/>
          <w:rFonts w:ascii="Arial" w:hAnsi="Arial" w:cs="Arial" w:hint="cs"/>
          <w:color w:val="000000"/>
          <w:shd w:val="clear" w:color="auto" w:fill="FFFFFF"/>
          <w:rtl/>
        </w:rPr>
        <w:t>يقع</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تسديد</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الشغور،</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بالنسبة</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للقضاة</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العدليين،</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بقرار</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من</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وزير</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العدل</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إلاّ</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أنّه</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ينبغي</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تصحيح</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الوضع</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بأمر</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في</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أجل</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أقصاه</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ثلاثة</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أشهر</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من</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تاريخ</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ذلك</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القرار</w:t>
      </w:r>
      <w:r w:rsidRPr="000E19B0">
        <w:rPr>
          <w:rStyle w:val="apple-style-span"/>
          <w:rFonts w:ascii="Arial" w:hAnsi="Arial" w:cs="Arial"/>
          <w:color w:val="000000"/>
          <w:shd w:val="clear" w:color="auto" w:fill="FFFFFF"/>
        </w:rPr>
        <w:t>.</w:t>
      </w:r>
    </w:p>
    <w:p w:rsidR="000E19B0" w:rsidRPr="000E19B0" w:rsidRDefault="000E19B0" w:rsidP="000E19B0">
      <w:pPr>
        <w:bidi/>
        <w:spacing w:before="100" w:beforeAutospacing="1" w:after="0"/>
        <w:jc w:val="both"/>
        <w:rPr>
          <w:rStyle w:val="apple-style-span"/>
          <w:rFonts w:ascii="Arial" w:hAnsi="Arial" w:cs="Arial"/>
          <w:color w:val="000000"/>
          <w:shd w:val="clear" w:color="auto" w:fill="FFFFFF"/>
          <w:rtl/>
        </w:rPr>
      </w:pPr>
      <w:r w:rsidRPr="000E19B0">
        <w:rPr>
          <w:rStyle w:val="apple-style-span"/>
          <w:rFonts w:ascii="Arial" w:hAnsi="Arial" w:cs="Arial" w:hint="cs"/>
          <w:color w:val="000000"/>
          <w:shd w:val="clear" w:color="auto" w:fill="FFFFFF"/>
          <w:rtl/>
        </w:rPr>
        <w:t>كما</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يقع</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تسديد</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الشغور</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في</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الخطط</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القضائية</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التي</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يشغلها</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القضاة</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العسكريّون</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بقرار</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من</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وزير</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الدفاع</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الوطني</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باقتراح</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من</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وكيل</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الدولة</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العام</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مدير</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القضاء</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العسكري</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على</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أن</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يتمّ</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تصحيح</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الوضع</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لاحقا</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بأمر</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في</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أجل</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أقصاه</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ثلاثة</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أشهر</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من</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تاريخ</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ذلك</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القرار</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طبق</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مقتضيات</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الفقرة</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الأولى</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من</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هذا</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الفصل</w:t>
      </w:r>
      <w:r w:rsidRPr="000E19B0">
        <w:rPr>
          <w:rStyle w:val="apple-style-span"/>
          <w:rFonts w:ascii="Arial" w:hAnsi="Arial" w:cs="Arial"/>
          <w:color w:val="000000"/>
          <w:shd w:val="clear" w:color="auto" w:fill="FFFFFF"/>
        </w:rPr>
        <w:t>.</w:t>
      </w:r>
    </w:p>
    <w:p w:rsidR="000E19B0" w:rsidRDefault="000E19B0" w:rsidP="000E19B0">
      <w:pPr>
        <w:bidi/>
        <w:spacing w:before="100" w:beforeAutospacing="1" w:after="0"/>
        <w:jc w:val="both"/>
        <w:rPr>
          <w:rStyle w:val="apple-style-span"/>
          <w:rFonts w:ascii="Arial" w:hAnsi="Arial" w:cs="Arial"/>
          <w:color w:val="000000"/>
          <w:shd w:val="clear" w:color="auto" w:fill="FFFFFF"/>
          <w:rtl/>
        </w:rPr>
      </w:pPr>
      <w:r w:rsidRPr="000E19B0">
        <w:rPr>
          <w:rStyle w:val="apple-style-span"/>
          <w:rFonts w:ascii="Arial" w:hAnsi="Arial" w:cs="Arial" w:hint="cs"/>
          <w:color w:val="000000"/>
          <w:shd w:val="clear" w:color="auto" w:fill="FFFFFF"/>
          <w:rtl/>
        </w:rPr>
        <w:t>ويجوز</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عند</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الضرورة</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بناء</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على</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اقتراح</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من</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وزيري</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العدل</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والدفاع</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الوطني</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تعيين</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قضاة</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من</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سلك</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القضاء</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العدلي</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لتشكيل</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المحاكم</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العسكرية</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أو</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لإتمام</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نصابها</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أو</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للقيام</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بأعمال</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قضاة</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التحقيق</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العسكري</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أو</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أعمال</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النيابة</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العسكرية،</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وينظّر</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القضاة</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الملحقون</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طبق</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أحكام</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هذه</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الفقرة</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حسب</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الخطة</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التي</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سيشغلونها</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بالقضاء</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العسكري</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وفق</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الجدول</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المنصوص</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عليه</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بالفصل</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الثالث</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من</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هذا</w:t>
      </w:r>
      <w:r w:rsidRPr="000E19B0">
        <w:rPr>
          <w:rStyle w:val="apple-style-span"/>
          <w:rFonts w:ascii="Arial" w:hAnsi="Arial" w:cs="Arial"/>
          <w:color w:val="000000"/>
          <w:shd w:val="clear" w:color="auto" w:fill="FFFFFF"/>
          <w:rtl/>
        </w:rPr>
        <w:t xml:space="preserve"> </w:t>
      </w:r>
      <w:r w:rsidRPr="000E19B0">
        <w:rPr>
          <w:rStyle w:val="apple-style-span"/>
          <w:rFonts w:ascii="Arial" w:hAnsi="Arial" w:cs="Arial" w:hint="cs"/>
          <w:color w:val="000000"/>
          <w:shd w:val="clear" w:color="auto" w:fill="FFFFFF"/>
          <w:rtl/>
        </w:rPr>
        <w:t>المرسوم</w:t>
      </w:r>
      <w:r w:rsidRPr="000E19B0">
        <w:rPr>
          <w:rStyle w:val="apple-style-span"/>
          <w:rFonts w:ascii="Arial" w:hAnsi="Arial" w:cs="Arial"/>
          <w:color w:val="000000"/>
          <w:shd w:val="clear" w:color="auto" w:fill="FFFFFF"/>
          <w:rtl/>
        </w:rPr>
        <w:t>.</w:t>
      </w:r>
    </w:p>
    <w:p w:rsidR="00F44BB0" w:rsidRPr="000E692F" w:rsidRDefault="00CE2D23" w:rsidP="006D5D06">
      <w:pPr>
        <w:bidi/>
        <w:spacing w:before="100" w:beforeAutospacing="1" w:after="0"/>
        <w:jc w:val="both"/>
        <w:rPr>
          <w:rStyle w:val="apple-style-span"/>
          <w:rFonts w:ascii="Arial" w:hAnsi="Arial" w:cs="Arial"/>
          <w:color w:val="000000"/>
          <w:shd w:val="clear" w:color="auto" w:fill="FFFFFF"/>
          <w:rtl/>
        </w:rPr>
      </w:pPr>
      <w:r w:rsidRPr="00F1161F">
        <w:rPr>
          <w:rStyle w:val="apple-style-span"/>
          <w:rFonts w:ascii="Arial" w:hAnsi="Arial" w:cs="Arial"/>
          <w:b/>
          <w:bCs/>
          <w:i/>
          <w:iCs/>
          <w:color w:val="000000"/>
          <w:shd w:val="clear" w:color="auto" w:fill="FFFFFF"/>
          <w:rtl/>
        </w:rPr>
        <w:t>الفصل 3 ـ</w:t>
      </w:r>
      <w:r w:rsidRPr="000E692F">
        <w:rPr>
          <w:rStyle w:val="apple-style-span"/>
          <w:rFonts w:ascii="Arial" w:hAnsi="Arial" w:cs="Arial"/>
          <w:color w:val="000000"/>
          <w:shd w:val="clear" w:color="auto" w:fill="FFFFFF"/>
          <w:rtl/>
        </w:rPr>
        <w:t xml:space="preserve"> </w:t>
      </w:r>
      <w:r w:rsidR="006D5D06" w:rsidRPr="006D5D06">
        <w:rPr>
          <w:rStyle w:val="apple-style-span"/>
          <w:rFonts w:ascii="Arial" w:hAnsi="Arial" w:cs="Arial" w:hint="cs"/>
          <w:color w:val="000000"/>
          <w:shd w:val="clear" w:color="auto" w:fill="FFFFFF"/>
          <w:rtl/>
        </w:rPr>
        <w:t>يتمتع</w:t>
      </w:r>
      <w:r w:rsidR="006D5D06" w:rsidRPr="006D5D06">
        <w:rPr>
          <w:rStyle w:val="apple-style-span"/>
          <w:rFonts w:ascii="Arial" w:hAnsi="Arial" w:cs="Arial"/>
          <w:color w:val="000000"/>
          <w:shd w:val="clear" w:color="auto" w:fill="FFFFFF"/>
          <w:rtl/>
        </w:rPr>
        <w:t xml:space="preserve"> </w:t>
      </w:r>
      <w:r w:rsidR="006D5D06" w:rsidRPr="006D5D06">
        <w:rPr>
          <w:rStyle w:val="apple-style-span"/>
          <w:rFonts w:ascii="Arial" w:hAnsi="Arial" w:cs="Arial" w:hint="cs"/>
          <w:color w:val="000000"/>
          <w:shd w:val="clear" w:color="auto" w:fill="FFFFFF"/>
          <w:rtl/>
        </w:rPr>
        <w:t>القضاة</w:t>
      </w:r>
      <w:r w:rsidR="006D5D06" w:rsidRPr="006D5D06">
        <w:rPr>
          <w:rStyle w:val="apple-style-span"/>
          <w:rFonts w:ascii="Arial" w:hAnsi="Arial" w:cs="Arial"/>
          <w:color w:val="000000"/>
          <w:shd w:val="clear" w:color="auto" w:fill="FFFFFF"/>
          <w:rtl/>
        </w:rPr>
        <w:t xml:space="preserve"> </w:t>
      </w:r>
      <w:r w:rsidR="006D5D06" w:rsidRPr="006D5D06">
        <w:rPr>
          <w:rStyle w:val="apple-style-span"/>
          <w:rFonts w:ascii="Arial" w:hAnsi="Arial" w:cs="Arial" w:hint="cs"/>
          <w:color w:val="000000"/>
          <w:shd w:val="clear" w:color="auto" w:fill="FFFFFF"/>
          <w:rtl/>
        </w:rPr>
        <w:t>العسكريّون</w:t>
      </w:r>
      <w:r w:rsidR="006D5D06" w:rsidRPr="006D5D06">
        <w:rPr>
          <w:rStyle w:val="apple-style-span"/>
          <w:rFonts w:ascii="Arial" w:hAnsi="Arial" w:cs="Arial"/>
          <w:color w:val="000000"/>
          <w:shd w:val="clear" w:color="auto" w:fill="FFFFFF"/>
          <w:rtl/>
        </w:rPr>
        <w:t xml:space="preserve"> </w:t>
      </w:r>
      <w:r w:rsidR="006D5D06" w:rsidRPr="006D5D06">
        <w:rPr>
          <w:rStyle w:val="apple-style-span"/>
          <w:rFonts w:ascii="Arial" w:hAnsi="Arial" w:cs="Arial" w:hint="cs"/>
          <w:color w:val="000000"/>
          <w:shd w:val="clear" w:color="auto" w:fill="FFFFFF"/>
          <w:rtl/>
        </w:rPr>
        <w:t>الذين</w:t>
      </w:r>
      <w:r w:rsidR="006D5D06" w:rsidRPr="006D5D06">
        <w:rPr>
          <w:rStyle w:val="apple-style-span"/>
          <w:rFonts w:ascii="Arial" w:hAnsi="Arial" w:cs="Arial"/>
          <w:color w:val="000000"/>
          <w:shd w:val="clear" w:color="auto" w:fill="FFFFFF"/>
          <w:rtl/>
        </w:rPr>
        <w:t xml:space="preserve"> </w:t>
      </w:r>
      <w:r w:rsidR="006D5D06" w:rsidRPr="006D5D06">
        <w:rPr>
          <w:rStyle w:val="apple-style-span"/>
          <w:rFonts w:ascii="Arial" w:hAnsi="Arial" w:cs="Arial" w:hint="cs"/>
          <w:color w:val="000000"/>
          <w:shd w:val="clear" w:color="auto" w:fill="FFFFFF"/>
          <w:rtl/>
        </w:rPr>
        <w:t>يمارسون</w:t>
      </w:r>
      <w:r w:rsidR="006D5D06" w:rsidRPr="006D5D06">
        <w:rPr>
          <w:rStyle w:val="apple-style-span"/>
          <w:rFonts w:ascii="Arial" w:hAnsi="Arial" w:cs="Arial"/>
          <w:color w:val="000000"/>
          <w:shd w:val="clear" w:color="auto" w:fill="FFFFFF"/>
          <w:rtl/>
        </w:rPr>
        <w:t xml:space="preserve"> </w:t>
      </w:r>
      <w:r w:rsidR="006D5D06" w:rsidRPr="006D5D06">
        <w:rPr>
          <w:rStyle w:val="apple-style-span"/>
          <w:rFonts w:ascii="Arial" w:hAnsi="Arial" w:cs="Arial" w:hint="cs"/>
          <w:color w:val="000000"/>
          <w:shd w:val="clear" w:color="auto" w:fill="FFFFFF"/>
          <w:rtl/>
        </w:rPr>
        <w:t>الوظائف</w:t>
      </w:r>
      <w:r w:rsidR="006D5D06" w:rsidRPr="006D5D06">
        <w:rPr>
          <w:rStyle w:val="apple-style-span"/>
          <w:rFonts w:ascii="Arial" w:hAnsi="Arial" w:cs="Arial"/>
          <w:color w:val="000000"/>
          <w:shd w:val="clear" w:color="auto" w:fill="FFFFFF"/>
          <w:rtl/>
        </w:rPr>
        <w:t xml:space="preserve"> </w:t>
      </w:r>
      <w:r w:rsidR="006D5D06" w:rsidRPr="006D5D06">
        <w:rPr>
          <w:rStyle w:val="apple-style-span"/>
          <w:rFonts w:ascii="Arial" w:hAnsi="Arial" w:cs="Arial" w:hint="cs"/>
          <w:color w:val="000000"/>
          <w:shd w:val="clear" w:color="auto" w:fill="FFFFFF"/>
          <w:rtl/>
        </w:rPr>
        <w:t>المذكورة</w:t>
      </w:r>
      <w:r w:rsidR="006D5D06" w:rsidRPr="006D5D06">
        <w:rPr>
          <w:rStyle w:val="apple-style-span"/>
          <w:rFonts w:ascii="Arial" w:hAnsi="Arial" w:cs="Arial"/>
          <w:color w:val="000000"/>
          <w:shd w:val="clear" w:color="auto" w:fill="FFFFFF"/>
          <w:rtl/>
        </w:rPr>
        <w:t xml:space="preserve"> </w:t>
      </w:r>
      <w:r w:rsidR="006D5D06" w:rsidRPr="006D5D06">
        <w:rPr>
          <w:rStyle w:val="apple-style-span"/>
          <w:rFonts w:ascii="Arial" w:hAnsi="Arial" w:cs="Arial" w:hint="cs"/>
          <w:color w:val="000000"/>
          <w:shd w:val="clear" w:color="auto" w:fill="FFFFFF"/>
          <w:rtl/>
        </w:rPr>
        <w:t>في</w:t>
      </w:r>
      <w:r w:rsidR="006D5D06" w:rsidRPr="006D5D06">
        <w:rPr>
          <w:rStyle w:val="apple-style-span"/>
          <w:rFonts w:ascii="Arial" w:hAnsi="Arial" w:cs="Arial"/>
          <w:color w:val="000000"/>
          <w:shd w:val="clear" w:color="auto" w:fill="FFFFFF"/>
          <w:rtl/>
        </w:rPr>
        <w:t xml:space="preserve"> </w:t>
      </w:r>
      <w:r w:rsidR="006D5D06" w:rsidRPr="006D5D06">
        <w:rPr>
          <w:rStyle w:val="apple-style-span"/>
          <w:rFonts w:ascii="Arial" w:hAnsi="Arial" w:cs="Arial" w:hint="cs"/>
          <w:color w:val="000000"/>
          <w:shd w:val="clear" w:color="auto" w:fill="FFFFFF"/>
          <w:rtl/>
        </w:rPr>
        <w:t>النقطة</w:t>
      </w:r>
      <w:r w:rsidR="006D5D06" w:rsidRPr="006D5D06">
        <w:rPr>
          <w:rStyle w:val="apple-style-span"/>
          <w:rFonts w:ascii="Arial" w:hAnsi="Arial" w:cs="Arial"/>
          <w:color w:val="000000"/>
          <w:shd w:val="clear" w:color="auto" w:fill="FFFFFF"/>
          <w:rtl/>
        </w:rPr>
        <w:t xml:space="preserve"> (</w:t>
      </w:r>
      <w:r w:rsidR="006D5D06" w:rsidRPr="006D5D06">
        <w:rPr>
          <w:rStyle w:val="apple-style-span"/>
          <w:rFonts w:ascii="Arial" w:hAnsi="Arial" w:cs="Arial" w:hint="cs"/>
          <w:color w:val="000000"/>
          <w:shd w:val="clear" w:color="auto" w:fill="FFFFFF"/>
          <w:rtl/>
        </w:rPr>
        <w:t>أ</w:t>
      </w:r>
      <w:r w:rsidR="006D5D06" w:rsidRPr="006D5D06">
        <w:rPr>
          <w:rStyle w:val="apple-style-span"/>
          <w:rFonts w:ascii="Arial" w:hAnsi="Arial" w:cs="Arial"/>
          <w:color w:val="000000"/>
          <w:shd w:val="clear" w:color="auto" w:fill="FFFFFF"/>
          <w:rtl/>
        </w:rPr>
        <w:t xml:space="preserve">) </w:t>
      </w:r>
      <w:r w:rsidR="006D5D06" w:rsidRPr="006D5D06">
        <w:rPr>
          <w:rStyle w:val="apple-style-span"/>
          <w:rFonts w:ascii="Arial" w:hAnsi="Arial" w:cs="Arial" w:hint="cs"/>
          <w:color w:val="000000"/>
          <w:shd w:val="clear" w:color="auto" w:fill="FFFFFF"/>
          <w:rtl/>
        </w:rPr>
        <w:t>من</w:t>
      </w:r>
      <w:r w:rsidR="006D5D06" w:rsidRPr="006D5D06">
        <w:rPr>
          <w:rStyle w:val="apple-style-span"/>
          <w:rFonts w:ascii="Arial" w:hAnsi="Arial" w:cs="Arial"/>
          <w:color w:val="000000"/>
          <w:shd w:val="clear" w:color="auto" w:fill="FFFFFF"/>
          <w:rtl/>
        </w:rPr>
        <w:t xml:space="preserve"> </w:t>
      </w:r>
      <w:r w:rsidR="006D5D06" w:rsidRPr="006D5D06">
        <w:rPr>
          <w:rStyle w:val="apple-style-span"/>
          <w:rFonts w:ascii="Arial" w:hAnsi="Arial" w:cs="Arial" w:hint="cs"/>
          <w:color w:val="000000"/>
          <w:shd w:val="clear" w:color="auto" w:fill="FFFFFF"/>
          <w:rtl/>
        </w:rPr>
        <w:t>الفصل</w:t>
      </w:r>
      <w:r w:rsidR="006D5D06" w:rsidRPr="006D5D06">
        <w:rPr>
          <w:rStyle w:val="apple-style-span"/>
          <w:rFonts w:ascii="Arial" w:hAnsi="Arial" w:cs="Arial"/>
          <w:color w:val="000000"/>
          <w:shd w:val="clear" w:color="auto" w:fill="FFFFFF"/>
          <w:rtl/>
        </w:rPr>
        <w:t xml:space="preserve"> </w:t>
      </w:r>
      <w:r w:rsidR="006D5D06" w:rsidRPr="006D5D06">
        <w:rPr>
          <w:rStyle w:val="apple-style-span"/>
          <w:rFonts w:ascii="Arial" w:hAnsi="Arial" w:cs="Arial" w:hint="cs"/>
          <w:color w:val="000000"/>
          <w:shd w:val="clear" w:color="auto" w:fill="FFFFFF"/>
          <w:rtl/>
        </w:rPr>
        <w:t>الأوّل</w:t>
      </w:r>
      <w:r w:rsidR="006D5D06" w:rsidRPr="006D5D06">
        <w:rPr>
          <w:rStyle w:val="apple-style-span"/>
          <w:rFonts w:ascii="Arial" w:hAnsi="Arial" w:cs="Arial"/>
          <w:color w:val="000000"/>
          <w:shd w:val="clear" w:color="auto" w:fill="FFFFFF"/>
          <w:rtl/>
        </w:rPr>
        <w:t xml:space="preserve"> </w:t>
      </w:r>
      <w:r w:rsidR="006D5D06" w:rsidRPr="006D5D06">
        <w:rPr>
          <w:rStyle w:val="apple-style-span"/>
          <w:rFonts w:ascii="Arial" w:hAnsi="Arial" w:cs="Arial" w:hint="cs"/>
          <w:color w:val="000000"/>
          <w:shd w:val="clear" w:color="auto" w:fill="FFFFFF"/>
          <w:rtl/>
        </w:rPr>
        <w:t>من</w:t>
      </w:r>
      <w:r w:rsidR="006D5D06" w:rsidRPr="006D5D06">
        <w:rPr>
          <w:rStyle w:val="apple-style-span"/>
          <w:rFonts w:ascii="Arial" w:hAnsi="Arial" w:cs="Arial"/>
          <w:color w:val="000000"/>
          <w:shd w:val="clear" w:color="auto" w:fill="FFFFFF"/>
          <w:rtl/>
        </w:rPr>
        <w:t xml:space="preserve"> </w:t>
      </w:r>
      <w:r w:rsidR="006D5D06" w:rsidRPr="006D5D06">
        <w:rPr>
          <w:rStyle w:val="apple-style-span"/>
          <w:rFonts w:ascii="Arial" w:hAnsi="Arial" w:cs="Arial" w:hint="cs"/>
          <w:color w:val="000000"/>
          <w:shd w:val="clear" w:color="auto" w:fill="FFFFFF"/>
          <w:rtl/>
        </w:rPr>
        <w:t>هذا</w:t>
      </w:r>
      <w:r w:rsidR="006D5D06" w:rsidRPr="006D5D06">
        <w:rPr>
          <w:rStyle w:val="apple-style-span"/>
          <w:rFonts w:ascii="Arial" w:hAnsi="Arial" w:cs="Arial"/>
          <w:color w:val="000000"/>
          <w:shd w:val="clear" w:color="auto" w:fill="FFFFFF"/>
          <w:rtl/>
        </w:rPr>
        <w:t xml:space="preserve"> </w:t>
      </w:r>
      <w:r w:rsidR="006D5D06" w:rsidRPr="006D5D06">
        <w:rPr>
          <w:rStyle w:val="apple-style-span"/>
          <w:rFonts w:ascii="Arial" w:hAnsi="Arial" w:cs="Arial" w:hint="cs"/>
          <w:color w:val="000000"/>
          <w:shd w:val="clear" w:color="auto" w:fill="FFFFFF"/>
          <w:rtl/>
        </w:rPr>
        <w:t>المرسوم</w:t>
      </w:r>
      <w:r w:rsidR="006D5D06" w:rsidRPr="006D5D06">
        <w:rPr>
          <w:rStyle w:val="apple-style-span"/>
          <w:rFonts w:ascii="Arial" w:hAnsi="Arial" w:cs="Arial"/>
          <w:color w:val="000000"/>
          <w:shd w:val="clear" w:color="auto" w:fill="FFFFFF"/>
          <w:rtl/>
        </w:rPr>
        <w:t xml:space="preserve"> </w:t>
      </w:r>
      <w:r w:rsidR="006D5D06" w:rsidRPr="006D5D06">
        <w:rPr>
          <w:rStyle w:val="apple-style-span"/>
          <w:rFonts w:ascii="Arial" w:hAnsi="Arial" w:cs="Arial" w:hint="cs"/>
          <w:color w:val="000000"/>
          <w:shd w:val="clear" w:color="auto" w:fill="FFFFFF"/>
          <w:rtl/>
        </w:rPr>
        <w:t>بنفس</w:t>
      </w:r>
      <w:r w:rsidR="006D5D06" w:rsidRPr="006D5D06">
        <w:rPr>
          <w:rStyle w:val="apple-style-span"/>
          <w:rFonts w:ascii="Arial" w:hAnsi="Arial" w:cs="Arial"/>
          <w:color w:val="000000"/>
          <w:shd w:val="clear" w:color="auto" w:fill="FFFFFF"/>
          <w:rtl/>
        </w:rPr>
        <w:t xml:space="preserve"> </w:t>
      </w:r>
      <w:r w:rsidR="006D5D06" w:rsidRPr="006D5D06">
        <w:rPr>
          <w:rStyle w:val="apple-style-span"/>
          <w:rFonts w:ascii="Arial" w:hAnsi="Arial" w:cs="Arial" w:hint="cs"/>
          <w:color w:val="000000"/>
          <w:shd w:val="clear" w:color="auto" w:fill="FFFFFF"/>
          <w:rtl/>
        </w:rPr>
        <w:t>نظام</w:t>
      </w:r>
      <w:r w:rsidR="006D5D06" w:rsidRPr="006D5D06">
        <w:rPr>
          <w:rStyle w:val="apple-style-span"/>
          <w:rFonts w:ascii="Arial" w:hAnsi="Arial" w:cs="Arial"/>
          <w:color w:val="000000"/>
          <w:shd w:val="clear" w:color="auto" w:fill="FFFFFF"/>
          <w:rtl/>
        </w:rPr>
        <w:t xml:space="preserve"> </w:t>
      </w:r>
      <w:r w:rsidR="006D5D06" w:rsidRPr="006D5D06">
        <w:rPr>
          <w:rStyle w:val="apple-style-span"/>
          <w:rFonts w:ascii="Arial" w:hAnsi="Arial" w:cs="Arial" w:hint="cs"/>
          <w:color w:val="000000"/>
          <w:shd w:val="clear" w:color="auto" w:fill="FFFFFF"/>
          <w:rtl/>
        </w:rPr>
        <w:t>التأجير</w:t>
      </w:r>
      <w:r w:rsidR="006D5D06" w:rsidRPr="006D5D06">
        <w:rPr>
          <w:rStyle w:val="apple-style-span"/>
          <w:rFonts w:ascii="Arial" w:hAnsi="Arial" w:cs="Arial"/>
          <w:color w:val="000000"/>
          <w:shd w:val="clear" w:color="auto" w:fill="FFFFFF"/>
          <w:rtl/>
        </w:rPr>
        <w:t xml:space="preserve"> </w:t>
      </w:r>
      <w:r w:rsidR="006D5D06" w:rsidRPr="006D5D06">
        <w:rPr>
          <w:rStyle w:val="apple-style-span"/>
          <w:rFonts w:ascii="Arial" w:hAnsi="Arial" w:cs="Arial" w:hint="cs"/>
          <w:color w:val="000000"/>
          <w:shd w:val="clear" w:color="auto" w:fill="FFFFFF"/>
          <w:rtl/>
        </w:rPr>
        <w:t>والمنح</w:t>
      </w:r>
      <w:r w:rsidR="006D5D06" w:rsidRPr="006D5D06">
        <w:rPr>
          <w:rStyle w:val="apple-style-span"/>
          <w:rFonts w:ascii="Arial" w:hAnsi="Arial" w:cs="Arial"/>
          <w:color w:val="000000"/>
          <w:shd w:val="clear" w:color="auto" w:fill="FFFFFF"/>
          <w:rtl/>
        </w:rPr>
        <w:t xml:space="preserve"> </w:t>
      </w:r>
      <w:r w:rsidR="006D5D06" w:rsidRPr="006D5D06">
        <w:rPr>
          <w:rStyle w:val="apple-style-span"/>
          <w:rFonts w:ascii="Arial" w:hAnsi="Arial" w:cs="Arial" w:hint="cs"/>
          <w:color w:val="000000"/>
          <w:shd w:val="clear" w:color="auto" w:fill="FFFFFF"/>
          <w:rtl/>
        </w:rPr>
        <w:t>والامتيازات</w:t>
      </w:r>
      <w:r w:rsidR="006D5D06" w:rsidRPr="006D5D06">
        <w:rPr>
          <w:rStyle w:val="apple-style-span"/>
          <w:rFonts w:ascii="Arial" w:hAnsi="Arial" w:cs="Arial"/>
          <w:color w:val="000000"/>
          <w:shd w:val="clear" w:color="auto" w:fill="FFFFFF"/>
          <w:rtl/>
        </w:rPr>
        <w:t xml:space="preserve"> </w:t>
      </w:r>
      <w:r w:rsidR="006D5D06" w:rsidRPr="006D5D06">
        <w:rPr>
          <w:rStyle w:val="apple-style-span"/>
          <w:rFonts w:ascii="Arial" w:hAnsi="Arial" w:cs="Arial" w:hint="cs"/>
          <w:color w:val="000000"/>
          <w:shd w:val="clear" w:color="auto" w:fill="FFFFFF"/>
          <w:rtl/>
        </w:rPr>
        <w:t>المرتبطة</w:t>
      </w:r>
      <w:r w:rsidR="006D5D06" w:rsidRPr="006D5D06">
        <w:rPr>
          <w:rStyle w:val="apple-style-span"/>
          <w:rFonts w:ascii="Arial" w:hAnsi="Arial" w:cs="Arial"/>
          <w:color w:val="000000"/>
          <w:shd w:val="clear" w:color="auto" w:fill="FFFFFF"/>
          <w:rtl/>
        </w:rPr>
        <w:t xml:space="preserve"> </w:t>
      </w:r>
      <w:r w:rsidR="006D5D06" w:rsidRPr="006D5D06">
        <w:rPr>
          <w:rStyle w:val="apple-style-span"/>
          <w:rFonts w:ascii="Arial" w:hAnsi="Arial" w:cs="Arial" w:hint="cs"/>
          <w:color w:val="000000"/>
          <w:shd w:val="clear" w:color="auto" w:fill="FFFFFF"/>
          <w:rtl/>
        </w:rPr>
        <w:t>بوظائف</w:t>
      </w:r>
      <w:r w:rsidR="006D5D06" w:rsidRPr="006D5D06">
        <w:rPr>
          <w:rStyle w:val="apple-style-span"/>
          <w:rFonts w:ascii="Arial" w:hAnsi="Arial" w:cs="Arial"/>
          <w:color w:val="000000"/>
          <w:shd w:val="clear" w:color="auto" w:fill="FFFFFF"/>
          <w:rtl/>
        </w:rPr>
        <w:t xml:space="preserve"> </w:t>
      </w:r>
      <w:r w:rsidR="006D5D06" w:rsidRPr="006D5D06">
        <w:rPr>
          <w:rStyle w:val="apple-style-span"/>
          <w:rFonts w:ascii="Arial" w:hAnsi="Arial" w:cs="Arial" w:hint="cs"/>
          <w:color w:val="000000"/>
          <w:shd w:val="clear" w:color="auto" w:fill="FFFFFF"/>
          <w:rtl/>
        </w:rPr>
        <w:t>قضاة</w:t>
      </w:r>
      <w:r w:rsidR="006D5D06" w:rsidRPr="006D5D06">
        <w:rPr>
          <w:rStyle w:val="apple-style-span"/>
          <w:rFonts w:ascii="Arial" w:hAnsi="Arial" w:cs="Arial"/>
          <w:color w:val="000000"/>
          <w:shd w:val="clear" w:color="auto" w:fill="FFFFFF"/>
          <w:rtl/>
        </w:rPr>
        <w:t xml:space="preserve"> </w:t>
      </w:r>
      <w:r w:rsidR="006D5D06" w:rsidRPr="006D5D06">
        <w:rPr>
          <w:rStyle w:val="apple-style-span"/>
          <w:rFonts w:ascii="Arial" w:hAnsi="Arial" w:cs="Arial" w:hint="cs"/>
          <w:color w:val="000000"/>
          <w:shd w:val="clear" w:color="auto" w:fill="FFFFFF"/>
          <w:rtl/>
        </w:rPr>
        <w:t>السّلك</w:t>
      </w:r>
      <w:r w:rsidR="006D5D06" w:rsidRPr="006D5D06">
        <w:rPr>
          <w:rStyle w:val="apple-style-span"/>
          <w:rFonts w:ascii="Arial" w:hAnsi="Arial" w:cs="Arial"/>
          <w:color w:val="000000"/>
          <w:shd w:val="clear" w:color="auto" w:fill="FFFFFF"/>
          <w:rtl/>
        </w:rPr>
        <w:t xml:space="preserve"> </w:t>
      </w:r>
      <w:r w:rsidR="006D5D06" w:rsidRPr="006D5D06">
        <w:rPr>
          <w:rStyle w:val="apple-style-span"/>
          <w:rFonts w:ascii="Arial" w:hAnsi="Arial" w:cs="Arial" w:hint="cs"/>
          <w:color w:val="000000"/>
          <w:shd w:val="clear" w:color="auto" w:fill="FFFFFF"/>
          <w:rtl/>
        </w:rPr>
        <w:t>العدلي</w:t>
      </w:r>
      <w:r w:rsidR="006D5D06" w:rsidRPr="006D5D06">
        <w:rPr>
          <w:rStyle w:val="apple-style-span"/>
          <w:rFonts w:ascii="Arial" w:hAnsi="Arial" w:cs="Arial"/>
          <w:color w:val="000000"/>
          <w:shd w:val="clear" w:color="auto" w:fill="FFFFFF"/>
          <w:rtl/>
        </w:rPr>
        <w:t xml:space="preserve"> </w:t>
      </w:r>
      <w:r w:rsidR="006D5D06" w:rsidRPr="006D5D06">
        <w:rPr>
          <w:rStyle w:val="apple-style-span"/>
          <w:rFonts w:ascii="Arial" w:hAnsi="Arial" w:cs="Arial" w:hint="cs"/>
          <w:color w:val="000000"/>
          <w:shd w:val="clear" w:color="auto" w:fill="FFFFFF"/>
          <w:rtl/>
        </w:rPr>
        <w:t>حسب</w:t>
      </w:r>
      <w:r w:rsidR="006D5D06" w:rsidRPr="006D5D06">
        <w:rPr>
          <w:rStyle w:val="apple-style-span"/>
          <w:rFonts w:ascii="Arial" w:hAnsi="Arial" w:cs="Arial"/>
          <w:color w:val="000000"/>
          <w:shd w:val="clear" w:color="auto" w:fill="FFFFFF"/>
          <w:rtl/>
        </w:rPr>
        <w:t xml:space="preserve"> </w:t>
      </w:r>
      <w:r w:rsidR="006D5D06" w:rsidRPr="006D5D06">
        <w:rPr>
          <w:rStyle w:val="apple-style-span"/>
          <w:rFonts w:ascii="Arial" w:hAnsi="Arial" w:cs="Arial" w:hint="cs"/>
          <w:color w:val="000000"/>
          <w:shd w:val="clear" w:color="auto" w:fill="FFFFFF"/>
          <w:rtl/>
        </w:rPr>
        <w:t>جدول</w:t>
      </w:r>
      <w:r w:rsidR="006D5D06" w:rsidRPr="006D5D06">
        <w:rPr>
          <w:rStyle w:val="apple-style-span"/>
          <w:rFonts w:ascii="Arial" w:hAnsi="Arial" w:cs="Arial"/>
          <w:color w:val="000000"/>
          <w:shd w:val="clear" w:color="auto" w:fill="FFFFFF"/>
          <w:rtl/>
        </w:rPr>
        <w:t xml:space="preserve"> </w:t>
      </w:r>
      <w:r w:rsidR="006D5D06" w:rsidRPr="006D5D06">
        <w:rPr>
          <w:rStyle w:val="apple-style-span"/>
          <w:rFonts w:ascii="Arial" w:hAnsi="Arial" w:cs="Arial" w:hint="cs"/>
          <w:color w:val="000000"/>
          <w:shd w:val="clear" w:color="auto" w:fill="FFFFFF"/>
          <w:rtl/>
        </w:rPr>
        <w:t>المطابقة</w:t>
      </w:r>
      <w:r w:rsidR="006D5D06" w:rsidRPr="006D5D06">
        <w:rPr>
          <w:rStyle w:val="apple-style-span"/>
          <w:rFonts w:ascii="Arial" w:hAnsi="Arial" w:cs="Arial"/>
          <w:color w:val="000000"/>
          <w:shd w:val="clear" w:color="auto" w:fill="FFFFFF"/>
          <w:rtl/>
        </w:rPr>
        <w:t xml:space="preserve"> </w:t>
      </w:r>
      <w:r w:rsidR="006D5D06" w:rsidRPr="006D5D06">
        <w:rPr>
          <w:rStyle w:val="apple-style-span"/>
          <w:rFonts w:ascii="Arial" w:hAnsi="Arial" w:cs="Arial" w:hint="cs"/>
          <w:color w:val="000000"/>
          <w:shd w:val="clear" w:color="auto" w:fill="FFFFFF"/>
          <w:rtl/>
        </w:rPr>
        <w:t>الآتي</w:t>
      </w:r>
      <w:r w:rsidR="006D5D06" w:rsidRPr="006D5D06">
        <w:rPr>
          <w:rStyle w:val="apple-style-span"/>
          <w:rFonts w:ascii="Arial" w:hAnsi="Arial" w:cs="Arial"/>
          <w:color w:val="000000"/>
          <w:shd w:val="clear" w:color="auto" w:fill="FFFFFF"/>
          <w:rtl/>
        </w:rPr>
        <w:t xml:space="preserve"> :</w:t>
      </w:r>
    </w:p>
    <w:tbl>
      <w:tblPr>
        <w:tblStyle w:val="Grilledutableau"/>
        <w:bidiVisual/>
        <w:tblW w:w="0" w:type="auto"/>
        <w:tblLook w:val="04A0" w:firstRow="1" w:lastRow="0" w:firstColumn="1" w:lastColumn="0" w:noHBand="0" w:noVBand="1"/>
      </w:tblPr>
      <w:tblGrid>
        <w:gridCol w:w="4833"/>
        <w:gridCol w:w="5021"/>
      </w:tblGrid>
      <w:tr w:rsidR="00AB70C6" w:rsidRPr="000E692F" w:rsidTr="005301BF">
        <w:tc>
          <w:tcPr>
            <w:tcW w:w="4833" w:type="dxa"/>
            <w:vAlign w:val="center"/>
          </w:tcPr>
          <w:p w:rsidR="00AB70C6" w:rsidRPr="000E692F" w:rsidRDefault="00AB70C6" w:rsidP="00687EDC">
            <w:pPr>
              <w:bidi/>
              <w:jc w:val="center"/>
              <w:rPr>
                <w:rStyle w:val="apple-style-span"/>
                <w:rFonts w:ascii="Arial" w:hAnsi="Arial" w:cs="Arial"/>
                <w:b/>
                <w:bCs/>
                <w:color w:val="000000"/>
                <w:shd w:val="clear" w:color="auto" w:fill="FFFFFF"/>
                <w:rtl/>
              </w:rPr>
            </w:pPr>
            <w:r w:rsidRPr="000E692F">
              <w:rPr>
                <w:rStyle w:val="apple-style-span"/>
                <w:rFonts w:ascii="Arial" w:hAnsi="Arial" w:cs="Arial"/>
                <w:b/>
                <w:bCs/>
                <w:color w:val="000000"/>
                <w:shd w:val="clear" w:color="auto" w:fill="FFFFFF"/>
                <w:rtl/>
              </w:rPr>
              <w:t>الخطط بالقضاء العسكري</w:t>
            </w:r>
          </w:p>
        </w:tc>
        <w:tc>
          <w:tcPr>
            <w:tcW w:w="5021" w:type="dxa"/>
            <w:vAlign w:val="center"/>
          </w:tcPr>
          <w:p w:rsidR="00AB70C6" w:rsidRPr="000E692F" w:rsidRDefault="00AB70C6" w:rsidP="00687EDC">
            <w:pPr>
              <w:bidi/>
              <w:jc w:val="center"/>
              <w:rPr>
                <w:rStyle w:val="apple-style-span"/>
                <w:rFonts w:ascii="Arial" w:hAnsi="Arial" w:cs="Arial"/>
                <w:b/>
                <w:bCs/>
                <w:color w:val="000000"/>
                <w:shd w:val="clear" w:color="auto" w:fill="FFFFFF"/>
                <w:rtl/>
              </w:rPr>
            </w:pPr>
            <w:r w:rsidRPr="000E692F">
              <w:rPr>
                <w:rStyle w:val="apple-style-span"/>
                <w:rFonts w:ascii="Arial" w:hAnsi="Arial" w:cs="Arial"/>
                <w:b/>
                <w:bCs/>
                <w:color w:val="000000"/>
                <w:shd w:val="clear" w:color="auto" w:fill="FFFFFF"/>
                <w:rtl/>
              </w:rPr>
              <w:t>الخطط المطابقة بالقضاء العدلي</w:t>
            </w:r>
          </w:p>
        </w:tc>
      </w:tr>
      <w:tr w:rsidR="008504E3" w:rsidRPr="000E692F" w:rsidTr="00CA3C74">
        <w:tc>
          <w:tcPr>
            <w:tcW w:w="4833" w:type="dxa"/>
            <w:vAlign w:val="center"/>
          </w:tcPr>
          <w:p w:rsidR="008504E3" w:rsidRPr="008504E3" w:rsidRDefault="008504E3" w:rsidP="008504E3">
            <w:pPr>
              <w:bidi/>
              <w:jc w:val="both"/>
              <w:rPr>
                <w:rStyle w:val="apple-style-span"/>
                <w:rFonts w:ascii="Arial" w:hAnsi="Arial" w:cs="Arial"/>
                <w:color w:val="000000"/>
                <w:shd w:val="clear" w:color="auto" w:fill="FFFFFF"/>
                <w:rtl/>
              </w:rPr>
            </w:pPr>
            <w:r w:rsidRPr="008504E3">
              <w:rPr>
                <w:rStyle w:val="apple-style-span"/>
                <w:rFonts w:ascii="Arial" w:hAnsi="Arial" w:cs="Arial"/>
                <w:color w:val="000000"/>
                <w:shd w:val="clear" w:color="auto" w:fill="FFFFFF"/>
                <w:rtl/>
              </w:rPr>
              <w:t xml:space="preserve">وكيل الدولة العام مدير القضاء </w:t>
            </w:r>
            <w:proofErr w:type="gramStart"/>
            <w:r w:rsidRPr="008504E3">
              <w:rPr>
                <w:rStyle w:val="apple-style-span"/>
                <w:rFonts w:ascii="Arial" w:hAnsi="Arial" w:cs="Arial"/>
                <w:color w:val="000000"/>
                <w:shd w:val="clear" w:color="auto" w:fill="FFFFFF"/>
                <w:rtl/>
              </w:rPr>
              <w:t>العسكري</w:t>
            </w:r>
            <w:proofErr w:type="gramEnd"/>
            <w:r w:rsidRPr="008504E3">
              <w:rPr>
                <w:rStyle w:val="apple-style-span"/>
                <w:rFonts w:ascii="Arial" w:hAnsi="Arial" w:cs="Arial"/>
                <w:color w:val="000000"/>
                <w:shd w:val="clear" w:color="auto" w:fill="FFFFFF"/>
              </w:rPr>
              <w:tab/>
            </w:r>
          </w:p>
        </w:tc>
        <w:tc>
          <w:tcPr>
            <w:tcW w:w="5021" w:type="dxa"/>
            <w:vAlign w:val="center"/>
          </w:tcPr>
          <w:p w:rsidR="008504E3" w:rsidRPr="000E692F" w:rsidRDefault="008504E3" w:rsidP="00687EDC">
            <w:pPr>
              <w:bidi/>
              <w:jc w:val="center"/>
              <w:rPr>
                <w:rStyle w:val="apple-style-span"/>
                <w:rFonts w:ascii="Arial" w:hAnsi="Arial" w:cs="Arial"/>
                <w:b/>
                <w:bCs/>
                <w:color w:val="000000"/>
                <w:shd w:val="clear" w:color="auto" w:fill="FFFFFF"/>
                <w:rtl/>
              </w:rPr>
            </w:pPr>
            <w:r w:rsidRPr="008504E3">
              <w:rPr>
                <w:rStyle w:val="apple-style-span"/>
                <w:rFonts w:ascii="Arial" w:hAnsi="Arial" w:cs="Arial" w:hint="cs"/>
                <w:b/>
                <w:bCs/>
                <w:color w:val="000000"/>
                <w:shd w:val="clear" w:color="auto" w:fill="FFFFFF"/>
                <w:rtl/>
              </w:rPr>
              <w:t>وكيل</w:t>
            </w:r>
            <w:r w:rsidRPr="008504E3">
              <w:rPr>
                <w:rStyle w:val="apple-style-span"/>
                <w:rFonts w:ascii="Arial" w:hAnsi="Arial" w:cs="Arial"/>
                <w:b/>
                <w:bCs/>
                <w:color w:val="000000"/>
                <w:shd w:val="clear" w:color="auto" w:fill="FFFFFF"/>
                <w:rtl/>
              </w:rPr>
              <w:t xml:space="preserve"> </w:t>
            </w:r>
            <w:r w:rsidRPr="008504E3">
              <w:rPr>
                <w:rStyle w:val="apple-style-span"/>
                <w:rFonts w:ascii="Arial" w:hAnsi="Arial" w:cs="Arial" w:hint="cs"/>
                <w:b/>
                <w:bCs/>
                <w:color w:val="000000"/>
                <w:shd w:val="clear" w:color="auto" w:fill="FFFFFF"/>
                <w:rtl/>
              </w:rPr>
              <w:t>الدولة</w:t>
            </w:r>
            <w:r w:rsidRPr="008504E3">
              <w:rPr>
                <w:rStyle w:val="apple-style-span"/>
                <w:rFonts w:ascii="Arial" w:hAnsi="Arial" w:cs="Arial"/>
                <w:b/>
                <w:bCs/>
                <w:color w:val="000000"/>
                <w:shd w:val="clear" w:color="auto" w:fill="FFFFFF"/>
                <w:rtl/>
              </w:rPr>
              <w:t xml:space="preserve"> </w:t>
            </w:r>
            <w:r w:rsidRPr="008504E3">
              <w:rPr>
                <w:rStyle w:val="apple-style-span"/>
                <w:rFonts w:ascii="Arial" w:hAnsi="Arial" w:cs="Arial" w:hint="cs"/>
                <w:b/>
                <w:bCs/>
                <w:color w:val="000000"/>
                <w:shd w:val="clear" w:color="auto" w:fill="FFFFFF"/>
                <w:rtl/>
              </w:rPr>
              <w:t>العام</w:t>
            </w:r>
            <w:r w:rsidRPr="008504E3">
              <w:rPr>
                <w:rStyle w:val="apple-style-span"/>
                <w:rFonts w:ascii="Arial" w:hAnsi="Arial" w:cs="Arial"/>
                <w:b/>
                <w:bCs/>
                <w:color w:val="000000"/>
                <w:shd w:val="clear" w:color="auto" w:fill="FFFFFF"/>
                <w:rtl/>
              </w:rPr>
              <w:t xml:space="preserve"> </w:t>
            </w:r>
            <w:r w:rsidRPr="008504E3">
              <w:rPr>
                <w:rStyle w:val="apple-style-span"/>
                <w:rFonts w:ascii="Arial" w:hAnsi="Arial" w:cs="Arial" w:hint="cs"/>
                <w:b/>
                <w:bCs/>
                <w:color w:val="000000"/>
                <w:shd w:val="clear" w:color="auto" w:fill="FFFFFF"/>
                <w:rtl/>
              </w:rPr>
              <w:t>مدير</w:t>
            </w:r>
            <w:r w:rsidRPr="008504E3">
              <w:rPr>
                <w:rStyle w:val="apple-style-span"/>
                <w:rFonts w:ascii="Arial" w:hAnsi="Arial" w:cs="Arial"/>
                <w:b/>
                <w:bCs/>
                <w:color w:val="000000"/>
                <w:shd w:val="clear" w:color="auto" w:fill="FFFFFF"/>
                <w:rtl/>
              </w:rPr>
              <w:t xml:space="preserve"> </w:t>
            </w:r>
            <w:r w:rsidRPr="008504E3">
              <w:rPr>
                <w:rStyle w:val="apple-style-span"/>
                <w:rFonts w:ascii="Arial" w:hAnsi="Arial" w:cs="Arial" w:hint="cs"/>
                <w:b/>
                <w:bCs/>
                <w:color w:val="000000"/>
                <w:shd w:val="clear" w:color="auto" w:fill="FFFFFF"/>
                <w:rtl/>
              </w:rPr>
              <w:t>المصالح</w:t>
            </w:r>
            <w:r w:rsidRPr="008504E3">
              <w:rPr>
                <w:rStyle w:val="apple-style-span"/>
                <w:rFonts w:ascii="Arial" w:hAnsi="Arial" w:cs="Arial"/>
                <w:b/>
                <w:bCs/>
                <w:color w:val="000000"/>
                <w:shd w:val="clear" w:color="auto" w:fill="FFFFFF"/>
                <w:rtl/>
              </w:rPr>
              <w:t xml:space="preserve"> </w:t>
            </w:r>
            <w:r w:rsidRPr="008504E3">
              <w:rPr>
                <w:rStyle w:val="apple-style-span"/>
                <w:rFonts w:ascii="Arial" w:hAnsi="Arial" w:cs="Arial" w:hint="cs"/>
                <w:b/>
                <w:bCs/>
                <w:color w:val="000000"/>
                <w:shd w:val="clear" w:color="auto" w:fill="FFFFFF"/>
                <w:rtl/>
              </w:rPr>
              <w:t>العدليّة</w:t>
            </w:r>
            <w:r w:rsidRPr="008504E3">
              <w:rPr>
                <w:rStyle w:val="apple-style-span"/>
                <w:rFonts w:ascii="Arial" w:hAnsi="Arial" w:cs="Arial"/>
                <w:b/>
                <w:bCs/>
                <w:color w:val="000000"/>
                <w:shd w:val="clear" w:color="auto" w:fill="FFFFFF"/>
                <w:rtl/>
              </w:rPr>
              <w:t xml:space="preserve"> </w:t>
            </w:r>
            <w:r w:rsidRPr="008504E3">
              <w:rPr>
                <w:rStyle w:val="apple-style-span"/>
                <w:rFonts w:ascii="Arial" w:hAnsi="Arial" w:cs="Arial" w:hint="cs"/>
                <w:b/>
                <w:bCs/>
                <w:color w:val="000000"/>
                <w:shd w:val="clear" w:color="auto" w:fill="FFFFFF"/>
                <w:rtl/>
              </w:rPr>
              <w:t>بوزارة</w:t>
            </w:r>
            <w:r w:rsidRPr="008504E3">
              <w:rPr>
                <w:rStyle w:val="apple-style-span"/>
                <w:rFonts w:ascii="Arial" w:hAnsi="Arial" w:cs="Arial"/>
                <w:b/>
                <w:bCs/>
                <w:color w:val="000000"/>
                <w:shd w:val="clear" w:color="auto" w:fill="FFFFFF"/>
                <w:rtl/>
              </w:rPr>
              <w:t xml:space="preserve"> </w:t>
            </w:r>
            <w:r w:rsidRPr="008504E3">
              <w:rPr>
                <w:rStyle w:val="apple-style-span"/>
                <w:rFonts w:ascii="Arial" w:hAnsi="Arial" w:cs="Arial" w:hint="cs"/>
                <w:b/>
                <w:bCs/>
                <w:color w:val="000000"/>
                <w:shd w:val="clear" w:color="auto" w:fill="FFFFFF"/>
                <w:rtl/>
              </w:rPr>
              <w:t>العدل</w:t>
            </w:r>
          </w:p>
        </w:tc>
      </w:tr>
      <w:tr w:rsidR="00AB70C6" w:rsidRPr="000E692F" w:rsidTr="000F7885">
        <w:tc>
          <w:tcPr>
            <w:tcW w:w="4833" w:type="dxa"/>
          </w:tcPr>
          <w:p w:rsidR="00AB70C6" w:rsidRPr="008504E3" w:rsidRDefault="008504E3" w:rsidP="008504E3">
            <w:pPr>
              <w:bidi/>
              <w:jc w:val="both"/>
              <w:rPr>
                <w:rStyle w:val="apple-style-span"/>
                <w:rFonts w:ascii="Arial" w:hAnsi="Arial" w:cs="Arial"/>
                <w:color w:val="000000"/>
                <w:shd w:val="clear" w:color="auto" w:fill="FFFFFF"/>
                <w:rtl/>
                <w:lang w:bidi="ar-TN"/>
              </w:rPr>
            </w:pPr>
            <w:r w:rsidRPr="008504E3">
              <w:rPr>
                <w:rStyle w:val="apple-style-span"/>
                <w:rFonts w:ascii="Arial" w:hAnsi="Arial" w:cs="Arial" w:hint="cs"/>
                <w:color w:val="000000"/>
                <w:shd w:val="clear" w:color="auto" w:fill="FFFFFF"/>
                <w:rtl/>
              </w:rPr>
              <w:t>الرئيس</w:t>
            </w:r>
            <w:r w:rsidRPr="008504E3">
              <w:rPr>
                <w:rStyle w:val="apple-style-span"/>
                <w:rFonts w:ascii="Arial" w:hAnsi="Arial" w:cs="Arial"/>
                <w:color w:val="000000"/>
                <w:shd w:val="clear" w:color="auto" w:fill="FFFFFF"/>
                <w:rtl/>
              </w:rPr>
              <w:t xml:space="preserve"> </w:t>
            </w:r>
            <w:r w:rsidRPr="008504E3">
              <w:rPr>
                <w:rStyle w:val="apple-style-span"/>
                <w:rFonts w:ascii="Arial" w:hAnsi="Arial" w:cs="Arial" w:hint="cs"/>
                <w:color w:val="000000"/>
                <w:shd w:val="clear" w:color="auto" w:fill="FFFFFF"/>
                <w:rtl/>
              </w:rPr>
              <w:t>الأوّل</w:t>
            </w:r>
            <w:r w:rsidRPr="008504E3">
              <w:rPr>
                <w:rStyle w:val="apple-style-span"/>
                <w:rFonts w:ascii="Arial" w:hAnsi="Arial" w:cs="Arial"/>
                <w:color w:val="000000"/>
                <w:shd w:val="clear" w:color="auto" w:fill="FFFFFF"/>
                <w:rtl/>
              </w:rPr>
              <w:t xml:space="preserve"> </w:t>
            </w:r>
            <w:r w:rsidRPr="008504E3">
              <w:rPr>
                <w:rStyle w:val="apple-style-span"/>
                <w:rFonts w:ascii="Arial" w:hAnsi="Arial" w:cs="Arial" w:hint="cs"/>
                <w:color w:val="000000"/>
                <w:shd w:val="clear" w:color="auto" w:fill="FFFFFF"/>
                <w:rtl/>
              </w:rPr>
              <w:t>لمحكمة</w:t>
            </w:r>
            <w:r w:rsidRPr="008504E3">
              <w:rPr>
                <w:rStyle w:val="apple-style-span"/>
                <w:rFonts w:ascii="Arial" w:hAnsi="Arial" w:cs="Arial"/>
                <w:color w:val="000000"/>
                <w:shd w:val="clear" w:color="auto" w:fill="FFFFFF"/>
                <w:rtl/>
              </w:rPr>
              <w:t xml:space="preserve"> </w:t>
            </w:r>
            <w:r w:rsidRPr="008504E3">
              <w:rPr>
                <w:rStyle w:val="apple-style-span"/>
                <w:rFonts w:ascii="Arial" w:hAnsi="Arial" w:cs="Arial" w:hint="cs"/>
                <w:color w:val="000000"/>
                <w:shd w:val="clear" w:color="auto" w:fill="FFFFFF"/>
                <w:rtl/>
              </w:rPr>
              <w:t>الاستئناف</w:t>
            </w:r>
            <w:r w:rsidRPr="008504E3">
              <w:rPr>
                <w:rStyle w:val="apple-style-span"/>
                <w:rFonts w:ascii="Arial" w:hAnsi="Arial" w:cs="Arial"/>
                <w:color w:val="000000"/>
                <w:shd w:val="clear" w:color="auto" w:fill="FFFFFF"/>
                <w:rtl/>
              </w:rPr>
              <w:t xml:space="preserve"> </w:t>
            </w:r>
            <w:proofErr w:type="gramStart"/>
            <w:r w:rsidRPr="008504E3">
              <w:rPr>
                <w:rStyle w:val="apple-style-span"/>
                <w:rFonts w:ascii="Arial" w:hAnsi="Arial" w:cs="Arial" w:hint="cs"/>
                <w:color w:val="000000"/>
                <w:shd w:val="clear" w:color="auto" w:fill="FFFFFF"/>
                <w:rtl/>
              </w:rPr>
              <w:t>العسكرية</w:t>
            </w:r>
            <w:proofErr w:type="gramEnd"/>
            <w:r>
              <w:rPr>
                <w:rStyle w:val="apple-style-span"/>
                <w:rFonts w:ascii="Arial" w:hAnsi="Arial" w:cs="Arial" w:hint="cs"/>
                <w:color w:val="000000"/>
                <w:shd w:val="clear" w:color="auto" w:fill="FFFFFF"/>
                <w:rtl/>
                <w:lang w:bidi="ar-TN"/>
              </w:rPr>
              <w:t xml:space="preserve"> </w:t>
            </w:r>
            <w:r w:rsidRPr="008504E3">
              <w:rPr>
                <w:rStyle w:val="apple-style-span"/>
                <w:rFonts w:ascii="Arial" w:hAnsi="Arial" w:cs="Arial"/>
                <w:color w:val="000000"/>
                <w:shd w:val="clear" w:color="auto" w:fill="FFFFFF"/>
                <w:rtl/>
              </w:rPr>
              <w:t>(</w:t>
            </w:r>
            <w:r w:rsidRPr="008504E3">
              <w:rPr>
                <w:rStyle w:val="apple-style-span"/>
                <w:rFonts w:ascii="Arial" w:hAnsi="Arial" w:cs="Arial" w:hint="cs"/>
                <w:color w:val="000000"/>
                <w:shd w:val="clear" w:color="auto" w:fill="FFFFFF"/>
                <w:rtl/>
              </w:rPr>
              <w:t>في</w:t>
            </w:r>
            <w:r w:rsidRPr="008504E3">
              <w:rPr>
                <w:rStyle w:val="apple-style-span"/>
                <w:rFonts w:ascii="Arial" w:hAnsi="Arial" w:cs="Arial"/>
                <w:color w:val="000000"/>
                <w:shd w:val="clear" w:color="auto" w:fill="FFFFFF"/>
                <w:rtl/>
              </w:rPr>
              <w:t xml:space="preserve"> </w:t>
            </w:r>
            <w:r w:rsidRPr="008504E3">
              <w:rPr>
                <w:rStyle w:val="apple-style-span"/>
                <w:rFonts w:ascii="Arial" w:hAnsi="Arial" w:cs="Arial" w:hint="cs"/>
                <w:color w:val="000000"/>
                <w:shd w:val="clear" w:color="auto" w:fill="FFFFFF"/>
                <w:rtl/>
              </w:rPr>
              <w:t>حالة</w:t>
            </w:r>
            <w:r w:rsidRPr="008504E3">
              <w:rPr>
                <w:rStyle w:val="apple-style-span"/>
                <w:rFonts w:ascii="Arial" w:hAnsi="Arial" w:cs="Arial"/>
                <w:color w:val="000000"/>
                <w:shd w:val="clear" w:color="auto" w:fill="FFFFFF"/>
                <w:rtl/>
              </w:rPr>
              <w:t xml:space="preserve"> </w:t>
            </w:r>
            <w:r w:rsidRPr="008504E3">
              <w:rPr>
                <w:rStyle w:val="apple-style-span"/>
                <w:rFonts w:ascii="Arial" w:hAnsi="Arial" w:cs="Arial" w:hint="cs"/>
                <w:color w:val="000000"/>
                <w:shd w:val="clear" w:color="auto" w:fill="FFFFFF"/>
                <w:rtl/>
              </w:rPr>
              <w:t>الحرب</w:t>
            </w:r>
            <w:r w:rsidRPr="008504E3">
              <w:rPr>
                <w:rStyle w:val="apple-style-span"/>
                <w:rFonts w:ascii="Arial" w:hAnsi="Arial" w:cs="Arial"/>
                <w:color w:val="000000"/>
                <w:shd w:val="clear" w:color="auto" w:fill="FFFFFF"/>
                <w:rtl/>
              </w:rPr>
              <w:t xml:space="preserve"> </w:t>
            </w:r>
            <w:r w:rsidRPr="008504E3">
              <w:rPr>
                <w:rStyle w:val="apple-style-span"/>
                <w:rFonts w:ascii="Arial" w:hAnsi="Arial" w:cs="Arial" w:hint="cs"/>
                <w:color w:val="000000"/>
                <w:shd w:val="clear" w:color="auto" w:fill="FFFFFF"/>
                <w:rtl/>
              </w:rPr>
              <w:t>وحالة</w:t>
            </w:r>
            <w:r w:rsidRPr="008504E3">
              <w:rPr>
                <w:rStyle w:val="apple-style-span"/>
                <w:rFonts w:ascii="Arial" w:hAnsi="Arial" w:cs="Arial"/>
                <w:color w:val="000000"/>
                <w:shd w:val="clear" w:color="auto" w:fill="FFFFFF"/>
                <w:rtl/>
              </w:rPr>
              <w:t xml:space="preserve"> </w:t>
            </w:r>
            <w:r w:rsidRPr="008504E3">
              <w:rPr>
                <w:rStyle w:val="apple-style-span"/>
                <w:rFonts w:ascii="Arial" w:hAnsi="Arial" w:cs="Arial" w:hint="cs"/>
                <w:color w:val="000000"/>
                <w:shd w:val="clear" w:color="auto" w:fill="FFFFFF"/>
                <w:rtl/>
              </w:rPr>
              <w:t>زمن</w:t>
            </w:r>
            <w:r w:rsidRPr="008504E3">
              <w:rPr>
                <w:rStyle w:val="apple-style-span"/>
                <w:rFonts w:ascii="Arial" w:hAnsi="Arial" w:cs="Arial"/>
                <w:color w:val="000000"/>
                <w:shd w:val="clear" w:color="auto" w:fill="FFFFFF"/>
                <w:rtl/>
              </w:rPr>
              <w:t xml:space="preserve"> </w:t>
            </w:r>
            <w:r w:rsidRPr="008504E3">
              <w:rPr>
                <w:rStyle w:val="apple-style-span"/>
                <w:rFonts w:ascii="Arial" w:hAnsi="Arial" w:cs="Arial" w:hint="cs"/>
                <w:color w:val="000000"/>
                <w:shd w:val="clear" w:color="auto" w:fill="FFFFFF"/>
                <w:rtl/>
              </w:rPr>
              <w:t>الحرب</w:t>
            </w:r>
            <w:r w:rsidRPr="008504E3">
              <w:rPr>
                <w:rStyle w:val="apple-style-span"/>
                <w:rFonts w:ascii="Arial" w:hAnsi="Arial" w:cs="Arial"/>
                <w:color w:val="000000"/>
                <w:shd w:val="clear" w:color="auto" w:fill="FFFFFF"/>
                <w:rtl/>
              </w:rPr>
              <w:t>)</w:t>
            </w:r>
            <w:r w:rsidRPr="008504E3">
              <w:rPr>
                <w:rStyle w:val="apple-style-span"/>
                <w:rFonts w:ascii="Arial" w:hAnsi="Arial" w:cs="Arial"/>
                <w:color w:val="000000"/>
                <w:shd w:val="clear" w:color="auto" w:fill="FFFFFF"/>
                <w:rtl/>
              </w:rPr>
              <w:tab/>
            </w:r>
          </w:p>
        </w:tc>
        <w:tc>
          <w:tcPr>
            <w:tcW w:w="5021" w:type="dxa"/>
          </w:tcPr>
          <w:p w:rsidR="00AB70C6" w:rsidRPr="000E692F" w:rsidRDefault="008504E3" w:rsidP="00F66F7F">
            <w:pPr>
              <w:bidi/>
              <w:jc w:val="both"/>
              <w:rPr>
                <w:rStyle w:val="apple-style-span"/>
                <w:rFonts w:ascii="Arial" w:hAnsi="Arial" w:cs="Arial"/>
                <w:color w:val="000000"/>
                <w:shd w:val="clear" w:color="auto" w:fill="FFFFFF"/>
                <w:rtl/>
              </w:rPr>
            </w:pPr>
            <w:r w:rsidRPr="008504E3">
              <w:rPr>
                <w:rStyle w:val="apple-style-span"/>
                <w:rFonts w:ascii="Arial" w:hAnsi="Arial" w:cs="Arial" w:hint="cs"/>
                <w:color w:val="000000"/>
                <w:shd w:val="clear" w:color="auto" w:fill="FFFFFF"/>
                <w:rtl/>
              </w:rPr>
              <w:t>الرئيس</w:t>
            </w:r>
            <w:r w:rsidRPr="008504E3">
              <w:rPr>
                <w:rStyle w:val="apple-style-span"/>
                <w:rFonts w:ascii="Arial" w:hAnsi="Arial" w:cs="Arial"/>
                <w:color w:val="000000"/>
                <w:shd w:val="clear" w:color="auto" w:fill="FFFFFF"/>
                <w:rtl/>
              </w:rPr>
              <w:t xml:space="preserve"> </w:t>
            </w:r>
            <w:r w:rsidRPr="008504E3">
              <w:rPr>
                <w:rStyle w:val="apple-style-span"/>
                <w:rFonts w:ascii="Arial" w:hAnsi="Arial" w:cs="Arial" w:hint="cs"/>
                <w:color w:val="000000"/>
                <w:shd w:val="clear" w:color="auto" w:fill="FFFFFF"/>
                <w:rtl/>
              </w:rPr>
              <w:t>الأول</w:t>
            </w:r>
            <w:r w:rsidRPr="008504E3">
              <w:rPr>
                <w:rStyle w:val="apple-style-span"/>
                <w:rFonts w:ascii="Arial" w:hAnsi="Arial" w:cs="Arial"/>
                <w:color w:val="000000"/>
                <w:shd w:val="clear" w:color="auto" w:fill="FFFFFF"/>
                <w:rtl/>
              </w:rPr>
              <w:t xml:space="preserve"> </w:t>
            </w:r>
            <w:r w:rsidRPr="008504E3">
              <w:rPr>
                <w:rStyle w:val="apple-style-span"/>
                <w:rFonts w:ascii="Arial" w:hAnsi="Arial" w:cs="Arial" w:hint="cs"/>
                <w:color w:val="000000"/>
                <w:shd w:val="clear" w:color="auto" w:fill="FFFFFF"/>
                <w:rtl/>
              </w:rPr>
              <w:t>لمحكمة</w:t>
            </w:r>
            <w:r w:rsidRPr="008504E3">
              <w:rPr>
                <w:rStyle w:val="apple-style-span"/>
                <w:rFonts w:ascii="Arial" w:hAnsi="Arial" w:cs="Arial"/>
                <w:color w:val="000000"/>
                <w:shd w:val="clear" w:color="auto" w:fill="FFFFFF"/>
                <w:rtl/>
              </w:rPr>
              <w:t xml:space="preserve"> </w:t>
            </w:r>
            <w:r w:rsidRPr="008504E3">
              <w:rPr>
                <w:rStyle w:val="apple-style-span"/>
                <w:rFonts w:ascii="Arial" w:hAnsi="Arial" w:cs="Arial" w:hint="cs"/>
                <w:color w:val="000000"/>
                <w:shd w:val="clear" w:color="auto" w:fill="FFFFFF"/>
                <w:rtl/>
              </w:rPr>
              <w:t>الاستئناف</w:t>
            </w:r>
            <w:r w:rsidRPr="008504E3">
              <w:rPr>
                <w:rStyle w:val="apple-style-span"/>
                <w:rFonts w:ascii="Arial" w:hAnsi="Arial" w:cs="Arial"/>
                <w:color w:val="000000"/>
                <w:shd w:val="clear" w:color="auto" w:fill="FFFFFF"/>
                <w:rtl/>
              </w:rPr>
              <w:t xml:space="preserve"> </w:t>
            </w:r>
            <w:r w:rsidRPr="008504E3">
              <w:rPr>
                <w:rStyle w:val="apple-style-span"/>
                <w:rFonts w:ascii="Arial" w:hAnsi="Arial" w:cs="Arial" w:hint="cs"/>
                <w:color w:val="000000"/>
                <w:shd w:val="clear" w:color="auto" w:fill="FFFFFF"/>
                <w:rtl/>
              </w:rPr>
              <w:t>بتونس</w:t>
            </w:r>
          </w:p>
        </w:tc>
      </w:tr>
      <w:tr w:rsidR="00AB70C6" w:rsidRPr="000E692F" w:rsidTr="000F7885">
        <w:tc>
          <w:tcPr>
            <w:tcW w:w="4833" w:type="dxa"/>
          </w:tcPr>
          <w:p w:rsidR="00AB70C6" w:rsidRPr="000E692F" w:rsidRDefault="008504E3" w:rsidP="005301BF">
            <w:pPr>
              <w:bidi/>
              <w:jc w:val="both"/>
              <w:rPr>
                <w:rStyle w:val="apple-style-span"/>
                <w:rFonts w:ascii="Arial" w:hAnsi="Arial" w:cs="Arial"/>
                <w:color w:val="000000"/>
                <w:shd w:val="clear" w:color="auto" w:fill="FFFFFF"/>
                <w:rtl/>
                <w:lang w:bidi="ar-TN"/>
              </w:rPr>
            </w:pPr>
            <w:r w:rsidRPr="008504E3">
              <w:rPr>
                <w:rStyle w:val="apple-style-span"/>
                <w:rFonts w:ascii="Arial" w:hAnsi="Arial" w:cs="Arial" w:hint="cs"/>
                <w:color w:val="000000"/>
                <w:shd w:val="clear" w:color="auto" w:fill="FFFFFF"/>
                <w:rtl/>
              </w:rPr>
              <w:t>الوكيل</w:t>
            </w:r>
            <w:r w:rsidRPr="008504E3">
              <w:rPr>
                <w:rStyle w:val="apple-style-span"/>
                <w:rFonts w:ascii="Arial" w:hAnsi="Arial" w:cs="Arial"/>
                <w:color w:val="000000"/>
                <w:shd w:val="clear" w:color="auto" w:fill="FFFFFF"/>
                <w:rtl/>
              </w:rPr>
              <w:t xml:space="preserve"> </w:t>
            </w:r>
            <w:r w:rsidRPr="008504E3">
              <w:rPr>
                <w:rStyle w:val="apple-style-span"/>
                <w:rFonts w:ascii="Arial" w:hAnsi="Arial" w:cs="Arial" w:hint="cs"/>
                <w:color w:val="000000"/>
                <w:shd w:val="clear" w:color="auto" w:fill="FFFFFF"/>
                <w:rtl/>
              </w:rPr>
              <w:t>العام</w:t>
            </w:r>
            <w:r w:rsidRPr="008504E3">
              <w:rPr>
                <w:rStyle w:val="apple-style-span"/>
                <w:rFonts w:ascii="Arial" w:hAnsi="Arial" w:cs="Arial"/>
                <w:color w:val="000000"/>
                <w:shd w:val="clear" w:color="auto" w:fill="FFFFFF"/>
                <w:rtl/>
              </w:rPr>
              <w:t xml:space="preserve"> </w:t>
            </w:r>
            <w:r w:rsidRPr="008504E3">
              <w:rPr>
                <w:rStyle w:val="apple-style-span"/>
                <w:rFonts w:ascii="Arial" w:hAnsi="Arial" w:cs="Arial" w:hint="cs"/>
                <w:color w:val="000000"/>
                <w:shd w:val="clear" w:color="auto" w:fill="FFFFFF"/>
                <w:rtl/>
              </w:rPr>
              <w:t>لدى</w:t>
            </w:r>
            <w:r w:rsidRPr="008504E3">
              <w:rPr>
                <w:rStyle w:val="apple-style-span"/>
                <w:rFonts w:ascii="Arial" w:hAnsi="Arial" w:cs="Arial"/>
                <w:color w:val="000000"/>
                <w:shd w:val="clear" w:color="auto" w:fill="FFFFFF"/>
                <w:rtl/>
              </w:rPr>
              <w:t xml:space="preserve"> </w:t>
            </w:r>
            <w:r w:rsidRPr="008504E3">
              <w:rPr>
                <w:rStyle w:val="apple-style-span"/>
                <w:rFonts w:ascii="Arial" w:hAnsi="Arial" w:cs="Arial" w:hint="cs"/>
                <w:color w:val="000000"/>
                <w:shd w:val="clear" w:color="auto" w:fill="FFFFFF"/>
                <w:rtl/>
              </w:rPr>
              <w:t>محكمة</w:t>
            </w:r>
            <w:r w:rsidRPr="008504E3">
              <w:rPr>
                <w:rStyle w:val="apple-style-span"/>
                <w:rFonts w:ascii="Arial" w:hAnsi="Arial" w:cs="Arial"/>
                <w:color w:val="000000"/>
                <w:shd w:val="clear" w:color="auto" w:fill="FFFFFF"/>
                <w:rtl/>
              </w:rPr>
              <w:t xml:space="preserve"> </w:t>
            </w:r>
            <w:r w:rsidRPr="008504E3">
              <w:rPr>
                <w:rStyle w:val="apple-style-span"/>
                <w:rFonts w:ascii="Arial" w:hAnsi="Arial" w:cs="Arial" w:hint="cs"/>
                <w:color w:val="000000"/>
                <w:shd w:val="clear" w:color="auto" w:fill="FFFFFF"/>
                <w:rtl/>
              </w:rPr>
              <w:t>الاستئناف</w:t>
            </w:r>
            <w:r w:rsidRPr="008504E3">
              <w:rPr>
                <w:rStyle w:val="apple-style-span"/>
                <w:rFonts w:ascii="Arial" w:hAnsi="Arial" w:cs="Arial"/>
                <w:color w:val="000000"/>
                <w:shd w:val="clear" w:color="auto" w:fill="FFFFFF"/>
                <w:rtl/>
              </w:rPr>
              <w:t xml:space="preserve"> </w:t>
            </w:r>
            <w:proofErr w:type="gramStart"/>
            <w:r w:rsidRPr="008504E3">
              <w:rPr>
                <w:rStyle w:val="apple-style-span"/>
                <w:rFonts w:ascii="Arial" w:hAnsi="Arial" w:cs="Arial" w:hint="cs"/>
                <w:color w:val="000000"/>
                <w:shd w:val="clear" w:color="auto" w:fill="FFFFFF"/>
                <w:rtl/>
              </w:rPr>
              <w:t>العسكرية</w:t>
            </w:r>
            <w:proofErr w:type="gramEnd"/>
            <w:r w:rsidRPr="008504E3">
              <w:rPr>
                <w:rStyle w:val="apple-style-span"/>
                <w:rFonts w:ascii="Arial" w:hAnsi="Arial" w:cs="Arial"/>
                <w:color w:val="000000"/>
                <w:shd w:val="clear" w:color="auto" w:fill="FFFFFF"/>
                <w:rtl/>
              </w:rPr>
              <w:tab/>
            </w:r>
          </w:p>
        </w:tc>
        <w:tc>
          <w:tcPr>
            <w:tcW w:w="5021" w:type="dxa"/>
          </w:tcPr>
          <w:p w:rsidR="00AB70C6" w:rsidRPr="000E692F" w:rsidRDefault="008504E3" w:rsidP="00F66F7F">
            <w:pPr>
              <w:bidi/>
              <w:jc w:val="both"/>
              <w:rPr>
                <w:rStyle w:val="apple-style-span"/>
                <w:rFonts w:ascii="Arial" w:hAnsi="Arial" w:cs="Arial"/>
                <w:color w:val="000000"/>
                <w:shd w:val="clear" w:color="auto" w:fill="FFFFFF"/>
                <w:rtl/>
              </w:rPr>
            </w:pPr>
            <w:r w:rsidRPr="008504E3">
              <w:rPr>
                <w:rStyle w:val="apple-style-span"/>
                <w:rFonts w:ascii="Arial" w:hAnsi="Arial" w:cs="Arial" w:hint="cs"/>
                <w:color w:val="000000"/>
                <w:shd w:val="clear" w:color="auto" w:fill="FFFFFF"/>
                <w:rtl/>
              </w:rPr>
              <w:t>الوكيل</w:t>
            </w:r>
            <w:r w:rsidRPr="008504E3">
              <w:rPr>
                <w:rStyle w:val="apple-style-span"/>
                <w:rFonts w:ascii="Arial" w:hAnsi="Arial" w:cs="Arial"/>
                <w:color w:val="000000"/>
                <w:shd w:val="clear" w:color="auto" w:fill="FFFFFF"/>
                <w:rtl/>
              </w:rPr>
              <w:t xml:space="preserve"> </w:t>
            </w:r>
            <w:r w:rsidRPr="008504E3">
              <w:rPr>
                <w:rStyle w:val="apple-style-span"/>
                <w:rFonts w:ascii="Arial" w:hAnsi="Arial" w:cs="Arial" w:hint="cs"/>
                <w:color w:val="000000"/>
                <w:shd w:val="clear" w:color="auto" w:fill="FFFFFF"/>
                <w:rtl/>
              </w:rPr>
              <w:t>العام</w:t>
            </w:r>
            <w:r w:rsidRPr="008504E3">
              <w:rPr>
                <w:rStyle w:val="apple-style-span"/>
                <w:rFonts w:ascii="Arial" w:hAnsi="Arial" w:cs="Arial"/>
                <w:color w:val="000000"/>
                <w:shd w:val="clear" w:color="auto" w:fill="FFFFFF"/>
                <w:rtl/>
              </w:rPr>
              <w:t xml:space="preserve"> </w:t>
            </w:r>
            <w:r w:rsidRPr="008504E3">
              <w:rPr>
                <w:rStyle w:val="apple-style-span"/>
                <w:rFonts w:ascii="Arial" w:hAnsi="Arial" w:cs="Arial" w:hint="cs"/>
                <w:color w:val="000000"/>
                <w:shd w:val="clear" w:color="auto" w:fill="FFFFFF"/>
                <w:rtl/>
              </w:rPr>
              <w:t>لدى</w:t>
            </w:r>
            <w:r w:rsidRPr="008504E3">
              <w:rPr>
                <w:rStyle w:val="apple-style-span"/>
                <w:rFonts w:ascii="Arial" w:hAnsi="Arial" w:cs="Arial"/>
                <w:color w:val="000000"/>
                <w:shd w:val="clear" w:color="auto" w:fill="FFFFFF"/>
                <w:rtl/>
              </w:rPr>
              <w:t xml:space="preserve"> </w:t>
            </w:r>
            <w:r w:rsidRPr="008504E3">
              <w:rPr>
                <w:rStyle w:val="apple-style-span"/>
                <w:rFonts w:ascii="Arial" w:hAnsi="Arial" w:cs="Arial" w:hint="cs"/>
                <w:color w:val="000000"/>
                <w:shd w:val="clear" w:color="auto" w:fill="FFFFFF"/>
                <w:rtl/>
              </w:rPr>
              <w:t>محكمة</w:t>
            </w:r>
            <w:r w:rsidRPr="008504E3">
              <w:rPr>
                <w:rStyle w:val="apple-style-span"/>
                <w:rFonts w:ascii="Arial" w:hAnsi="Arial" w:cs="Arial"/>
                <w:color w:val="000000"/>
                <w:shd w:val="clear" w:color="auto" w:fill="FFFFFF"/>
                <w:rtl/>
              </w:rPr>
              <w:t xml:space="preserve"> </w:t>
            </w:r>
            <w:r w:rsidRPr="008504E3">
              <w:rPr>
                <w:rStyle w:val="apple-style-span"/>
                <w:rFonts w:ascii="Arial" w:hAnsi="Arial" w:cs="Arial" w:hint="cs"/>
                <w:color w:val="000000"/>
                <w:shd w:val="clear" w:color="auto" w:fill="FFFFFF"/>
                <w:rtl/>
              </w:rPr>
              <w:t>الاستئناف</w:t>
            </w:r>
            <w:r w:rsidRPr="008504E3">
              <w:rPr>
                <w:rStyle w:val="apple-style-span"/>
                <w:rFonts w:ascii="Arial" w:hAnsi="Arial" w:cs="Arial"/>
                <w:color w:val="000000"/>
                <w:shd w:val="clear" w:color="auto" w:fill="FFFFFF"/>
                <w:rtl/>
              </w:rPr>
              <w:t xml:space="preserve"> </w:t>
            </w:r>
            <w:r w:rsidRPr="008504E3">
              <w:rPr>
                <w:rStyle w:val="apple-style-span"/>
                <w:rFonts w:ascii="Arial" w:hAnsi="Arial" w:cs="Arial" w:hint="cs"/>
                <w:color w:val="000000"/>
                <w:shd w:val="clear" w:color="auto" w:fill="FFFFFF"/>
                <w:rtl/>
              </w:rPr>
              <w:t>بتونس</w:t>
            </w:r>
          </w:p>
        </w:tc>
      </w:tr>
      <w:tr w:rsidR="00AB70C6" w:rsidRPr="000E692F" w:rsidTr="000F7885">
        <w:tc>
          <w:tcPr>
            <w:tcW w:w="4833" w:type="dxa"/>
          </w:tcPr>
          <w:p w:rsidR="00AB70C6" w:rsidRPr="000E692F" w:rsidRDefault="005301BF" w:rsidP="005301BF">
            <w:pPr>
              <w:bidi/>
              <w:jc w:val="both"/>
              <w:rPr>
                <w:rStyle w:val="apple-style-span"/>
                <w:rFonts w:ascii="Arial" w:hAnsi="Arial" w:cs="Arial"/>
                <w:color w:val="000000"/>
                <w:shd w:val="clear" w:color="auto" w:fill="FFFFFF"/>
                <w:rtl/>
                <w:lang w:bidi="ar-TN"/>
              </w:rPr>
            </w:pPr>
            <w:proofErr w:type="gramStart"/>
            <w:r>
              <w:rPr>
                <w:rStyle w:val="apple-style-span"/>
                <w:rFonts w:ascii="Arial" w:hAnsi="Arial" w:cs="Arial" w:hint="cs"/>
                <w:color w:val="000000"/>
                <w:shd w:val="clear" w:color="auto" w:fill="FFFFFF"/>
                <w:rtl/>
              </w:rPr>
              <w:t>م</w:t>
            </w:r>
            <w:r w:rsidRPr="005301BF">
              <w:rPr>
                <w:rStyle w:val="apple-style-span"/>
                <w:rFonts w:ascii="Arial" w:hAnsi="Arial" w:cs="Arial" w:hint="cs"/>
                <w:color w:val="000000"/>
                <w:shd w:val="clear" w:color="auto" w:fill="FFFFFF"/>
                <w:rtl/>
              </w:rPr>
              <w:t>ساعد</w:t>
            </w:r>
            <w:proofErr w:type="gramEnd"/>
            <w:r w:rsidRPr="005301BF">
              <w:rPr>
                <w:rStyle w:val="apple-style-span"/>
                <w:rFonts w:ascii="Arial" w:hAnsi="Arial" w:cs="Arial"/>
                <w:color w:val="000000"/>
                <w:shd w:val="clear" w:color="auto" w:fill="FFFFFF"/>
                <w:rtl/>
              </w:rPr>
              <w:t xml:space="preserve"> </w:t>
            </w:r>
            <w:r w:rsidRPr="005301BF">
              <w:rPr>
                <w:rStyle w:val="apple-style-span"/>
                <w:rFonts w:ascii="Arial" w:hAnsi="Arial" w:cs="Arial" w:hint="cs"/>
                <w:color w:val="000000"/>
                <w:shd w:val="clear" w:color="auto" w:fill="FFFFFF"/>
                <w:rtl/>
              </w:rPr>
              <w:t>أول</w:t>
            </w:r>
            <w:r w:rsidRPr="005301BF">
              <w:rPr>
                <w:rStyle w:val="apple-style-span"/>
                <w:rFonts w:ascii="Arial" w:hAnsi="Arial" w:cs="Arial"/>
                <w:color w:val="000000"/>
                <w:shd w:val="clear" w:color="auto" w:fill="FFFFFF"/>
                <w:rtl/>
              </w:rPr>
              <w:t xml:space="preserve"> </w:t>
            </w:r>
            <w:r w:rsidRPr="005301BF">
              <w:rPr>
                <w:rStyle w:val="apple-style-span"/>
                <w:rFonts w:ascii="Arial" w:hAnsi="Arial" w:cs="Arial" w:hint="cs"/>
                <w:color w:val="000000"/>
                <w:shd w:val="clear" w:color="auto" w:fill="FFFFFF"/>
                <w:rtl/>
              </w:rPr>
              <w:t>لوكيل</w:t>
            </w:r>
            <w:r w:rsidRPr="005301BF">
              <w:rPr>
                <w:rStyle w:val="apple-style-span"/>
                <w:rFonts w:ascii="Arial" w:hAnsi="Arial" w:cs="Arial"/>
                <w:color w:val="000000"/>
                <w:shd w:val="clear" w:color="auto" w:fill="FFFFFF"/>
                <w:rtl/>
              </w:rPr>
              <w:t xml:space="preserve"> </w:t>
            </w:r>
            <w:r w:rsidRPr="005301BF">
              <w:rPr>
                <w:rStyle w:val="apple-style-span"/>
                <w:rFonts w:ascii="Arial" w:hAnsi="Arial" w:cs="Arial" w:hint="cs"/>
                <w:color w:val="000000"/>
                <w:shd w:val="clear" w:color="auto" w:fill="FFFFFF"/>
                <w:rtl/>
              </w:rPr>
              <w:t>الدولة</w:t>
            </w:r>
            <w:r w:rsidRPr="005301BF">
              <w:rPr>
                <w:rStyle w:val="apple-style-span"/>
                <w:rFonts w:ascii="Arial" w:hAnsi="Arial" w:cs="Arial"/>
                <w:color w:val="000000"/>
                <w:shd w:val="clear" w:color="auto" w:fill="FFFFFF"/>
                <w:rtl/>
              </w:rPr>
              <w:t xml:space="preserve"> </w:t>
            </w:r>
            <w:r w:rsidRPr="005301BF">
              <w:rPr>
                <w:rStyle w:val="apple-style-span"/>
                <w:rFonts w:ascii="Arial" w:hAnsi="Arial" w:cs="Arial" w:hint="cs"/>
                <w:color w:val="000000"/>
                <w:shd w:val="clear" w:color="auto" w:fill="FFFFFF"/>
                <w:rtl/>
              </w:rPr>
              <w:t>العام</w:t>
            </w:r>
            <w:r w:rsidRPr="005301BF">
              <w:rPr>
                <w:rStyle w:val="apple-style-span"/>
                <w:rFonts w:ascii="Arial" w:hAnsi="Arial" w:cs="Arial"/>
                <w:color w:val="000000"/>
                <w:shd w:val="clear" w:color="auto" w:fill="FFFFFF"/>
                <w:rtl/>
              </w:rPr>
              <w:t xml:space="preserve"> </w:t>
            </w:r>
            <w:r w:rsidRPr="005301BF">
              <w:rPr>
                <w:rStyle w:val="apple-style-span"/>
                <w:rFonts w:ascii="Arial" w:hAnsi="Arial" w:cs="Arial" w:hint="cs"/>
                <w:color w:val="000000"/>
                <w:shd w:val="clear" w:color="auto" w:fill="FFFFFF"/>
                <w:rtl/>
              </w:rPr>
              <w:t>مدير</w:t>
            </w:r>
            <w:r w:rsidRPr="005301BF">
              <w:rPr>
                <w:rStyle w:val="apple-style-span"/>
                <w:rFonts w:ascii="Arial" w:hAnsi="Arial" w:cs="Arial"/>
                <w:color w:val="000000"/>
                <w:shd w:val="clear" w:color="auto" w:fill="FFFFFF"/>
                <w:rtl/>
              </w:rPr>
              <w:t xml:space="preserve"> </w:t>
            </w:r>
            <w:r w:rsidRPr="005301BF">
              <w:rPr>
                <w:rStyle w:val="apple-style-span"/>
                <w:rFonts w:ascii="Arial" w:hAnsi="Arial" w:cs="Arial" w:hint="cs"/>
                <w:color w:val="000000"/>
                <w:shd w:val="clear" w:color="auto" w:fill="FFFFFF"/>
                <w:rtl/>
              </w:rPr>
              <w:t>القضاء</w:t>
            </w:r>
            <w:r w:rsidRPr="005301BF">
              <w:rPr>
                <w:rStyle w:val="apple-style-span"/>
                <w:rFonts w:ascii="Arial" w:hAnsi="Arial" w:cs="Arial"/>
                <w:color w:val="000000"/>
                <w:shd w:val="clear" w:color="auto" w:fill="FFFFFF"/>
                <w:rtl/>
              </w:rPr>
              <w:t xml:space="preserve"> </w:t>
            </w:r>
            <w:r w:rsidRPr="005301BF">
              <w:rPr>
                <w:rStyle w:val="apple-style-span"/>
                <w:rFonts w:ascii="Arial" w:hAnsi="Arial" w:cs="Arial" w:hint="cs"/>
                <w:color w:val="000000"/>
                <w:shd w:val="clear" w:color="auto" w:fill="FFFFFF"/>
                <w:rtl/>
              </w:rPr>
              <w:t>العسكري</w:t>
            </w:r>
            <w:r w:rsidRPr="005301BF">
              <w:rPr>
                <w:rStyle w:val="apple-style-span"/>
                <w:rFonts w:ascii="Arial" w:hAnsi="Arial" w:cs="Arial"/>
                <w:color w:val="000000"/>
                <w:shd w:val="clear" w:color="auto" w:fill="FFFFFF"/>
                <w:rtl/>
              </w:rPr>
              <w:tab/>
            </w:r>
          </w:p>
        </w:tc>
        <w:tc>
          <w:tcPr>
            <w:tcW w:w="5021" w:type="dxa"/>
          </w:tcPr>
          <w:p w:rsidR="00AB70C6" w:rsidRPr="000E692F" w:rsidRDefault="005301BF" w:rsidP="00F66F7F">
            <w:pPr>
              <w:bidi/>
              <w:jc w:val="both"/>
              <w:rPr>
                <w:rStyle w:val="apple-style-span"/>
                <w:rFonts w:ascii="Arial" w:hAnsi="Arial" w:cs="Arial"/>
                <w:color w:val="000000"/>
                <w:shd w:val="clear" w:color="auto" w:fill="FFFFFF"/>
                <w:rtl/>
              </w:rPr>
            </w:pPr>
            <w:r w:rsidRPr="005301BF">
              <w:rPr>
                <w:rStyle w:val="apple-style-span"/>
                <w:rFonts w:ascii="Arial" w:hAnsi="Arial" w:cs="Arial" w:hint="cs"/>
                <w:color w:val="000000"/>
                <w:shd w:val="clear" w:color="auto" w:fill="FFFFFF"/>
                <w:rtl/>
              </w:rPr>
              <w:t>مدع</w:t>
            </w:r>
            <w:r w:rsidRPr="005301BF">
              <w:rPr>
                <w:rStyle w:val="apple-style-span"/>
                <w:rFonts w:ascii="Arial" w:hAnsi="Arial" w:cs="Arial"/>
                <w:color w:val="000000"/>
                <w:shd w:val="clear" w:color="auto" w:fill="FFFFFF"/>
                <w:rtl/>
              </w:rPr>
              <w:t xml:space="preserve"> </w:t>
            </w:r>
            <w:r w:rsidRPr="005301BF">
              <w:rPr>
                <w:rStyle w:val="apple-style-span"/>
                <w:rFonts w:ascii="Arial" w:hAnsi="Arial" w:cs="Arial" w:hint="cs"/>
                <w:color w:val="000000"/>
                <w:shd w:val="clear" w:color="auto" w:fill="FFFFFF"/>
                <w:rtl/>
              </w:rPr>
              <w:t>عام</w:t>
            </w:r>
            <w:r w:rsidRPr="005301BF">
              <w:rPr>
                <w:rStyle w:val="apple-style-span"/>
                <w:rFonts w:ascii="Arial" w:hAnsi="Arial" w:cs="Arial"/>
                <w:color w:val="000000"/>
                <w:shd w:val="clear" w:color="auto" w:fill="FFFFFF"/>
                <w:rtl/>
              </w:rPr>
              <w:t xml:space="preserve"> </w:t>
            </w:r>
            <w:r w:rsidRPr="005301BF">
              <w:rPr>
                <w:rStyle w:val="apple-style-span"/>
                <w:rFonts w:ascii="Arial" w:hAnsi="Arial" w:cs="Arial" w:hint="cs"/>
                <w:color w:val="000000"/>
                <w:shd w:val="clear" w:color="auto" w:fill="FFFFFF"/>
                <w:rtl/>
              </w:rPr>
              <w:t>مساعد</w:t>
            </w:r>
            <w:r w:rsidRPr="005301BF">
              <w:rPr>
                <w:rStyle w:val="apple-style-span"/>
                <w:rFonts w:ascii="Arial" w:hAnsi="Arial" w:cs="Arial"/>
                <w:color w:val="000000"/>
                <w:shd w:val="clear" w:color="auto" w:fill="FFFFFF"/>
                <w:rtl/>
              </w:rPr>
              <w:t xml:space="preserve"> </w:t>
            </w:r>
            <w:r w:rsidRPr="005301BF">
              <w:rPr>
                <w:rStyle w:val="apple-style-span"/>
                <w:rFonts w:ascii="Arial" w:hAnsi="Arial" w:cs="Arial" w:hint="cs"/>
                <w:color w:val="000000"/>
                <w:shd w:val="clear" w:color="auto" w:fill="FFFFFF"/>
                <w:rtl/>
              </w:rPr>
              <w:t>وكيل</w:t>
            </w:r>
            <w:r w:rsidRPr="005301BF">
              <w:rPr>
                <w:rStyle w:val="apple-style-span"/>
                <w:rFonts w:ascii="Arial" w:hAnsi="Arial" w:cs="Arial"/>
                <w:color w:val="000000"/>
                <w:shd w:val="clear" w:color="auto" w:fill="FFFFFF"/>
                <w:rtl/>
              </w:rPr>
              <w:t xml:space="preserve"> </w:t>
            </w:r>
            <w:r w:rsidRPr="005301BF">
              <w:rPr>
                <w:rStyle w:val="apple-style-span"/>
                <w:rFonts w:ascii="Arial" w:hAnsi="Arial" w:cs="Arial" w:hint="cs"/>
                <w:color w:val="000000"/>
                <w:shd w:val="clear" w:color="auto" w:fill="FFFFFF"/>
                <w:rtl/>
              </w:rPr>
              <w:t>الدولة</w:t>
            </w:r>
            <w:r w:rsidRPr="005301BF">
              <w:rPr>
                <w:rStyle w:val="apple-style-span"/>
                <w:rFonts w:ascii="Arial" w:hAnsi="Arial" w:cs="Arial"/>
                <w:color w:val="000000"/>
                <w:shd w:val="clear" w:color="auto" w:fill="FFFFFF"/>
                <w:rtl/>
              </w:rPr>
              <w:t xml:space="preserve"> </w:t>
            </w:r>
            <w:r w:rsidRPr="005301BF">
              <w:rPr>
                <w:rStyle w:val="apple-style-span"/>
                <w:rFonts w:ascii="Arial" w:hAnsi="Arial" w:cs="Arial" w:hint="cs"/>
                <w:color w:val="000000"/>
                <w:shd w:val="clear" w:color="auto" w:fill="FFFFFF"/>
                <w:rtl/>
              </w:rPr>
              <w:t>العام</w:t>
            </w:r>
            <w:r w:rsidRPr="005301BF">
              <w:rPr>
                <w:rStyle w:val="apple-style-span"/>
                <w:rFonts w:ascii="Arial" w:hAnsi="Arial" w:cs="Arial"/>
                <w:color w:val="000000"/>
                <w:shd w:val="clear" w:color="auto" w:fill="FFFFFF"/>
                <w:rtl/>
              </w:rPr>
              <w:t xml:space="preserve"> </w:t>
            </w:r>
            <w:r w:rsidRPr="005301BF">
              <w:rPr>
                <w:rStyle w:val="apple-style-span"/>
                <w:rFonts w:ascii="Arial" w:hAnsi="Arial" w:cs="Arial" w:hint="cs"/>
                <w:color w:val="000000"/>
                <w:shd w:val="clear" w:color="auto" w:fill="FFFFFF"/>
                <w:rtl/>
              </w:rPr>
              <w:t>مدير</w:t>
            </w:r>
            <w:r w:rsidRPr="005301BF">
              <w:rPr>
                <w:rStyle w:val="apple-style-span"/>
                <w:rFonts w:ascii="Arial" w:hAnsi="Arial" w:cs="Arial"/>
                <w:color w:val="000000"/>
                <w:shd w:val="clear" w:color="auto" w:fill="FFFFFF"/>
                <w:rtl/>
              </w:rPr>
              <w:t xml:space="preserve"> </w:t>
            </w:r>
            <w:r w:rsidRPr="005301BF">
              <w:rPr>
                <w:rStyle w:val="apple-style-span"/>
                <w:rFonts w:ascii="Arial" w:hAnsi="Arial" w:cs="Arial" w:hint="cs"/>
                <w:color w:val="000000"/>
                <w:shd w:val="clear" w:color="auto" w:fill="FFFFFF"/>
                <w:rtl/>
              </w:rPr>
              <w:t>المصالح</w:t>
            </w:r>
            <w:r w:rsidRPr="005301BF">
              <w:rPr>
                <w:rStyle w:val="apple-style-span"/>
                <w:rFonts w:ascii="Arial" w:hAnsi="Arial" w:cs="Arial"/>
                <w:color w:val="000000"/>
                <w:shd w:val="clear" w:color="auto" w:fill="FFFFFF"/>
                <w:rtl/>
              </w:rPr>
              <w:t xml:space="preserve"> </w:t>
            </w:r>
            <w:r w:rsidRPr="005301BF">
              <w:rPr>
                <w:rStyle w:val="apple-style-span"/>
                <w:rFonts w:ascii="Arial" w:hAnsi="Arial" w:cs="Arial" w:hint="cs"/>
                <w:color w:val="000000"/>
                <w:shd w:val="clear" w:color="auto" w:fill="FFFFFF"/>
                <w:rtl/>
              </w:rPr>
              <w:t>العدليّة</w:t>
            </w:r>
          </w:p>
        </w:tc>
      </w:tr>
      <w:tr w:rsidR="005301BF" w:rsidRPr="000E692F" w:rsidTr="000F7885">
        <w:tc>
          <w:tcPr>
            <w:tcW w:w="4833" w:type="dxa"/>
          </w:tcPr>
          <w:p w:rsidR="005301BF" w:rsidRDefault="005301BF" w:rsidP="005301BF">
            <w:pPr>
              <w:bidi/>
              <w:jc w:val="both"/>
              <w:rPr>
                <w:rStyle w:val="apple-style-span"/>
                <w:rFonts w:ascii="Arial" w:hAnsi="Arial" w:cs="Arial"/>
                <w:color w:val="000000"/>
                <w:shd w:val="clear" w:color="auto" w:fill="FFFFFF"/>
                <w:rtl/>
              </w:rPr>
            </w:pPr>
            <w:r>
              <w:rPr>
                <w:rStyle w:val="apple-style-span"/>
                <w:rFonts w:ascii="Arial" w:hAnsi="Arial" w:cs="Arial" w:hint="cs"/>
                <w:color w:val="000000"/>
                <w:shd w:val="clear" w:color="auto" w:fill="FFFFFF"/>
                <w:rtl/>
              </w:rPr>
              <w:t>رئيس المحكمة الابتدائية العسكرية الدائمة بتونس (في حالة الحرب وحالة زمن الحرب)</w:t>
            </w:r>
          </w:p>
        </w:tc>
        <w:tc>
          <w:tcPr>
            <w:tcW w:w="5021" w:type="dxa"/>
          </w:tcPr>
          <w:p w:rsidR="005301BF" w:rsidRPr="005301BF" w:rsidRDefault="005301BF" w:rsidP="00F66F7F">
            <w:pPr>
              <w:bidi/>
              <w:jc w:val="both"/>
              <w:rPr>
                <w:rStyle w:val="apple-style-span"/>
                <w:rFonts w:ascii="Arial" w:hAnsi="Arial" w:cs="Arial"/>
                <w:color w:val="000000"/>
                <w:shd w:val="clear" w:color="auto" w:fill="FFFFFF"/>
                <w:rtl/>
              </w:rPr>
            </w:pPr>
            <w:r>
              <w:rPr>
                <w:rStyle w:val="apple-style-span"/>
                <w:rFonts w:ascii="Arial" w:hAnsi="Arial" w:cs="Arial" w:hint="cs"/>
                <w:color w:val="000000"/>
                <w:shd w:val="clear" w:color="auto" w:fill="FFFFFF"/>
                <w:rtl/>
              </w:rPr>
              <w:t>رئيس المحكمة الابتدائية بتونس</w:t>
            </w:r>
          </w:p>
        </w:tc>
      </w:tr>
      <w:tr w:rsidR="005301BF" w:rsidRPr="000E692F" w:rsidTr="000F7885">
        <w:tc>
          <w:tcPr>
            <w:tcW w:w="4833" w:type="dxa"/>
          </w:tcPr>
          <w:p w:rsidR="005301BF" w:rsidRDefault="005301BF" w:rsidP="005301BF">
            <w:pPr>
              <w:bidi/>
              <w:jc w:val="both"/>
              <w:rPr>
                <w:rStyle w:val="apple-style-span"/>
                <w:rFonts w:ascii="Arial" w:hAnsi="Arial" w:cs="Arial"/>
                <w:color w:val="000000"/>
                <w:shd w:val="clear" w:color="auto" w:fill="FFFFFF"/>
                <w:rtl/>
              </w:rPr>
            </w:pPr>
            <w:r w:rsidRPr="005301BF">
              <w:rPr>
                <w:rStyle w:val="apple-style-span"/>
                <w:rFonts w:ascii="Arial" w:hAnsi="Arial" w:cs="Arial" w:hint="cs"/>
                <w:color w:val="000000"/>
                <w:shd w:val="clear" w:color="auto" w:fill="FFFFFF"/>
                <w:rtl/>
              </w:rPr>
              <w:t>وكيل</w:t>
            </w:r>
            <w:r w:rsidRPr="005301BF">
              <w:rPr>
                <w:rStyle w:val="apple-style-span"/>
                <w:rFonts w:ascii="Arial" w:hAnsi="Arial" w:cs="Arial"/>
                <w:color w:val="000000"/>
                <w:shd w:val="clear" w:color="auto" w:fill="FFFFFF"/>
                <w:rtl/>
              </w:rPr>
              <w:t xml:space="preserve"> </w:t>
            </w:r>
            <w:r w:rsidRPr="005301BF">
              <w:rPr>
                <w:rStyle w:val="apple-style-span"/>
                <w:rFonts w:ascii="Arial" w:hAnsi="Arial" w:cs="Arial" w:hint="cs"/>
                <w:color w:val="000000"/>
                <w:shd w:val="clear" w:color="auto" w:fill="FFFFFF"/>
                <w:rtl/>
              </w:rPr>
              <w:t>الجمهوريّة</w:t>
            </w:r>
            <w:r w:rsidRPr="005301BF">
              <w:rPr>
                <w:rStyle w:val="apple-style-span"/>
                <w:rFonts w:ascii="Arial" w:hAnsi="Arial" w:cs="Arial"/>
                <w:color w:val="000000"/>
                <w:shd w:val="clear" w:color="auto" w:fill="FFFFFF"/>
                <w:rtl/>
              </w:rPr>
              <w:t xml:space="preserve"> </w:t>
            </w:r>
            <w:r w:rsidRPr="005301BF">
              <w:rPr>
                <w:rStyle w:val="apple-style-span"/>
                <w:rFonts w:ascii="Arial" w:hAnsi="Arial" w:cs="Arial" w:hint="cs"/>
                <w:color w:val="000000"/>
                <w:shd w:val="clear" w:color="auto" w:fill="FFFFFF"/>
                <w:rtl/>
              </w:rPr>
              <w:t>لدى</w:t>
            </w:r>
            <w:r w:rsidRPr="005301BF">
              <w:rPr>
                <w:rStyle w:val="apple-style-span"/>
                <w:rFonts w:ascii="Arial" w:hAnsi="Arial" w:cs="Arial"/>
                <w:color w:val="000000"/>
                <w:shd w:val="clear" w:color="auto" w:fill="FFFFFF"/>
                <w:rtl/>
              </w:rPr>
              <w:t xml:space="preserve"> </w:t>
            </w:r>
            <w:r w:rsidRPr="005301BF">
              <w:rPr>
                <w:rStyle w:val="apple-style-span"/>
                <w:rFonts w:ascii="Arial" w:hAnsi="Arial" w:cs="Arial" w:hint="cs"/>
                <w:color w:val="000000"/>
                <w:shd w:val="clear" w:color="auto" w:fill="FFFFFF"/>
                <w:rtl/>
              </w:rPr>
              <w:t>المحكمة</w:t>
            </w:r>
            <w:r w:rsidRPr="005301BF">
              <w:rPr>
                <w:rStyle w:val="apple-style-span"/>
                <w:rFonts w:ascii="Arial" w:hAnsi="Arial" w:cs="Arial"/>
                <w:color w:val="000000"/>
                <w:shd w:val="clear" w:color="auto" w:fill="FFFFFF"/>
                <w:rtl/>
              </w:rPr>
              <w:t xml:space="preserve"> </w:t>
            </w:r>
            <w:r w:rsidRPr="005301BF">
              <w:rPr>
                <w:rStyle w:val="apple-style-span"/>
                <w:rFonts w:ascii="Arial" w:hAnsi="Arial" w:cs="Arial" w:hint="cs"/>
                <w:color w:val="000000"/>
                <w:shd w:val="clear" w:color="auto" w:fill="FFFFFF"/>
                <w:rtl/>
              </w:rPr>
              <w:t>الابتدائية</w:t>
            </w:r>
            <w:r w:rsidRPr="005301BF">
              <w:rPr>
                <w:rStyle w:val="apple-style-span"/>
                <w:rFonts w:ascii="Arial" w:hAnsi="Arial" w:cs="Arial"/>
                <w:color w:val="000000"/>
                <w:shd w:val="clear" w:color="auto" w:fill="FFFFFF"/>
                <w:rtl/>
              </w:rPr>
              <w:t xml:space="preserve"> </w:t>
            </w:r>
            <w:r w:rsidRPr="005301BF">
              <w:rPr>
                <w:rStyle w:val="apple-style-span"/>
                <w:rFonts w:ascii="Arial" w:hAnsi="Arial" w:cs="Arial" w:hint="cs"/>
                <w:color w:val="000000"/>
                <w:shd w:val="clear" w:color="auto" w:fill="FFFFFF"/>
                <w:rtl/>
              </w:rPr>
              <w:t>العسكرية</w:t>
            </w:r>
            <w:r w:rsidRPr="005301BF">
              <w:rPr>
                <w:rStyle w:val="apple-style-span"/>
                <w:rFonts w:ascii="Arial" w:hAnsi="Arial" w:cs="Arial"/>
                <w:color w:val="000000"/>
                <w:shd w:val="clear" w:color="auto" w:fill="FFFFFF"/>
                <w:rtl/>
              </w:rPr>
              <w:t xml:space="preserve"> </w:t>
            </w:r>
            <w:r w:rsidRPr="005301BF">
              <w:rPr>
                <w:rStyle w:val="apple-style-span"/>
                <w:rFonts w:ascii="Arial" w:hAnsi="Arial" w:cs="Arial" w:hint="cs"/>
                <w:color w:val="000000"/>
                <w:shd w:val="clear" w:color="auto" w:fill="FFFFFF"/>
                <w:rtl/>
              </w:rPr>
              <w:t>الدائمة</w:t>
            </w:r>
            <w:r w:rsidRPr="005301BF">
              <w:rPr>
                <w:rStyle w:val="apple-style-span"/>
                <w:rFonts w:ascii="Arial" w:hAnsi="Arial" w:cs="Arial"/>
                <w:color w:val="000000"/>
                <w:shd w:val="clear" w:color="auto" w:fill="FFFFFF"/>
                <w:rtl/>
              </w:rPr>
              <w:t xml:space="preserve"> </w:t>
            </w:r>
            <w:r w:rsidRPr="005301BF">
              <w:rPr>
                <w:rStyle w:val="apple-style-span"/>
                <w:rFonts w:ascii="Arial" w:hAnsi="Arial" w:cs="Arial" w:hint="cs"/>
                <w:color w:val="000000"/>
                <w:shd w:val="clear" w:color="auto" w:fill="FFFFFF"/>
                <w:rtl/>
              </w:rPr>
              <w:t>بتونس</w:t>
            </w:r>
          </w:p>
        </w:tc>
        <w:tc>
          <w:tcPr>
            <w:tcW w:w="5021" w:type="dxa"/>
          </w:tcPr>
          <w:p w:rsidR="005301BF" w:rsidRPr="005301BF" w:rsidRDefault="005301BF" w:rsidP="00F66F7F">
            <w:pPr>
              <w:bidi/>
              <w:jc w:val="both"/>
              <w:rPr>
                <w:rStyle w:val="apple-style-span"/>
                <w:rFonts w:ascii="Arial" w:hAnsi="Arial" w:cs="Arial"/>
                <w:color w:val="000000"/>
                <w:shd w:val="clear" w:color="auto" w:fill="FFFFFF"/>
                <w:rtl/>
              </w:rPr>
            </w:pPr>
            <w:r w:rsidRPr="005301BF">
              <w:rPr>
                <w:rStyle w:val="apple-style-span"/>
                <w:rFonts w:ascii="Arial" w:hAnsi="Arial" w:cs="Arial" w:hint="cs"/>
                <w:color w:val="000000"/>
                <w:shd w:val="clear" w:color="auto" w:fill="FFFFFF"/>
                <w:rtl/>
              </w:rPr>
              <w:t>وكيل</w:t>
            </w:r>
            <w:r w:rsidRPr="005301BF">
              <w:rPr>
                <w:rStyle w:val="apple-style-span"/>
                <w:rFonts w:ascii="Arial" w:hAnsi="Arial" w:cs="Arial"/>
                <w:color w:val="000000"/>
                <w:shd w:val="clear" w:color="auto" w:fill="FFFFFF"/>
                <w:rtl/>
              </w:rPr>
              <w:t xml:space="preserve"> </w:t>
            </w:r>
            <w:r w:rsidRPr="005301BF">
              <w:rPr>
                <w:rStyle w:val="apple-style-span"/>
                <w:rFonts w:ascii="Arial" w:hAnsi="Arial" w:cs="Arial" w:hint="cs"/>
                <w:color w:val="000000"/>
                <w:shd w:val="clear" w:color="auto" w:fill="FFFFFF"/>
                <w:rtl/>
              </w:rPr>
              <w:t>الجمهورية</w:t>
            </w:r>
            <w:r w:rsidRPr="005301BF">
              <w:rPr>
                <w:rStyle w:val="apple-style-span"/>
                <w:rFonts w:ascii="Arial" w:hAnsi="Arial" w:cs="Arial"/>
                <w:color w:val="000000"/>
                <w:shd w:val="clear" w:color="auto" w:fill="FFFFFF"/>
                <w:rtl/>
              </w:rPr>
              <w:t xml:space="preserve"> </w:t>
            </w:r>
            <w:r w:rsidRPr="005301BF">
              <w:rPr>
                <w:rStyle w:val="apple-style-span"/>
                <w:rFonts w:ascii="Arial" w:hAnsi="Arial" w:cs="Arial" w:hint="cs"/>
                <w:color w:val="000000"/>
                <w:shd w:val="clear" w:color="auto" w:fill="FFFFFF"/>
                <w:rtl/>
              </w:rPr>
              <w:t>لدى</w:t>
            </w:r>
            <w:r w:rsidRPr="005301BF">
              <w:rPr>
                <w:rStyle w:val="apple-style-span"/>
                <w:rFonts w:ascii="Arial" w:hAnsi="Arial" w:cs="Arial"/>
                <w:color w:val="000000"/>
                <w:shd w:val="clear" w:color="auto" w:fill="FFFFFF"/>
                <w:rtl/>
              </w:rPr>
              <w:t xml:space="preserve"> </w:t>
            </w:r>
            <w:r w:rsidRPr="005301BF">
              <w:rPr>
                <w:rStyle w:val="apple-style-span"/>
                <w:rFonts w:ascii="Arial" w:hAnsi="Arial" w:cs="Arial" w:hint="cs"/>
                <w:color w:val="000000"/>
                <w:shd w:val="clear" w:color="auto" w:fill="FFFFFF"/>
                <w:rtl/>
              </w:rPr>
              <w:t>المحكمة</w:t>
            </w:r>
            <w:r w:rsidRPr="005301BF">
              <w:rPr>
                <w:rStyle w:val="apple-style-span"/>
                <w:rFonts w:ascii="Arial" w:hAnsi="Arial" w:cs="Arial"/>
                <w:color w:val="000000"/>
                <w:shd w:val="clear" w:color="auto" w:fill="FFFFFF"/>
                <w:rtl/>
              </w:rPr>
              <w:t xml:space="preserve"> </w:t>
            </w:r>
            <w:r w:rsidRPr="005301BF">
              <w:rPr>
                <w:rStyle w:val="apple-style-span"/>
                <w:rFonts w:ascii="Arial" w:hAnsi="Arial" w:cs="Arial" w:hint="cs"/>
                <w:color w:val="000000"/>
                <w:shd w:val="clear" w:color="auto" w:fill="FFFFFF"/>
                <w:rtl/>
              </w:rPr>
              <w:t>الابتدائية</w:t>
            </w:r>
            <w:r w:rsidRPr="005301BF">
              <w:rPr>
                <w:rStyle w:val="apple-style-span"/>
                <w:rFonts w:ascii="Arial" w:hAnsi="Arial" w:cs="Arial"/>
                <w:color w:val="000000"/>
                <w:shd w:val="clear" w:color="auto" w:fill="FFFFFF"/>
                <w:rtl/>
              </w:rPr>
              <w:t xml:space="preserve"> </w:t>
            </w:r>
            <w:r w:rsidRPr="005301BF">
              <w:rPr>
                <w:rStyle w:val="apple-style-span"/>
                <w:rFonts w:ascii="Arial" w:hAnsi="Arial" w:cs="Arial" w:hint="cs"/>
                <w:color w:val="000000"/>
                <w:shd w:val="clear" w:color="auto" w:fill="FFFFFF"/>
                <w:rtl/>
              </w:rPr>
              <w:t>بتونس</w:t>
            </w:r>
          </w:p>
        </w:tc>
      </w:tr>
      <w:tr w:rsidR="005301BF" w:rsidRPr="000E692F" w:rsidTr="000F7885">
        <w:tc>
          <w:tcPr>
            <w:tcW w:w="4833" w:type="dxa"/>
          </w:tcPr>
          <w:p w:rsidR="005301BF" w:rsidRDefault="006369A0" w:rsidP="005301BF">
            <w:pPr>
              <w:bidi/>
              <w:jc w:val="both"/>
              <w:rPr>
                <w:rStyle w:val="apple-style-span"/>
                <w:rFonts w:ascii="Arial" w:hAnsi="Arial" w:cs="Arial"/>
                <w:color w:val="000000"/>
                <w:shd w:val="clear" w:color="auto" w:fill="FFFFFF"/>
                <w:rtl/>
              </w:rPr>
            </w:pPr>
            <w:proofErr w:type="gramStart"/>
            <w:r>
              <w:rPr>
                <w:rStyle w:val="apple-style-span"/>
                <w:rFonts w:ascii="Arial" w:hAnsi="Arial" w:cs="Arial" w:hint="cs"/>
                <w:color w:val="000000"/>
                <w:shd w:val="clear" w:color="auto" w:fill="FFFFFF"/>
                <w:rtl/>
              </w:rPr>
              <w:lastRenderedPageBreak/>
              <w:t>مساعد</w:t>
            </w:r>
            <w:proofErr w:type="gramEnd"/>
            <w:r>
              <w:rPr>
                <w:rStyle w:val="apple-style-span"/>
                <w:rFonts w:ascii="Arial" w:hAnsi="Arial" w:cs="Arial" w:hint="cs"/>
                <w:color w:val="000000"/>
                <w:shd w:val="clear" w:color="auto" w:fill="FFFFFF"/>
                <w:rtl/>
              </w:rPr>
              <w:t xml:space="preserve"> أول للوكيل العام لدى محكمة الاستئناف العسكرية</w:t>
            </w:r>
          </w:p>
        </w:tc>
        <w:tc>
          <w:tcPr>
            <w:tcW w:w="5021" w:type="dxa"/>
          </w:tcPr>
          <w:p w:rsidR="005301BF" w:rsidRPr="005301BF" w:rsidRDefault="00CA3C74" w:rsidP="00F66F7F">
            <w:pPr>
              <w:bidi/>
              <w:jc w:val="both"/>
              <w:rPr>
                <w:rStyle w:val="apple-style-span"/>
                <w:rFonts w:ascii="Arial" w:hAnsi="Arial" w:cs="Arial"/>
                <w:color w:val="000000"/>
                <w:shd w:val="clear" w:color="auto" w:fill="FFFFFF"/>
                <w:rtl/>
              </w:rPr>
            </w:pPr>
            <w:r>
              <w:rPr>
                <w:rStyle w:val="apple-style-span"/>
                <w:rFonts w:ascii="Arial" w:hAnsi="Arial" w:cs="Arial" w:hint="cs"/>
                <w:color w:val="000000"/>
                <w:shd w:val="clear" w:color="auto" w:fill="FFFFFF"/>
                <w:rtl/>
              </w:rPr>
              <w:t>المساعد الأول للوكيل العام لدى محكمة الاستئناف بتونس</w:t>
            </w:r>
          </w:p>
        </w:tc>
      </w:tr>
      <w:tr w:rsidR="00AB70C6" w:rsidRPr="000E692F" w:rsidTr="000F7885">
        <w:tc>
          <w:tcPr>
            <w:tcW w:w="4833" w:type="dxa"/>
          </w:tcPr>
          <w:p w:rsidR="00687EDC" w:rsidRPr="000E692F" w:rsidRDefault="00CA3C74" w:rsidP="00F66F7F">
            <w:pPr>
              <w:bidi/>
              <w:jc w:val="both"/>
              <w:rPr>
                <w:rStyle w:val="apple-style-span"/>
                <w:rFonts w:ascii="Arial" w:hAnsi="Arial" w:cs="Arial"/>
                <w:color w:val="000000"/>
                <w:shd w:val="clear" w:color="auto" w:fill="FFFFFF"/>
                <w:rtl/>
              </w:rPr>
            </w:pPr>
            <w:r>
              <w:rPr>
                <w:rStyle w:val="apple-style-span"/>
                <w:rFonts w:ascii="Arial" w:hAnsi="Arial" w:cs="Arial"/>
                <w:color w:val="000000"/>
                <w:shd w:val="clear" w:color="auto" w:fill="FFFFFF"/>
                <w:rtl/>
              </w:rPr>
              <w:t xml:space="preserve">رئيس دائرة </w:t>
            </w:r>
            <w:r w:rsidR="00D92DE8" w:rsidRPr="000E692F">
              <w:rPr>
                <w:rStyle w:val="apple-style-span"/>
                <w:rFonts w:ascii="Arial" w:hAnsi="Arial" w:cs="Arial"/>
                <w:color w:val="000000"/>
                <w:shd w:val="clear" w:color="auto" w:fill="FFFFFF"/>
                <w:rtl/>
              </w:rPr>
              <w:t xml:space="preserve">جنائية </w:t>
            </w:r>
            <w:r w:rsidR="00687EDC" w:rsidRPr="000E692F">
              <w:rPr>
                <w:rStyle w:val="apple-style-span"/>
                <w:rFonts w:ascii="Arial" w:hAnsi="Arial" w:cs="Arial"/>
                <w:color w:val="000000"/>
                <w:shd w:val="clear" w:color="auto" w:fill="FFFFFF"/>
                <w:rtl/>
              </w:rPr>
              <w:t>استئنافية</w:t>
            </w:r>
            <w:r>
              <w:rPr>
                <w:rStyle w:val="apple-style-span"/>
                <w:rFonts w:ascii="Arial" w:hAnsi="Arial" w:cs="Arial"/>
                <w:color w:val="000000"/>
                <w:shd w:val="clear" w:color="auto" w:fill="FFFFFF"/>
                <w:rtl/>
              </w:rPr>
              <w:t xml:space="preserve"> </w:t>
            </w:r>
            <w:r w:rsidR="00D92DE8" w:rsidRPr="000E692F">
              <w:rPr>
                <w:rStyle w:val="apple-style-span"/>
                <w:rFonts w:ascii="Arial" w:hAnsi="Arial" w:cs="Arial"/>
                <w:color w:val="000000"/>
                <w:shd w:val="clear" w:color="auto" w:fill="FFFFFF"/>
                <w:rtl/>
              </w:rPr>
              <w:t>عسكرية</w:t>
            </w:r>
          </w:p>
          <w:p w:rsidR="00AB70C6" w:rsidRPr="000E692F" w:rsidRDefault="00D92DE8" w:rsidP="00687EDC">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w:t>
            </w:r>
            <w:proofErr w:type="gramStart"/>
            <w:r w:rsidRPr="000E692F">
              <w:rPr>
                <w:rStyle w:val="apple-style-span"/>
                <w:rFonts w:ascii="Arial" w:hAnsi="Arial" w:cs="Arial"/>
                <w:color w:val="000000"/>
                <w:shd w:val="clear" w:color="auto" w:fill="FFFFFF"/>
                <w:rtl/>
              </w:rPr>
              <w:t>في</w:t>
            </w:r>
            <w:proofErr w:type="gramEnd"/>
            <w:r w:rsidRPr="000E692F">
              <w:rPr>
                <w:rStyle w:val="apple-style-span"/>
                <w:rFonts w:ascii="Arial" w:hAnsi="Arial" w:cs="Arial"/>
                <w:color w:val="000000"/>
                <w:shd w:val="clear" w:color="auto" w:fill="FFFFFF"/>
                <w:rtl/>
              </w:rPr>
              <w:t xml:space="preserve"> حالة الحرب وحالة زمن الحرب)</w:t>
            </w:r>
          </w:p>
        </w:tc>
        <w:tc>
          <w:tcPr>
            <w:tcW w:w="5021" w:type="dxa"/>
          </w:tcPr>
          <w:p w:rsidR="00AB70C6" w:rsidRPr="000E692F" w:rsidRDefault="00D92DE8" w:rsidP="00F66F7F">
            <w:pPr>
              <w:bidi/>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رئيس</w:t>
            </w:r>
            <w:proofErr w:type="gramEnd"/>
            <w:r w:rsidRPr="000E692F">
              <w:rPr>
                <w:rStyle w:val="apple-style-span"/>
                <w:rFonts w:ascii="Arial" w:hAnsi="Arial" w:cs="Arial"/>
                <w:color w:val="000000"/>
                <w:shd w:val="clear" w:color="auto" w:fill="FFFFFF"/>
                <w:rtl/>
              </w:rPr>
              <w:t xml:space="preserve"> دائرة جنائية بمحكمة استئناف</w:t>
            </w:r>
          </w:p>
        </w:tc>
      </w:tr>
      <w:tr w:rsidR="00AB70C6" w:rsidRPr="000E692F" w:rsidTr="005301BF">
        <w:tc>
          <w:tcPr>
            <w:tcW w:w="4833" w:type="dxa"/>
          </w:tcPr>
          <w:p w:rsidR="00687EDC" w:rsidRPr="000E692F" w:rsidRDefault="00D92DE8" w:rsidP="00F66F7F">
            <w:pPr>
              <w:bidi/>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رئيس</w:t>
            </w:r>
            <w:proofErr w:type="gramEnd"/>
            <w:r w:rsidRPr="000E692F">
              <w:rPr>
                <w:rStyle w:val="apple-style-span"/>
                <w:rFonts w:ascii="Arial" w:hAnsi="Arial" w:cs="Arial"/>
                <w:color w:val="000000"/>
                <w:shd w:val="clear" w:color="auto" w:fill="FFFFFF"/>
                <w:rtl/>
              </w:rPr>
              <w:t xml:space="preserve"> المحكمة الابتد</w:t>
            </w:r>
            <w:r w:rsidR="00687EDC" w:rsidRPr="000E692F">
              <w:rPr>
                <w:rStyle w:val="apple-style-span"/>
                <w:rFonts w:ascii="Arial" w:hAnsi="Arial" w:cs="Arial"/>
                <w:color w:val="000000"/>
                <w:shd w:val="clear" w:color="auto" w:fill="FFFFFF"/>
                <w:rtl/>
              </w:rPr>
              <w:t>ائية العسكرية الدائمة بغير تونس</w:t>
            </w:r>
          </w:p>
          <w:p w:rsidR="00AB70C6" w:rsidRPr="000E692F" w:rsidRDefault="00D92DE8" w:rsidP="00687EDC">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w:t>
            </w:r>
            <w:proofErr w:type="gramStart"/>
            <w:r w:rsidRPr="000E692F">
              <w:rPr>
                <w:rStyle w:val="apple-style-span"/>
                <w:rFonts w:ascii="Arial" w:hAnsi="Arial" w:cs="Arial"/>
                <w:color w:val="000000"/>
                <w:shd w:val="clear" w:color="auto" w:fill="FFFFFF"/>
                <w:rtl/>
              </w:rPr>
              <w:t>في</w:t>
            </w:r>
            <w:proofErr w:type="gramEnd"/>
            <w:r w:rsidRPr="000E692F">
              <w:rPr>
                <w:rStyle w:val="apple-style-span"/>
                <w:rFonts w:ascii="Arial" w:hAnsi="Arial" w:cs="Arial"/>
                <w:color w:val="000000"/>
                <w:shd w:val="clear" w:color="auto" w:fill="FFFFFF"/>
                <w:rtl/>
              </w:rPr>
              <w:t xml:space="preserve"> حالة الحرب وحالة زمن الحرب)</w:t>
            </w:r>
          </w:p>
        </w:tc>
        <w:tc>
          <w:tcPr>
            <w:tcW w:w="5021" w:type="dxa"/>
          </w:tcPr>
          <w:p w:rsidR="00AB70C6" w:rsidRPr="000E692F" w:rsidRDefault="00D92DE8" w:rsidP="00F66F7F">
            <w:pPr>
              <w:bidi/>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رئيس</w:t>
            </w:r>
            <w:proofErr w:type="gramEnd"/>
            <w:r w:rsidRPr="000E692F">
              <w:rPr>
                <w:rStyle w:val="apple-style-span"/>
                <w:rFonts w:ascii="Arial" w:hAnsi="Arial" w:cs="Arial"/>
                <w:color w:val="000000"/>
                <w:shd w:val="clear" w:color="auto" w:fill="FFFFFF"/>
                <w:rtl/>
              </w:rPr>
              <w:t xml:space="preserve"> محكمة ابتدائية بغير تونس</w:t>
            </w:r>
          </w:p>
        </w:tc>
      </w:tr>
      <w:tr w:rsidR="00CA3C74" w:rsidRPr="000E692F" w:rsidTr="005301BF">
        <w:tc>
          <w:tcPr>
            <w:tcW w:w="4833" w:type="dxa"/>
          </w:tcPr>
          <w:p w:rsidR="00CA3C74" w:rsidRPr="00CA3C74" w:rsidRDefault="00CA3C74" w:rsidP="00CA3C74">
            <w:pPr>
              <w:bidi/>
              <w:jc w:val="both"/>
              <w:rPr>
                <w:rStyle w:val="apple-style-span"/>
                <w:rFonts w:ascii="Arial" w:hAnsi="Arial" w:cs="Arial"/>
                <w:color w:val="000000"/>
                <w:shd w:val="clear" w:color="auto" w:fill="FFFFFF"/>
              </w:rPr>
            </w:pPr>
            <w:r w:rsidRPr="00CA3C74">
              <w:rPr>
                <w:rStyle w:val="apple-style-span"/>
                <w:rFonts w:ascii="Arial" w:hAnsi="Arial" w:cs="Arial" w:hint="cs"/>
                <w:color w:val="000000"/>
                <w:shd w:val="clear" w:color="auto" w:fill="FFFFFF"/>
                <w:rtl/>
              </w:rPr>
              <w:t>رئيس</w:t>
            </w:r>
            <w:r w:rsidRPr="00CA3C74">
              <w:rPr>
                <w:rStyle w:val="apple-style-span"/>
                <w:rFonts w:ascii="Arial" w:hAnsi="Arial" w:cs="Arial"/>
                <w:color w:val="000000"/>
                <w:shd w:val="clear" w:color="auto" w:fill="FFFFFF"/>
                <w:rtl/>
              </w:rPr>
              <w:t xml:space="preserve"> </w:t>
            </w:r>
            <w:r w:rsidRPr="00CA3C74">
              <w:rPr>
                <w:rStyle w:val="apple-style-span"/>
                <w:rFonts w:ascii="Arial" w:hAnsi="Arial" w:cs="Arial" w:hint="cs"/>
                <w:color w:val="000000"/>
                <w:shd w:val="clear" w:color="auto" w:fill="FFFFFF"/>
                <w:rtl/>
              </w:rPr>
              <w:t>دائرة</w:t>
            </w:r>
            <w:r w:rsidRPr="00CA3C74">
              <w:rPr>
                <w:rStyle w:val="apple-style-span"/>
                <w:rFonts w:ascii="Arial" w:hAnsi="Arial" w:cs="Arial"/>
                <w:color w:val="000000"/>
                <w:shd w:val="clear" w:color="auto" w:fill="FFFFFF"/>
                <w:rtl/>
              </w:rPr>
              <w:t xml:space="preserve"> </w:t>
            </w:r>
            <w:r w:rsidRPr="00CA3C74">
              <w:rPr>
                <w:rStyle w:val="apple-style-span"/>
                <w:rFonts w:ascii="Arial" w:hAnsi="Arial" w:cs="Arial" w:hint="cs"/>
                <w:color w:val="000000"/>
                <w:shd w:val="clear" w:color="auto" w:fill="FFFFFF"/>
                <w:rtl/>
              </w:rPr>
              <w:t>جناحية</w:t>
            </w:r>
            <w:r w:rsidRPr="00CA3C74">
              <w:rPr>
                <w:rStyle w:val="apple-style-span"/>
                <w:rFonts w:ascii="Arial" w:hAnsi="Arial" w:cs="Arial"/>
                <w:color w:val="000000"/>
                <w:shd w:val="clear" w:color="auto" w:fill="FFFFFF"/>
                <w:rtl/>
              </w:rPr>
              <w:t xml:space="preserve"> </w:t>
            </w:r>
            <w:r w:rsidRPr="00CA3C74">
              <w:rPr>
                <w:rStyle w:val="apple-style-span"/>
                <w:rFonts w:ascii="Arial" w:hAnsi="Arial" w:cs="Arial" w:hint="cs"/>
                <w:color w:val="000000"/>
                <w:shd w:val="clear" w:color="auto" w:fill="FFFFFF"/>
                <w:rtl/>
              </w:rPr>
              <w:t>استئنافية</w:t>
            </w:r>
            <w:r w:rsidRPr="00CA3C74">
              <w:rPr>
                <w:rStyle w:val="apple-style-span"/>
                <w:rFonts w:ascii="Arial" w:hAnsi="Arial" w:cs="Arial"/>
                <w:color w:val="000000"/>
                <w:shd w:val="clear" w:color="auto" w:fill="FFFFFF"/>
                <w:rtl/>
              </w:rPr>
              <w:t xml:space="preserve"> </w:t>
            </w:r>
            <w:r w:rsidRPr="00CA3C74">
              <w:rPr>
                <w:rStyle w:val="apple-style-span"/>
                <w:rFonts w:ascii="Arial" w:hAnsi="Arial" w:cs="Arial" w:hint="cs"/>
                <w:color w:val="000000"/>
                <w:shd w:val="clear" w:color="auto" w:fill="FFFFFF"/>
                <w:rtl/>
              </w:rPr>
              <w:t>عسكرية</w:t>
            </w:r>
          </w:p>
          <w:p w:rsidR="00CA3C74" w:rsidRPr="000E692F" w:rsidRDefault="00CA3C74" w:rsidP="00CA3C74">
            <w:pPr>
              <w:bidi/>
              <w:jc w:val="both"/>
              <w:rPr>
                <w:rStyle w:val="apple-style-span"/>
                <w:rFonts w:ascii="Arial" w:hAnsi="Arial" w:cs="Arial"/>
                <w:color w:val="000000"/>
                <w:shd w:val="clear" w:color="auto" w:fill="FFFFFF"/>
                <w:rtl/>
              </w:rPr>
            </w:pPr>
            <w:r w:rsidRPr="00CA3C74">
              <w:rPr>
                <w:rStyle w:val="apple-style-span"/>
                <w:rFonts w:ascii="Arial" w:hAnsi="Arial" w:cs="Arial"/>
                <w:color w:val="000000"/>
                <w:shd w:val="clear" w:color="auto" w:fill="FFFFFF"/>
                <w:rtl/>
              </w:rPr>
              <w:t>(</w:t>
            </w:r>
            <w:proofErr w:type="gramStart"/>
            <w:r w:rsidRPr="00CA3C74">
              <w:rPr>
                <w:rStyle w:val="apple-style-span"/>
                <w:rFonts w:ascii="Arial" w:hAnsi="Arial" w:cs="Arial" w:hint="cs"/>
                <w:color w:val="000000"/>
                <w:shd w:val="clear" w:color="auto" w:fill="FFFFFF"/>
                <w:rtl/>
              </w:rPr>
              <w:t>في</w:t>
            </w:r>
            <w:proofErr w:type="gramEnd"/>
            <w:r w:rsidRPr="00CA3C74">
              <w:rPr>
                <w:rStyle w:val="apple-style-span"/>
                <w:rFonts w:ascii="Arial" w:hAnsi="Arial" w:cs="Arial"/>
                <w:color w:val="000000"/>
                <w:shd w:val="clear" w:color="auto" w:fill="FFFFFF"/>
                <w:rtl/>
              </w:rPr>
              <w:t xml:space="preserve"> </w:t>
            </w:r>
            <w:r w:rsidRPr="00CA3C74">
              <w:rPr>
                <w:rStyle w:val="apple-style-span"/>
                <w:rFonts w:ascii="Arial" w:hAnsi="Arial" w:cs="Arial" w:hint="cs"/>
                <w:color w:val="000000"/>
                <w:shd w:val="clear" w:color="auto" w:fill="FFFFFF"/>
                <w:rtl/>
              </w:rPr>
              <w:t>حالة</w:t>
            </w:r>
            <w:r w:rsidRPr="00CA3C74">
              <w:rPr>
                <w:rStyle w:val="apple-style-span"/>
                <w:rFonts w:ascii="Arial" w:hAnsi="Arial" w:cs="Arial"/>
                <w:color w:val="000000"/>
                <w:shd w:val="clear" w:color="auto" w:fill="FFFFFF"/>
                <w:rtl/>
              </w:rPr>
              <w:t xml:space="preserve"> </w:t>
            </w:r>
            <w:r w:rsidRPr="00CA3C74">
              <w:rPr>
                <w:rStyle w:val="apple-style-span"/>
                <w:rFonts w:ascii="Arial" w:hAnsi="Arial" w:cs="Arial" w:hint="cs"/>
                <w:color w:val="000000"/>
                <w:shd w:val="clear" w:color="auto" w:fill="FFFFFF"/>
                <w:rtl/>
              </w:rPr>
              <w:t>الحرب</w:t>
            </w:r>
            <w:r w:rsidRPr="00CA3C74">
              <w:rPr>
                <w:rStyle w:val="apple-style-span"/>
                <w:rFonts w:ascii="Arial" w:hAnsi="Arial" w:cs="Arial"/>
                <w:color w:val="000000"/>
                <w:shd w:val="clear" w:color="auto" w:fill="FFFFFF"/>
                <w:rtl/>
              </w:rPr>
              <w:t xml:space="preserve"> </w:t>
            </w:r>
            <w:r w:rsidRPr="00CA3C74">
              <w:rPr>
                <w:rStyle w:val="apple-style-span"/>
                <w:rFonts w:ascii="Arial" w:hAnsi="Arial" w:cs="Arial" w:hint="cs"/>
                <w:color w:val="000000"/>
                <w:shd w:val="clear" w:color="auto" w:fill="FFFFFF"/>
                <w:rtl/>
              </w:rPr>
              <w:t>وحالة</w:t>
            </w:r>
            <w:r w:rsidRPr="00CA3C74">
              <w:rPr>
                <w:rStyle w:val="apple-style-span"/>
                <w:rFonts w:ascii="Arial" w:hAnsi="Arial" w:cs="Arial"/>
                <w:color w:val="000000"/>
                <w:shd w:val="clear" w:color="auto" w:fill="FFFFFF"/>
                <w:rtl/>
              </w:rPr>
              <w:t xml:space="preserve"> </w:t>
            </w:r>
            <w:r w:rsidRPr="00CA3C74">
              <w:rPr>
                <w:rStyle w:val="apple-style-span"/>
                <w:rFonts w:ascii="Arial" w:hAnsi="Arial" w:cs="Arial" w:hint="cs"/>
                <w:color w:val="000000"/>
                <w:shd w:val="clear" w:color="auto" w:fill="FFFFFF"/>
                <w:rtl/>
              </w:rPr>
              <w:t>زمن</w:t>
            </w:r>
            <w:r w:rsidRPr="00CA3C74">
              <w:rPr>
                <w:rStyle w:val="apple-style-span"/>
                <w:rFonts w:ascii="Arial" w:hAnsi="Arial" w:cs="Arial"/>
                <w:color w:val="000000"/>
                <w:shd w:val="clear" w:color="auto" w:fill="FFFFFF"/>
                <w:rtl/>
              </w:rPr>
              <w:t xml:space="preserve"> </w:t>
            </w:r>
            <w:r w:rsidRPr="00CA3C74">
              <w:rPr>
                <w:rStyle w:val="apple-style-span"/>
                <w:rFonts w:ascii="Arial" w:hAnsi="Arial" w:cs="Arial" w:hint="cs"/>
                <w:color w:val="000000"/>
                <w:shd w:val="clear" w:color="auto" w:fill="FFFFFF"/>
                <w:rtl/>
              </w:rPr>
              <w:t>الحرب</w:t>
            </w:r>
            <w:r w:rsidRPr="00CA3C74">
              <w:rPr>
                <w:rStyle w:val="apple-style-span"/>
                <w:rFonts w:ascii="Arial" w:hAnsi="Arial" w:cs="Arial"/>
                <w:color w:val="000000"/>
                <w:shd w:val="clear" w:color="auto" w:fill="FFFFFF"/>
                <w:rtl/>
              </w:rPr>
              <w:t>)</w:t>
            </w:r>
          </w:p>
        </w:tc>
        <w:tc>
          <w:tcPr>
            <w:tcW w:w="5021" w:type="dxa"/>
          </w:tcPr>
          <w:p w:rsidR="00CA3C74" w:rsidRPr="000E692F" w:rsidRDefault="000F7885" w:rsidP="00F66F7F">
            <w:pPr>
              <w:bidi/>
              <w:jc w:val="both"/>
              <w:rPr>
                <w:rStyle w:val="apple-style-span"/>
                <w:rFonts w:ascii="Arial" w:hAnsi="Arial" w:cs="Arial"/>
                <w:color w:val="000000"/>
                <w:shd w:val="clear" w:color="auto" w:fill="FFFFFF"/>
                <w:rtl/>
              </w:rPr>
            </w:pPr>
            <w:r w:rsidRPr="000F7885">
              <w:rPr>
                <w:rStyle w:val="apple-style-span"/>
                <w:rFonts w:ascii="Arial" w:hAnsi="Arial" w:cs="Arial" w:hint="cs"/>
                <w:color w:val="000000"/>
                <w:shd w:val="clear" w:color="auto" w:fill="FFFFFF"/>
                <w:rtl/>
              </w:rPr>
              <w:t>رئيس</w:t>
            </w:r>
            <w:r w:rsidRPr="000F7885">
              <w:rPr>
                <w:rStyle w:val="apple-style-span"/>
                <w:rFonts w:ascii="Arial" w:hAnsi="Arial" w:cs="Arial"/>
                <w:color w:val="000000"/>
                <w:shd w:val="clear" w:color="auto" w:fill="FFFFFF"/>
                <w:rtl/>
              </w:rPr>
              <w:t xml:space="preserve"> </w:t>
            </w:r>
            <w:r w:rsidRPr="000F7885">
              <w:rPr>
                <w:rStyle w:val="apple-style-span"/>
                <w:rFonts w:ascii="Arial" w:hAnsi="Arial" w:cs="Arial" w:hint="cs"/>
                <w:color w:val="000000"/>
                <w:shd w:val="clear" w:color="auto" w:fill="FFFFFF"/>
                <w:rtl/>
              </w:rPr>
              <w:t>دائرة</w:t>
            </w:r>
            <w:r w:rsidRPr="000F7885">
              <w:rPr>
                <w:rStyle w:val="apple-style-span"/>
                <w:rFonts w:ascii="Arial" w:hAnsi="Arial" w:cs="Arial"/>
                <w:color w:val="000000"/>
                <w:shd w:val="clear" w:color="auto" w:fill="FFFFFF"/>
                <w:rtl/>
              </w:rPr>
              <w:t xml:space="preserve"> </w:t>
            </w:r>
            <w:r w:rsidRPr="000F7885">
              <w:rPr>
                <w:rStyle w:val="apple-style-span"/>
                <w:rFonts w:ascii="Arial" w:hAnsi="Arial" w:cs="Arial" w:hint="cs"/>
                <w:color w:val="000000"/>
                <w:shd w:val="clear" w:color="auto" w:fill="FFFFFF"/>
                <w:rtl/>
              </w:rPr>
              <w:t>جناحية</w:t>
            </w:r>
            <w:r w:rsidRPr="000F7885">
              <w:rPr>
                <w:rStyle w:val="apple-style-span"/>
                <w:rFonts w:ascii="Arial" w:hAnsi="Arial" w:cs="Arial"/>
                <w:color w:val="000000"/>
                <w:shd w:val="clear" w:color="auto" w:fill="FFFFFF"/>
                <w:rtl/>
              </w:rPr>
              <w:t xml:space="preserve"> </w:t>
            </w:r>
            <w:r w:rsidRPr="000F7885">
              <w:rPr>
                <w:rStyle w:val="apple-style-span"/>
                <w:rFonts w:ascii="Arial" w:hAnsi="Arial" w:cs="Arial" w:hint="cs"/>
                <w:color w:val="000000"/>
                <w:shd w:val="clear" w:color="auto" w:fill="FFFFFF"/>
                <w:rtl/>
              </w:rPr>
              <w:t>بمحكمة</w:t>
            </w:r>
            <w:r w:rsidRPr="000F7885">
              <w:rPr>
                <w:rStyle w:val="apple-style-span"/>
                <w:rFonts w:ascii="Arial" w:hAnsi="Arial" w:cs="Arial"/>
                <w:color w:val="000000"/>
                <w:shd w:val="clear" w:color="auto" w:fill="FFFFFF"/>
                <w:rtl/>
              </w:rPr>
              <w:t xml:space="preserve"> </w:t>
            </w:r>
            <w:r w:rsidRPr="000F7885">
              <w:rPr>
                <w:rStyle w:val="apple-style-span"/>
                <w:rFonts w:ascii="Arial" w:hAnsi="Arial" w:cs="Arial" w:hint="cs"/>
                <w:color w:val="000000"/>
                <w:shd w:val="clear" w:color="auto" w:fill="FFFFFF"/>
                <w:rtl/>
              </w:rPr>
              <w:t>استئناف</w:t>
            </w:r>
          </w:p>
        </w:tc>
      </w:tr>
      <w:tr w:rsidR="000F7885" w:rsidRPr="000E692F" w:rsidTr="005301BF">
        <w:tc>
          <w:tcPr>
            <w:tcW w:w="4833" w:type="dxa"/>
          </w:tcPr>
          <w:p w:rsidR="000F7885" w:rsidRPr="00CA3C74" w:rsidRDefault="000F7885" w:rsidP="00CA3C74">
            <w:pPr>
              <w:bidi/>
              <w:jc w:val="both"/>
              <w:rPr>
                <w:rStyle w:val="apple-style-span"/>
                <w:rFonts w:ascii="Arial" w:hAnsi="Arial" w:cs="Arial"/>
                <w:color w:val="000000"/>
                <w:shd w:val="clear" w:color="auto" w:fill="FFFFFF"/>
                <w:rtl/>
              </w:rPr>
            </w:pPr>
            <w:r w:rsidRPr="000F7885">
              <w:rPr>
                <w:rStyle w:val="apple-style-span"/>
                <w:rFonts w:ascii="Arial" w:hAnsi="Arial" w:cs="Arial" w:hint="cs"/>
                <w:color w:val="000000"/>
                <w:shd w:val="clear" w:color="auto" w:fill="FFFFFF"/>
                <w:rtl/>
              </w:rPr>
              <w:t>وكيل</w:t>
            </w:r>
            <w:r w:rsidRPr="000F7885">
              <w:rPr>
                <w:rStyle w:val="apple-style-span"/>
                <w:rFonts w:ascii="Arial" w:hAnsi="Arial" w:cs="Arial"/>
                <w:color w:val="000000"/>
                <w:shd w:val="clear" w:color="auto" w:fill="FFFFFF"/>
                <w:rtl/>
              </w:rPr>
              <w:t xml:space="preserve"> </w:t>
            </w:r>
            <w:r w:rsidRPr="000F7885">
              <w:rPr>
                <w:rStyle w:val="apple-style-span"/>
                <w:rFonts w:ascii="Arial" w:hAnsi="Arial" w:cs="Arial" w:hint="cs"/>
                <w:color w:val="000000"/>
                <w:shd w:val="clear" w:color="auto" w:fill="FFFFFF"/>
                <w:rtl/>
              </w:rPr>
              <w:t>الجمهورية</w:t>
            </w:r>
            <w:r w:rsidRPr="000F7885">
              <w:rPr>
                <w:rStyle w:val="apple-style-span"/>
                <w:rFonts w:ascii="Arial" w:hAnsi="Arial" w:cs="Arial"/>
                <w:color w:val="000000"/>
                <w:shd w:val="clear" w:color="auto" w:fill="FFFFFF"/>
                <w:rtl/>
              </w:rPr>
              <w:t xml:space="preserve"> </w:t>
            </w:r>
            <w:r w:rsidRPr="000F7885">
              <w:rPr>
                <w:rStyle w:val="apple-style-span"/>
                <w:rFonts w:ascii="Arial" w:hAnsi="Arial" w:cs="Arial" w:hint="cs"/>
                <w:color w:val="000000"/>
                <w:shd w:val="clear" w:color="auto" w:fill="FFFFFF"/>
                <w:rtl/>
              </w:rPr>
              <w:t>لدى</w:t>
            </w:r>
            <w:r w:rsidRPr="000F7885">
              <w:rPr>
                <w:rStyle w:val="apple-style-span"/>
                <w:rFonts w:ascii="Arial" w:hAnsi="Arial" w:cs="Arial"/>
                <w:color w:val="000000"/>
                <w:shd w:val="clear" w:color="auto" w:fill="FFFFFF"/>
                <w:rtl/>
              </w:rPr>
              <w:t xml:space="preserve"> </w:t>
            </w:r>
            <w:r w:rsidRPr="000F7885">
              <w:rPr>
                <w:rStyle w:val="apple-style-span"/>
                <w:rFonts w:ascii="Arial" w:hAnsi="Arial" w:cs="Arial" w:hint="cs"/>
                <w:color w:val="000000"/>
                <w:shd w:val="clear" w:color="auto" w:fill="FFFFFF"/>
                <w:rtl/>
              </w:rPr>
              <w:t>المحكمة</w:t>
            </w:r>
            <w:r w:rsidRPr="000F7885">
              <w:rPr>
                <w:rStyle w:val="apple-style-span"/>
                <w:rFonts w:ascii="Arial" w:hAnsi="Arial" w:cs="Arial"/>
                <w:color w:val="000000"/>
                <w:shd w:val="clear" w:color="auto" w:fill="FFFFFF"/>
                <w:rtl/>
              </w:rPr>
              <w:t xml:space="preserve"> </w:t>
            </w:r>
            <w:r w:rsidRPr="000F7885">
              <w:rPr>
                <w:rStyle w:val="apple-style-span"/>
                <w:rFonts w:ascii="Arial" w:hAnsi="Arial" w:cs="Arial" w:hint="cs"/>
                <w:color w:val="000000"/>
                <w:shd w:val="clear" w:color="auto" w:fill="FFFFFF"/>
                <w:rtl/>
              </w:rPr>
              <w:t>الابتدائية</w:t>
            </w:r>
            <w:r w:rsidRPr="000F7885">
              <w:rPr>
                <w:rStyle w:val="apple-style-span"/>
                <w:rFonts w:ascii="Arial" w:hAnsi="Arial" w:cs="Arial"/>
                <w:color w:val="000000"/>
                <w:shd w:val="clear" w:color="auto" w:fill="FFFFFF"/>
                <w:rtl/>
              </w:rPr>
              <w:t xml:space="preserve"> </w:t>
            </w:r>
            <w:r w:rsidRPr="000F7885">
              <w:rPr>
                <w:rStyle w:val="apple-style-span"/>
                <w:rFonts w:ascii="Arial" w:hAnsi="Arial" w:cs="Arial" w:hint="cs"/>
                <w:color w:val="000000"/>
                <w:shd w:val="clear" w:color="auto" w:fill="FFFFFF"/>
                <w:rtl/>
              </w:rPr>
              <w:t>العسكرية</w:t>
            </w:r>
            <w:r w:rsidRPr="000F7885">
              <w:rPr>
                <w:rStyle w:val="apple-style-span"/>
                <w:rFonts w:ascii="Arial" w:hAnsi="Arial" w:cs="Arial"/>
                <w:color w:val="000000"/>
                <w:shd w:val="clear" w:color="auto" w:fill="FFFFFF"/>
                <w:rtl/>
              </w:rPr>
              <w:t xml:space="preserve"> </w:t>
            </w:r>
            <w:r w:rsidRPr="000F7885">
              <w:rPr>
                <w:rStyle w:val="apple-style-span"/>
                <w:rFonts w:ascii="Arial" w:hAnsi="Arial" w:cs="Arial" w:hint="cs"/>
                <w:color w:val="000000"/>
                <w:shd w:val="clear" w:color="auto" w:fill="FFFFFF"/>
                <w:rtl/>
              </w:rPr>
              <w:t>الدائمة</w:t>
            </w:r>
            <w:r w:rsidRPr="000F7885">
              <w:rPr>
                <w:rStyle w:val="apple-style-span"/>
                <w:rFonts w:ascii="Arial" w:hAnsi="Arial" w:cs="Arial"/>
                <w:color w:val="000000"/>
                <w:shd w:val="clear" w:color="auto" w:fill="FFFFFF"/>
                <w:rtl/>
              </w:rPr>
              <w:t xml:space="preserve"> </w:t>
            </w:r>
            <w:r w:rsidRPr="000F7885">
              <w:rPr>
                <w:rStyle w:val="apple-style-span"/>
                <w:rFonts w:ascii="Arial" w:hAnsi="Arial" w:cs="Arial" w:hint="cs"/>
                <w:color w:val="000000"/>
                <w:shd w:val="clear" w:color="auto" w:fill="FFFFFF"/>
                <w:rtl/>
              </w:rPr>
              <w:t>بغير</w:t>
            </w:r>
            <w:r w:rsidRPr="000F7885">
              <w:rPr>
                <w:rStyle w:val="apple-style-span"/>
                <w:rFonts w:ascii="Arial" w:hAnsi="Arial" w:cs="Arial"/>
                <w:color w:val="000000"/>
                <w:shd w:val="clear" w:color="auto" w:fill="FFFFFF"/>
                <w:rtl/>
              </w:rPr>
              <w:t xml:space="preserve"> </w:t>
            </w:r>
            <w:r w:rsidRPr="000F7885">
              <w:rPr>
                <w:rStyle w:val="apple-style-span"/>
                <w:rFonts w:ascii="Arial" w:hAnsi="Arial" w:cs="Arial" w:hint="cs"/>
                <w:color w:val="000000"/>
                <w:shd w:val="clear" w:color="auto" w:fill="FFFFFF"/>
                <w:rtl/>
              </w:rPr>
              <w:t>تونس</w:t>
            </w:r>
          </w:p>
        </w:tc>
        <w:tc>
          <w:tcPr>
            <w:tcW w:w="5021" w:type="dxa"/>
          </w:tcPr>
          <w:p w:rsidR="000F7885" w:rsidRPr="000F7885" w:rsidRDefault="000F7885" w:rsidP="00F66F7F">
            <w:pPr>
              <w:bidi/>
              <w:jc w:val="both"/>
              <w:rPr>
                <w:rStyle w:val="apple-style-span"/>
                <w:rFonts w:ascii="Arial" w:hAnsi="Arial" w:cs="Arial"/>
                <w:color w:val="000000"/>
                <w:shd w:val="clear" w:color="auto" w:fill="FFFFFF"/>
                <w:rtl/>
              </w:rPr>
            </w:pPr>
            <w:r w:rsidRPr="000F7885">
              <w:rPr>
                <w:rStyle w:val="apple-style-span"/>
                <w:rFonts w:ascii="Arial" w:hAnsi="Arial" w:cs="Arial" w:hint="cs"/>
                <w:color w:val="000000"/>
                <w:shd w:val="clear" w:color="auto" w:fill="FFFFFF"/>
                <w:rtl/>
              </w:rPr>
              <w:t>وكيل</w:t>
            </w:r>
            <w:r w:rsidRPr="000F7885">
              <w:rPr>
                <w:rStyle w:val="apple-style-span"/>
                <w:rFonts w:ascii="Arial" w:hAnsi="Arial" w:cs="Arial"/>
                <w:color w:val="000000"/>
                <w:shd w:val="clear" w:color="auto" w:fill="FFFFFF"/>
                <w:rtl/>
              </w:rPr>
              <w:t xml:space="preserve"> </w:t>
            </w:r>
            <w:r w:rsidRPr="000F7885">
              <w:rPr>
                <w:rStyle w:val="apple-style-span"/>
                <w:rFonts w:ascii="Arial" w:hAnsi="Arial" w:cs="Arial" w:hint="cs"/>
                <w:color w:val="000000"/>
                <w:shd w:val="clear" w:color="auto" w:fill="FFFFFF"/>
                <w:rtl/>
              </w:rPr>
              <w:t>الجمهورية</w:t>
            </w:r>
            <w:r w:rsidRPr="000F7885">
              <w:rPr>
                <w:rStyle w:val="apple-style-span"/>
                <w:rFonts w:ascii="Arial" w:hAnsi="Arial" w:cs="Arial"/>
                <w:color w:val="000000"/>
                <w:shd w:val="clear" w:color="auto" w:fill="FFFFFF"/>
                <w:rtl/>
              </w:rPr>
              <w:t xml:space="preserve"> </w:t>
            </w:r>
            <w:r w:rsidRPr="000F7885">
              <w:rPr>
                <w:rStyle w:val="apple-style-span"/>
                <w:rFonts w:ascii="Arial" w:hAnsi="Arial" w:cs="Arial" w:hint="cs"/>
                <w:color w:val="000000"/>
                <w:shd w:val="clear" w:color="auto" w:fill="FFFFFF"/>
                <w:rtl/>
              </w:rPr>
              <w:t>لدى</w:t>
            </w:r>
            <w:r w:rsidRPr="000F7885">
              <w:rPr>
                <w:rStyle w:val="apple-style-span"/>
                <w:rFonts w:ascii="Arial" w:hAnsi="Arial" w:cs="Arial"/>
                <w:color w:val="000000"/>
                <w:shd w:val="clear" w:color="auto" w:fill="FFFFFF"/>
                <w:rtl/>
              </w:rPr>
              <w:t xml:space="preserve"> </w:t>
            </w:r>
            <w:r w:rsidRPr="000F7885">
              <w:rPr>
                <w:rStyle w:val="apple-style-span"/>
                <w:rFonts w:ascii="Arial" w:hAnsi="Arial" w:cs="Arial" w:hint="cs"/>
                <w:color w:val="000000"/>
                <w:shd w:val="clear" w:color="auto" w:fill="FFFFFF"/>
                <w:rtl/>
              </w:rPr>
              <w:t>محكمة</w:t>
            </w:r>
            <w:r w:rsidRPr="000F7885">
              <w:rPr>
                <w:rStyle w:val="apple-style-span"/>
                <w:rFonts w:ascii="Arial" w:hAnsi="Arial" w:cs="Arial"/>
                <w:color w:val="000000"/>
                <w:shd w:val="clear" w:color="auto" w:fill="FFFFFF"/>
                <w:rtl/>
              </w:rPr>
              <w:t xml:space="preserve"> </w:t>
            </w:r>
            <w:r w:rsidRPr="000F7885">
              <w:rPr>
                <w:rStyle w:val="apple-style-span"/>
                <w:rFonts w:ascii="Arial" w:hAnsi="Arial" w:cs="Arial" w:hint="cs"/>
                <w:color w:val="000000"/>
                <w:shd w:val="clear" w:color="auto" w:fill="FFFFFF"/>
                <w:rtl/>
              </w:rPr>
              <w:t>ابتدائية</w:t>
            </w:r>
            <w:r w:rsidRPr="000F7885">
              <w:rPr>
                <w:rStyle w:val="apple-style-span"/>
                <w:rFonts w:ascii="Arial" w:hAnsi="Arial" w:cs="Arial"/>
                <w:color w:val="000000"/>
                <w:shd w:val="clear" w:color="auto" w:fill="FFFFFF"/>
                <w:rtl/>
              </w:rPr>
              <w:t xml:space="preserve"> </w:t>
            </w:r>
            <w:r w:rsidRPr="000F7885">
              <w:rPr>
                <w:rStyle w:val="apple-style-span"/>
                <w:rFonts w:ascii="Arial" w:hAnsi="Arial" w:cs="Arial" w:hint="cs"/>
                <w:color w:val="000000"/>
                <w:shd w:val="clear" w:color="auto" w:fill="FFFFFF"/>
                <w:rtl/>
              </w:rPr>
              <w:t>بغير</w:t>
            </w:r>
            <w:r w:rsidRPr="000F7885">
              <w:rPr>
                <w:rStyle w:val="apple-style-span"/>
                <w:rFonts w:ascii="Arial" w:hAnsi="Arial" w:cs="Arial"/>
                <w:color w:val="000000"/>
                <w:shd w:val="clear" w:color="auto" w:fill="FFFFFF"/>
                <w:rtl/>
              </w:rPr>
              <w:t xml:space="preserve"> </w:t>
            </w:r>
            <w:r w:rsidRPr="000F7885">
              <w:rPr>
                <w:rStyle w:val="apple-style-span"/>
                <w:rFonts w:ascii="Arial" w:hAnsi="Arial" w:cs="Arial" w:hint="cs"/>
                <w:color w:val="000000"/>
                <w:shd w:val="clear" w:color="auto" w:fill="FFFFFF"/>
                <w:rtl/>
              </w:rPr>
              <w:t>تونس</w:t>
            </w:r>
          </w:p>
        </w:tc>
      </w:tr>
      <w:tr w:rsidR="000F7885" w:rsidRPr="000E692F" w:rsidTr="000F7885">
        <w:tc>
          <w:tcPr>
            <w:tcW w:w="4833" w:type="dxa"/>
          </w:tcPr>
          <w:p w:rsidR="000F7885" w:rsidRPr="000E692F" w:rsidRDefault="000F7885"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 xml:space="preserve">مساعد وكيل الدولة العام مدير القضاء </w:t>
            </w:r>
            <w:proofErr w:type="gramStart"/>
            <w:r w:rsidRPr="000E692F">
              <w:rPr>
                <w:rStyle w:val="apple-style-span"/>
                <w:rFonts w:ascii="Arial" w:hAnsi="Arial" w:cs="Arial"/>
                <w:color w:val="000000"/>
                <w:shd w:val="clear" w:color="auto" w:fill="FFFFFF"/>
                <w:rtl/>
              </w:rPr>
              <w:t>العسكري</w:t>
            </w:r>
            <w:proofErr w:type="gramEnd"/>
          </w:p>
        </w:tc>
        <w:tc>
          <w:tcPr>
            <w:tcW w:w="5021" w:type="dxa"/>
          </w:tcPr>
          <w:p w:rsidR="000F7885" w:rsidRPr="000E692F" w:rsidRDefault="000F7885"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مدع عام بإدارة المصالح العدليّة</w:t>
            </w:r>
          </w:p>
        </w:tc>
      </w:tr>
      <w:tr w:rsidR="000F7885" w:rsidRPr="000E692F" w:rsidTr="000F7885">
        <w:tc>
          <w:tcPr>
            <w:tcW w:w="4833" w:type="dxa"/>
          </w:tcPr>
          <w:p w:rsidR="000F7885" w:rsidRPr="000E692F" w:rsidRDefault="000F7885" w:rsidP="00D11353">
            <w:pPr>
              <w:bidi/>
              <w:jc w:val="both"/>
              <w:rPr>
                <w:rStyle w:val="apple-style-span"/>
                <w:rFonts w:ascii="Arial" w:hAnsi="Arial" w:cs="Arial"/>
                <w:color w:val="000000"/>
                <w:shd w:val="clear" w:color="auto" w:fill="FFFFFF"/>
                <w:rtl/>
              </w:rPr>
            </w:pPr>
            <w:proofErr w:type="gramStart"/>
            <w:r w:rsidRPr="00DB0A20">
              <w:rPr>
                <w:rStyle w:val="apple-style-span"/>
                <w:rFonts w:ascii="Arial" w:hAnsi="Arial" w:cs="Arial"/>
                <w:color w:val="000000"/>
                <w:shd w:val="clear" w:color="auto" w:fill="FFFFFF"/>
                <w:rtl/>
              </w:rPr>
              <w:t>مساعد</w:t>
            </w:r>
            <w:proofErr w:type="gramEnd"/>
            <w:r w:rsidRPr="00DB0A20">
              <w:rPr>
                <w:rStyle w:val="apple-style-span"/>
                <w:rFonts w:ascii="Arial" w:hAnsi="Arial" w:cs="Arial"/>
                <w:color w:val="000000"/>
                <w:shd w:val="clear" w:color="auto" w:fill="FFFFFF"/>
                <w:rtl/>
              </w:rPr>
              <w:t xml:space="preserve"> أول لوكيل الجمهورية لدى المحكمة الابتدائية العسكرية الدائمة بتونس</w:t>
            </w:r>
          </w:p>
        </w:tc>
        <w:tc>
          <w:tcPr>
            <w:tcW w:w="5021" w:type="dxa"/>
          </w:tcPr>
          <w:p w:rsidR="000F7885" w:rsidRPr="000E692F" w:rsidRDefault="000F7885"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نائب وكيل الجمهورية لدى المحكمة الابتدائية بتونس</w:t>
            </w:r>
          </w:p>
        </w:tc>
      </w:tr>
      <w:tr w:rsidR="000F7885" w:rsidRPr="000E692F" w:rsidTr="000F7885">
        <w:tc>
          <w:tcPr>
            <w:tcW w:w="4833" w:type="dxa"/>
          </w:tcPr>
          <w:p w:rsidR="000F7885" w:rsidRPr="000E692F" w:rsidRDefault="000F7885" w:rsidP="00D11353">
            <w:pPr>
              <w:bidi/>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مستشار</w:t>
            </w:r>
            <w:proofErr w:type="gramEnd"/>
            <w:r w:rsidRPr="000E692F">
              <w:rPr>
                <w:rStyle w:val="apple-style-span"/>
                <w:rFonts w:ascii="Arial" w:hAnsi="Arial" w:cs="Arial"/>
                <w:color w:val="000000"/>
                <w:shd w:val="clear" w:color="auto" w:fill="FFFFFF"/>
                <w:rtl/>
              </w:rPr>
              <w:t xml:space="preserve"> بدائرة التعقيب العسكرية</w:t>
            </w:r>
          </w:p>
        </w:tc>
        <w:tc>
          <w:tcPr>
            <w:tcW w:w="5021" w:type="dxa"/>
          </w:tcPr>
          <w:p w:rsidR="000F7885" w:rsidRPr="000E692F" w:rsidRDefault="000F7885" w:rsidP="00D11353">
            <w:pPr>
              <w:bidi/>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مستشار</w:t>
            </w:r>
            <w:proofErr w:type="gramEnd"/>
            <w:r w:rsidRPr="000E692F">
              <w:rPr>
                <w:rStyle w:val="apple-style-span"/>
                <w:rFonts w:ascii="Arial" w:hAnsi="Arial" w:cs="Arial"/>
                <w:color w:val="000000"/>
                <w:shd w:val="clear" w:color="auto" w:fill="FFFFFF"/>
                <w:rtl/>
              </w:rPr>
              <w:t xml:space="preserve"> بمحكمة التعقيب</w:t>
            </w:r>
          </w:p>
        </w:tc>
      </w:tr>
      <w:tr w:rsidR="000F7885" w:rsidRPr="000E692F" w:rsidTr="000F7885">
        <w:tc>
          <w:tcPr>
            <w:tcW w:w="4833" w:type="dxa"/>
          </w:tcPr>
          <w:p w:rsidR="000F7885" w:rsidRPr="000E692F" w:rsidRDefault="000F7885" w:rsidP="00D11353">
            <w:pPr>
              <w:bidi/>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قاضي</w:t>
            </w:r>
            <w:proofErr w:type="gramEnd"/>
            <w:r w:rsidRPr="000E692F">
              <w:rPr>
                <w:rStyle w:val="apple-style-span"/>
                <w:rFonts w:ascii="Arial" w:hAnsi="Arial" w:cs="Arial"/>
                <w:color w:val="000000"/>
                <w:shd w:val="clear" w:color="auto" w:fill="FFFFFF"/>
                <w:rtl/>
              </w:rPr>
              <w:t xml:space="preserve"> تحقيق أوّل</w:t>
            </w:r>
          </w:p>
        </w:tc>
        <w:tc>
          <w:tcPr>
            <w:tcW w:w="5021" w:type="dxa"/>
          </w:tcPr>
          <w:p w:rsidR="000F7885" w:rsidRPr="000E692F" w:rsidRDefault="000F7885" w:rsidP="00D11353">
            <w:pPr>
              <w:bidi/>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قاضي</w:t>
            </w:r>
            <w:proofErr w:type="gramEnd"/>
            <w:r w:rsidRPr="000E692F">
              <w:rPr>
                <w:rStyle w:val="apple-style-span"/>
                <w:rFonts w:ascii="Arial" w:hAnsi="Arial" w:cs="Arial"/>
                <w:color w:val="000000"/>
                <w:shd w:val="clear" w:color="auto" w:fill="FFFFFF"/>
                <w:rtl/>
              </w:rPr>
              <w:t xml:space="preserve"> تحقيق أوّل</w:t>
            </w:r>
          </w:p>
        </w:tc>
      </w:tr>
      <w:tr w:rsidR="00AB70C6" w:rsidRPr="000E692F" w:rsidTr="005301BF">
        <w:tc>
          <w:tcPr>
            <w:tcW w:w="4833" w:type="dxa"/>
          </w:tcPr>
          <w:p w:rsidR="00AB70C6" w:rsidRPr="000E692F" w:rsidRDefault="00562ABC" w:rsidP="00F66F7F">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 xml:space="preserve">قاض </w:t>
            </w:r>
            <w:proofErr w:type="gramStart"/>
            <w:r w:rsidRPr="000E692F">
              <w:rPr>
                <w:rStyle w:val="apple-style-span"/>
                <w:rFonts w:ascii="Arial" w:hAnsi="Arial" w:cs="Arial"/>
                <w:color w:val="000000"/>
                <w:shd w:val="clear" w:color="auto" w:fill="FFFFFF"/>
                <w:rtl/>
              </w:rPr>
              <w:t>منفـرد</w:t>
            </w:r>
            <w:proofErr w:type="gramEnd"/>
            <w:r w:rsidRPr="000E692F">
              <w:rPr>
                <w:rStyle w:val="apple-style-span"/>
                <w:rFonts w:ascii="Arial" w:hAnsi="Arial" w:cs="Arial"/>
                <w:color w:val="000000"/>
                <w:shd w:val="clear" w:color="auto" w:fill="FFFFFF"/>
                <w:rtl/>
              </w:rPr>
              <w:t xml:space="preserve"> لدى المحكمة الابتدائية العسكرية الدائمة بتونـس</w:t>
            </w:r>
          </w:p>
        </w:tc>
        <w:tc>
          <w:tcPr>
            <w:tcW w:w="5021" w:type="dxa"/>
          </w:tcPr>
          <w:p w:rsidR="00AB70C6" w:rsidRPr="000E692F" w:rsidRDefault="007665B5" w:rsidP="00F66F7F">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 xml:space="preserve">رئيس </w:t>
            </w:r>
            <w:proofErr w:type="gramStart"/>
            <w:r w:rsidRPr="000E692F">
              <w:rPr>
                <w:rStyle w:val="apple-style-span"/>
                <w:rFonts w:ascii="Arial" w:hAnsi="Arial" w:cs="Arial"/>
                <w:color w:val="000000"/>
                <w:shd w:val="clear" w:color="auto" w:fill="FFFFFF"/>
                <w:rtl/>
              </w:rPr>
              <w:t>محكمة</w:t>
            </w:r>
            <w:proofErr w:type="gramEnd"/>
            <w:r w:rsidRPr="000E692F">
              <w:rPr>
                <w:rStyle w:val="apple-style-span"/>
                <w:rFonts w:ascii="Arial" w:hAnsi="Arial" w:cs="Arial"/>
                <w:color w:val="000000"/>
                <w:shd w:val="clear" w:color="auto" w:fill="FFFFFF"/>
                <w:rtl/>
              </w:rPr>
              <w:t xml:space="preserve"> ناحية بتونس</w:t>
            </w:r>
          </w:p>
        </w:tc>
      </w:tr>
      <w:tr w:rsidR="00AB70C6" w:rsidRPr="000E692F" w:rsidTr="005301BF">
        <w:tc>
          <w:tcPr>
            <w:tcW w:w="4833" w:type="dxa"/>
          </w:tcPr>
          <w:p w:rsidR="00687EDC" w:rsidRPr="000E692F" w:rsidRDefault="007665B5" w:rsidP="00F66F7F">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رئيس دائرة جناحية ابتدائية</w:t>
            </w:r>
            <w:r w:rsidR="000F7885">
              <w:rPr>
                <w:rStyle w:val="apple-style-span"/>
                <w:rFonts w:ascii="Arial" w:hAnsi="Arial" w:cs="Arial" w:hint="cs"/>
                <w:color w:val="000000"/>
                <w:shd w:val="clear" w:color="auto" w:fill="FFFFFF"/>
                <w:rtl/>
              </w:rPr>
              <w:t xml:space="preserve"> عسكرية </w:t>
            </w:r>
          </w:p>
          <w:p w:rsidR="00AB70C6" w:rsidRPr="000E692F" w:rsidRDefault="007665B5" w:rsidP="00687EDC">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w:t>
            </w:r>
            <w:proofErr w:type="gramStart"/>
            <w:r w:rsidRPr="000E692F">
              <w:rPr>
                <w:rStyle w:val="apple-style-span"/>
                <w:rFonts w:ascii="Arial" w:hAnsi="Arial" w:cs="Arial"/>
                <w:color w:val="000000"/>
                <w:shd w:val="clear" w:color="auto" w:fill="FFFFFF"/>
                <w:rtl/>
              </w:rPr>
              <w:t>في</w:t>
            </w:r>
            <w:proofErr w:type="gramEnd"/>
            <w:r w:rsidRPr="000E692F">
              <w:rPr>
                <w:rStyle w:val="apple-style-span"/>
                <w:rFonts w:ascii="Arial" w:hAnsi="Arial" w:cs="Arial"/>
                <w:color w:val="000000"/>
                <w:shd w:val="clear" w:color="auto" w:fill="FFFFFF"/>
                <w:rtl/>
              </w:rPr>
              <w:t xml:space="preserve"> حالة الحرب وحالة زمن الحرب)</w:t>
            </w:r>
          </w:p>
        </w:tc>
        <w:tc>
          <w:tcPr>
            <w:tcW w:w="5021" w:type="dxa"/>
          </w:tcPr>
          <w:p w:rsidR="00AB70C6" w:rsidRPr="000E692F" w:rsidRDefault="000F7885" w:rsidP="00F66F7F">
            <w:pPr>
              <w:bidi/>
              <w:jc w:val="both"/>
              <w:rPr>
                <w:rStyle w:val="apple-style-span"/>
                <w:rFonts w:ascii="Arial" w:hAnsi="Arial" w:cs="Arial"/>
                <w:color w:val="000000"/>
                <w:shd w:val="clear" w:color="auto" w:fill="FFFFFF"/>
                <w:rtl/>
              </w:rPr>
            </w:pPr>
            <w:r>
              <w:rPr>
                <w:rStyle w:val="apple-style-span"/>
                <w:rFonts w:ascii="Arial" w:hAnsi="Arial" w:cs="Arial" w:hint="cs"/>
                <w:color w:val="000000"/>
                <w:shd w:val="clear" w:color="auto" w:fill="FFFFFF"/>
                <w:rtl/>
              </w:rPr>
              <w:t>رئيس دائرة جناحية بمحكمة ابتدائية منتصبة بمقر محكمة استئناف</w:t>
            </w:r>
          </w:p>
        </w:tc>
      </w:tr>
      <w:tr w:rsidR="000F7885" w:rsidRPr="000E692F" w:rsidTr="000F7885">
        <w:tc>
          <w:tcPr>
            <w:tcW w:w="4833" w:type="dxa"/>
          </w:tcPr>
          <w:p w:rsidR="000F7885" w:rsidRPr="000E692F" w:rsidRDefault="000F7885" w:rsidP="00D11353">
            <w:pPr>
              <w:bidi/>
              <w:jc w:val="both"/>
              <w:rPr>
                <w:rStyle w:val="apple-style-span"/>
                <w:rFonts w:ascii="Arial" w:hAnsi="Arial" w:cs="Arial"/>
                <w:color w:val="000000"/>
                <w:shd w:val="clear" w:color="auto" w:fill="FFFFFF"/>
                <w:rtl/>
              </w:rPr>
            </w:pPr>
            <w:proofErr w:type="gramStart"/>
            <w:r>
              <w:rPr>
                <w:rStyle w:val="apple-style-span"/>
                <w:rFonts w:ascii="Arial" w:hAnsi="Arial" w:cs="Arial"/>
                <w:color w:val="000000"/>
                <w:shd w:val="clear" w:color="auto" w:fill="FFFFFF"/>
                <w:rtl/>
              </w:rPr>
              <w:t>رئيس</w:t>
            </w:r>
            <w:proofErr w:type="gramEnd"/>
            <w:r>
              <w:rPr>
                <w:rStyle w:val="apple-style-span"/>
                <w:rFonts w:ascii="Arial" w:hAnsi="Arial" w:cs="Arial"/>
                <w:color w:val="000000"/>
                <w:shd w:val="clear" w:color="auto" w:fill="FFFFFF"/>
                <w:rtl/>
              </w:rPr>
              <w:t xml:space="preserve"> دائرة جنائية ابتدائية </w:t>
            </w:r>
            <w:r w:rsidRPr="000E692F">
              <w:rPr>
                <w:rStyle w:val="apple-style-span"/>
                <w:rFonts w:ascii="Arial" w:hAnsi="Arial" w:cs="Arial"/>
                <w:color w:val="000000"/>
                <w:shd w:val="clear" w:color="auto" w:fill="FFFFFF"/>
                <w:rtl/>
              </w:rPr>
              <w:t>عسكرية</w:t>
            </w:r>
          </w:p>
          <w:p w:rsidR="000F7885" w:rsidRPr="000E692F" w:rsidRDefault="000F7885"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w:t>
            </w:r>
            <w:proofErr w:type="gramStart"/>
            <w:r w:rsidRPr="000E692F">
              <w:rPr>
                <w:rStyle w:val="apple-style-span"/>
                <w:rFonts w:ascii="Arial" w:hAnsi="Arial" w:cs="Arial"/>
                <w:color w:val="000000"/>
                <w:shd w:val="clear" w:color="auto" w:fill="FFFFFF"/>
                <w:rtl/>
              </w:rPr>
              <w:t>في</w:t>
            </w:r>
            <w:proofErr w:type="gramEnd"/>
            <w:r w:rsidRPr="000E692F">
              <w:rPr>
                <w:rStyle w:val="apple-style-span"/>
                <w:rFonts w:ascii="Arial" w:hAnsi="Arial" w:cs="Arial"/>
                <w:color w:val="000000"/>
                <w:shd w:val="clear" w:color="auto" w:fill="FFFFFF"/>
                <w:rtl/>
              </w:rPr>
              <w:t xml:space="preserve"> حالة الحرب وحالة زمن الحرب)</w:t>
            </w:r>
          </w:p>
        </w:tc>
        <w:tc>
          <w:tcPr>
            <w:tcW w:w="5021" w:type="dxa"/>
          </w:tcPr>
          <w:p w:rsidR="000F7885" w:rsidRPr="000E692F" w:rsidRDefault="000F7885" w:rsidP="000F7885">
            <w:pPr>
              <w:bidi/>
              <w:jc w:val="both"/>
              <w:rPr>
                <w:rStyle w:val="apple-style-span"/>
                <w:rFonts w:ascii="Arial" w:hAnsi="Arial" w:cs="Arial"/>
                <w:color w:val="000000"/>
                <w:shd w:val="clear" w:color="auto" w:fill="FFFFFF"/>
                <w:rtl/>
              </w:rPr>
            </w:pPr>
            <w:proofErr w:type="gramStart"/>
            <w:r>
              <w:rPr>
                <w:rStyle w:val="apple-style-span"/>
                <w:rFonts w:ascii="Arial" w:hAnsi="Arial" w:cs="Arial" w:hint="cs"/>
                <w:color w:val="000000"/>
                <w:shd w:val="clear" w:color="auto" w:fill="FFFFFF"/>
                <w:rtl/>
              </w:rPr>
              <w:t>وكيل</w:t>
            </w:r>
            <w:proofErr w:type="gramEnd"/>
            <w:r>
              <w:rPr>
                <w:rStyle w:val="apple-style-span"/>
                <w:rFonts w:ascii="Arial" w:hAnsi="Arial" w:cs="Arial" w:hint="cs"/>
                <w:color w:val="000000"/>
                <w:shd w:val="clear" w:color="auto" w:fill="FFFFFF"/>
                <w:rtl/>
              </w:rPr>
              <w:t xml:space="preserve"> </w:t>
            </w:r>
            <w:r w:rsidRPr="000E692F">
              <w:rPr>
                <w:rStyle w:val="apple-style-span"/>
                <w:rFonts w:ascii="Arial" w:hAnsi="Arial" w:cs="Arial"/>
                <w:color w:val="000000"/>
                <w:shd w:val="clear" w:color="auto" w:fill="FFFFFF"/>
                <w:rtl/>
              </w:rPr>
              <w:t xml:space="preserve">رئيس محكمة ابتدائية </w:t>
            </w:r>
          </w:p>
        </w:tc>
      </w:tr>
      <w:tr w:rsidR="00DB0A20" w:rsidRPr="000E692F" w:rsidTr="00DB0A20">
        <w:tc>
          <w:tcPr>
            <w:tcW w:w="4833" w:type="dxa"/>
          </w:tcPr>
          <w:p w:rsidR="00DB0A20" w:rsidRPr="000E692F" w:rsidRDefault="00DB0A20" w:rsidP="00D11353">
            <w:pPr>
              <w:bidi/>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مساعد</w:t>
            </w:r>
            <w:proofErr w:type="gramEnd"/>
            <w:r w:rsidRPr="000E692F">
              <w:rPr>
                <w:rStyle w:val="apple-style-span"/>
                <w:rFonts w:ascii="Arial" w:hAnsi="Arial" w:cs="Arial"/>
                <w:color w:val="000000"/>
                <w:shd w:val="clear" w:color="auto" w:fill="FFFFFF"/>
                <w:rtl/>
              </w:rPr>
              <w:t xml:space="preserve"> الوكيل العام لدى محكمة الاستئناف العسكرية</w:t>
            </w:r>
          </w:p>
        </w:tc>
        <w:tc>
          <w:tcPr>
            <w:tcW w:w="5021" w:type="dxa"/>
          </w:tcPr>
          <w:p w:rsidR="00DB0A20" w:rsidRPr="000E692F" w:rsidRDefault="00DB0A20" w:rsidP="00D11353">
            <w:pPr>
              <w:bidi/>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مساعد</w:t>
            </w:r>
            <w:proofErr w:type="gramEnd"/>
            <w:r w:rsidRPr="000E692F">
              <w:rPr>
                <w:rStyle w:val="apple-style-span"/>
                <w:rFonts w:ascii="Arial" w:hAnsi="Arial" w:cs="Arial"/>
                <w:color w:val="000000"/>
                <w:shd w:val="clear" w:color="auto" w:fill="FFFFFF"/>
                <w:rtl/>
              </w:rPr>
              <w:t xml:space="preserve"> وكيل عام لدى محكمة استئناف</w:t>
            </w:r>
            <w:r w:rsidRPr="000E692F">
              <w:rPr>
                <w:rStyle w:val="apple-converted-space"/>
                <w:rFonts w:ascii="Arial" w:hAnsi="Arial" w:cs="Arial"/>
                <w:color w:val="000000"/>
                <w:shd w:val="clear" w:color="auto" w:fill="FFFFFF"/>
              </w:rPr>
              <w:t> </w:t>
            </w:r>
          </w:p>
        </w:tc>
      </w:tr>
      <w:tr w:rsidR="00DB0A20" w:rsidRPr="000E692F" w:rsidTr="00DB0A20">
        <w:tc>
          <w:tcPr>
            <w:tcW w:w="4833" w:type="dxa"/>
          </w:tcPr>
          <w:p w:rsidR="00DB0A20" w:rsidRPr="000E692F" w:rsidRDefault="00DB0A20" w:rsidP="00D11353">
            <w:pPr>
              <w:bidi/>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مساعد</w:t>
            </w:r>
            <w:proofErr w:type="gramEnd"/>
            <w:r w:rsidRPr="000E692F">
              <w:rPr>
                <w:rStyle w:val="apple-style-span"/>
                <w:rFonts w:ascii="Arial" w:hAnsi="Arial" w:cs="Arial"/>
                <w:color w:val="000000"/>
                <w:shd w:val="clear" w:color="auto" w:fill="FFFFFF"/>
                <w:rtl/>
              </w:rPr>
              <w:t xml:space="preserve"> أول لوكيل الجمهورية لدى المحكمة الابتدائية العسكرية الدائمة بغير تونس</w:t>
            </w:r>
          </w:p>
        </w:tc>
        <w:tc>
          <w:tcPr>
            <w:tcW w:w="5021" w:type="dxa"/>
          </w:tcPr>
          <w:p w:rsidR="00DB0A20" w:rsidRPr="000E692F" w:rsidRDefault="00DB0A20" w:rsidP="00DB0A20">
            <w:pPr>
              <w:bidi/>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مساعد</w:t>
            </w:r>
            <w:proofErr w:type="gramEnd"/>
            <w:r w:rsidRPr="000E692F">
              <w:rPr>
                <w:rStyle w:val="apple-style-span"/>
                <w:rFonts w:ascii="Arial" w:hAnsi="Arial" w:cs="Arial"/>
                <w:color w:val="000000"/>
                <w:shd w:val="clear" w:color="auto" w:fill="FFFFFF"/>
                <w:rtl/>
              </w:rPr>
              <w:t xml:space="preserve"> أول لوكيل الجمهورية لدى محكمة ابتدائية</w:t>
            </w:r>
            <w:r>
              <w:rPr>
                <w:rStyle w:val="apple-style-span"/>
                <w:rFonts w:ascii="Arial" w:hAnsi="Arial" w:cs="Arial" w:hint="cs"/>
                <w:color w:val="000000"/>
                <w:shd w:val="clear" w:color="auto" w:fill="FFFFFF"/>
                <w:rtl/>
              </w:rPr>
              <w:t xml:space="preserve"> </w:t>
            </w:r>
            <w:r>
              <w:rPr>
                <w:rStyle w:val="apple-style-span"/>
                <w:rFonts w:ascii="Arial" w:hAnsi="Arial" w:cs="Arial"/>
                <w:color w:val="000000"/>
                <w:shd w:val="clear" w:color="auto" w:fill="FFFFFF"/>
                <w:rtl/>
              </w:rPr>
              <w:t>منتصبة بمقرّ</w:t>
            </w:r>
            <w:r>
              <w:rPr>
                <w:rStyle w:val="apple-style-span"/>
                <w:rFonts w:ascii="Arial" w:hAnsi="Arial" w:cs="Arial" w:hint="cs"/>
                <w:color w:val="000000"/>
                <w:shd w:val="clear" w:color="auto" w:fill="FFFFFF"/>
                <w:rtl/>
              </w:rPr>
              <w:t xml:space="preserve"> </w:t>
            </w:r>
            <w:r w:rsidRPr="000E692F">
              <w:rPr>
                <w:rStyle w:val="apple-style-span"/>
                <w:rFonts w:ascii="Arial" w:hAnsi="Arial" w:cs="Arial"/>
                <w:color w:val="000000"/>
                <w:shd w:val="clear" w:color="auto" w:fill="FFFFFF"/>
                <w:rtl/>
              </w:rPr>
              <w:t>محكمة استئناف</w:t>
            </w:r>
          </w:p>
        </w:tc>
      </w:tr>
      <w:tr w:rsidR="00DB0A20" w:rsidRPr="000E692F" w:rsidTr="00DB0A20">
        <w:tc>
          <w:tcPr>
            <w:tcW w:w="4833" w:type="dxa"/>
          </w:tcPr>
          <w:p w:rsidR="00DB0A20" w:rsidRPr="000E692F" w:rsidRDefault="00DB0A20" w:rsidP="00D11353">
            <w:pPr>
              <w:bidi/>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مستشار</w:t>
            </w:r>
            <w:proofErr w:type="gramEnd"/>
            <w:r w:rsidRPr="000E692F">
              <w:rPr>
                <w:rStyle w:val="apple-style-span"/>
                <w:rFonts w:ascii="Arial" w:hAnsi="Arial" w:cs="Arial"/>
                <w:color w:val="000000"/>
                <w:shd w:val="clear" w:color="auto" w:fill="FFFFFF"/>
                <w:rtl/>
              </w:rPr>
              <w:t xml:space="preserve"> بمحكمة الاستئناف العسكرية</w:t>
            </w:r>
          </w:p>
        </w:tc>
        <w:tc>
          <w:tcPr>
            <w:tcW w:w="5021" w:type="dxa"/>
          </w:tcPr>
          <w:p w:rsidR="00DB0A20" w:rsidRPr="000E692F" w:rsidRDefault="00DB0A20" w:rsidP="00D11353">
            <w:pPr>
              <w:bidi/>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مستشار</w:t>
            </w:r>
            <w:proofErr w:type="gramEnd"/>
            <w:r w:rsidRPr="000E692F">
              <w:rPr>
                <w:rStyle w:val="apple-style-span"/>
                <w:rFonts w:ascii="Arial" w:hAnsi="Arial" w:cs="Arial"/>
                <w:color w:val="000000"/>
                <w:shd w:val="clear" w:color="auto" w:fill="FFFFFF"/>
                <w:rtl/>
              </w:rPr>
              <w:t xml:space="preserve"> بمحكمة استئناف</w:t>
            </w:r>
          </w:p>
        </w:tc>
      </w:tr>
      <w:tr w:rsidR="00DB0A20" w:rsidRPr="000E692F" w:rsidTr="00DB0A20">
        <w:tc>
          <w:tcPr>
            <w:tcW w:w="4833" w:type="dxa"/>
          </w:tcPr>
          <w:p w:rsidR="00DB0A20" w:rsidRPr="000E692F" w:rsidRDefault="00DB0A20" w:rsidP="00D11353">
            <w:pPr>
              <w:bidi/>
              <w:jc w:val="both"/>
              <w:rPr>
                <w:rStyle w:val="apple-style-span"/>
                <w:rFonts w:ascii="Arial" w:hAnsi="Arial" w:cs="Arial"/>
                <w:color w:val="000000"/>
                <w:shd w:val="clear" w:color="auto" w:fill="FFFFFF"/>
                <w:rtl/>
              </w:rPr>
            </w:pPr>
            <w:proofErr w:type="gramStart"/>
            <w:r>
              <w:rPr>
                <w:rStyle w:val="apple-style-span"/>
                <w:rFonts w:ascii="Arial" w:hAnsi="Arial" w:cs="Arial" w:hint="cs"/>
                <w:color w:val="000000"/>
                <w:shd w:val="clear" w:color="auto" w:fill="FFFFFF"/>
                <w:rtl/>
              </w:rPr>
              <w:t>مستشار</w:t>
            </w:r>
            <w:proofErr w:type="gramEnd"/>
            <w:r>
              <w:rPr>
                <w:rStyle w:val="apple-style-span"/>
                <w:rFonts w:ascii="Arial" w:hAnsi="Arial" w:cs="Arial" w:hint="cs"/>
                <w:color w:val="000000"/>
                <w:shd w:val="clear" w:color="auto" w:fill="FFFFFF"/>
                <w:rtl/>
              </w:rPr>
              <w:t xml:space="preserve"> بدائرة الاتهام العسكرية </w:t>
            </w:r>
          </w:p>
        </w:tc>
        <w:tc>
          <w:tcPr>
            <w:tcW w:w="5021" w:type="dxa"/>
          </w:tcPr>
          <w:p w:rsidR="00DB0A20" w:rsidRPr="000E692F" w:rsidRDefault="00DB0A20" w:rsidP="00D11353">
            <w:pPr>
              <w:bidi/>
              <w:jc w:val="both"/>
              <w:rPr>
                <w:rStyle w:val="apple-style-span"/>
                <w:rFonts w:ascii="Arial" w:hAnsi="Arial" w:cs="Arial"/>
                <w:color w:val="000000"/>
                <w:shd w:val="clear" w:color="auto" w:fill="FFFFFF"/>
                <w:rtl/>
              </w:rPr>
            </w:pPr>
            <w:proofErr w:type="gramStart"/>
            <w:r>
              <w:rPr>
                <w:rStyle w:val="apple-style-span"/>
                <w:rFonts w:ascii="Arial" w:hAnsi="Arial" w:cs="Arial" w:hint="cs"/>
                <w:color w:val="000000"/>
                <w:shd w:val="clear" w:color="auto" w:fill="FFFFFF"/>
                <w:rtl/>
              </w:rPr>
              <w:t>مستشار</w:t>
            </w:r>
            <w:proofErr w:type="gramEnd"/>
            <w:r>
              <w:rPr>
                <w:rStyle w:val="apple-style-span"/>
                <w:rFonts w:ascii="Arial" w:hAnsi="Arial" w:cs="Arial" w:hint="cs"/>
                <w:color w:val="000000"/>
                <w:shd w:val="clear" w:color="auto" w:fill="FFFFFF"/>
                <w:rtl/>
              </w:rPr>
              <w:t xml:space="preserve"> بدائرة الاتهام</w:t>
            </w:r>
          </w:p>
        </w:tc>
      </w:tr>
      <w:tr w:rsidR="00DB0A20" w:rsidRPr="000E692F" w:rsidTr="00DB0A20">
        <w:tc>
          <w:tcPr>
            <w:tcW w:w="4833" w:type="dxa"/>
          </w:tcPr>
          <w:p w:rsidR="00DB0A20" w:rsidRPr="000E692F" w:rsidRDefault="00DB0A20"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 xml:space="preserve">قاض </w:t>
            </w:r>
            <w:proofErr w:type="gramStart"/>
            <w:r w:rsidRPr="000E692F">
              <w:rPr>
                <w:rStyle w:val="apple-style-span"/>
                <w:rFonts w:ascii="Arial" w:hAnsi="Arial" w:cs="Arial"/>
                <w:color w:val="000000"/>
                <w:shd w:val="clear" w:color="auto" w:fill="FFFFFF"/>
                <w:rtl/>
              </w:rPr>
              <w:t>منفرد</w:t>
            </w:r>
            <w:proofErr w:type="gramEnd"/>
            <w:r w:rsidRPr="000E692F">
              <w:rPr>
                <w:rStyle w:val="apple-style-span"/>
                <w:rFonts w:ascii="Arial" w:hAnsi="Arial" w:cs="Arial"/>
                <w:color w:val="000000"/>
                <w:shd w:val="clear" w:color="auto" w:fill="FFFFFF"/>
                <w:rtl/>
              </w:rPr>
              <w:t xml:space="preserve"> لدى محكمة ابتدائية عسكريّة دائمة بغير تونس</w:t>
            </w:r>
          </w:p>
        </w:tc>
        <w:tc>
          <w:tcPr>
            <w:tcW w:w="5021" w:type="dxa"/>
          </w:tcPr>
          <w:p w:rsidR="00DB0A20" w:rsidRPr="000E692F" w:rsidRDefault="00DB0A20" w:rsidP="00D11353">
            <w:pPr>
              <w:bidi/>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رئيس</w:t>
            </w:r>
            <w:proofErr w:type="gramEnd"/>
            <w:r w:rsidRPr="000E692F">
              <w:rPr>
                <w:rStyle w:val="apple-style-span"/>
                <w:rFonts w:ascii="Arial" w:hAnsi="Arial" w:cs="Arial"/>
                <w:color w:val="000000"/>
                <w:shd w:val="clear" w:color="auto" w:fill="FFFFFF"/>
                <w:rtl/>
              </w:rPr>
              <w:t xml:space="preserve"> محكمة ناحية منتصبة بمقرّ محكمة استئناف بغير تونس</w:t>
            </w:r>
          </w:p>
        </w:tc>
      </w:tr>
      <w:tr w:rsidR="00DB0A20" w:rsidRPr="000E692F" w:rsidTr="00DB0A20">
        <w:tc>
          <w:tcPr>
            <w:tcW w:w="4833" w:type="dxa"/>
          </w:tcPr>
          <w:p w:rsidR="00DB0A20" w:rsidRPr="000E692F" w:rsidRDefault="00DB0A20" w:rsidP="00D11353">
            <w:pPr>
              <w:bidi/>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قاضي</w:t>
            </w:r>
            <w:proofErr w:type="gramEnd"/>
            <w:r w:rsidRPr="000E692F">
              <w:rPr>
                <w:rStyle w:val="apple-style-span"/>
                <w:rFonts w:ascii="Arial" w:hAnsi="Arial" w:cs="Arial"/>
                <w:color w:val="000000"/>
                <w:shd w:val="clear" w:color="auto" w:fill="FFFFFF"/>
                <w:rtl/>
              </w:rPr>
              <w:t xml:space="preserve"> تحقيق</w:t>
            </w:r>
            <w:r>
              <w:rPr>
                <w:rStyle w:val="apple-style-span"/>
                <w:rFonts w:ascii="Arial" w:hAnsi="Arial" w:cs="Arial" w:hint="cs"/>
                <w:color w:val="000000"/>
                <w:shd w:val="clear" w:color="auto" w:fill="FFFFFF"/>
                <w:rtl/>
              </w:rPr>
              <w:t xml:space="preserve"> لدى المحكمة العسكرية الدائمة</w:t>
            </w:r>
          </w:p>
        </w:tc>
        <w:tc>
          <w:tcPr>
            <w:tcW w:w="5021" w:type="dxa"/>
          </w:tcPr>
          <w:p w:rsidR="00DB0A20" w:rsidRPr="000E692F" w:rsidRDefault="00DB0A20" w:rsidP="00D11353">
            <w:pPr>
              <w:bidi/>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قاضي</w:t>
            </w:r>
            <w:proofErr w:type="gramEnd"/>
            <w:r w:rsidRPr="000E692F">
              <w:rPr>
                <w:rStyle w:val="apple-style-span"/>
                <w:rFonts w:ascii="Arial" w:hAnsi="Arial" w:cs="Arial"/>
                <w:color w:val="000000"/>
                <w:shd w:val="clear" w:color="auto" w:fill="FFFFFF"/>
                <w:rtl/>
              </w:rPr>
              <w:t xml:space="preserve"> تحقيق</w:t>
            </w:r>
          </w:p>
        </w:tc>
      </w:tr>
      <w:tr w:rsidR="00DB0A20" w:rsidRPr="000E692F" w:rsidTr="00DB0A20">
        <w:tc>
          <w:tcPr>
            <w:tcW w:w="4833" w:type="dxa"/>
          </w:tcPr>
          <w:p w:rsidR="00DB0A20" w:rsidRPr="000E692F" w:rsidRDefault="00DB0A20"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مساعد وكيل الجمهورية لدى المحكمة الابتدائية العسكرية الدائمة</w:t>
            </w:r>
          </w:p>
        </w:tc>
        <w:tc>
          <w:tcPr>
            <w:tcW w:w="5021" w:type="dxa"/>
          </w:tcPr>
          <w:p w:rsidR="00DB0A20" w:rsidRPr="000E692F" w:rsidRDefault="00DB0A20" w:rsidP="00D11353">
            <w:pPr>
              <w:bidi/>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مساعد</w:t>
            </w:r>
            <w:proofErr w:type="gramEnd"/>
            <w:r w:rsidRPr="000E692F">
              <w:rPr>
                <w:rStyle w:val="apple-style-span"/>
                <w:rFonts w:ascii="Arial" w:hAnsi="Arial" w:cs="Arial"/>
                <w:color w:val="000000"/>
                <w:shd w:val="clear" w:color="auto" w:fill="FFFFFF"/>
                <w:rtl/>
              </w:rPr>
              <w:t xml:space="preserve"> وكيل الجمهورية</w:t>
            </w:r>
            <w:r w:rsidRPr="000E692F">
              <w:rPr>
                <w:rStyle w:val="apple-converted-space"/>
                <w:rFonts w:ascii="Arial" w:hAnsi="Arial" w:cs="Arial"/>
                <w:color w:val="000000"/>
                <w:shd w:val="clear" w:color="auto" w:fill="FFFFFF"/>
              </w:rPr>
              <w:t> </w:t>
            </w:r>
          </w:p>
        </w:tc>
      </w:tr>
      <w:tr w:rsidR="00DB0A20" w:rsidRPr="000E692F" w:rsidTr="00DB0A20">
        <w:tc>
          <w:tcPr>
            <w:tcW w:w="4833" w:type="dxa"/>
          </w:tcPr>
          <w:p w:rsidR="00DB0A20" w:rsidRPr="000E692F" w:rsidRDefault="00DB0A20"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قاض لدى المحكمة الابتدائية العسكرية الدائمة</w:t>
            </w:r>
          </w:p>
        </w:tc>
        <w:tc>
          <w:tcPr>
            <w:tcW w:w="5021" w:type="dxa"/>
          </w:tcPr>
          <w:p w:rsidR="00DB0A20" w:rsidRPr="000E692F" w:rsidRDefault="00DB0A20"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قاض لدى محكمة ابتدائية</w:t>
            </w:r>
          </w:p>
        </w:tc>
      </w:tr>
    </w:tbl>
    <w:p w:rsidR="00743004" w:rsidRPr="000E692F" w:rsidRDefault="00CE2D23" w:rsidP="00687EDC">
      <w:pPr>
        <w:bidi/>
        <w:spacing w:before="100" w:beforeAutospacing="1" w:after="0"/>
        <w:jc w:val="both"/>
        <w:rPr>
          <w:rStyle w:val="apple-style-span"/>
          <w:rFonts w:ascii="Arial" w:hAnsi="Arial" w:cs="Arial"/>
          <w:color w:val="000000"/>
          <w:shd w:val="clear" w:color="auto" w:fill="FFFFFF"/>
          <w:rtl/>
        </w:rPr>
      </w:pPr>
      <w:r w:rsidRPr="000E692F">
        <w:rPr>
          <w:rStyle w:val="apple-converted-space"/>
          <w:rFonts w:ascii="Arial" w:hAnsi="Arial" w:cs="Arial"/>
          <w:color w:val="000000"/>
          <w:shd w:val="clear" w:color="auto" w:fill="FFFFFF"/>
        </w:rPr>
        <w:t> </w:t>
      </w:r>
      <w:r w:rsidRPr="000E692F">
        <w:rPr>
          <w:rStyle w:val="apple-style-span"/>
          <w:rFonts w:ascii="Arial" w:hAnsi="Arial" w:cs="Arial"/>
          <w:color w:val="000000"/>
          <w:shd w:val="clear" w:color="auto" w:fill="FFFFFF"/>
          <w:rtl/>
        </w:rPr>
        <w:t>وبالإضافة إلى ما ورد بالجدول أعلاه تمنح الرتبة الثانية من القضاء العدلي لكلّ قاض عسكري يحمل رتبة رائد</w:t>
      </w:r>
      <w:r w:rsidRPr="000E692F">
        <w:rPr>
          <w:rStyle w:val="apple-style-span"/>
          <w:rFonts w:ascii="Arial" w:hAnsi="Arial" w:cs="Arial"/>
          <w:color w:val="000000"/>
          <w:shd w:val="clear" w:color="auto" w:fill="FFFFFF"/>
        </w:rPr>
        <w:t>.</w:t>
      </w:r>
    </w:p>
    <w:p w:rsidR="00743004" w:rsidRPr="000E692F" w:rsidRDefault="00CE2D23" w:rsidP="00687EDC">
      <w:pPr>
        <w:bidi/>
        <w:spacing w:before="100" w:beforeAutospacing="1" w:after="0"/>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وتمنح الرتبة الثالثة من القضاء العدلي لكلّ قاض عسكري يحمل رتبة مقدم فما فوق</w:t>
      </w:r>
      <w:r w:rsidRPr="000E692F">
        <w:rPr>
          <w:rStyle w:val="apple-style-span"/>
          <w:rFonts w:ascii="Arial" w:hAnsi="Arial" w:cs="Arial"/>
          <w:color w:val="000000"/>
          <w:shd w:val="clear" w:color="auto" w:fill="FFFFFF"/>
        </w:rPr>
        <w:t>.</w:t>
      </w:r>
    </w:p>
    <w:p w:rsidR="00743004" w:rsidRPr="000E692F" w:rsidRDefault="00CE2D23" w:rsidP="00687EDC">
      <w:pPr>
        <w:bidi/>
        <w:spacing w:before="100" w:beforeAutospacing="1" w:after="0"/>
        <w:jc w:val="both"/>
        <w:rPr>
          <w:rStyle w:val="apple-style-span"/>
          <w:rFonts w:ascii="Arial" w:hAnsi="Arial" w:cs="Arial"/>
          <w:color w:val="000000"/>
          <w:shd w:val="clear" w:color="auto" w:fill="FFFFFF"/>
          <w:rtl/>
        </w:rPr>
      </w:pPr>
      <w:r w:rsidRPr="00F1161F">
        <w:rPr>
          <w:rStyle w:val="apple-style-span"/>
          <w:rFonts w:ascii="Arial" w:hAnsi="Arial" w:cs="Arial"/>
          <w:b/>
          <w:bCs/>
          <w:i/>
          <w:iCs/>
          <w:color w:val="000000"/>
          <w:shd w:val="clear" w:color="auto" w:fill="FFFFFF"/>
          <w:rtl/>
        </w:rPr>
        <w:t xml:space="preserve">الفصل 4 ـ </w:t>
      </w:r>
      <w:r w:rsidRPr="000E692F">
        <w:rPr>
          <w:rStyle w:val="apple-style-span"/>
          <w:rFonts w:ascii="Arial" w:hAnsi="Arial" w:cs="Arial"/>
          <w:color w:val="000000"/>
          <w:shd w:val="clear" w:color="auto" w:fill="FFFFFF"/>
          <w:rtl/>
        </w:rPr>
        <w:t xml:space="preserve">يضبط </w:t>
      </w:r>
      <w:proofErr w:type="gramStart"/>
      <w:r w:rsidRPr="000E692F">
        <w:rPr>
          <w:rStyle w:val="apple-style-span"/>
          <w:rFonts w:ascii="Arial" w:hAnsi="Arial" w:cs="Arial"/>
          <w:color w:val="000000"/>
          <w:shd w:val="clear" w:color="auto" w:fill="FFFFFF"/>
          <w:rtl/>
        </w:rPr>
        <w:t>الحدّ</w:t>
      </w:r>
      <w:proofErr w:type="gramEnd"/>
      <w:r w:rsidRPr="000E692F">
        <w:rPr>
          <w:rStyle w:val="apple-style-span"/>
          <w:rFonts w:ascii="Arial" w:hAnsi="Arial" w:cs="Arial"/>
          <w:color w:val="000000"/>
          <w:shd w:val="clear" w:color="auto" w:fill="FFFFFF"/>
          <w:rtl/>
        </w:rPr>
        <w:t xml:space="preserve"> الأدنى من الشروط المطلوب توفرها لإسناد الوظائف المشار إليها بالفصل الأوّل (أ) كما </w:t>
      </w:r>
      <w:r w:rsidR="00810672" w:rsidRPr="000E692F">
        <w:rPr>
          <w:rStyle w:val="apple-style-span"/>
          <w:rFonts w:ascii="Arial" w:hAnsi="Arial" w:cs="Arial"/>
          <w:color w:val="000000"/>
          <w:shd w:val="clear" w:color="auto" w:fill="FFFFFF"/>
          <w:rtl/>
        </w:rPr>
        <w:t>يلي</w:t>
      </w:r>
      <w:r w:rsidR="00810672" w:rsidRPr="000E692F">
        <w:rPr>
          <w:rStyle w:val="apple-style-span"/>
          <w:rFonts w:ascii="Arial" w:hAnsi="Arial" w:cs="Arial"/>
          <w:color w:val="000000"/>
          <w:shd w:val="clear" w:color="auto" w:fill="FFFFFF"/>
        </w:rPr>
        <w:t>:</w:t>
      </w:r>
    </w:p>
    <w:tbl>
      <w:tblPr>
        <w:tblStyle w:val="Grilledutableau"/>
        <w:bidiVisual/>
        <w:tblW w:w="0" w:type="auto"/>
        <w:tblLook w:val="04A0" w:firstRow="1" w:lastRow="0" w:firstColumn="1" w:lastColumn="0" w:noHBand="0" w:noVBand="1"/>
      </w:tblPr>
      <w:tblGrid>
        <w:gridCol w:w="4840"/>
        <w:gridCol w:w="5014"/>
      </w:tblGrid>
      <w:tr w:rsidR="00810672" w:rsidRPr="000E692F" w:rsidTr="00DB0A20">
        <w:tc>
          <w:tcPr>
            <w:tcW w:w="4840" w:type="dxa"/>
            <w:vAlign w:val="center"/>
          </w:tcPr>
          <w:p w:rsidR="00810672" w:rsidRPr="000E692F" w:rsidRDefault="00810672" w:rsidP="00687EDC">
            <w:pPr>
              <w:bidi/>
              <w:jc w:val="center"/>
              <w:rPr>
                <w:rStyle w:val="apple-style-span"/>
                <w:rFonts w:ascii="Arial" w:hAnsi="Arial" w:cs="Arial"/>
                <w:b/>
                <w:bCs/>
                <w:color w:val="000000"/>
                <w:shd w:val="clear" w:color="auto" w:fill="FFFFFF"/>
                <w:rtl/>
              </w:rPr>
            </w:pPr>
            <w:r w:rsidRPr="000E692F">
              <w:rPr>
                <w:rStyle w:val="apple-style-span"/>
                <w:rFonts w:ascii="Arial" w:hAnsi="Arial" w:cs="Arial"/>
                <w:b/>
                <w:bCs/>
                <w:color w:val="000000"/>
                <w:shd w:val="clear" w:color="auto" w:fill="FFFFFF"/>
                <w:rtl/>
              </w:rPr>
              <w:t>الوظـائف</w:t>
            </w:r>
          </w:p>
        </w:tc>
        <w:tc>
          <w:tcPr>
            <w:tcW w:w="5014" w:type="dxa"/>
            <w:vAlign w:val="center"/>
          </w:tcPr>
          <w:p w:rsidR="00810672" w:rsidRPr="000E692F" w:rsidRDefault="00810672" w:rsidP="00687EDC">
            <w:pPr>
              <w:bidi/>
              <w:jc w:val="center"/>
              <w:rPr>
                <w:rStyle w:val="apple-style-span"/>
                <w:rFonts w:ascii="Arial" w:hAnsi="Arial" w:cs="Arial"/>
                <w:b/>
                <w:bCs/>
                <w:color w:val="000000"/>
                <w:shd w:val="clear" w:color="auto" w:fill="FFFFFF"/>
                <w:rtl/>
              </w:rPr>
            </w:pPr>
            <w:r w:rsidRPr="000E692F">
              <w:rPr>
                <w:rStyle w:val="apple-style-span"/>
                <w:rFonts w:ascii="Arial" w:hAnsi="Arial" w:cs="Arial"/>
                <w:b/>
                <w:bCs/>
                <w:color w:val="000000"/>
                <w:shd w:val="clear" w:color="auto" w:fill="FFFFFF"/>
                <w:rtl/>
              </w:rPr>
              <w:t xml:space="preserve">أدنى </w:t>
            </w:r>
            <w:proofErr w:type="gramStart"/>
            <w:r w:rsidRPr="000E692F">
              <w:rPr>
                <w:rStyle w:val="apple-style-span"/>
                <w:rFonts w:ascii="Arial" w:hAnsi="Arial" w:cs="Arial"/>
                <w:b/>
                <w:bCs/>
                <w:color w:val="000000"/>
                <w:shd w:val="clear" w:color="auto" w:fill="FFFFFF"/>
                <w:rtl/>
              </w:rPr>
              <w:t>الشروط</w:t>
            </w:r>
            <w:proofErr w:type="gramEnd"/>
            <w:r w:rsidRPr="000E692F">
              <w:rPr>
                <w:rStyle w:val="apple-style-span"/>
                <w:rFonts w:ascii="Arial" w:hAnsi="Arial" w:cs="Arial"/>
                <w:b/>
                <w:bCs/>
                <w:color w:val="000000"/>
                <w:shd w:val="clear" w:color="auto" w:fill="FFFFFF"/>
                <w:rtl/>
              </w:rPr>
              <w:t xml:space="preserve"> المطلوب توفرها</w:t>
            </w:r>
          </w:p>
        </w:tc>
      </w:tr>
      <w:tr w:rsidR="00810672" w:rsidRPr="000E692F" w:rsidTr="00DB0A20">
        <w:tc>
          <w:tcPr>
            <w:tcW w:w="4840" w:type="dxa"/>
          </w:tcPr>
          <w:p w:rsidR="00810672" w:rsidRPr="000E692F" w:rsidRDefault="00810672" w:rsidP="00F66F7F">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 xml:space="preserve">وكيل الدولة العام مدير القضاء </w:t>
            </w:r>
            <w:proofErr w:type="gramStart"/>
            <w:r w:rsidRPr="000E692F">
              <w:rPr>
                <w:rStyle w:val="apple-style-span"/>
                <w:rFonts w:ascii="Arial" w:hAnsi="Arial" w:cs="Arial"/>
                <w:color w:val="000000"/>
                <w:shd w:val="clear" w:color="auto" w:fill="FFFFFF"/>
                <w:rtl/>
              </w:rPr>
              <w:t>العسكري</w:t>
            </w:r>
            <w:proofErr w:type="gramEnd"/>
          </w:p>
        </w:tc>
        <w:tc>
          <w:tcPr>
            <w:tcW w:w="5014" w:type="dxa"/>
          </w:tcPr>
          <w:p w:rsidR="00810672" w:rsidRPr="000E692F" w:rsidRDefault="00810672" w:rsidP="00F66F7F">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قاض عسكري برتبة عميـد</w:t>
            </w:r>
          </w:p>
        </w:tc>
      </w:tr>
      <w:tr w:rsidR="00810672" w:rsidRPr="000E692F" w:rsidTr="00DB0A20">
        <w:tc>
          <w:tcPr>
            <w:tcW w:w="4840" w:type="dxa"/>
          </w:tcPr>
          <w:p w:rsidR="00687EDC" w:rsidRPr="000E692F" w:rsidRDefault="00810672" w:rsidP="00F66F7F">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الرئيس ا</w:t>
            </w:r>
            <w:r w:rsidR="00687EDC" w:rsidRPr="000E692F">
              <w:rPr>
                <w:rStyle w:val="apple-style-span"/>
                <w:rFonts w:ascii="Arial" w:hAnsi="Arial" w:cs="Arial"/>
                <w:color w:val="000000"/>
                <w:shd w:val="clear" w:color="auto" w:fill="FFFFFF"/>
                <w:rtl/>
              </w:rPr>
              <w:t xml:space="preserve">لأوّل لمحكمة الاستئناف </w:t>
            </w:r>
            <w:proofErr w:type="gramStart"/>
            <w:r w:rsidR="00687EDC" w:rsidRPr="000E692F">
              <w:rPr>
                <w:rStyle w:val="apple-style-span"/>
                <w:rFonts w:ascii="Arial" w:hAnsi="Arial" w:cs="Arial"/>
                <w:color w:val="000000"/>
                <w:shd w:val="clear" w:color="auto" w:fill="FFFFFF"/>
                <w:rtl/>
              </w:rPr>
              <w:t>العسكرية</w:t>
            </w:r>
            <w:proofErr w:type="gramEnd"/>
          </w:p>
          <w:p w:rsidR="00810672" w:rsidRPr="000E692F" w:rsidRDefault="00810672" w:rsidP="00687EDC">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w:t>
            </w:r>
            <w:proofErr w:type="gramStart"/>
            <w:r w:rsidRPr="000E692F">
              <w:rPr>
                <w:rStyle w:val="apple-style-span"/>
                <w:rFonts w:ascii="Arial" w:hAnsi="Arial" w:cs="Arial"/>
                <w:color w:val="000000"/>
                <w:shd w:val="clear" w:color="auto" w:fill="FFFFFF"/>
                <w:rtl/>
              </w:rPr>
              <w:t>في</w:t>
            </w:r>
            <w:proofErr w:type="gramEnd"/>
            <w:r w:rsidRPr="000E692F">
              <w:rPr>
                <w:rStyle w:val="apple-style-span"/>
                <w:rFonts w:ascii="Arial" w:hAnsi="Arial" w:cs="Arial"/>
                <w:color w:val="000000"/>
                <w:shd w:val="clear" w:color="auto" w:fill="FFFFFF"/>
                <w:rtl/>
              </w:rPr>
              <w:t xml:space="preserve"> حالة الحرب وحالة زمن الحرب)</w:t>
            </w:r>
          </w:p>
        </w:tc>
        <w:tc>
          <w:tcPr>
            <w:tcW w:w="5014" w:type="dxa"/>
          </w:tcPr>
          <w:p w:rsidR="00810672" w:rsidRPr="000E692F" w:rsidRDefault="00810672" w:rsidP="00DB0A20">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قاض عسكري برتبة عقيد له عامان أقدمية في هاته الرّتبة</w:t>
            </w:r>
          </w:p>
        </w:tc>
      </w:tr>
      <w:tr w:rsidR="00810672" w:rsidRPr="000E692F" w:rsidTr="00DB0A20">
        <w:tc>
          <w:tcPr>
            <w:tcW w:w="4840" w:type="dxa"/>
          </w:tcPr>
          <w:p w:rsidR="00810672" w:rsidRPr="000E692F" w:rsidRDefault="00810672" w:rsidP="00F66F7F">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 xml:space="preserve">الوكيل العام لدى محكمة الاستئناف </w:t>
            </w:r>
            <w:proofErr w:type="gramStart"/>
            <w:r w:rsidRPr="000E692F">
              <w:rPr>
                <w:rStyle w:val="apple-style-span"/>
                <w:rFonts w:ascii="Arial" w:hAnsi="Arial" w:cs="Arial"/>
                <w:color w:val="000000"/>
                <w:shd w:val="clear" w:color="auto" w:fill="FFFFFF"/>
                <w:rtl/>
              </w:rPr>
              <w:t>العسكرية</w:t>
            </w:r>
            <w:proofErr w:type="gramEnd"/>
          </w:p>
        </w:tc>
        <w:tc>
          <w:tcPr>
            <w:tcW w:w="5014" w:type="dxa"/>
          </w:tcPr>
          <w:p w:rsidR="00810672" w:rsidRPr="000E692F" w:rsidRDefault="007E7DFC" w:rsidP="00F66F7F">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قاض عسكري برتبة عقيد له عامان أقدمية في هاته الرّتبة</w:t>
            </w:r>
          </w:p>
        </w:tc>
      </w:tr>
      <w:tr w:rsidR="00810672" w:rsidRPr="000E692F" w:rsidTr="00DB0A20">
        <w:tc>
          <w:tcPr>
            <w:tcW w:w="4840" w:type="dxa"/>
          </w:tcPr>
          <w:p w:rsidR="00810672" w:rsidRPr="000E692F" w:rsidRDefault="00810672" w:rsidP="00F66F7F">
            <w:pPr>
              <w:bidi/>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مساعد</w:t>
            </w:r>
            <w:proofErr w:type="gramEnd"/>
            <w:r w:rsidRPr="000E692F">
              <w:rPr>
                <w:rStyle w:val="apple-style-span"/>
                <w:rFonts w:ascii="Arial" w:hAnsi="Arial" w:cs="Arial"/>
                <w:color w:val="000000"/>
                <w:shd w:val="clear" w:color="auto" w:fill="FFFFFF"/>
                <w:rtl/>
              </w:rPr>
              <w:t xml:space="preserve"> أول لوكيل الدولة العام مدير القضاء العسكري</w:t>
            </w:r>
          </w:p>
        </w:tc>
        <w:tc>
          <w:tcPr>
            <w:tcW w:w="5014" w:type="dxa"/>
          </w:tcPr>
          <w:p w:rsidR="00810672" w:rsidRPr="000E692F" w:rsidRDefault="007E7DFC" w:rsidP="00F66F7F">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قاض عسكري برتبة عقيد</w:t>
            </w:r>
          </w:p>
        </w:tc>
      </w:tr>
      <w:tr w:rsidR="00DB0A20" w:rsidRPr="000E692F" w:rsidTr="00DB0A20">
        <w:tc>
          <w:tcPr>
            <w:tcW w:w="4840" w:type="dxa"/>
          </w:tcPr>
          <w:p w:rsidR="00DB0A20" w:rsidRPr="000E692F" w:rsidRDefault="00DB0A20"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رئيس المحكمة الابتدائية العسكريّة الدائمة بتونس</w:t>
            </w:r>
          </w:p>
          <w:p w:rsidR="00DB0A20" w:rsidRPr="000E692F" w:rsidRDefault="00DB0A20"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w:t>
            </w:r>
            <w:proofErr w:type="gramStart"/>
            <w:r w:rsidRPr="000E692F">
              <w:rPr>
                <w:rStyle w:val="apple-style-span"/>
                <w:rFonts w:ascii="Arial" w:hAnsi="Arial" w:cs="Arial"/>
                <w:color w:val="000000"/>
                <w:shd w:val="clear" w:color="auto" w:fill="FFFFFF"/>
                <w:rtl/>
              </w:rPr>
              <w:t>في</w:t>
            </w:r>
            <w:proofErr w:type="gramEnd"/>
            <w:r w:rsidRPr="000E692F">
              <w:rPr>
                <w:rStyle w:val="apple-style-span"/>
                <w:rFonts w:ascii="Arial" w:hAnsi="Arial" w:cs="Arial"/>
                <w:color w:val="000000"/>
                <w:shd w:val="clear" w:color="auto" w:fill="FFFFFF"/>
                <w:rtl/>
              </w:rPr>
              <w:t xml:space="preserve"> حالة الحرب وحالة زمن الحرب)</w:t>
            </w:r>
          </w:p>
        </w:tc>
        <w:tc>
          <w:tcPr>
            <w:tcW w:w="5014" w:type="dxa"/>
          </w:tcPr>
          <w:p w:rsidR="00DB0A20" w:rsidRPr="000E692F" w:rsidRDefault="00DB0A20"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قاض عسكري برتبة عقيد</w:t>
            </w:r>
          </w:p>
        </w:tc>
      </w:tr>
      <w:tr w:rsidR="00DB0A20" w:rsidRPr="000E692F" w:rsidTr="00DB0A20">
        <w:tc>
          <w:tcPr>
            <w:tcW w:w="4840" w:type="dxa"/>
          </w:tcPr>
          <w:p w:rsidR="00DB0A20" w:rsidRPr="000E692F" w:rsidRDefault="00DB0A20" w:rsidP="00D11353">
            <w:pPr>
              <w:bidi/>
              <w:jc w:val="both"/>
              <w:rPr>
                <w:rStyle w:val="apple-style-span"/>
                <w:rFonts w:ascii="Arial" w:hAnsi="Arial" w:cs="Arial"/>
                <w:color w:val="000000"/>
                <w:shd w:val="clear" w:color="auto" w:fill="FFFFFF"/>
                <w:rtl/>
              </w:rPr>
            </w:pPr>
            <w:r w:rsidRPr="00DB0A20">
              <w:rPr>
                <w:rStyle w:val="apple-style-span"/>
                <w:rFonts w:ascii="Arial" w:hAnsi="Arial" w:cs="Arial" w:hint="cs"/>
                <w:color w:val="000000"/>
                <w:shd w:val="clear" w:color="auto" w:fill="FFFFFF"/>
                <w:rtl/>
              </w:rPr>
              <w:t>وكيل</w:t>
            </w:r>
            <w:r w:rsidRPr="00DB0A20">
              <w:rPr>
                <w:rStyle w:val="apple-style-span"/>
                <w:rFonts w:ascii="Arial" w:hAnsi="Arial" w:cs="Arial"/>
                <w:color w:val="000000"/>
                <w:shd w:val="clear" w:color="auto" w:fill="FFFFFF"/>
                <w:rtl/>
              </w:rPr>
              <w:t xml:space="preserve"> </w:t>
            </w:r>
            <w:r w:rsidRPr="00DB0A20">
              <w:rPr>
                <w:rStyle w:val="apple-style-span"/>
                <w:rFonts w:ascii="Arial" w:hAnsi="Arial" w:cs="Arial" w:hint="cs"/>
                <w:color w:val="000000"/>
                <w:shd w:val="clear" w:color="auto" w:fill="FFFFFF"/>
                <w:rtl/>
              </w:rPr>
              <w:t>الجمهورية</w:t>
            </w:r>
            <w:r w:rsidRPr="00DB0A20">
              <w:rPr>
                <w:rStyle w:val="apple-style-span"/>
                <w:rFonts w:ascii="Arial" w:hAnsi="Arial" w:cs="Arial"/>
                <w:color w:val="000000"/>
                <w:shd w:val="clear" w:color="auto" w:fill="FFFFFF"/>
                <w:rtl/>
              </w:rPr>
              <w:t xml:space="preserve"> </w:t>
            </w:r>
            <w:r w:rsidRPr="00DB0A20">
              <w:rPr>
                <w:rStyle w:val="apple-style-span"/>
                <w:rFonts w:ascii="Arial" w:hAnsi="Arial" w:cs="Arial" w:hint="cs"/>
                <w:color w:val="000000"/>
                <w:shd w:val="clear" w:color="auto" w:fill="FFFFFF"/>
                <w:rtl/>
              </w:rPr>
              <w:t>لدى</w:t>
            </w:r>
            <w:r w:rsidRPr="00DB0A20">
              <w:rPr>
                <w:rStyle w:val="apple-style-span"/>
                <w:rFonts w:ascii="Arial" w:hAnsi="Arial" w:cs="Arial"/>
                <w:color w:val="000000"/>
                <w:shd w:val="clear" w:color="auto" w:fill="FFFFFF"/>
                <w:rtl/>
              </w:rPr>
              <w:t xml:space="preserve"> </w:t>
            </w:r>
            <w:r w:rsidRPr="00DB0A20">
              <w:rPr>
                <w:rStyle w:val="apple-style-span"/>
                <w:rFonts w:ascii="Arial" w:hAnsi="Arial" w:cs="Arial" w:hint="cs"/>
                <w:color w:val="000000"/>
                <w:shd w:val="clear" w:color="auto" w:fill="FFFFFF"/>
                <w:rtl/>
              </w:rPr>
              <w:t>المحكمة</w:t>
            </w:r>
            <w:r w:rsidRPr="00DB0A20">
              <w:rPr>
                <w:rStyle w:val="apple-style-span"/>
                <w:rFonts w:ascii="Arial" w:hAnsi="Arial" w:cs="Arial"/>
                <w:color w:val="000000"/>
                <w:shd w:val="clear" w:color="auto" w:fill="FFFFFF"/>
                <w:rtl/>
              </w:rPr>
              <w:t xml:space="preserve"> </w:t>
            </w:r>
            <w:r w:rsidRPr="00DB0A20">
              <w:rPr>
                <w:rStyle w:val="apple-style-span"/>
                <w:rFonts w:ascii="Arial" w:hAnsi="Arial" w:cs="Arial" w:hint="cs"/>
                <w:color w:val="000000"/>
                <w:shd w:val="clear" w:color="auto" w:fill="FFFFFF"/>
                <w:rtl/>
              </w:rPr>
              <w:t>الابتدائية</w:t>
            </w:r>
            <w:r w:rsidRPr="00DB0A20">
              <w:rPr>
                <w:rStyle w:val="apple-style-span"/>
                <w:rFonts w:ascii="Arial" w:hAnsi="Arial" w:cs="Arial"/>
                <w:color w:val="000000"/>
                <w:shd w:val="clear" w:color="auto" w:fill="FFFFFF"/>
                <w:rtl/>
              </w:rPr>
              <w:t xml:space="preserve"> </w:t>
            </w:r>
            <w:r w:rsidRPr="00DB0A20">
              <w:rPr>
                <w:rStyle w:val="apple-style-span"/>
                <w:rFonts w:ascii="Arial" w:hAnsi="Arial" w:cs="Arial" w:hint="cs"/>
                <w:color w:val="000000"/>
                <w:shd w:val="clear" w:color="auto" w:fill="FFFFFF"/>
                <w:rtl/>
              </w:rPr>
              <w:t>العسكرية</w:t>
            </w:r>
            <w:r w:rsidRPr="00DB0A20">
              <w:rPr>
                <w:rStyle w:val="apple-style-span"/>
                <w:rFonts w:ascii="Arial" w:hAnsi="Arial" w:cs="Arial"/>
                <w:color w:val="000000"/>
                <w:shd w:val="clear" w:color="auto" w:fill="FFFFFF"/>
                <w:rtl/>
              </w:rPr>
              <w:t xml:space="preserve"> </w:t>
            </w:r>
            <w:r w:rsidRPr="00DB0A20">
              <w:rPr>
                <w:rStyle w:val="apple-style-span"/>
                <w:rFonts w:ascii="Arial" w:hAnsi="Arial" w:cs="Arial" w:hint="cs"/>
                <w:color w:val="000000"/>
                <w:shd w:val="clear" w:color="auto" w:fill="FFFFFF"/>
                <w:rtl/>
              </w:rPr>
              <w:t>الدائمة</w:t>
            </w:r>
            <w:r>
              <w:rPr>
                <w:rStyle w:val="apple-style-span"/>
                <w:rFonts w:ascii="Arial" w:hAnsi="Arial" w:cs="Arial" w:hint="cs"/>
                <w:color w:val="000000"/>
                <w:shd w:val="clear" w:color="auto" w:fill="FFFFFF"/>
                <w:rtl/>
              </w:rPr>
              <w:t xml:space="preserve"> بتونس</w:t>
            </w:r>
          </w:p>
        </w:tc>
        <w:tc>
          <w:tcPr>
            <w:tcW w:w="5014" w:type="dxa"/>
          </w:tcPr>
          <w:p w:rsidR="00DB0A20" w:rsidRPr="000E692F" w:rsidRDefault="00DB0A20" w:rsidP="00D11353">
            <w:pPr>
              <w:bidi/>
              <w:jc w:val="both"/>
              <w:rPr>
                <w:rStyle w:val="apple-style-span"/>
                <w:rFonts w:ascii="Arial" w:hAnsi="Arial" w:cs="Arial"/>
                <w:color w:val="000000"/>
                <w:shd w:val="clear" w:color="auto" w:fill="FFFFFF"/>
                <w:rtl/>
              </w:rPr>
            </w:pPr>
            <w:r>
              <w:rPr>
                <w:rStyle w:val="apple-style-span"/>
                <w:rFonts w:ascii="Arial" w:hAnsi="Arial" w:cs="Arial" w:hint="cs"/>
                <w:color w:val="000000"/>
                <w:shd w:val="clear" w:color="auto" w:fill="FFFFFF"/>
                <w:rtl/>
              </w:rPr>
              <w:t>قاض عسكري برتبة عقيد</w:t>
            </w:r>
          </w:p>
        </w:tc>
      </w:tr>
      <w:tr w:rsidR="00DB0A20" w:rsidRPr="000E692F" w:rsidTr="00DB0A20">
        <w:tc>
          <w:tcPr>
            <w:tcW w:w="4840" w:type="dxa"/>
          </w:tcPr>
          <w:p w:rsidR="00DB0A20" w:rsidRPr="000E692F" w:rsidRDefault="00DB0A20" w:rsidP="00D11353">
            <w:pPr>
              <w:bidi/>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مساعد</w:t>
            </w:r>
            <w:proofErr w:type="gramEnd"/>
            <w:r w:rsidRPr="000E692F">
              <w:rPr>
                <w:rStyle w:val="apple-style-span"/>
                <w:rFonts w:ascii="Arial" w:hAnsi="Arial" w:cs="Arial"/>
                <w:color w:val="000000"/>
                <w:shd w:val="clear" w:color="auto" w:fill="FFFFFF"/>
                <w:rtl/>
              </w:rPr>
              <w:t xml:space="preserve"> أوّل للوكيل العام لدى محكمة الاستئناف العسكريّة</w:t>
            </w:r>
          </w:p>
        </w:tc>
        <w:tc>
          <w:tcPr>
            <w:tcW w:w="5014" w:type="dxa"/>
          </w:tcPr>
          <w:p w:rsidR="00DB0A20" w:rsidRPr="000E692F" w:rsidRDefault="00DB0A20" w:rsidP="00DB0A20">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 xml:space="preserve">قاض عسكري برتبة </w:t>
            </w:r>
            <w:r>
              <w:rPr>
                <w:rStyle w:val="apple-style-span"/>
                <w:rFonts w:ascii="Arial" w:hAnsi="Arial" w:cs="Arial" w:hint="cs"/>
                <w:color w:val="000000"/>
                <w:shd w:val="clear" w:color="auto" w:fill="FFFFFF"/>
                <w:rtl/>
              </w:rPr>
              <w:t>عقيد</w:t>
            </w:r>
          </w:p>
        </w:tc>
      </w:tr>
      <w:tr w:rsidR="00DB0A20" w:rsidRPr="000E692F" w:rsidTr="00DB0A20">
        <w:tc>
          <w:tcPr>
            <w:tcW w:w="4840" w:type="dxa"/>
          </w:tcPr>
          <w:p w:rsidR="00DB0A20" w:rsidRPr="000E692F" w:rsidRDefault="00DB0A20" w:rsidP="00D11353">
            <w:pPr>
              <w:bidi/>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رئيس</w:t>
            </w:r>
            <w:proofErr w:type="gramEnd"/>
            <w:r w:rsidRPr="000E692F">
              <w:rPr>
                <w:rStyle w:val="apple-style-span"/>
                <w:rFonts w:ascii="Arial" w:hAnsi="Arial" w:cs="Arial"/>
                <w:color w:val="000000"/>
                <w:shd w:val="clear" w:color="auto" w:fill="FFFFFF"/>
                <w:rtl/>
              </w:rPr>
              <w:t xml:space="preserve"> المحكمة الابتدائية العسكرية الدائمة بغير تونس</w:t>
            </w:r>
          </w:p>
          <w:p w:rsidR="00DB0A20" w:rsidRPr="000E692F" w:rsidRDefault="00DB0A20"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w:t>
            </w:r>
            <w:proofErr w:type="gramStart"/>
            <w:r w:rsidRPr="000E692F">
              <w:rPr>
                <w:rStyle w:val="apple-style-span"/>
                <w:rFonts w:ascii="Arial" w:hAnsi="Arial" w:cs="Arial"/>
                <w:color w:val="000000"/>
                <w:shd w:val="clear" w:color="auto" w:fill="FFFFFF"/>
                <w:rtl/>
              </w:rPr>
              <w:t>في</w:t>
            </w:r>
            <w:proofErr w:type="gramEnd"/>
            <w:r w:rsidRPr="000E692F">
              <w:rPr>
                <w:rStyle w:val="apple-style-span"/>
                <w:rFonts w:ascii="Arial" w:hAnsi="Arial" w:cs="Arial"/>
                <w:color w:val="000000"/>
                <w:shd w:val="clear" w:color="auto" w:fill="FFFFFF"/>
                <w:rtl/>
              </w:rPr>
              <w:t xml:space="preserve"> حالة الحرب وحالة زمن الحرب)</w:t>
            </w:r>
          </w:p>
        </w:tc>
        <w:tc>
          <w:tcPr>
            <w:tcW w:w="5014" w:type="dxa"/>
          </w:tcPr>
          <w:p w:rsidR="00DB0A20" w:rsidRPr="000E692F" w:rsidRDefault="00DB0A20" w:rsidP="00DB0A20">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 xml:space="preserve">قاض عسكري برتبة </w:t>
            </w:r>
            <w:r>
              <w:rPr>
                <w:rStyle w:val="apple-style-span"/>
                <w:rFonts w:ascii="Arial" w:hAnsi="Arial" w:cs="Arial" w:hint="cs"/>
                <w:color w:val="000000"/>
                <w:shd w:val="clear" w:color="auto" w:fill="FFFFFF"/>
                <w:rtl/>
              </w:rPr>
              <w:t xml:space="preserve">مقدم </w:t>
            </w:r>
            <w:proofErr w:type="gramStart"/>
            <w:r>
              <w:rPr>
                <w:rStyle w:val="apple-style-span"/>
                <w:rFonts w:ascii="Arial" w:hAnsi="Arial" w:cs="Arial" w:hint="cs"/>
                <w:color w:val="000000"/>
                <w:shd w:val="clear" w:color="auto" w:fill="FFFFFF"/>
                <w:rtl/>
              </w:rPr>
              <w:t>له</w:t>
            </w:r>
            <w:proofErr w:type="gramEnd"/>
            <w:r>
              <w:rPr>
                <w:rStyle w:val="apple-style-span"/>
                <w:rFonts w:ascii="Arial" w:hAnsi="Arial" w:cs="Arial" w:hint="cs"/>
                <w:color w:val="000000"/>
                <w:shd w:val="clear" w:color="auto" w:fill="FFFFFF"/>
                <w:rtl/>
              </w:rPr>
              <w:t xml:space="preserve"> عامان أقدمية في هذه الرتبة</w:t>
            </w:r>
          </w:p>
        </w:tc>
      </w:tr>
      <w:tr w:rsidR="00DB0A20" w:rsidRPr="000E692F" w:rsidTr="00DB0A20">
        <w:tc>
          <w:tcPr>
            <w:tcW w:w="4840" w:type="dxa"/>
          </w:tcPr>
          <w:p w:rsidR="00DB0A20" w:rsidRPr="000E692F" w:rsidRDefault="00DB0A20" w:rsidP="00D11353">
            <w:pPr>
              <w:bidi/>
              <w:jc w:val="both"/>
              <w:rPr>
                <w:rStyle w:val="apple-style-span"/>
                <w:rFonts w:ascii="Arial" w:hAnsi="Arial" w:cs="Arial"/>
                <w:color w:val="000000"/>
                <w:shd w:val="clear" w:color="auto" w:fill="FFFFFF"/>
                <w:rtl/>
              </w:rPr>
            </w:pPr>
            <w:r>
              <w:rPr>
                <w:rStyle w:val="apple-style-span"/>
                <w:rFonts w:ascii="Arial" w:hAnsi="Arial" w:cs="Arial"/>
                <w:color w:val="000000"/>
                <w:shd w:val="clear" w:color="auto" w:fill="FFFFFF"/>
                <w:rtl/>
              </w:rPr>
              <w:t xml:space="preserve">رئيس دائرة </w:t>
            </w:r>
            <w:r w:rsidRPr="000E692F">
              <w:rPr>
                <w:rStyle w:val="apple-style-span"/>
                <w:rFonts w:ascii="Arial" w:hAnsi="Arial" w:cs="Arial"/>
                <w:color w:val="000000"/>
                <w:shd w:val="clear" w:color="auto" w:fill="FFFFFF"/>
                <w:rtl/>
              </w:rPr>
              <w:t>جناحية استئنافية</w:t>
            </w:r>
            <w:r>
              <w:rPr>
                <w:rStyle w:val="apple-style-span"/>
                <w:rFonts w:ascii="Arial" w:hAnsi="Arial" w:cs="Arial"/>
                <w:color w:val="000000"/>
                <w:shd w:val="clear" w:color="auto" w:fill="FFFFFF"/>
                <w:rtl/>
              </w:rPr>
              <w:t xml:space="preserve"> </w:t>
            </w:r>
            <w:r w:rsidRPr="000E692F">
              <w:rPr>
                <w:rStyle w:val="apple-style-span"/>
                <w:rFonts w:ascii="Arial" w:hAnsi="Arial" w:cs="Arial"/>
                <w:color w:val="000000"/>
                <w:shd w:val="clear" w:color="auto" w:fill="FFFFFF"/>
                <w:rtl/>
              </w:rPr>
              <w:t>عسكرية</w:t>
            </w:r>
          </w:p>
          <w:p w:rsidR="00DB0A20" w:rsidRPr="000E692F" w:rsidRDefault="00DB0A20"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w:t>
            </w:r>
            <w:proofErr w:type="gramStart"/>
            <w:r w:rsidRPr="000E692F">
              <w:rPr>
                <w:rStyle w:val="apple-style-span"/>
                <w:rFonts w:ascii="Arial" w:hAnsi="Arial" w:cs="Arial"/>
                <w:color w:val="000000"/>
                <w:shd w:val="clear" w:color="auto" w:fill="FFFFFF"/>
                <w:rtl/>
              </w:rPr>
              <w:t>في</w:t>
            </w:r>
            <w:proofErr w:type="gramEnd"/>
            <w:r w:rsidRPr="000E692F">
              <w:rPr>
                <w:rStyle w:val="apple-style-span"/>
                <w:rFonts w:ascii="Arial" w:hAnsi="Arial" w:cs="Arial"/>
                <w:color w:val="000000"/>
                <w:shd w:val="clear" w:color="auto" w:fill="FFFFFF"/>
                <w:rtl/>
              </w:rPr>
              <w:t xml:space="preserve"> حالة الحرب وحالة زمن الحرب)</w:t>
            </w:r>
          </w:p>
        </w:tc>
        <w:tc>
          <w:tcPr>
            <w:tcW w:w="5014" w:type="dxa"/>
          </w:tcPr>
          <w:p w:rsidR="00DB0A20" w:rsidRPr="000E692F" w:rsidRDefault="00DB0A20"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 xml:space="preserve">قاض عسكري برتبة </w:t>
            </w:r>
            <w:proofErr w:type="gramStart"/>
            <w:r w:rsidRPr="000E692F">
              <w:rPr>
                <w:rStyle w:val="apple-style-span"/>
                <w:rFonts w:ascii="Arial" w:hAnsi="Arial" w:cs="Arial"/>
                <w:color w:val="000000"/>
                <w:shd w:val="clear" w:color="auto" w:fill="FFFFFF"/>
                <w:rtl/>
              </w:rPr>
              <w:t>مقدم</w:t>
            </w:r>
            <w:proofErr w:type="gramEnd"/>
          </w:p>
        </w:tc>
      </w:tr>
      <w:tr w:rsidR="00DB0A20" w:rsidRPr="000E692F" w:rsidTr="00DB0A20">
        <w:tc>
          <w:tcPr>
            <w:tcW w:w="4840" w:type="dxa"/>
          </w:tcPr>
          <w:p w:rsidR="00DB0A20" w:rsidRPr="000E692F" w:rsidRDefault="00DB0A20"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وكيل الجمهورية لدى المحكمة الابتدائية العسكرية الدائمة بغير تونس</w:t>
            </w:r>
          </w:p>
        </w:tc>
        <w:tc>
          <w:tcPr>
            <w:tcW w:w="5014" w:type="dxa"/>
          </w:tcPr>
          <w:p w:rsidR="00DB0A20" w:rsidRPr="000E692F" w:rsidRDefault="00DB0A20"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 xml:space="preserve">قاض عسكري برتبة </w:t>
            </w:r>
            <w:proofErr w:type="gramStart"/>
            <w:r w:rsidRPr="000E692F">
              <w:rPr>
                <w:rStyle w:val="apple-style-span"/>
                <w:rFonts w:ascii="Arial" w:hAnsi="Arial" w:cs="Arial"/>
                <w:color w:val="000000"/>
                <w:shd w:val="clear" w:color="auto" w:fill="FFFFFF"/>
                <w:rtl/>
              </w:rPr>
              <w:t>مقدم</w:t>
            </w:r>
            <w:proofErr w:type="gramEnd"/>
          </w:p>
        </w:tc>
      </w:tr>
      <w:tr w:rsidR="00DB0A20" w:rsidRPr="000E692F" w:rsidTr="00DB0A20">
        <w:tc>
          <w:tcPr>
            <w:tcW w:w="4840" w:type="dxa"/>
          </w:tcPr>
          <w:p w:rsidR="00DB0A20" w:rsidRPr="000E692F" w:rsidRDefault="00DB0A20"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 xml:space="preserve">مساعد وكيل الدولة العام مدير القضاء </w:t>
            </w:r>
            <w:proofErr w:type="gramStart"/>
            <w:r w:rsidRPr="000E692F">
              <w:rPr>
                <w:rStyle w:val="apple-style-span"/>
                <w:rFonts w:ascii="Arial" w:hAnsi="Arial" w:cs="Arial"/>
                <w:color w:val="000000"/>
                <w:shd w:val="clear" w:color="auto" w:fill="FFFFFF"/>
                <w:rtl/>
              </w:rPr>
              <w:t>العسكري</w:t>
            </w:r>
            <w:proofErr w:type="gramEnd"/>
          </w:p>
        </w:tc>
        <w:tc>
          <w:tcPr>
            <w:tcW w:w="5014" w:type="dxa"/>
          </w:tcPr>
          <w:p w:rsidR="00DB0A20" w:rsidRPr="000E692F" w:rsidRDefault="00DB0A20"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 xml:space="preserve">قاض عسكري برتبة </w:t>
            </w:r>
            <w:proofErr w:type="gramStart"/>
            <w:r w:rsidRPr="000E692F">
              <w:rPr>
                <w:rStyle w:val="apple-style-span"/>
                <w:rFonts w:ascii="Arial" w:hAnsi="Arial" w:cs="Arial"/>
                <w:color w:val="000000"/>
                <w:shd w:val="clear" w:color="auto" w:fill="FFFFFF"/>
                <w:rtl/>
              </w:rPr>
              <w:t>مقدم</w:t>
            </w:r>
            <w:proofErr w:type="gramEnd"/>
          </w:p>
        </w:tc>
      </w:tr>
      <w:tr w:rsidR="00DB0A20" w:rsidRPr="000E692F" w:rsidTr="00DB0A20">
        <w:tc>
          <w:tcPr>
            <w:tcW w:w="4840" w:type="dxa"/>
          </w:tcPr>
          <w:p w:rsidR="00DB0A20" w:rsidRPr="000E692F" w:rsidRDefault="00DB0A20" w:rsidP="00D11353">
            <w:pPr>
              <w:bidi/>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مساعد</w:t>
            </w:r>
            <w:proofErr w:type="gramEnd"/>
            <w:r w:rsidRPr="000E692F">
              <w:rPr>
                <w:rStyle w:val="apple-style-span"/>
                <w:rFonts w:ascii="Arial" w:hAnsi="Arial" w:cs="Arial"/>
                <w:color w:val="000000"/>
                <w:shd w:val="clear" w:color="auto" w:fill="FFFFFF"/>
                <w:rtl/>
              </w:rPr>
              <w:t xml:space="preserve"> أول لوكيل الجمهورية لدى المحكمة الابتدائية العسكرية الدائمة بتونس</w:t>
            </w:r>
          </w:p>
        </w:tc>
        <w:tc>
          <w:tcPr>
            <w:tcW w:w="5014" w:type="dxa"/>
          </w:tcPr>
          <w:p w:rsidR="00DB0A20" w:rsidRPr="000E692F" w:rsidRDefault="00DB0A20"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 xml:space="preserve">قاض عسكري برتبة </w:t>
            </w:r>
            <w:proofErr w:type="gramStart"/>
            <w:r w:rsidRPr="000E692F">
              <w:rPr>
                <w:rStyle w:val="apple-style-span"/>
                <w:rFonts w:ascii="Arial" w:hAnsi="Arial" w:cs="Arial"/>
                <w:color w:val="000000"/>
                <w:shd w:val="clear" w:color="auto" w:fill="FFFFFF"/>
                <w:rtl/>
              </w:rPr>
              <w:t>مقدم</w:t>
            </w:r>
            <w:proofErr w:type="gramEnd"/>
          </w:p>
        </w:tc>
      </w:tr>
      <w:tr w:rsidR="00DB0A20" w:rsidRPr="000E692F" w:rsidTr="00DB0A20">
        <w:tc>
          <w:tcPr>
            <w:tcW w:w="4840" w:type="dxa"/>
          </w:tcPr>
          <w:p w:rsidR="00DB0A20" w:rsidRPr="000E692F" w:rsidRDefault="00DB0A20" w:rsidP="00D11353">
            <w:pPr>
              <w:bidi/>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مستشار</w:t>
            </w:r>
            <w:proofErr w:type="gramEnd"/>
            <w:r w:rsidRPr="000E692F">
              <w:rPr>
                <w:rStyle w:val="apple-style-span"/>
                <w:rFonts w:ascii="Arial" w:hAnsi="Arial" w:cs="Arial"/>
                <w:color w:val="000000"/>
                <w:shd w:val="clear" w:color="auto" w:fill="FFFFFF"/>
                <w:rtl/>
              </w:rPr>
              <w:t xml:space="preserve"> بدائرة التعقيب العسكرية</w:t>
            </w:r>
          </w:p>
        </w:tc>
        <w:tc>
          <w:tcPr>
            <w:tcW w:w="5014" w:type="dxa"/>
          </w:tcPr>
          <w:p w:rsidR="00DB0A20" w:rsidRPr="000E692F" w:rsidRDefault="00DB0A20"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 xml:space="preserve">قاض عسكري برتبة </w:t>
            </w:r>
            <w:proofErr w:type="gramStart"/>
            <w:r w:rsidRPr="000E692F">
              <w:rPr>
                <w:rStyle w:val="apple-style-span"/>
                <w:rFonts w:ascii="Arial" w:hAnsi="Arial" w:cs="Arial"/>
                <w:color w:val="000000"/>
                <w:shd w:val="clear" w:color="auto" w:fill="FFFFFF"/>
                <w:rtl/>
              </w:rPr>
              <w:t>مقدم</w:t>
            </w:r>
            <w:proofErr w:type="gramEnd"/>
          </w:p>
        </w:tc>
      </w:tr>
      <w:tr w:rsidR="00DE0967" w:rsidRPr="000E692F" w:rsidTr="00DE0967">
        <w:tc>
          <w:tcPr>
            <w:tcW w:w="4840" w:type="dxa"/>
          </w:tcPr>
          <w:p w:rsidR="00DE0967" w:rsidRPr="000E692F" w:rsidRDefault="00DE0967" w:rsidP="00D11353">
            <w:pPr>
              <w:bidi/>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قاضي</w:t>
            </w:r>
            <w:proofErr w:type="gramEnd"/>
            <w:r w:rsidRPr="000E692F">
              <w:rPr>
                <w:rStyle w:val="apple-style-span"/>
                <w:rFonts w:ascii="Arial" w:hAnsi="Arial" w:cs="Arial"/>
                <w:color w:val="000000"/>
                <w:shd w:val="clear" w:color="auto" w:fill="FFFFFF"/>
                <w:rtl/>
              </w:rPr>
              <w:t xml:space="preserve"> تحقيق أوّل</w:t>
            </w:r>
            <w:r>
              <w:rPr>
                <w:rStyle w:val="apple-style-span"/>
                <w:rFonts w:ascii="Arial" w:hAnsi="Arial" w:cs="Arial" w:hint="cs"/>
                <w:color w:val="000000"/>
                <w:shd w:val="clear" w:color="auto" w:fill="FFFFFF"/>
                <w:rtl/>
              </w:rPr>
              <w:t xml:space="preserve"> لدى المحكمة الابتدائية العسكرية الدائمة </w:t>
            </w:r>
          </w:p>
        </w:tc>
        <w:tc>
          <w:tcPr>
            <w:tcW w:w="5014" w:type="dxa"/>
          </w:tcPr>
          <w:p w:rsidR="00DE0967" w:rsidRPr="000E692F" w:rsidRDefault="00DE0967"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 xml:space="preserve">قاض عسكري برتبة </w:t>
            </w:r>
            <w:proofErr w:type="gramStart"/>
            <w:r w:rsidRPr="000E692F">
              <w:rPr>
                <w:rStyle w:val="apple-style-span"/>
                <w:rFonts w:ascii="Arial" w:hAnsi="Arial" w:cs="Arial"/>
                <w:color w:val="000000"/>
                <w:shd w:val="clear" w:color="auto" w:fill="FFFFFF"/>
                <w:rtl/>
              </w:rPr>
              <w:t>مقدم</w:t>
            </w:r>
            <w:proofErr w:type="gramEnd"/>
          </w:p>
        </w:tc>
      </w:tr>
      <w:tr w:rsidR="00DE0967" w:rsidRPr="000E692F" w:rsidTr="00DE0967">
        <w:tc>
          <w:tcPr>
            <w:tcW w:w="4840" w:type="dxa"/>
          </w:tcPr>
          <w:p w:rsidR="00DE0967" w:rsidRPr="000E692F" w:rsidRDefault="00DE0967"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lastRenderedPageBreak/>
              <w:t xml:space="preserve">قاض </w:t>
            </w:r>
            <w:proofErr w:type="gramStart"/>
            <w:r w:rsidRPr="000E692F">
              <w:rPr>
                <w:rStyle w:val="apple-style-span"/>
                <w:rFonts w:ascii="Arial" w:hAnsi="Arial" w:cs="Arial"/>
                <w:color w:val="000000"/>
                <w:shd w:val="clear" w:color="auto" w:fill="FFFFFF"/>
                <w:rtl/>
              </w:rPr>
              <w:t>منفـرد</w:t>
            </w:r>
            <w:proofErr w:type="gramEnd"/>
            <w:r w:rsidRPr="000E692F">
              <w:rPr>
                <w:rStyle w:val="apple-style-span"/>
                <w:rFonts w:ascii="Arial" w:hAnsi="Arial" w:cs="Arial"/>
                <w:color w:val="000000"/>
                <w:shd w:val="clear" w:color="auto" w:fill="FFFFFF"/>
                <w:rtl/>
              </w:rPr>
              <w:t xml:space="preserve"> لدى المحكمة الابتدائية العسكرية الدائمة بتونـس</w:t>
            </w:r>
          </w:p>
        </w:tc>
        <w:tc>
          <w:tcPr>
            <w:tcW w:w="5014" w:type="dxa"/>
          </w:tcPr>
          <w:p w:rsidR="00DE0967" w:rsidRPr="000E692F" w:rsidRDefault="00DE0967"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 xml:space="preserve">قاض عسكري برتبة </w:t>
            </w:r>
            <w:proofErr w:type="gramStart"/>
            <w:r w:rsidRPr="000E692F">
              <w:rPr>
                <w:rStyle w:val="apple-style-span"/>
                <w:rFonts w:ascii="Arial" w:hAnsi="Arial" w:cs="Arial"/>
                <w:color w:val="000000"/>
                <w:shd w:val="clear" w:color="auto" w:fill="FFFFFF"/>
                <w:rtl/>
              </w:rPr>
              <w:t>مقدم</w:t>
            </w:r>
            <w:proofErr w:type="gramEnd"/>
          </w:p>
        </w:tc>
      </w:tr>
      <w:tr w:rsidR="00DE0967" w:rsidRPr="000E692F" w:rsidTr="00DE0967">
        <w:tc>
          <w:tcPr>
            <w:tcW w:w="4840" w:type="dxa"/>
          </w:tcPr>
          <w:p w:rsidR="00DE0967" w:rsidRPr="000E692F" w:rsidRDefault="00DE0967" w:rsidP="00D11353">
            <w:pPr>
              <w:bidi/>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رئيس</w:t>
            </w:r>
            <w:proofErr w:type="gramEnd"/>
            <w:r w:rsidRPr="000E692F">
              <w:rPr>
                <w:rStyle w:val="apple-style-span"/>
                <w:rFonts w:ascii="Arial" w:hAnsi="Arial" w:cs="Arial"/>
                <w:color w:val="000000"/>
                <w:shd w:val="clear" w:color="auto" w:fill="FFFFFF"/>
                <w:rtl/>
              </w:rPr>
              <w:t xml:space="preserve"> </w:t>
            </w:r>
            <w:r>
              <w:rPr>
                <w:rStyle w:val="apple-style-span"/>
                <w:rFonts w:ascii="Arial" w:hAnsi="Arial" w:cs="Arial"/>
                <w:color w:val="000000"/>
                <w:shd w:val="clear" w:color="auto" w:fill="FFFFFF"/>
                <w:rtl/>
              </w:rPr>
              <w:t xml:space="preserve">دائرة جنائية ابتدائية </w:t>
            </w:r>
            <w:r w:rsidRPr="000E692F">
              <w:rPr>
                <w:rStyle w:val="apple-style-span"/>
                <w:rFonts w:ascii="Arial" w:hAnsi="Arial" w:cs="Arial"/>
                <w:color w:val="000000"/>
                <w:shd w:val="clear" w:color="auto" w:fill="FFFFFF"/>
                <w:rtl/>
              </w:rPr>
              <w:t>عسكرية</w:t>
            </w:r>
          </w:p>
          <w:p w:rsidR="00DE0967" w:rsidRPr="000E692F" w:rsidRDefault="00DE0967"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w:t>
            </w:r>
            <w:proofErr w:type="gramStart"/>
            <w:r w:rsidRPr="000E692F">
              <w:rPr>
                <w:rStyle w:val="apple-style-span"/>
                <w:rFonts w:ascii="Arial" w:hAnsi="Arial" w:cs="Arial"/>
                <w:color w:val="000000"/>
                <w:shd w:val="clear" w:color="auto" w:fill="FFFFFF"/>
                <w:rtl/>
              </w:rPr>
              <w:t>في</w:t>
            </w:r>
            <w:proofErr w:type="gramEnd"/>
            <w:r w:rsidRPr="000E692F">
              <w:rPr>
                <w:rStyle w:val="apple-style-span"/>
                <w:rFonts w:ascii="Arial" w:hAnsi="Arial" w:cs="Arial"/>
                <w:color w:val="000000"/>
                <w:shd w:val="clear" w:color="auto" w:fill="FFFFFF"/>
                <w:rtl/>
              </w:rPr>
              <w:t xml:space="preserve"> حالة الحرب وحالة زمن الحرب)</w:t>
            </w:r>
          </w:p>
        </w:tc>
        <w:tc>
          <w:tcPr>
            <w:tcW w:w="5014" w:type="dxa"/>
          </w:tcPr>
          <w:p w:rsidR="00DE0967" w:rsidRPr="000E692F" w:rsidRDefault="00DE0967"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 xml:space="preserve">قاض عسكري برتبة </w:t>
            </w:r>
            <w:proofErr w:type="gramStart"/>
            <w:r w:rsidRPr="000E692F">
              <w:rPr>
                <w:rStyle w:val="apple-style-span"/>
                <w:rFonts w:ascii="Arial" w:hAnsi="Arial" w:cs="Arial"/>
                <w:color w:val="000000"/>
                <w:shd w:val="clear" w:color="auto" w:fill="FFFFFF"/>
                <w:rtl/>
              </w:rPr>
              <w:t>مقدم</w:t>
            </w:r>
            <w:proofErr w:type="gramEnd"/>
          </w:p>
        </w:tc>
      </w:tr>
      <w:tr w:rsidR="007A46EF" w:rsidRPr="000E692F" w:rsidTr="007A46EF">
        <w:tc>
          <w:tcPr>
            <w:tcW w:w="4840" w:type="dxa"/>
          </w:tcPr>
          <w:p w:rsidR="007A46EF" w:rsidRPr="000E692F" w:rsidRDefault="007A46EF"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رئيس دائرة جناحية ابتدائية</w:t>
            </w:r>
            <w:r>
              <w:rPr>
                <w:rStyle w:val="apple-style-span"/>
                <w:rFonts w:ascii="Arial" w:hAnsi="Arial" w:cs="Arial" w:hint="cs"/>
                <w:color w:val="000000"/>
                <w:shd w:val="clear" w:color="auto" w:fill="FFFFFF"/>
                <w:rtl/>
              </w:rPr>
              <w:t xml:space="preserve"> عسكرية </w:t>
            </w:r>
          </w:p>
          <w:p w:rsidR="007A46EF" w:rsidRPr="000E692F" w:rsidRDefault="007A46EF"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w:t>
            </w:r>
            <w:proofErr w:type="gramStart"/>
            <w:r w:rsidRPr="000E692F">
              <w:rPr>
                <w:rStyle w:val="apple-style-span"/>
                <w:rFonts w:ascii="Arial" w:hAnsi="Arial" w:cs="Arial"/>
                <w:color w:val="000000"/>
                <w:shd w:val="clear" w:color="auto" w:fill="FFFFFF"/>
                <w:rtl/>
              </w:rPr>
              <w:t>في</w:t>
            </w:r>
            <w:proofErr w:type="gramEnd"/>
            <w:r w:rsidRPr="000E692F">
              <w:rPr>
                <w:rStyle w:val="apple-style-span"/>
                <w:rFonts w:ascii="Arial" w:hAnsi="Arial" w:cs="Arial"/>
                <w:color w:val="000000"/>
                <w:shd w:val="clear" w:color="auto" w:fill="FFFFFF"/>
                <w:rtl/>
              </w:rPr>
              <w:t xml:space="preserve"> حالة الحرب وحالة زمن الحرب)</w:t>
            </w:r>
          </w:p>
        </w:tc>
        <w:tc>
          <w:tcPr>
            <w:tcW w:w="5014" w:type="dxa"/>
          </w:tcPr>
          <w:p w:rsidR="007A46EF" w:rsidRPr="000E692F" w:rsidRDefault="007A46EF"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قاض عسكري برتبة رائد</w:t>
            </w:r>
          </w:p>
        </w:tc>
      </w:tr>
      <w:tr w:rsidR="007A46EF" w:rsidRPr="000E692F" w:rsidTr="007A46EF">
        <w:tc>
          <w:tcPr>
            <w:tcW w:w="4840" w:type="dxa"/>
          </w:tcPr>
          <w:p w:rsidR="007A46EF" w:rsidRPr="000E692F" w:rsidRDefault="007A46EF" w:rsidP="00D11353">
            <w:pPr>
              <w:bidi/>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مساعد</w:t>
            </w:r>
            <w:proofErr w:type="gramEnd"/>
            <w:r w:rsidRPr="000E692F">
              <w:rPr>
                <w:rStyle w:val="apple-style-span"/>
                <w:rFonts w:ascii="Arial" w:hAnsi="Arial" w:cs="Arial"/>
                <w:color w:val="000000"/>
                <w:shd w:val="clear" w:color="auto" w:fill="FFFFFF"/>
                <w:rtl/>
              </w:rPr>
              <w:t xml:space="preserve"> الوكيل العام لدى محكمة الاستئناف العسكرية</w:t>
            </w:r>
          </w:p>
        </w:tc>
        <w:tc>
          <w:tcPr>
            <w:tcW w:w="5014" w:type="dxa"/>
          </w:tcPr>
          <w:p w:rsidR="007A46EF" w:rsidRPr="000E692F" w:rsidRDefault="007A46EF"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قاض عسكري برتبة رائد</w:t>
            </w:r>
          </w:p>
        </w:tc>
      </w:tr>
      <w:tr w:rsidR="007A46EF" w:rsidRPr="000E692F" w:rsidTr="007A46EF">
        <w:tc>
          <w:tcPr>
            <w:tcW w:w="4840" w:type="dxa"/>
          </w:tcPr>
          <w:p w:rsidR="007A46EF" w:rsidRPr="000E692F" w:rsidRDefault="007A46EF" w:rsidP="00D11353">
            <w:pPr>
              <w:bidi/>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مساعد</w:t>
            </w:r>
            <w:proofErr w:type="gramEnd"/>
            <w:r w:rsidRPr="000E692F">
              <w:rPr>
                <w:rStyle w:val="apple-style-span"/>
                <w:rFonts w:ascii="Arial" w:hAnsi="Arial" w:cs="Arial"/>
                <w:color w:val="000000"/>
                <w:shd w:val="clear" w:color="auto" w:fill="FFFFFF"/>
                <w:rtl/>
              </w:rPr>
              <w:t xml:space="preserve"> أول لوكيل الجمهورية لدى المحكمة الابتدائية العسكرية الدائمة بغير تونس</w:t>
            </w:r>
          </w:p>
        </w:tc>
        <w:tc>
          <w:tcPr>
            <w:tcW w:w="5014" w:type="dxa"/>
          </w:tcPr>
          <w:p w:rsidR="007A46EF" w:rsidRPr="000E692F" w:rsidRDefault="007A46EF"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قاض عسكري برتبة رائد</w:t>
            </w:r>
          </w:p>
        </w:tc>
      </w:tr>
      <w:tr w:rsidR="007A46EF" w:rsidRPr="000E692F" w:rsidTr="007A46EF">
        <w:tc>
          <w:tcPr>
            <w:tcW w:w="4840" w:type="dxa"/>
          </w:tcPr>
          <w:p w:rsidR="007A46EF" w:rsidRPr="000E692F" w:rsidRDefault="007A46EF" w:rsidP="00D11353">
            <w:pPr>
              <w:bidi/>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مستشار</w:t>
            </w:r>
            <w:proofErr w:type="gramEnd"/>
            <w:r w:rsidRPr="000E692F">
              <w:rPr>
                <w:rStyle w:val="apple-style-span"/>
                <w:rFonts w:ascii="Arial" w:hAnsi="Arial" w:cs="Arial"/>
                <w:color w:val="000000"/>
                <w:shd w:val="clear" w:color="auto" w:fill="FFFFFF"/>
                <w:rtl/>
              </w:rPr>
              <w:t xml:space="preserve"> بمحكمة الاستئناف العسكرية</w:t>
            </w:r>
          </w:p>
        </w:tc>
        <w:tc>
          <w:tcPr>
            <w:tcW w:w="5014" w:type="dxa"/>
          </w:tcPr>
          <w:p w:rsidR="007A46EF" w:rsidRPr="000E692F" w:rsidRDefault="007A46EF"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قاض عسكري برتبة رائد</w:t>
            </w:r>
          </w:p>
        </w:tc>
      </w:tr>
      <w:tr w:rsidR="007A46EF" w:rsidRPr="000E692F" w:rsidTr="007A46EF">
        <w:tc>
          <w:tcPr>
            <w:tcW w:w="4840" w:type="dxa"/>
          </w:tcPr>
          <w:p w:rsidR="007A46EF" w:rsidRPr="007A46EF" w:rsidRDefault="007A46EF" w:rsidP="00D11353">
            <w:pPr>
              <w:bidi/>
              <w:jc w:val="both"/>
              <w:rPr>
                <w:rStyle w:val="apple-style-span"/>
                <w:rFonts w:ascii="Arial" w:hAnsi="Arial" w:cs="Arial"/>
                <w:color w:val="000000"/>
                <w:shd w:val="clear" w:color="auto" w:fill="FFFFFF"/>
                <w:rtl/>
              </w:rPr>
            </w:pPr>
            <w:proofErr w:type="gramStart"/>
            <w:r w:rsidRPr="007A46EF">
              <w:rPr>
                <w:rStyle w:val="apple-style-span"/>
                <w:rFonts w:ascii="Arial" w:hAnsi="Arial" w:cs="Arial" w:hint="cs"/>
                <w:color w:val="000000"/>
                <w:shd w:val="clear" w:color="auto" w:fill="FFFFFF"/>
                <w:rtl/>
              </w:rPr>
              <w:t>مستشار</w:t>
            </w:r>
            <w:proofErr w:type="gramEnd"/>
            <w:r w:rsidRPr="007A46EF">
              <w:rPr>
                <w:rStyle w:val="apple-style-span"/>
                <w:rFonts w:ascii="Arial" w:hAnsi="Arial" w:cs="Arial" w:hint="cs"/>
                <w:color w:val="000000"/>
                <w:shd w:val="clear" w:color="auto" w:fill="FFFFFF"/>
                <w:rtl/>
              </w:rPr>
              <w:t xml:space="preserve"> بدائرة الاتهام العسكرية</w:t>
            </w:r>
          </w:p>
        </w:tc>
        <w:tc>
          <w:tcPr>
            <w:tcW w:w="5014" w:type="dxa"/>
          </w:tcPr>
          <w:p w:rsidR="007A46EF" w:rsidRPr="000E692F" w:rsidRDefault="007A46EF" w:rsidP="00D11353">
            <w:pPr>
              <w:bidi/>
              <w:jc w:val="both"/>
              <w:rPr>
                <w:rStyle w:val="apple-style-span"/>
                <w:rFonts w:ascii="Arial" w:hAnsi="Arial" w:cs="Arial"/>
                <w:color w:val="000000"/>
                <w:shd w:val="clear" w:color="auto" w:fill="FFFFFF"/>
                <w:rtl/>
              </w:rPr>
            </w:pPr>
            <w:proofErr w:type="gramStart"/>
            <w:r>
              <w:rPr>
                <w:rStyle w:val="apple-style-span"/>
                <w:rFonts w:ascii="Arial" w:hAnsi="Arial" w:cs="Arial" w:hint="cs"/>
                <w:color w:val="000000"/>
                <w:shd w:val="clear" w:color="auto" w:fill="FFFFFF"/>
                <w:rtl/>
              </w:rPr>
              <w:t>قاضي</w:t>
            </w:r>
            <w:proofErr w:type="gramEnd"/>
            <w:r>
              <w:rPr>
                <w:rStyle w:val="apple-style-span"/>
                <w:rFonts w:ascii="Arial" w:hAnsi="Arial" w:cs="Arial" w:hint="cs"/>
                <w:color w:val="000000"/>
                <w:shd w:val="clear" w:color="auto" w:fill="FFFFFF"/>
                <w:rtl/>
              </w:rPr>
              <w:t xml:space="preserve"> عسكري برتبة رائد </w:t>
            </w:r>
          </w:p>
        </w:tc>
      </w:tr>
      <w:tr w:rsidR="007A46EF" w:rsidRPr="000E692F" w:rsidTr="007A46EF">
        <w:tc>
          <w:tcPr>
            <w:tcW w:w="4840" w:type="dxa"/>
          </w:tcPr>
          <w:p w:rsidR="007A46EF" w:rsidRPr="000E692F" w:rsidRDefault="007A46EF"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 xml:space="preserve">قاض </w:t>
            </w:r>
            <w:proofErr w:type="gramStart"/>
            <w:r w:rsidRPr="000E692F">
              <w:rPr>
                <w:rStyle w:val="apple-style-span"/>
                <w:rFonts w:ascii="Arial" w:hAnsi="Arial" w:cs="Arial"/>
                <w:color w:val="000000"/>
                <w:shd w:val="clear" w:color="auto" w:fill="FFFFFF"/>
                <w:rtl/>
              </w:rPr>
              <w:t>منفرد</w:t>
            </w:r>
            <w:proofErr w:type="gramEnd"/>
            <w:r w:rsidRPr="000E692F">
              <w:rPr>
                <w:rStyle w:val="apple-style-span"/>
                <w:rFonts w:ascii="Arial" w:hAnsi="Arial" w:cs="Arial"/>
                <w:color w:val="000000"/>
                <w:shd w:val="clear" w:color="auto" w:fill="FFFFFF"/>
                <w:rtl/>
              </w:rPr>
              <w:t xml:space="preserve"> لدى محكمة ابتدائية عسكريّة دائمة بغير تونس</w:t>
            </w:r>
          </w:p>
        </w:tc>
        <w:tc>
          <w:tcPr>
            <w:tcW w:w="5014" w:type="dxa"/>
          </w:tcPr>
          <w:p w:rsidR="007A46EF" w:rsidRPr="000E692F" w:rsidRDefault="007A46EF"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قاض عسكري برتبة رائد</w:t>
            </w:r>
          </w:p>
        </w:tc>
      </w:tr>
      <w:tr w:rsidR="007A46EF" w:rsidRPr="000E692F" w:rsidTr="007A46EF">
        <w:tc>
          <w:tcPr>
            <w:tcW w:w="4840" w:type="dxa"/>
          </w:tcPr>
          <w:p w:rsidR="007A46EF" w:rsidRPr="000E692F" w:rsidRDefault="007A46EF" w:rsidP="00D11353">
            <w:pPr>
              <w:bidi/>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قاضي</w:t>
            </w:r>
            <w:proofErr w:type="gramEnd"/>
            <w:r w:rsidRPr="000E692F">
              <w:rPr>
                <w:rStyle w:val="apple-style-span"/>
                <w:rFonts w:ascii="Arial" w:hAnsi="Arial" w:cs="Arial"/>
                <w:color w:val="000000"/>
                <w:shd w:val="clear" w:color="auto" w:fill="FFFFFF"/>
                <w:rtl/>
              </w:rPr>
              <w:t xml:space="preserve"> تحقيق</w:t>
            </w:r>
            <w:r>
              <w:rPr>
                <w:rStyle w:val="apple-style-span"/>
                <w:rFonts w:ascii="Arial" w:hAnsi="Arial" w:cs="Arial" w:hint="cs"/>
                <w:color w:val="000000"/>
                <w:shd w:val="clear" w:color="auto" w:fill="FFFFFF"/>
                <w:rtl/>
              </w:rPr>
              <w:t xml:space="preserve"> لدى المحكمة الابتدائية العسكرية الدائمة</w:t>
            </w:r>
          </w:p>
        </w:tc>
        <w:tc>
          <w:tcPr>
            <w:tcW w:w="5014" w:type="dxa"/>
          </w:tcPr>
          <w:p w:rsidR="007A46EF" w:rsidRPr="000E692F" w:rsidRDefault="007A46EF"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قاض عسكري برتبة رائد</w:t>
            </w:r>
          </w:p>
        </w:tc>
      </w:tr>
      <w:tr w:rsidR="007A46EF" w:rsidRPr="000E692F" w:rsidTr="007A46EF">
        <w:tc>
          <w:tcPr>
            <w:tcW w:w="4840" w:type="dxa"/>
          </w:tcPr>
          <w:p w:rsidR="007A46EF" w:rsidRPr="000E692F" w:rsidRDefault="007A46EF"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مساعد وكيل الجمهورية</w:t>
            </w:r>
            <w:r>
              <w:rPr>
                <w:rStyle w:val="apple-style-span"/>
                <w:rFonts w:ascii="Arial" w:hAnsi="Arial" w:cs="Arial" w:hint="cs"/>
                <w:color w:val="000000"/>
                <w:shd w:val="clear" w:color="auto" w:fill="FFFFFF"/>
                <w:rtl/>
              </w:rPr>
              <w:t xml:space="preserve"> لدى المحكمة الابتدائية العسكرية الدائمة</w:t>
            </w:r>
          </w:p>
        </w:tc>
        <w:tc>
          <w:tcPr>
            <w:tcW w:w="5014" w:type="dxa"/>
          </w:tcPr>
          <w:p w:rsidR="007A46EF" w:rsidRPr="000E692F" w:rsidRDefault="007A46EF"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قاض عسكري برتبة نقيب أو ملازم أول له خمسة أعوام أقدمية في هاته الرتبة</w:t>
            </w:r>
          </w:p>
        </w:tc>
      </w:tr>
      <w:tr w:rsidR="007A46EF" w:rsidRPr="000E692F" w:rsidTr="007A46EF">
        <w:tc>
          <w:tcPr>
            <w:tcW w:w="4840" w:type="dxa"/>
          </w:tcPr>
          <w:p w:rsidR="007A46EF" w:rsidRPr="000E692F" w:rsidRDefault="007A46EF"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قاض لدى المحكمة الابتدائية العسكرية الدائمة</w:t>
            </w:r>
          </w:p>
        </w:tc>
        <w:tc>
          <w:tcPr>
            <w:tcW w:w="5014" w:type="dxa"/>
          </w:tcPr>
          <w:p w:rsidR="007A46EF" w:rsidRPr="000E692F" w:rsidRDefault="007A46EF" w:rsidP="00D11353">
            <w:pPr>
              <w:bidi/>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 xml:space="preserve">قاض عسكري برتبة </w:t>
            </w:r>
            <w:proofErr w:type="gramStart"/>
            <w:r w:rsidRPr="000E692F">
              <w:rPr>
                <w:rStyle w:val="apple-style-span"/>
                <w:rFonts w:ascii="Arial" w:hAnsi="Arial" w:cs="Arial"/>
                <w:color w:val="000000"/>
                <w:shd w:val="clear" w:color="auto" w:fill="FFFFFF"/>
                <w:rtl/>
              </w:rPr>
              <w:t>ملازم</w:t>
            </w:r>
            <w:proofErr w:type="gramEnd"/>
            <w:r w:rsidRPr="000E692F">
              <w:rPr>
                <w:rStyle w:val="apple-style-span"/>
                <w:rFonts w:ascii="Arial" w:hAnsi="Arial" w:cs="Arial"/>
                <w:color w:val="000000"/>
                <w:shd w:val="clear" w:color="auto" w:fill="FFFFFF"/>
                <w:rtl/>
              </w:rPr>
              <w:t xml:space="preserve"> أول</w:t>
            </w:r>
          </w:p>
        </w:tc>
      </w:tr>
    </w:tbl>
    <w:p w:rsidR="00036D84" w:rsidRPr="000E692F" w:rsidRDefault="00CE2D23" w:rsidP="00687EDC">
      <w:pPr>
        <w:bidi/>
        <w:spacing w:before="100" w:beforeAutospacing="1" w:after="0"/>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إلا</w:t>
      </w:r>
      <w:proofErr w:type="gramEnd"/>
      <w:r w:rsidRPr="000E692F">
        <w:rPr>
          <w:rStyle w:val="apple-style-span"/>
          <w:rFonts w:ascii="Arial" w:hAnsi="Arial" w:cs="Arial"/>
          <w:color w:val="000000"/>
          <w:shd w:val="clear" w:color="auto" w:fill="FFFFFF"/>
          <w:rtl/>
        </w:rPr>
        <w:t xml:space="preserve"> أنّه عند الضرورة يمكن تخفيض الأقدميّة في الرتبة المذكورة أعلاه إلى النصف</w:t>
      </w:r>
      <w:r w:rsidRPr="000E692F">
        <w:rPr>
          <w:rStyle w:val="apple-style-span"/>
          <w:rFonts w:ascii="Arial" w:hAnsi="Arial" w:cs="Arial"/>
          <w:color w:val="000000"/>
          <w:shd w:val="clear" w:color="auto" w:fill="FFFFFF"/>
        </w:rPr>
        <w:t>.</w:t>
      </w:r>
    </w:p>
    <w:p w:rsidR="00036D84" w:rsidRPr="000E692F" w:rsidRDefault="00CE2D23" w:rsidP="00CF344A">
      <w:pPr>
        <w:bidi/>
        <w:spacing w:before="100" w:beforeAutospacing="1" w:after="0"/>
        <w:jc w:val="both"/>
        <w:rPr>
          <w:rStyle w:val="apple-converted-space"/>
          <w:rFonts w:ascii="Arial" w:hAnsi="Arial" w:cs="Arial"/>
          <w:color w:val="000000"/>
          <w:shd w:val="clear" w:color="auto" w:fill="FFFFFF"/>
          <w:rtl/>
        </w:rPr>
      </w:pPr>
      <w:proofErr w:type="gramStart"/>
      <w:r w:rsidRPr="00F1161F">
        <w:rPr>
          <w:rStyle w:val="apple-style-span"/>
          <w:rFonts w:ascii="Arial" w:hAnsi="Arial" w:cs="Arial"/>
          <w:b/>
          <w:bCs/>
          <w:i/>
          <w:iCs/>
          <w:color w:val="000000"/>
          <w:shd w:val="clear" w:color="auto" w:fill="FFFFFF"/>
          <w:rtl/>
        </w:rPr>
        <w:t>الفصل</w:t>
      </w:r>
      <w:proofErr w:type="gramEnd"/>
      <w:r w:rsidRPr="00F1161F">
        <w:rPr>
          <w:rStyle w:val="apple-style-span"/>
          <w:rFonts w:ascii="Arial" w:hAnsi="Arial" w:cs="Arial"/>
          <w:b/>
          <w:bCs/>
          <w:i/>
          <w:iCs/>
          <w:color w:val="000000"/>
          <w:shd w:val="clear" w:color="auto" w:fill="FFFFFF"/>
          <w:rtl/>
        </w:rPr>
        <w:t xml:space="preserve"> 5 ـ </w:t>
      </w:r>
      <w:r w:rsidR="00CF344A" w:rsidRPr="00F1161F">
        <w:rPr>
          <w:rStyle w:val="apple-style-span"/>
          <w:rFonts w:ascii="Arial" w:hAnsi="Arial" w:cs="Arial" w:hint="cs"/>
          <w:b/>
          <w:bCs/>
          <w:i/>
          <w:iCs/>
          <w:color w:val="000000"/>
          <w:shd w:val="clear" w:color="auto" w:fill="FFFFFF"/>
          <w:rtl/>
        </w:rPr>
        <w:t>ا</w:t>
      </w:r>
      <w:r w:rsidR="00CF344A" w:rsidRPr="00CF344A">
        <w:rPr>
          <w:rStyle w:val="apple-style-span"/>
          <w:rFonts w:ascii="Arial" w:hAnsi="Arial" w:cs="Arial" w:hint="cs"/>
          <w:color w:val="000000"/>
          <w:shd w:val="clear" w:color="auto" w:fill="FFFFFF"/>
          <w:rtl/>
        </w:rPr>
        <w:t>لقضاة</w:t>
      </w:r>
      <w:r w:rsidR="00CF344A" w:rsidRPr="00CF344A">
        <w:rPr>
          <w:rStyle w:val="apple-style-span"/>
          <w:rFonts w:ascii="Arial" w:hAnsi="Arial" w:cs="Arial"/>
          <w:color w:val="000000"/>
          <w:shd w:val="clear" w:color="auto" w:fill="FFFFFF"/>
          <w:rtl/>
        </w:rPr>
        <w:t xml:space="preserve"> </w:t>
      </w:r>
      <w:r w:rsidR="00CF344A" w:rsidRPr="00CF344A">
        <w:rPr>
          <w:rStyle w:val="apple-style-span"/>
          <w:rFonts w:ascii="Arial" w:hAnsi="Arial" w:cs="Arial" w:hint="cs"/>
          <w:color w:val="000000"/>
          <w:shd w:val="clear" w:color="auto" w:fill="FFFFFF"/>
          <w:rtl/>
        </w:rPr>
        <w:t>العسكريون</w:t>
      </w:r>
      <w:r w:rsidR="00CF344A" w:rsidRPr="00CF344A">
        <w:rPr>
          <w:rStyle w:val="apple-style-span"/>
          <w:rFonts w:ascii="Arial" w:hAnsi="Arial" w:cs="Arial"/>
          <w:color w:val="000000"/>
          <w:shd w:val="clear" w:color="auto" w:fill="FFFFFF"/>
          <w:rtl/>
        </w:rPr>
        <w:t xml:space="preserve"> </w:t>
      </w:r>
      <w:r w:rsidR="00CF344A" w:rsidRPr="00CF344A">
        <w:rPr>
          <w:rStyle w:val="apple-style-span"/>
          <w:rFonts w:ascii="Arial" w:hAnsi="Arial" w:cs="Arial" w:hint="cs"/>
          <w:color w:val="000000"/>
          <w:shd w:val="clear" w:color="auto" w:fill="FFFFFF"/>
          <w:rtl/>
        </w:rPr>
        <w:t>مستقلون</w:t>
      </w:r>
      <w:r w:rsidR="00CF344A" w:rsidRPr="00CF344A">
        <w:rPr>
          <w:rStyle w:val="apple-style-span"/>
          <w:rFonts w:ascii="Arial" w:hAnsi="Arial" w:cs="Arial"/>
          <w:color w:val="000000"/>
          <w:shd w:val="clear" w:color="auto" w:fill="FFFFFF"/>
          <w:rtl/>
        </w:rPr>
        <w:t xml:space="preserve"> </w:t>
      </w:r>
      <w:r w:rsidR="00CF344A" w:rsidRPr="00CF344A">
        <w:rPr>
          <w:rStyle w:val="apple-style-span"/>
          <w:rFonts w:ascii="Arial" w:hAnsi="Arial" w:cs="Arial" w:hint="cs"/>
          <w:color w:val="000000"/>
          <w:shd w:val="clear" w:color="auto" w:fill="FFFFFF"/>
          <w:rtl/>
        </w:rPr>
        <w:t>في</w:t>
      </w:r>
      <w:r w:rsidR="00CF344A" w:rsidRPr="00CF344A">
        <w:rPr>
          <w:rStyle w:val="apple-style-span"/>
          <w:rFonts w:ascii="Arial" w:hAnsi="Arial" w:cs="Arial"/>
          <w:color w:val="000000"/>
          <w:shd w:val="clear" w:color="auto" w:fill="FFFFFF"/>
          <w:rtl/>
        </w:rPr>
        <w:t xml:space="preserve"> </w:t>
      </w:r>
      <w:r w:rsidR="00CF344A" w:rsidRPr="00CF344A">
        <w:rPr>
          <w:rStyle w:val="apple-style-span"/>
          <w:rFonts w:ascii="Arial" w:hAnsi="Arial" w:cs="Arial" w:hint="cs"/>
          <w:color w:val="000000"/>
          <w:shd w:val="clear" w:color="auto" w:fill="FFFFFF"/>
          <w:rtl/>
        </w:rPr>
        <w:t>ممارسة</w:t>
      </w:r>
      <w:r w:rsidR="00CF344A" w:rsidRPr="00CF344A">
        <w:rPr>
          <w:rStyle w:val="apple-style-span"/>
          <w:rFonts w:ascii="Arial" w:hAnsi="Arial" w:cs="Arial"/>
          <w:color w:val="000000"/>
          <w:shd w:val="clear" w:color="auto" w:fill="FFFFFF"/>
          <w:rtl/>
        </w:rPr>
        <w:t xml:space="preserve"> </w:t>
      </w:r>
      <w:r w:rsidR="00CF344A" w:rsidRPr="00CF344A">
        <w:rPr>
          <w:rStyle w:val="apple-style-span"/>
          <w:rFonts w:ascii="Arial" w:hAnsi="Arial" w:cs="Arial" w:hint="cs"/>
          <w:color w:val="000000"/>
          <w:shd w:val="clear" w:color="auto" w:fill="FFFFFF"/>
          <w:rtl/>
        </w:rPr>
        <w:t>وظائفهم</w:t>
      </w:r>
      <w:r w:rsidR="00CF344A" w:rsidRPr="00CF344A">
        <w:rPr>
          <w:rStyle w:val="apple-style-span"/>
          <w:rFonts w:ascii="Arial" w:hAnsi="Arial" w:cs="Arial"/>
          <w:color w:val="000000"/>
          <w:shd w:val="clear" w:color="auto" w:fill="FFFFFF"/>
          <w:rtl/>
        </w:rPr>
        <w:t xml:space="preserve"> </w:t>
      </w:r>
      <w:r w:rsidR="00CF344A" w:rsidRPr="00CF344A">
        <w:rPr>
          <w:rStyle w:val="apple-style-span"/>
          <w:rFonts w:ascii="Arial" w:hAnsi="Arial" w:cs="Arial" w:hint="cs"/>
          <w:color w:val="000000"/>
          <w:shd w:val="clear" w:color="auto" w:fill="FFFFFF"/>
          <w:rtl/>
        </w:rPr>
        <w:t>عن</w:t>
      </w:r>
      <w:r w:rsidR="00CF344A" w:rsidRPr="00CF344A">
        <w:rPr>
          <w:rStyle w:val="apple-style-span"/>
          <w:rFonts w:ascii="Arial" w:hAnsi="Arial" w:cs="Arial"/>
          <w:color w:val="000000"/>
          <w:shd w:val="clear" w:color="auto" w:fill="FFFFFF"/>
          <w:rtl/>
        </w:rPr>
        <w:t xml:space="preserve"> </w:t>
      </w:r>
      <w:r w:rsidR="00CF344A" w:rsidRPr="00CF344A">
        <w:rPr>
          <w:rStyle w:val="apple-style-span"/>
          <w:rFonts w:ascii="Arial" w:hAnsi="Arial" w:cs="Arial" w:hint="cs"/>
          <w:color w:val="000000"/>
          <w:shd w:val="clear" w:color="auto" w:fill="FFFFFF"/>
          <w:rtl/>
        </w:rPr>
        <w:t>السّلطة</w:t>
      </w:r>
      <w:r w:rsidR="00CF344A" w:rsidRPr="00CF344A">
        <w:rPr>
          <w:rStyle w:val="apple-style-span"/>
          <w:rFonts w:ascii="Arial" w:hAnsi="Arial" w:cs="Arial"/>
          <w:color w:val="000000"/>
          <w:shd w:val="clear" w:color="auto" w:fill="FFFFFF"/>
          <w:rtl/>
        </w:rPr>
        <w:t xml:space="preserve"> </w:t>
      </w:r>
      <w:r w:rsidR="00CF344A" w:rsidRPr="00CF344A">
        <w:rPr>
          <w:rStyle w:val="apple-style-span"/>
          <w:rFonts w:ascii="Arial" w:hAnsi="Arial" w:cs="Arial" w:hint="cs"/>
          <w:color w:val="000000"/>
          <w:shd w:val="clear" w:color="auto" w:fill="FFFFFF"/>
          <w:rtl/>
        </w:rPr>
        <w:t>العسكريّة،</w:t>
      </w:r>
      <w:r w:rsidR="00CF344A" w:rsidRPr="00CF344A">
        <w:rPr>
          <w:rStyle w:val="apple-style-span"/>
          <w:rFonts w:ascii="Arial" w:hAnsi="Arial" w:cs="Arial"/>
          <w:color w:val="000000"/>
          <w:shd w:val="clear" w:color="auto" w:fill="FFFFFF"/>
          <w:rtl/>
        </w:rPr>
        <w:t xml:space="preserve"> </w:t>
      </w:r>
      <w:r w:rsidR="00CF344A" w:rsidRPr="00CF344A">
        <w:rPr>
          <w:rStyle w:val="apple-style-span"/>
          <w:rFonts w:ascii="Arial" w:hAnsi="Arial" w:cs="Arial" w:hint="cs"/>
          <w:color w:val="000000"/>
          <w:shd w:val="clear" w:color="auto" w:fill="FFFFFF"/>
          <w:rtl/>
        </w:rPr>
        <w:t>ولا</w:t>
      </w:r>
      <w:r w:rsidR="00CF344A" w:rsidRPr="00CF344A">
        <w:rPr>
          <w:rStyle w:val="apple-style-span"/>
          <w:rFonts w:ascii="Arial" w:hAnsi="Arial" w:cs="Arial"/>
          <w:color w:val="000000"/>
          <w:shd w:val="clear" w:color="auto" w:fill="FFFFFF"/>
          <w:rtl/>
        </w:rPr>
        <w:t xml:space="preserve"> </w:t>
      </w:r>
      <w:r w:rsidR="00CF344A" w:rsidRPr="00CF344A">
        <w:rPr>
          <w:rStyle w:val="apple-style-span"/>
          <w:rFonts w:ascii="Arial" w:hAnsi="Arial" w:cs="Arial" w:hint="cs"/>
          <w:color w:val="000000"/>
          <w:shd w:val="clear" w:color="auto" w:fill="FFFFFF"/>
          <w:rtl/>
        </w:rPr>
        <w:t>سلطان</w:t>
      </w:r>
      <w:r w:rsidR="00CF344A" w:rsidRPr="00CF344A">
        <w:rPr>
          <w:rStyle w:val="apple-style-span"/>
          <w:rFonts w:ascii="Arial" w:hAnsi="Arial" w:cs="Arial"/>
          <w:color w:val="000000"/>
          <w:shd w:val="clear" w:color="auto" w:fill="FFFFFF"/>
          <w:rtl/>
        </w:rPr>
        <w:t xml:space="preserve"> </w:t>
      </w:r>
      <w:r w:rsidR="00CF344A" w:rsidRPr="00CF344A">
        <w:rPr>
          <w:rStyle w:val="apple-style-span"/>
          <w:rFonts w:ascii="Arial" w:hAnsi="Arial" w:cs="Arial" w:hint="cs"/>
          <w:color w:val="000000"/>
          <w:shd w:val="clear" w:color="auto" w:fill="FFFFFF"/>
          <w:rtl/>
        </w:rPr>
        <w:t>عليهم</w:t>
      </w:r>
      <w:r w:rsidR="00CF344A" w:rsidRPr="00CF344A">
        <w:rPr>
          <w:rStyle w:val="apple-style-span"/>
          <w:rFonts w:ascii="Arial" w:hAnsi="Arial" w:cs="Arial"/>
          <w:color w:val="000000"/>
          <w:shd w:val="clear" w:color="auto" w:fill="FFFFFF"/>
          <w:rtl/>
        </w:rPr>
        <w:t xml:space="preserve"> </w:t>
      </w:r>
      <w:r w:rsidR="00CF344A" w:rsidRPr="00CF344A">
        <w:rPr>
          <w:rStyle w:val="apple-style-span"/>
          <w:rFonts w:ascii="Arial" w:hAnsi="Arial" w:cs="Arial" w:hint="cs"/>
          <w:color w:val="000000"/>
          <w:shd w:val="clear" w:color="auto" w:fill="FFFFFF"/>
          <w:rtl/>
        </w:rPr>
        <w:t>في</w:t>
      </w:r>
      <w:r w:rsidR="00CF344A" w:rsidRPr="00CF344A">
        <w:rPr>
          <w:rStyle w:val="apple-style-span"/>
          <w:rFonts w:ascii="Arial" w:hAnsi="Arial" w:cs="Arial"/>
          <w:color w:val="000000"/>
          <w:shd w:val="clear" w:color="auto" w:fill="FFFFFF"/>
          <w:rtl/>
        </w:rPr>
        <w:t xml:space="preserve"> </w:t>
      </w:r>
      <w:r w:rsidR="00CF344A" w:rsidRPr="00CF344A">
        <w:rPr>
          <w:rStyle w:val="apple-style-span"/>
          <w:rFonts w:ascii="Arial" w:hAnsi="Arial" w:cs="Arial" w:hint="cs"/>
          <w:color w:val="000000"/>
          <w:shd w:val="clear" w:color="auto" w:fill="FFFFFF"/>
          <w:rtl/>
        </w:rPr>
        <w:t>قضائهم</w:t>
      </w:r>
      <w:r w:rsidR="00CF344A" w:rsidRPr="00CF344A">
        <w:rPr>
          <w:rStyle w:val="apple-style-span"/>
          <w:rFonts w:ascii="Arial" w:hAnsi="Arial" w:cs="Arial"/>
          <w:color w:val="000000"/>
          <w:shd w:val="clear" w:color="auto" w:fill="FFFFFF"/>
          <w:rtl/>
        </w:rPr>
        <w:t xml:space="preserve"> </w:t>
      </w:r>
      <w:r w:rsidR="00CF344A" w:rsidRPr="00CF344A">
        <w:rPr>
          <w:rStyle w:val="apple-style-span"/>
          <w:rFonts w:ascii="Arial" w:hAnsi="Arial" w:cs="Arial" w:hint="cs"/>
          <w:color w:val="000000"/>
          <w:shd w:val="clear" w:color="auto" w:fill="FFFFFF"/>
          <w:rtl/>
        </w:rPr>
        <w:t>لغير</w:t>
      </w:r>
      <w:r w:rsidR="00CF344A" w:rsidRPr="00CF344A">
        <w:rPr>
          <w:rStyle w:val="apple-style-span"/>
          <w:rFonts w:ascii="Arial" w:hAnsi="Arial" w:cs="Arial"/>
          <w:color w:val="000000"/>
          <w:shd w:val="clear" w:color="auto" w:fill="FFFFFF"/>
          <w:rtl/>
        </w:rPr>
        <w:t xml:space="preserve"> </w:t>
      </w:r>
      <w:r w:rsidR="00CF344A" w:rsidRPr="00CF344A">
        <w:rPr>
          <w:rStyle w:val="apple-style-span"/>
          <w:rFonts w:ascii="Arial" w:hAnsi="Arial" w:cs="Arial" w:hint="cs"/>
          <w:color w:val="000000"/>
          <w:shd w:val="clear" w:color="auto" w:fill="FFFFFF"/>
          <w:rtl/>
        </w:rPr>
        <w:t>القانون</w:t>
      </w:r>
      <w:r w:rsidR="00CF344A">
        <w:rPr>
          <w:rStyle w:val="apple-style-span"/>
          <w:rFonts w:ascii="Arial" w:hAnsi="Arial" w:cs="Arial" w:hint="cs"/>
          <w:color w:val="000000"/>
          <w:shd w:val="clear" w:color="auto" w:fill="FFFFFF"/>
          <w:rtl/>
        </w:rPr>
        <w:t>.</w:t>
      </w:r>
    </w:p>
    <w:p w:rsidR="00036D84" w:rsidRPr="000E692F" w:rsidRDefault="00CE2D23" w:rsidP="00687EDC">
      <w:pPr>
        <w:bidi/>
        <w:spacing w:before="100" w:beforeAutospacing="1" w:after="0"/>
        <w:jc w:val="both"/>
        <w:rPr>
          <w:rStyle w:val="apple-style-span"/>
          <w:rFonts w:ascii="Arial" w:hAnsi="Arial" w:cs="Arial"/>
          <w:color w:val="000000"/>
          <w:shd w:val="clear" w:color="auto" w:fill="FFFFFF"/>
          <w:rtl/>
        </w:rPr>
      </w:pPr>
      <w:r w:rsidRPr="00F1161F">
        <w:rPr>
          <w:rStyle w:val="apple-style-span"/>
          <w:rFonts w:ascii="Arial" w:hAnsi="Arial" w:cs="Arial"/>
          <w:b/>
          <w:bCs/>
          <w:i/>
          <w:iCs/>
          <w:color w:val="000000"/>
          <w:shd w:val="clear" w:color="auto" w:fill="FFFFFF"/>
          <w:rtl/>
        </w:rPr>
        <w:t>الفصل 6 ـ</w:t>
      </w:r>
      <w:r w:rsidRPr="000E692F">
        <w:rPr>
          <w:rStyle w:val="apple-style-span"/>
          <w:rFonts w:ascii="Arial" w:hAnsi="Arial" w:cs="Arial"/>
          <w:color w:val="000000"/>
          <w:shd w:val="clear" w:color="auto" w:fill="FFFFFF"/>
          <w:rtl/>
        </w:rPr>
        <w:t xml:space="preserve"> يتمتع القضاة العسكريون بحماية من كلّ التهديدات أو الاعتداءات التي قد تلحقهم أثناء مباشرة وظائفهم أو بمناسبتها مهما كان نوعها</w:t>
      </w:r>
      <w:r w:rsidRPr="000E692F">
        <w:rPr>
          <w:rStyle w:val="apple-style-span"/>
          <w:rFonts w:ascii="Arial" w:hAnsi="Arial" w:cs="Arial"/>
          <w:color w:val="000000"/>
          <w:shd w:val="clear" w:color="auto" w:fill="FFFFFF"/>
        </w:rPr>
        <w:t>.</w:t>
      </w:r>
    </w:p>
    <w:p w:rsidR="00036D84" w:rsidRPr="000E692F" w:rsidRDefault="00855954" w:rsidP="00687EDC">
      <w:pPr>
        <w:bidi/>
        <w:spacing w:before="100" w:beforeAutospacing="1" w:after="0"/>
        <w:jc w:val="both"/>
        <w:rPr>
          <w:rStyle w:val="apple-style-span"/>
          <w:rFonts w:ascii="Arial" w:hAnsi="Arial" w:cs="Arial"/>
          <w:color w:val="000000"/>
          <w:shd w:val="clear" w:color="auto" w:fill="FFFFFF"/>
          <w:rtl/>
        </w:rPr>
      </w:pPr>
      <w:r w:rsidRPr="00855954">
        <w:rPr>
          <w:rStyle w:val="apple-style-span"/>
          <w:rFonts w:ascii="Arial" w:hAnsi="Arial" w:cs="Arial" w:hint="cs"/>
          <w:color w:val="000000"/>
          <w:shd w:val="clear" w:color="auto" w:fill="FFFFFF"/>
          <w:rtl/>
        </w:rPr>
        <w:t>وعلى</w:t>
      </w:r>
      <w:r w:rsidRPr="00855954">
        <w:rPr>
          <w:rStyle w:val="apple-style-span"/>
          <w:rFonts w:ascii="Arial" w:hAnsi="Arial" w:cs="Arial"/>
          <w:color w:val="000000"/>
          <w:shd w:val="clear" w:color="auto" w:fill="FFFFFF"/>
          <w:rtl/>
        </w:rPr>
        <w:t xml:space="preserve"> </w:t>
      </w:r>
      <w:r w:rsidRPr="00855954">
        <w:rPr>
          <w:rStyle w:val="apple-style-span"/>
          <w:rFonts w:ascii="Arial" w:hAnsi="Arial" w:cs="Arial" w:hint="cs"/>
          <w:color w:val="000000"/>
          <w:shd w:val="clear" w:color="auto" w:fill="FFFFFF"/>
          <w:rtl/>
        </w:rPr>
        <w:t>الدولة</w:t>
      </w:r>
      <w:r w:rsidRPr="00855954">
        <w:rPr>
          <w:rStyle w:val="apple-style-span"/>
          <w:rFonts w:ascii="Arial" w:hAnsi="Arial" w:cs="Arial"/>
          <w:color w:val="000000"/>
          <w:shd w:val="clear" w:color="auto" w:fill="FFFFFF"/>
          <w:rtl/>
        </w:rPr>
        <w:t xml:space="preserve"> </w:t>
      </w:r>
      <w:r w:rsidRPr="00855954">
        <w:rPr>
          <w:rStyle w:val="apple-style-span"/>
          <w:rFonts w:ascii="Arial" w:hAnsi="Arial" w:cs="Arial" w:hint="cs"/>
          <w:color w:val="000000"/>
          <w:shd w:val="clear" w:color="auto" w:fill="FFFFFF"/>
          <w:rtl/>
        </w:rPr>
        <w:t>أن</w:t>
      </w:r>
      <w:r w:rsidRPr="00855954">
        <w:rPr>
          <w:rStyle w:val="apple-style-span"/>
          <w:rFonts w:ascii="Arial" w:hAnsi="Arial" w:cs="Arial"/>
          <w:color w:val="000000"/>
          <w:shd w:val="clear" w:color="auto" w:fill="FFFFFF"/>
          <w:rtl/>
        </w:rPr>
        <w:t xml:space="preserve"> </w:t>
      </w:r>
      <w:r w:rsidRPr="00855954">
        <w:rPr>
          <w:rStyle w:val="apple-style-span"/>
          <w:rFonts w:ascii="Arial" w:hAnsi="Arial" w:cs="Arial" w:hint="cs"/>
          <w:color w:val="000000"/>
          <w:shd w:val="clear" w:color="auto" w:fill="FFFFFF"/>
          <w:rtl/>
        </w:rPr>
        <w:t>تعوّض</w:t>
      </w:r>
      <w:r w:rsidRPr="00855954">
        <w:rPr>
          <w:rStyle w:val="apple-style-span"/>
          <w:rFonts w:ascii="Arial" w:hAnsi="Arial" w:cs="Arial"/>
          <w:color w:val="000000"/>
          <w:shd w:val="clear" w:color="auto" w:fill="FFFFFF"/>
          <w:rtl/>
        </w:rPr>
        <w:t xml:space="preserve"> </w:t>
      </w:r>
      <w:r w:rsidRPr="00855954">
        <w:rPr>
          <w:rStyle w:val="apple-style-span"/>
          <w:rFonts w:ascii="Arial" w:hAnsi="Arial" w:cs="Arial" w:hint="cs"/>
          <w:color w:val="000000"/>
          <w:shd w:val="clear" w:color="auto" w:fill="FFFFFF"/>
          <w:rtl/>
        </w:rPr>
        <w:t>لهم</w:t>
      </w:r>
      <w:r w:rsidRPr="00855954">
        <w:rPr>
          <w:rStyle w:val="apple-style-span"/>
          <w:rFonts w:ascii="Arial" w:hAnsi="Arial" w:cs="Arial"/>
          <w:color w:val="000000"/>
          <w:shd w:val="clear" w:color="auto" w:fill="FFFFFF"/>
          <w:rtl/>
        </w:rPr>
        <w:t xml:space="preserve"> </w:t>
      </w:r>
      <w:r w:rsidRPr="00855954">
        <w:rPr>
          <w:rStyle w:val="apple-style-span"/>
          <w:rFonts w:ascii="Arial" w:hAnsi="Arial" w:cs="Arial" w:hint="cs"/>
          <w:color w:val="000000"/>
          <w:shd w:val="clear" w:color="auto" w:fill="FFFFFF"/>
          <w:rtl/>
        </w:rPr>
        <w:t>عن</w:t>
      </w:r>
      <w:r w:rsidRPr="00855954">
        <w:rPr>
          <w:rStyle w:val="apple-style-span"/>
          <w:rFonts w:ascii="Arial" w:hAnsi="Arial" w:cs="Arial"/>
          <w:color w:val="000000"/>
          <w:shd w:val="clear" w:color="auto" w:fill="FFFFFF"/>
          <w:rtl/>
        </w:rPr>
        <w:t xml:space="preserve"> </w:t>
      </w:r>
      <w:r w:rsidRPr="00855954">
        <w:rPr>
          <w:rStyle w:val="apple-style-span"/>
          <w:rFonts w:ascii="Arial" w:hAnsi="Arial" w:cs="Arial" w:hint="cs"/>
          <w:color w:val="000000"/>
          <w:shd w:val="clear" w:color="auto" w:fill="FFFFFF"/>
          <w:rtl/>
        </w:rPr>
        <w:t>كلّ</w:t>
      </w:r>
      <w:r w:rsidRPr="00855954">
        <w:rPr>
          <w:rStyle w:val="apple-style-span"/>
          <w:rFonts w:ascii="Arial" w:hAnsi="Arial" w:cs="Arial"/>
          <w:color w:val="000000"/>
          <w:shd w:val="clear" w:color="auto" w:fill="FFFFFF"/>
          <w:rtl/>
        </w:rPr>
        <w:t xml:space="preserve"> </w:t>
      </w:r>
      <w:r w:rsidRPr="00855954">
        <w:rPr>
          <w:rStyle w:val="apple-style-span"/>
          <w:rFonts w:ascii="Arial" w:hAnsi="Arial" w:cs="Arial" w:hint="cs"/>
          <w:color w:val="000000"/>
          <w:shd w:val="clear" w:color="auto" w:fill="FFFFFF"/>
          <w:rtl/>
        </w:rPr>
        <w:t>ضرر</w:t>
      </w:r>
      <w:r w:rsidRPr="00855954">
        <w:rPr>
          <w:rStyle w:val="apple-style-span"/>
          <w:rFonts w:ascii="Arial" w:hAnsi="Arial" w:cs="Arial"/>
          <w:color w:val="000000"/>
          <w:shd w:val="clear" w:color="auto" w:fill="FFFFFF"/>
          <w:rtl/>
        </w:rPr>
        <w:t xml:space="preserve"> </w:t>
      </w:r>
      <w:r w:rsidRPr="00855954">
        <w:rPr>
          <w:rStyle w:val="apple-style-span"/>
          <w:rFonts w:ascii="Arial" w:hAnsi="Arial" w:cs="Arial" w:hint="cs"/>
          <w:color w:val="000000"/>
          <w:shd w:val="clear" w:color="auto" w:fill="FFFFFF"/>
          <w:rtl/>
        </w:rPr>
        <w:t>يلحقهم</w:t>
      </w:r>
      <w:r w:rsidRPr="00855954">
        <w:rPr>
          <w:rStyle w:val="apple-style-span"/>
          <w:rFonts w:ascii="Arial" w:hAnsi="Arial" w:cs="Arial"/>
          <w:color w:val="000000"/>
          <w:shd w:val="clear" w:color="auto" w:fill="FFFFFF"/>
          <w:rtl/>
        </w:rPr>
        <w:t xml:space="preserve"> </w:t>
      </w:r>
      <w:r w:rsidRPr="00855954">
        <w:rPr>
          <w:rStyle w:val="apple-style-span"/>
          <w:rFonts w:ascii="Arial" w:hAnsi="Arial" w:cs="Arial" w:hint="cs"/>
          <w:color w:val="000000"/>
          <w:shd w:val="clear" w:color="auto" w:fill="FFFFFF"/>
          <w:rtl/>
        </w:rPr>
        <w:t>مباشرة</w:t>
      </w:r>
      <w:r w:rsidRPr="00855954">
        <w:rPr>
          <w:rStyle w:val="apple-style-span"/>
          <w:rFonts w:ascii="Arial" w:hAnsi="Arial" w:cs="Arial"/>
          <w:color w:val="000000"/>
          <w:shd w:val="clear" w:color="auto" w:fill="FFFFFF"/>
          <w:rtl/>
        </w:rPr>
        <w:t xml:space="preserve"> </w:t>
      </w:r>
      <w:r w:rsidRPr="00855954">
        <w:rPr>
          <w:rStyle w:val="apple-style-span"/>
          <w:rFonts w:ascii="Arial" w:hAnsi="Arial" w:cs="Arial" w:hint="cs"/>
          <w:color w:val="000000"/>
          <w:shd w:val="clear" w:color="auto" w:fill="FFFFFF"/>
          <w:rtl/>
        </w:rPr>
        <w:t>في</w:t>
      </w:r>
      <w:r w:rsidRPr="00855954">
        <w:rPr>
          <w:rStyle w:val="apple-style-span"/>
          <w:rFonts w:ascii="Arial" w:hAnsi="Arial" w:cs="Arial"/>
          <w:color w:val="000000"/>
          <w:shd w:val="clear" w:color="auto" w:fill="FFFFFF"/>
          <w:rtl/>
        </w:rPr>
        <w:t xml:space="preserve"> </w:t>
      </w:r>
      <w:r w:rsidRPr="00855954">
        <w:rPr>
          <w:rStyle w:val="apple-style-span"/>
          <w:rFonts w:ascii="Arial" w:hAnsi="Arial" w:cs="Arial" w:hint="cs"/>
          <w:color w:val="000000"/>
          <w:shd w:val="clear" w:color="auto" w:fill="FFFFFF"/>
          <w:rtl/>
        </w:rPr>
        <w:t>جميع</w:t>
      </w:r>
      <w:r w:rsidRPr="00855954">
        <w:rPr>
          <w:rStyle w:val="apple-style-span"/>
          <w:rFonts w:ascii="Arial" w:hAnsi="Arial" w:cs="Arial"/>
          <w:color w:val="000000"/>
          <w:shd w:val="clear" w:color="auto" w:fill="FFFFFF"/>
          <w:rtl/>
        </w:rPr>
        <w:t xml:space="preserve"> </w:t>
      </w:r>
      <w:r w:rsidRPr="00855954">
        <w:rPr>
          <w:rStyle w:val="apple-style-span"/>
          <w:rFonts w:ascii="Arial" w:hAnsi="Arial" w:cs="Arial" w:hint="cs"/>
          <w:color w:val="000000"/>
          <w:shd w:val="clear" w:color="auto" w:fill="FFFFFF"/>
          <w:rtl/>
        </w:rPr>
        <w:t>الصّور</w:t>
      </w:r>
      <w:r w:rsidRPr="00855954">
        <w:rPr>
          <w:rStyle w:val="apple-style-span"/>
          <w:rFonts w:ascii="Arial" w:hAnsi="Arial" w:cs="Arial"/>
          <w:color w:val="000000"/>
          <w:shd w:val="clear" w:color="auto" w:fill="FFFFFF"/>
          <w:rtl/>
        </w:rPr>
        <w:t xml:space="preserve"> </w:t>
      </w:r>
      <w:r w:rsidRPr="00855954">
        <w:rPr>
          <w:rStyle w:val="apple-style-span"/>
          <w:rFonts w:ascii="Arial" w:hAnsi="Arial" w:cs="Arial" w:hint="cs"/>
          <w:color w:val="000000"/>
          <w:shd w:val="clear" w:color="auto" w:fill="FFFFFF"/>
          <w:rtl/>
        </w:rPr>
        <w:t>التي</w:t>
      </w:r>
      <w:r w:rsidRPr="00855954">
        <w:rPr>
          <w:rStyle w:val="apple-style-span"/>
          <w:rFonts w:ascii="Arial" w:hAnsi="Arial" w:cs="Arial"/>
          <w:color w:val="000000"/>
          <w:shd w:val="clear" w:color="auto" w:fill="FFFFFF"/>
          <w:rtl/>
        </w:rPr>
        <w:t xml:space="preserve"> </w:t>
      </w:r>
      <w:r w:rsidRPr="00855954">
        <w:rPr>
          <w:rStyle w:val="apple-style-span"/>
          <w:rFonts w:ascii="Arial" w:hAnsi="Arial" w:cs="Arial" w:hint="cs"/>
          <w:color w:val="000000"/>
          <w:shd w:val="clear" w:color="auto" w:fill="FFFFFF"/>
          <w:rtl/>
        </w:rPr>
        <w:t>لم</w:t>
      </w:r>
      <w:r w:rsidRPr="00855954">
        <w:rPr>
          <w:rStyle w:val="apple-style-span"/>
          <w:rFonts w:ascii="Arial" w:hAnsi="Arial" w:cs="Arial"/>
          <w:color w:val="000000"/>
          <w:shd w:val="clear" w:color="auto" w:fill="FFFFFF"/>
          <w:rtl/>
        </w:rPr>
        <w:t xml:space="preserve"> </w:t>
      </w:r>
      <w:r w:rsidRPr="00855954">
        <w:rPr>
          <w:rStyle w:val="apple-style-span"/>
          <w:rFonts w:ascii="Arial" w:hAnsi="Arial" w:cs="Arial" w:hint="cs"/>
          <w:color w:val="000000"/>
          <w:shd w:val="clear" w:color="auto" w:fill="FFFFFF"/>
          <w:rtl/>
        </w:rPr>
        <w:t>تنصّ</w:t>
      </w:r>
      <w:r w:rsidRPr="00855954">
        <w:rPr>
          <w:rStyle w:val="apple-style-span"/>
          <w:rFonts w:ascii="Arial" w:hAnsi="Arial" w:cs="Arial"/>
          <w:color w:val="000000"/>
          <w:shd w:val="clear" w:color="auto" w:fill="FFFFFF"/>
          <w:rtl/>
        </w:rPr>
        <w:t xml:space="preserve"> </w:t>
      </w:r>
      <w:r w:rsidRPr="00855954">
        <w:rPr>
          <w:rStyle w:val="apple-style-span"/>
          <w:rFonts w:ascii="Arial" w:hAnsi="Arial" w:cs="Arial" w:hint="cs"/>
          <w:color w:val="000000"/>
          <w:shd w:val="clear" w:color="auto" w:fill="FFFFFF"/>
          <w:rtl/>
        </w:rPr>
        <w:t>عليها</w:t>
      </w:r>
      <w:r w:rsidRPr="00855954">
        <w:rPr>
          <w:rStyle w:val="apple-style-span"/>
          <w:rFonts w:ascii="Arial" w:hAnsi="Arial" w:cs="Arial"/>
          <w:color w:val="000000"/>
          <w:shd w:val="clear" w:color="auto" w:fill="FFFFFF"/>
          <w:rtl/>
        </w:rPr>
        <w:t xml:space="preserve"> </w:t>
      </w:r>
      <w:r w:rsidRPr="00855954">
        <w:rPr>
          <w:rStyle w:val="apple-style-span"/>
          <w:rFonts w:ascii="Arial" w:hAnsi="Arial" w:cs="Arial" w:hint="cs"/>
          <w:color w:val="000000"/>
          <w:shd w:val="clear" w:color="auto" w:fill="FFFFFF"/>
          <w:rtl/>
        </w:rPr>
        <w:t>القوانين</w:t>
      </w:r>
      <w:r w:rsidRPr="00855954">
        <w:rPr>
          <w:rStyle w:val="apple-style-span"/>
          <w:rFonts w:ascii="Arial" w:hAnsi="Arial" w:cs="Arial"/>
          <w:color w:val="000000"/>
          <w:shd w:val="clear" w:color="auto" w:fill="FFFFFF"/>
          <w:rtl/>
        </w:rPr>
        <w:t xml:space="preserve"> </w:t>
      </w:r>
      <w:r w:rsidRPr="00855954">
        <w:rPr>
          <w:rStyle w:val="apple-style-span"/>
          <w:rFonts w:ascii="Arial" w:hAnsi="Arial" w:cs="Arial" w:hint="cs"/>
          <w:color w:val="000000"/>
          <w:shd w:val="clear" w:color="auto" w:fill="FFFFFF"/>
          <w:rtl/>
        </w:rPr>
        <w:t>المتعلقة</w:t>
      </w:r>
      <w:r w:rsidRPr="00855954">
        <w:rPr>
          <w:rStyle w:val="apple-style-span"/>
          <w:rFonts w:ascii="Arial" w:hAnsi="Arial" w:cs="Arial"/>
          <w:color w:val="000000"/>
          <w:shd w:val="clear" w:color="auto" w:fill="FFFFFF"/>
          <w:rtl/>
        </w:rPr>
        <w:t xml:space="preserve"> </w:t>
      </w:r>
      <w:r w:rsidRPr="00855954">
        <w:rPr>
          <w:rStyle w:val="apple-style-span"/>
          <w:rFonts w:ascii="Arial" w:hAnsi="Arial" w:cs="Arial" w:hint="cs"/>
          <w:color w:val="000000"/>
          <w:shd w:val="clear" w:color="auto" w:fill="FFFFFF"/>
          <w:rtl/>
        </w:rPr>
        <w:t>بالجرايات</w:t>
      </w:r>
      <w:r w:rsidR="00CE2D23" w:rsidRPr="000E692F">
        <w:rPr>
          <w:rStyle w:val="apple-style-span"/>
          <w:rFonts w:ascii="Arial" w:hAnsi="Arial" w:cs="Arial"/>
          <w:color w:val="000000"/>
          <w:shd w:val="clear" w:color="auto" w:fill="FFFFFF"/>
        </w:rPr>
        <w:t>.</w:t>
      </w:r>
    </w:p>
    <w:p w:rsidR="00036D84" w:rsidRPr="000E692F" w:rsidRDefault="00CE2D23" w:rsidP="00855954">
      <w:pPr>
        <w:bidi/>
        <w:spacing w:before="100" w:beforeAutospacing="1" w:after="0"/>
        <w:jc w:val="both"/>
        <w:rPr>
          <w:rStyle w:val="apple-style-span"/>
          <w:rFonts w:ascii="Arial" w:hAnsi="Arial" w:cs="Arial"/>
          <w:color w:val="000000"/>
          <w:shd w:val="clear" w:color="auto" w:fill="FFFFFF"/>
          <w:rtl/>
        </w:rPr>
      </w:pPr>
      <w:proofErr w:type="gramStart"/>
      <w:r w:rsidRPr="00F1161F">
        <w:rPr>
          <w:rStyle w:val="apple-style-span"/>
          <w:rFonts w:ascii="Arial" w:hAnsi="Arial" w:cs="Arial"/>
          <w:b/>
          <w:bCs/>
          <w:i/>
          <w:iCs/>
          <w:color w:val="000000"/>
          <w:shd w:val="clear" w:color="auto" w:fill="FFFFFF"/>
          <w:rtl/>
        </w:rPr>
        <w:t>الفصل</w:t>
      </w:r>
      <w:proofErr w:type="gramEnd"/>
      <w:r w:rsidRPr="00F1161F">
        <w:rPr>
          <w:rStyle w:val="apple-style-span"/>
          <w:rFonts w:ascii="Arial" w:hAnsi="Arial" w:cs="Arial"/>
          <w:b/>
          <w:bCs/>
          <w:i/>
          <w:iCs/>
          <w:color w:val="000000"/>
          <w:shd w:val="clear" w:color="auto" w:fill="FFFFFF"/>
          <w:rtl/>
        </w:rPr>
        <w:t xml:space="preserve"> 7 ـ </w:t>
      </w:r>
      <w:r w:rsidR="00855954" w:rsidRPr="00855954">
        <w:rPr>
          <w:rStyle w:val="apple-style-span"/>
          <w:rFonts w:ascii="Arial" w:hAnsi="Arial" w:cs="Arial" w:hint="cs"/>
          <w:color w:val="000000"/>
          <w:shd w:val="clear" w:color="auto" w:fill="FFFFFF"/>
          <w:rtl/>
        </w:rPr>
        <w:t>لا</w:t>
      </w:r>
      <w:r w:rsidR="00855954" w:rsidRPr="00855954">
        <w:rPr>
          <w:rStyle w:val="apple-style-span"/>
          <w:rFonts w:ascii="Arial" w:hAnsi="Arial" w:cs="Arial"/>
          <w:color w:val="000000"/>
          <w:shd w:val="clear" w:color="auto" w:fill="FFFFFF"/>
          <w:rtl/>
        </w:rPr>
        <w:t xml:space="preserve"> </w:t>
      </w:r>
      <w:r w:rsidR="00855954" w:rsidRPr="00855954">
        <w:rPr>
          <w:rStyle w:val="apple-style-span"/>
          <w:rFonts w:ascii="Arial" w:hAnsi="Arial" w:cs="Arial" w:hint="cs"/>
          <w:color w:val="000000"/>
          <w:shd w:val="clear" w:color="auto" w:fill="FFFFFF"/>
          <w:rtl/>
        </w:rPr>
        <w:t>يمكن</w:t>
      </w:r>
      <w:r w:rsidR="00855954" w:rsidRPr="00855954">
        <w:rPr>
          <w:rStyle w:val="apple-style-span"/>
          <w:rFonts w:ascii="Arial" w:hAnsi="Arial" w:cs="Arial"/>
          <w:color w:val="000000"/>
          <w:shd w:val="clear" w:color="auto" w:fill="FFFFFF"/>
          <w:rtl/>
        </w:rPr>
        <w:t xml:space="preserve"> </w:t>
      </w:r>
      <w:r w:rsidR="00855954" w:rsidRPr="00855954">
        <w:rPr>
          <w:rStyle w:val="apple-style-span"/>
          <w:rFonts w:ascii="Arial" w:hAnsi="Arial" w:cs="Arial" w:hint="cs"/>
          <w:color w:val="000000"/>
          <w:shd w:val="clear" w:color="auto" w:fill="FFFFFF"/>
          <w:rtl/>
        </w:rPr>
        <w:t>تتبّع</w:t>
      </w:r>
      <w:r w:rsidR="00855954" w:rsidRPr="00855954">
        <w:rPr>
          <w:rStyle w:val="apple-style-span"/>
          <w:rFonts w:ascii="Arial" w:hAnsi="Arial" w:cs="Arial"/>
          <w:color w:val="000000"/>
          <w:shd w:val="clear" w:color="auto" w:fill="FFFFFF"/>
          <w:rtl/>
        </w:rPr>
        <w:t xml:space="preserve"> </w:t>
      </w:r>
      <w:r w:rsidR="00855954" w:rsidRPr="00855954">
        <w:rPr>
          <w:rStyle w:val="apple-style-span"/>
          <w:rFonts w:ascii="Arial" w:hAnsi="Arial" w:cs="Arial" w:hint="cs"/>
          <w:color w:val="000000"/>
          <w:shd w:val="clear" w:color="auto" w:fill="FFFFFF"/>
          <w:rtl/>
        </w:rPr>
        <w:t>أيّ</w:t>
      </w:r>
      <w:r w:rsidR="00855954" w:rsidRPr="00855954">
        <w:rPr>
          <w:rStyle w:val="apple-style-span"/>
          <w:rFonts w:ascii="Arial" w:hAnsi="Arial" w:cs="Arial"/>
          <w:color w:val="000000"/>
          <w:shd w:val="clear" w:color="auto" w:fill="FFFFFF"/>
          <w:rtl/>
        </w:rPr>
        <w:t xml:space="preserve"> </w:t>
      </w:r>
      <w:r w:rsidR="00855954" w:rsidRPr="00855954">
        <w:rPr>
          <w:rStyle w:val="apple-style-span"/>
          <w:rFonts w:ascii="Arial" w:hAnsi="Arial" w:cs="Arial" w:hint="cs"/>
          <w:color w:val="000000"/>
          <w:shd w:val="clear" w:color="auto" w:fill="FFFFFF"/>
          <w:rtl/>
        </w:rPr>
        <w:t>قاض</w:t>
      </w:r>
      <w:r w:rsidR="00855954" w:rsidRPr="00855954">
        <w:rPr>
          <w:rStyle w:val="apple-style-span"/>
          <w:rFonts w:ascii="Arial" w:hAnsi="Arial" w:cs="Arial"/>
          <w:color w:val="000000"/>
          <w:shd w:val="clear" w:color="auto" w:fill="FFFFFF"/>
          <w:rtl/>
        </w:rPr>
        <w:t xml:space="preserve"> </w:t>
      </w:r>
      <w:r w:rsidR="00855954" w:rsidRPr="00855954">
        <w:rPr>
          <w:rStyle w:val="apple-style-span"/>
          <w:rFonts w:ascii="Arial" w:hAnsi="Arial" w:cs="Arial" w:hint="cs"/>
          <w:color w:val="000000"/>
          <w:shd w:val="clear" w:color="auto" w:fill="FFFFFF"/>
          <w:rtl/>
        </w:rPr>
        <w:t>عسكري</w:t>
      </w:r>
      <w:r w:rsidR="00855954" w:rsidRPr="00855954">
        <w:rPr>
          <w:rStyle w:val="apple-style-span"/>
          <w:rFonts w:ascii="Arial" w:hAnsi="Arial" w:cs="Arial"/>
          <w:color w:val="000000"/>
          <w:shd w:val="clear" w:color="auto" w:fill="FFFFFF"/>
          <w:rtl/>
        </w:rPr>
        <w:t xml:space="preserve"> </w:t>
      </w:r>
      <w:r w:rsidR="00855954" w:rsidRPr="00855954">
        <w:rPr>
          <w:rStyle w:val="apple-style-span"/>
          <w:rFonts w:ascii="Arial" w:hAnsi="Arial" w:cs="Arial" w:hint="cs"/>
          <w:color w:val="000000"/>
          <w:shd w:val="clear" w:color="auto" w:fill="FFFFFF"/>
          <w:rtl/>
        </w:rPr>
        <w:t>من</w:t>
      </w:r>
      <w:r w:rsidR="00855954" w:rsidRPr="00855954">
        <w:rPr>
          <w:rStyle w:val="apple-style-span"/>
          <w:rFonts w:ascii="Arial" w:hAnsi="Arial" w:cs="Arial"/>
          <w:color w:val="000000"/>
          <w:shd w:val="clear" w:color="auto" w:fill="FFFFFF"/>
          <w:rtl/>
        </w:rPr>
        <w:t xml:space="preserve"> </w:t>
      </w:r>
      <w:r w:rsidR="00855954" w:rsidRPr="00855954">
        <w:rPr>
          <w:rStyle w:val="apple-style-span"/>
          <w:rFonts w:ascii="Arial" w:hAnsi="Arial" w:cs="Arial" w:hint="cs"/>
          <w:color w:val="000000"/>
          <w:shd w:val="clear" w:color="auto" w:fill="FFFFFF"/>
          <w:rtl/>
        </w:rPr>
        <w:t>أجل</w:t>
      </w:r>
      <w:r w:rsidR="00855954" w:rsidRPr="00855954">
        <w:rPr>
          <w:rStyle w:val="apple-style-span"/>
          <w:rFonts w:ascii="Arial" w:hAnsi="Arial" w:cs="Arial"/>
          <w:color w:val="000000"/>
          <w:shd w:val="clear" w:color="auto" w:fill="FFFFFF"/>
          <w:rtl/>
        </w:rPr>
        <w:t xml:space="preserve"> </w:t>
      </w:r>
      <w:r w:rsidR="00855954" w:rsidRPr="00855954">
        <w:rPr>
          <w:rStyle w:val="apple-style-span"/>
          <w:rFonts w:ascii="Arial" w:hAnsi="Arial" w:cs="Arial" w:hint="cs"/>
          <w:color w:val="000000"/>
          <w:shd w:val="clear" w:color="auto" w:fill="FFFFFF"/>
          <w:rtl/>
        </w:rPr>
        <w:t>جناية</w:t>
      </w:r>
      <w:r w:rsidR="00855954" w:rsidRPr="00855954">
        <w:rPr>
          <w:rStyle w:val="apple-style-span"/>
          <w:rFonts w:ascii="Arial" w:hAnsi="Arial" w:cs="Arial"/>
          <w:color w:val="000000"/>
          <w:shd w:val="clear" w:color="auto" w:fill="FFFFFF"/>
          <w:rtl/>
        </w:rPr>
        <w:t xml:space="preserve"> </w:t>
      </w:r>
      <w:r w:rsidR="00855954" w:rsidRPr="00855954">
        <w:rPr>
          <w:rStyle w:val="apple-style-span"/>
          <w:rFonts w:ascii="Arial" w:hAnsi="Arial" w:cs="Arial" w:hint="cs"/>
          <w:color w:val="000000"/>
          <w:shd w:val="clear" w:color="auto" w:fill="FFFFFF"/>
          <w:rtl/>
        </w:rPr>
        <w:t>أو</w:t>
      </w:r>
      <w:r w:rsidR="00855954" w:rsidRPr="00855954">
        <w:rPr>
          <w:rStyle w:val="apple-style-span"/>
          <w:rFonts w:ascii="Arial" w:hAnsi="Arial" w:cs="Arial"/>
          <w:color w:val="000000"/>
          <w:shd w:val="clear" w:color="auto" w:fill="FFFFFF"/>
          <w:rtl/>
        </w:rPr>
        <w:t xml:space="preserve"> </w:t>
      </w:r>
      <w:r w:rsidR="00855954" w:rsidRPr="00855954">
        <w:rPr>
          <w:rStyle w:val="apple-style-span"/>
          <w:rFonts w:ascii="Arial" w:hAnsi="Arial" w:cs="Arial" w:hint="cs"/>
          <w:color w:val="000000"/>
          <w:shd w:val="clear" w:color="auto" w:fill="FFFFFF"/>
          <w:rtl/>
        </w:rPr>
        <w:t>جنحة</w:t>
      </w:r>
      <w:r w:rsidR="00855954" w:rsidRPr="00855954">
        <w:rPr>
          <w:rStyle w:val="apple-style-span"/>
          <w:rFonts w:ascii="Arial" w:hAnsi="Arial" w:cs="Arial"/>
          <w:color w:val="000000"/>
          <w:shd w:val="clear" w:color="auto" w:fill="FFFFFF"/>
          <w:rtl/>
        </w:rPr>
        <w:t xml:space="preserve"> </w:t>
      </w:r>
      <w:r w:rsidR="00855954" w:rsidRPr="00855954">
        <w:rPr>
          <w:rStyle w:val="apple-style-span"/>
          <w:rFonts w:ascii="Arial" w:hAnsi="Arial" w:cs="Arial" w:hint="cs"/>
          <w:color w:val="000000"/>
          <w:shd w:val="clear" w:color="auto" w:fill="FFFFFF"/>
          <w:rtl/>
        </w:rPr>
        <w:t>أو</w:t>
      </w:r>
      <w:r w:rsidR="00855954" w:rsidRPr="00855954">
        <w:rPr>
          <w:rStyle w:val="apple-style-span"/>
          <w:rFonts w:ascii="Arial" w:hAnsi="Arial" w:cs="Arial"/>
          <w:color w:val="000000"/>
          <w:shd w:val="clear" w:color="auto" w:fill="FFFFFF"/>
          <w:rtl/>
        </w:rPr>
        <w:t xml:space="preserve"> </w:t>
      </w:r>
      <w:r w:rsidR="00855954" w:rsidRPr="00855954">
        <w:rPr>
          <w:rStyle w:val="apple-style-span"/>
          <w:rFonts w:ascii="Arial" w:hAnsi="Arial" w:cs="Arial" w:hint="cs"/>
          <w:color w:val="000000"/>
          <w:shd w:val="clear" w:color="auto" w:fill="FFFFFF"/>
          <w:rtl/>
        </w:rPr>
        <w:t>الاحتفاظ</w:t>
      </w:r>
      <w:r w:rsidR="00855954" w:rsidRPr="00855954">
        <w:rPr>
          <w:rStyle w:val="apple-style-span"/>
          <w:rFonts w:ascii="Arial" w:hAnsi="Arial" w:cs="Arial"/>
          <w:color w:val="000000"/>
          <w:shd w:val="clear" w:color="auto" w:fill="FFFFFF"/>
          <w:rtl/>
        </w:rPr>
        <w:t xml:space="preserve"> </w:t>
      </w:r>
      <w:r w:rsidR="00855954" w:rsidRPr="00855954">
        <w:rPr>
          <w:rStyle w:val="apple-style-span"/>
          <w:rFonts w:ascii="Arial" w:hAnsi="Arial" w:cs="Arial" w:hint="cs"/>
          <w:color w:val="000000"/>
          <w:shd w:val="clear" w:color="auto" w:fill="FFFFFF"/>
          <w:rtl/>
        </w:rPr>
        <w:t>به،</w:t>
      </w:r>
      <w:r w:rsidR="00855954" w:rsidRPr="00855954">
        <w:rPr>
          <w:rStyle w:val="apple-style-span"/>
          <w:rFonts w:ascii="Arial" w:hAnsi="Arial" w:cs="Arial"/>
          <w:color w:val="000000"/>
          <w:shd w:val="clear" w:color="auto" w:fill="FFFFFF"/>
          <w:rtl/>
        </w:rPr>
        <w:t xml:space="preserve"> </w:t>
      </w:r>
      <w:r w:rsidR="00855954" w:rsidRPr="00855954">
        <w:rPr>
          <w:rStyle w:val="apple-style-span"/>
          <w:rFonts w:ascii="Arial" w:hAnsi="Arial" w:cs="Arial" w:hint="cs"/>
          <w:color w:val="000000"/>
          <w:shd w:val="clear" w:color="auto" w:fill="FFFFFF"/>
          <w:rtl/>
        </w:rPr>
        <w:t>دون</w:t>
      </w:r>
      <w:r w:rsidR="00855954" w:rsidRPr="00855954">
        <w:rPr>
          <w:rStyle w:val="apple-style-span"/>
          <w:rFonts w:ascii="Arial" w:hAnsi="Arial" w:cs="Arial"/>
          <w:color w:val="000000"/>
          <w:shd w:val="clear" w:color="auto" w:fill="FFFFFF"/>
          <w:rtl/>
        </w:rPr>
        <w:t xml:space="preserve"> </w:t>
      </w:r>
      <w:r w:rsidR="00855954" w:rsidRPr="00855954">
        <w:rPr>
          <w:rStyle w:val="apple-style-span"/>
          <w:rFonts w:ascii="Arial" w:hAnsi="Arial" w:cs="Arial" w:hint="cs"/>
          <w:color w:val="000000"/>
          <w:shd w:val="clear" w:color="auto" w:fill="FFFFFF"/>
          <w:rtl/>
        </w:rPr>
        <w:t>أن</w:t>
      </w:r>
      <w:r w:rsidR="00855954" w:rsidRPr="00855954">
        <w:rPr>
          <w:rStyle w:val="apple-style-span"/>
          <w:rFonts w:ascii="Arial" w:hAnsi="Arial" w:cs="Arial"/>
          <w:color w:val="000000"/>
          <w:shd w:val="clear" w:color="auto" w:fill="FFFFFF"/>
          <w:rtl/>
        </w:rPr>
        <w:t xml:space="preserve"> </w:t>
      </w:r>
      <w:r w:rsidR="00855954" w:rsidRPr="00855954">
        <w:rPr>
          <w:rStyle w:val="apple-style-span"/>
          <w:rFonts w:ascii="Arial" w:hAnsi="Arial" w:cs="Arial" w:hint="cs"/>
          <w:color w:val="000000"/>
          <w:shd w:val="clear" w:color="auto" w:fill="FFFFFF"/>
          <w:rtl/>
        </w:rPr>
        <w:t>يرخّص</w:t>
      </w:r>
      <w:r w:rsidR="00855954" w:rsidRPr="00855954">
        <w:rPr>
          <w:rStyle w:val="apple-style-span"/>
          <w:rFonts w:ascii="Arial" w:hAnsi="Arial" w:cs="Arial"/>
          <w:color w:val="000000"/>
          <w:shd w:val="clear" w:color="auto" w:fill="FFFFFF"/>
          <w:rtl/>
        </w:rPr>
        <w:t xml:space="preserve"> </w:t>
      </w:r>
      <w:r w:rsidR="00855954" w:rsidRPr="00855954">
        <w:rPr>
          <w:rStyle w:val="apple-style-span"/>
          <w:rFonts w:ascii="Arial" w:hAnsi="Arial" w:cs="Arial" w:hint="cs"/>
          <w:color w:val="000000"/>
          <w:shd w:val="clear" w:color="auto" w:fill="FFFFFF"/>
          <w:rtl/>
        </w:rPr>
        <w:t>مجلس</w:t>
      </w:r>
      <w:r w:rsidR="00855954" w:rsidRPr="00855954">
        <w:rPr>
          <w:rStyle w:val="apple-style-span"/>
          <w:rFonts w:ascii="Arial" w:hAnsi="Arial" w:cs="Arial"/>
          <w:color w:val="000000"/>
          <w:shd w:val="clear" w:color="auto" w:fill="FFFFFF"/>
          <w:rtl/>
        </w:rPr>
        <w:t xml:space="preserve"> </w:t>
      </w:r>
      <w:r w:rsidR="00855954" w:rsidRPr="00855954">
        <w:rPr>
          <w:rStyle w:val="apple-style-span"/>
          <w:rFonts w:ascii="Arial" w:hAnsi="Arial" w:cs="Arial" w:hint="cs"/>
          <w:color w:val="000000"/>
          <w:shd w:val="clear" w:color="auto" w:fill="FFFFFF"/>
          <w:rtl/>
        </w:rPr>
        <w:t>القضاء</w:t>
      </w:r>
      <w:r w:rsidR="00855954" w:rsidRPr="00855954">
        <w:rPr>
          <w:rStyle w:val="apple-style-span"/>
          <w:rFonts w:ascii="Arial" w:hAnsi="Arial" w:cs="Arial"/>
          <w:color w:val="000000"/>
          <w:shd w:val="clear" w:color="auto" w:fill="FFFFFF"/>
          <w:rtl/>
        </w:rPr>
        <w:t xml:space="preserve"> </w:t>
      </w:r>
      <w:r w:rsidR="00855954" w:rsidRPr="00855954">
        <w:rPr>
          <w:rStyle w:val="apple-style-span"/>
          <w:rFonts w:ascii="Arial" w:hAnsi="Arial" w:cs="Arial" w:hint="cs"/>
          <w:color w:val="000000"/>
          <w:shd w:val="clear" w:color="auto" w:fill="FFFFFF"/>
          <w:rtl/>
        </w:rPr>
        <w:t>العسكري</w:t>
      </w:r>
      <w:r w:rsidR="00855954" w:rsidRPr="00855954">
        <w:rPr>
          <w:rStyle w:val="apple-style-span"/>
          <w:rFonts w:ascii="Arial" w:hAnsi="Arial" w:cs="Arial"/>
          <w:color w:val="000000"/>
          <w:shd w:val="clear" w:color="auto" w:fill="FFFFFF"/>
          <w:rtl/>
        </w:rPr>
        <w:t xml:space="preserve"> </w:t>
      </w:r>
      <w:r w:rsidR="00855954" w:rsidRPr="00855954">
        <w:rPr>
          <w:rStyle w:val="apple-style-span"/>
          <w:rFonts w:ascii="Arial" w:hAnsi="Arial" w:cs="Arial" w:hint="cs"/>
          <w:color w:val="000000"/>
          <w:shd w:val="clear" w:color="auto" w:fill="FFFFFF"/>
          <w:rtl/>
        </w:rPr>
        <w:t>مسبّقا</w:t>
      </w:r>
      <w:r w:rsidR="00855954" w:rsidRPr="00855954">
        <w:rPr>
          <w:rStyle w:val="apple-style-span"/>
          <w:rFonts w:ascii="Arial" w:hAnsi="Arial" w:cs="Arial"/>
          <w:color w:val="000000"/>
          <w:shd w:val="clear" w:color="auto" w:fill="FFFFFF"/>
          <w:rtl/>
        </w:rPr>
        <w:t xml:space="preserve"> </w:t>
      </w:r>
      <w:r w:rsidR="00855954" w:rsidRPr="00855954">
        <w:rPr>
          <w:rStyle w:val="apple-style-span"/>
          <w:rFonts w:ascii="Arial" w:hAnsi="Arial" w:cs="Arial" w:hint="cs"/>
          <w:color w:val="000000"/>
          <w:shd w:val="clear" w:color="auto" w:fill="FFFFFF"/>
          <w:rtl/>
        </w:rPr>
        <w:t>في</w:t>
      </w:r>
      <w:r w:rsidR="00855954" w:rsidRPr="00855954">
        <w:rPr>
          <w:rStyle w:val="apple-style-span"/>
          <w:rFonts w:ascii="Arial" w:hAnsi="Arial" w:cs="Arial"/>
          <w:color w:val="000000"/>
          <w:shd w:val="clear" w:color="auto" w:fill="FFFFFF"/>
          <w:rtl/>
        </w:rPr>
        <w:t xml:space="preserve"> </w:t>
      </w:r>
      <w:r w:rsidR="00855954" w:rsidRPr="00855954">
        <w:rPr>
          <w:rStyle w:val="apple-style-span"/>
          <w:rFonts w:ascii="Arial" w:hAnsi="Arial" w:cs="Arial" w:hint="cs"/>
          <w:color w:val="000000"/>
          <w:shd w:val="clear" w:color="auto" w:fill="FFFFFF"/>
          <w:rtl/>
        </w:rPr>
        <w:t>ذلك</w:t>
      </w:r>
      <w:r w:rsidRPr="000E692F">
        <w:rPr>
          <w:rStyle w:val="apple-style-span"/>
          <w:rFonts w:ascii="Arial" w:hAnsi="Arial" w:cs="Arial"/>
          <w:color w:val="000000"/>
          <w:shd w:val="clear" w:color="auto" w:fill="FFFFFF"/>
        </w:rPr>
        <w:t>.</w:t>
      </w:r>
    </w:p>
    <w:p w:rsidR="00036D84" w:rsidRPr="000E692F" w:rsidRDefault="00CE2D23" w:rsidP="00687EDC">
      <w:pPr>
        <w:bidi/>
        <w:spacing w:before="100" w:beforeAutospacing="1" w:after="0"/>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غير</w:t>
      </w:r>
      <w:proofErr w:type="gramEnd"/>
      <w:r w:rsidRPr="000E692F">
        <w:rPr>
          <w:rStyle w:val="apple-style-span"/>
          <w:rFonts w:ascii="Arial" w:hAnsi="Arial" w:cs="Arial"/>
          <w:color w:val="000000"/>
          <w:shd w:val="clear" w:color="auto" w:fill="FFFFFF"/>
          <w:rtl/>
        </w:rPr>
        <w:t xml:space="preserve"> أنّه وفي صورة التلبّس بالجريمة يجوز إلقاء القبض عليه ويعلم بذلك مجلس القضاء العسكري فورا</w:t>
      </w:r>
      <w:r w:rsidRPr="000E692F">
        <w:rPr>
          <w:rStyle w:val="apple-style-span"/>
          <w:rFonts w:ascii="Arial" w:hAnsi="Arial" w:cs="Arial"/>
          <w:color w:val="000000"/>
          <w:shd w:val="clear" w:color="auto" w:fill="FFFFFF"/>
        </w:rPr>
        <w:t>.</w:t>
      </w:r>
    </w:p>
    <w:p w:rsidR="00036D84" w:rsidRPr="000E692F" w:rsidRDefault="00CE2D23" w:rsidP="00687EDC">
      <w:pPr>
        <w:bidi/>
        <w:spacing w:before="100" w:beforeAutospacing="1" w:after="0"/>
        <w:jc w:val="both"/>
        <w:rPr>
          <w:rStyle w:val="apple-style-span"/>
          <w:rFonts w:ascii="Arial" w:hAnsi="Arial" w:cs="Arial"/>
          <w:color w:val="000000"/>
          <w:shd w:val="clear" w:color="auto" w:fill="FFFFFF"/>
          <w:rtl/>
        </w:rPr>
      </w:pPr>
      <w:proofErr w:type="gramStart"/>
      <w:r w:rsidRPr="00F1161F">
        <w:rPr>
          <w:rStyle w:val="apple-style-span"/>
          <w:rFonts w:ascii="Arial" w:hAnsi="Arial" w:cs="Arial"/>
          <w:b/>
          <w:bCs/>
          <w:i/>
          <w:iCs/>
          <w:color w:val="000000"/>
          <w:shd w:val="clear" w:color="auto" w:fill="FFFFFF"/>
          <w:rtl/>
        </w:rPr>
        <w:t>الفصل</w:t>
      </w:r>
      <w:proofErr w:type="gramEnd"/>
      <w:r w:rsidRPr="00F1161F">
        <w:rPr>
          <w:rStyle w:val="apple-style-span"/>
          <w:rFonts w:ascii="Arial" w:hAnsi="Arial" w:cs="Arial"/>
          <w:b/>
          <w:bCs/>
          <w:i/>
          <w:iCs/>
          <w:color w:val="000000"/>
          <w:shd w:val="clear" w:color="auto" w:fill="FFFFFF"/>
          <w:rtl/>
        </w:rPr>
        <w:t xml:space="preserve"> 8</w:t>
      </w:r>
      <w:r w:rsidRPr="000E692F">
        <w:rPr>
          <w:rStyle w:val="apple-style-span"/>
          <w:rFonts w:ascii="Arial" w:hAnsi="Arial" w:cs="Arial"/>
          <w:color w:val="000000"/>
          <w:shd w:val="clear" w:color="auto" w:fill="FFFFFF"/>
          <w:rtl/>
        </w:rPr>
        <w:t xml:space="preserve"> ـ يرتقي القضاة العسكريّون من رتبة عسكريّة إلى أخرى طبق الشروط المنصوص عليها بالنظام الأساسي الخاص بالعسكريين بعد موافقة مجلس القضاء العسكري</w:t>
      </w:r>
      <w:r w:rsidRPr="000E692F">
        <w:rPr>
          <w:rStyle w:val="apple-style-span"/>
          <w:rFonts w:ascii="Arial" w:hAnsi="Arial" w:cs="Arial"/>
          <w:color w:val="000000"/>
          <w:shd w:val="clear" w:color="auto" w:fill="FFFFFF"/>
        </w:rPr>
        <w:t>.</w:t>
      </w:r>
    </w:p>
    <w:p w:rsidR="00036D84" w:rsidRPr="000E692F" w:rsidRDefault="00CE2D23" w:rsidP="00687EDC">
      <w:pPr>
        <w:bidi/>
        <w:spacing w:before="100" w:beforeAutospacing="1" w:after="0"/>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 xml:space="preserve">ويضبط مجلس القضاء العسكري سنويّا </w:t>
      </w:r>
      <w:proofErr w:type="gramStart"/>
      <w:r w:rsidRPr="000E692F">
        <w:rPr>
          <w:rStyle w:val="apple-style-span"/>
          <w:rFonts w:ascii="Arial" w:hAnsi="Arial" w:cs="Arial"/>
          <w:color w:val="000000"/>
          <w:shd w:val="clear" w:color="auto" w:fill="FFFFFF"/>
          <w:rtl/>
        </w:rPr>
        <w:t>جدولا</w:t>
      </w:r>
      <w:proofErr w:type="gramEnd"/>
      <w:r w:rsidRPr="000E692F">
        <w:rPr>
          <w:rStyle w:val="apple-style-span"/>
          <w:rFonts w:ascii="Arial" w:hAnsi="Arial" w:cs="Arial"/>
          <w:color w:val="000000"/>
          <w:shd w:val="clear" w:color="auto" w:fill="FFFFFF"/>
          <w:rtl/>
        </w:rPr>
        <w:t xml:space="preserve"> في ترقية القضاة العسكريين</w:t>
      </w:r>
      <w:r w:rsidRPr="000E692F">
        <w:rPr>
          <w:rStyle w:val="apple-style-span"/>
          <w:rFonts w:ascii="Arial" w:hAnsi="Arial" w:cs="Arial"/>
          <w:color w:val="000000"/>
          <w:shd w:val="clear" w:color="auto" w:fill="FFFFFF"/>
        </w:rPr>
        <w:t>.</w:t>
      </w:r>
    </w:p>
    <w:p w:rsidR="00036D84" w:rsidRPr="000E692F" w:rsidRDefault="00CE2D23" w:rsidP="00687EDC">
      <w:pPr>
        <w:bidi/>
        <w:spacing w:before="100" w:beforeAutospacing="1" w:after="0"/>
        <w:jc w:val="both"/>
        <w:rPr>
          <w:rStyle w:val="apple-style-span"/>
          <w:rFonts w:ascii="Arial" w:hAnsi="Arial" w:cs="Arial"/>
          <w:color w:val="000000"/>
          <w:shd w:val="clear" w:color="auto" w:fill="FFFFFF"/>
          <w:rtl/>
        </w:rPr>
      </w:pPr>
      <w:r w:rsidRPr="00F1161F">
        <w:rPr>
          <w:rStyle w:val="apple-style-span"/>
          <w:rFonts w:ascii="Arial" w:hAnsi="Arial" w:cs="Arial"/>
          <w:b/>
          <w:bCs/>
          <w:i/>
          <w:iCs/>
          <w:color w:val="000000"/>
          <w:shd w:val="clear" w:color="auto" w:fill="FFFFFF"/>
          <w:rtl/>
        </w:rPr>
        <w:t>الفصل 9</w:t>
      </w:r>
      <w:r w:rsidRPr="000E692F">
        <w:rPr>
          <w:rStyle w:val="apple-style-span"/>
          <w:rFonts w:ascii="Arial" w:hAnsi="Arial" w:cs="Arial"/>
          <w:color w:val="000000"/>
          <w:shd w:val="clear" w:color="auto" w:fill="FFFFFF"/>
          <w:rtl/>
        </w:rPr>
        <w:t xml:space="preserve"> ـ يرتدي القضاة العسكريون زيّا قضائيّا خاصّا أثناء القيام بأعمالهم القضائيّة وفي المواكب الرّسميّة. وتضبط </w:t>
      </w:r>
      <w:proofErr w:type="gramStart"/>
      <w:r w:rsidRPr="000E692F">
        <w:rPr>
          <w:rStyle w:val="apple-style-span"/>
          <w:rFonts w:ascii="Arial" w:hAnsi="Arial" w:cs="Arial"/>
          <w:color w:val="000000"/>
          <w:shd w:val="clear" w:color="auto" w:fill="FFFFFF"/>
          <w:rtl/>
        </w:rPr>
        <w:t>طرق</w:t>
      </w:r>
      <w:proofErr w:type="gramEnd"/>
      <w:r w:rsidRPr="000E692F">
        <w:rPr>
          <w:rStyle w:val="apple-style-span"/>
          <w:rFonts w:ascii="Arial" w:hAnsi="Arial" w:cs="Arial"/>
          <w:color w:val="000000"/>
          <w:shd w:val="clear" w:color="auto" w:fill="FFFFFF"/>
          <w:rtl/>
        </w:rPr>
        <w:t xml:space="preserve"> تطبيق هذا الفصل بقرار من وزير الدفاع الوطني</w:t>
      </w:r>
      <w:r w:rsidRPr="000E692F">
        <w:rPr>
          <w:rStyle w:val="apple-style-span"/>
          <w:rFonts w:ascii="Arial" w:hAnsi="Arial" w:cs="Arial"/>
          <w:color w:val="000000"/>
          <w:shd w:val="clear" w:color="auto" w:fill="FFFFFF"/>
        </w:rPr>
        <w:t>.</w:t>
      </w:r>
    </w:p>
    <w:p w:rsidR="00EE63DB" w:rsidRPr="000E692F" w:rsidRDefault="00CE2D23" w:rsidP="00687EDC">
      <w:pPr>
        <w:bidi/>
        <w:spacing w:before="100" w:beforeAutospacing="1" w:after="0"/>
        <w:jc w:val="both"/>
        <w:rPr>
          <w:rStyle w:val="apple-style-span"/>
          <w:rFonts w:ascii="Arial" w:hAnsi="Arial" w:cs="Arial"/>
          <w:color w:val="000000"/>
          <w:shd w:val="clear" w:color="auto" w:fill="FFFFFF"/>
          <w:rtl/>
        </w:rPr>
      </w:pPr>
      <w:r w:rsidRPr="00F1161F">
        <w:rPr>
          <w:rStyle w:val="apple-style-span"/>
          <w:rFonts w:ascii="Arial" w:hAnsi="Arial" w:cs="Arial"/>
          <w:b/>
          <w:bCs/>
          <w:i/>
          <w:iCs/>
          <w:color w:val="000000"/>
          <w:shd w:val="clear" w:color="auto" w:fill="FFFFFF"/>
          <w:rtl/>
        </w:rPr>
        <w:t>الفصل 10</w:t>
      </w:r>
      <w:r w:rsidRPr="000E692F">
        <w:rPr>
          <w:rStyle w:val="apple-style-span"/>
          <w:rFonts w:ascii="Arial" w:hAnsi="Arial" w:cs="Arial"/>
          <w:color w:val="000000"/>
          <w:shd w:val="clear" w:color="auto" w:fill="FFFFFF"/>
          <w:rtl/>
        </w:rPr>
        <w:t xml:space="preserve"> ـ ينتدب القضاة العسكريون بطريق المناظرة ويجب أن تتوفّر فيٍٍ المترشّح الشروط التالية</w:t>
      </w:r>
      <w:r w:rsidR="00036D84" w:rsidRPr="000E692F">
        <w:rPr>
          <w:rStyle w:val="apple-style-span"/>
          <w:rFonts w:ascii="Arial" w:hAnsi="Arial" w:cs="Arial"/>
          <w:color w:val="000000"/>
          <w:shd w:val="clear" w:color="auto" w:fill="FFFFFF"/>
          <w:rtl/>
        </w:rPr>
        <w:t>:</w:t>
      </w:r>
    </w:p>
    <w:p w:rsidR="00EE63DB" w:rsidRPr="000E692F" w:rsidRDefault="00CE2D23" w:rsidP="00F66F7F">
      <w:pPr>
        <w:pStyle w:val="Paragraphedeliste"/>
        <w:numPr>
          <w:ilvl w:val="0"/>
          <w:numId w:val="3"/>
        </w:numPr>
        <w:bidi/>
        <w:spacing w:after="0"/>
        <w:jc w:val="both"/>
        <w:rPr>
          <w:rStyle w:val="apple-style-span"/>
          <w:rFonts w:ascii="Arial" w:hAnsi="Arial" w:cs="Arial"/>
          <w:color w:val="000000"/>
          <w:shd w:val="clear" w:color="auto" w:fill="FFFFFF"/>
        </w:rPr>
      </w:pPr>
      <w:proofErr w:type="gramStart"/>
      <w:r w:rsidRPr="000E692F">
        <w:rPr>
          <w:rStyle w:val="apple-style-span"/>
          <w:rFonts w:ascii="Arial" w:hAnsi="Arial" w:cs="Arial"/>
          <w:color w:val="000000"/>
          <w:shd w:val="clear" w:color="auto" w:fill="FFFFFF"/>
          <w:rtl/>
        </w:rPr>
        <w:t>أن</w:t>
      </w:r>
      <w:proofErr w:type="gramEnd"/>
      <w:r w:rsidRPr="000E692F">
        <w:rPr>
          <w:rStyle w:val="apple-style-span"/>
          <w:rFonts w:ascii="Arial" w:hAnsi="Arial" w:cs="Arial"/>
          <w:color w:val="000000"/>
          <w:shd w:val="clear" w:color="auto" w:fill="FFFFFF"/>
          <w:rtl/>
        </w:rPr>
        <w:t xml:space="preserve"> يكون تونسي الجنسية منذ مدّة لا تقلّ عن خمسة أعوام</w:t>
      </w:r>
      <w:r w:rsidRPr="000E692F">
        <w:rPr>
          <w:rStyle w:val="apple-style-span"/>
          <w:rFonts w:ascii="Arial" w:hAnsi="Arial" w:cs="Arial"/>
          <w:color w:val="000000"/>
          <w:shd w:val="clear" w:color="auto" w:fill="FFFFFF"/>
        </w:rPr>
        <w:t>.</w:t>
      </w:r>
    </w:p>
    <w:p w:rsidR="00EE63DB" w:rsidRPr="000E692F" w:rsidRDefault="00CE2D23" w:rsidP="00F66F7F">
      <w:pPr>
        <w:pStyle w:val="Paragraphedeliste"/>
        <w:numPr>
          <w:ilvl w:val="0"/>
          <w:numId w:val="3"/>
        </w:numPr>
        <w:bidi/>
        <w:spacing w:after="0"/>
        <w:jc w:val="both"/>
        <w:rPr>
          <w:rStyle w:val="apple-style-span"/>
          <w:rFonts w:ascii="Arial" w:hAnsi="Arial" w:cs="Arial"/>
          <w:color w:val="000000"/>
          <w:shd w:val="clear" w:color="auto" w:fill="FFFFFF"/>
        </w:rPr>
      </w:pPr>
      <w:r w:rsidRPr="000E692F">
        <w:rPr>
          <w:rStyle w:val="apple-style-span"/>
          <w:rFonts w:ascii="Arial" w:hAnsi="Arial" w:cs="Arial"/>
          <w:color w:val="000000"/>
          <w:shd w:val="clear" w:color="auto" w:fill="FFFFFF"/>
          <w:rtl/>
        </w:rPr>
        <w:t>أن لا تقلّ سنّه عن اثنين وعشرين عاما في أوّل جانفي من سنة المناظرة</w:t>
      </w:r>
      <w:r w:rsidRPr="000E692F">
        <w:rPr>
          <w:rStyle w:val="apple-style-span"/>
          <w:rFonts w:ascii="Arial" w:hAnsi="Arial" w:cs="Arial"/>
          <w:color w:val="000000"/>
          <w:shd w:val="clear" w:color="auto" w:fill="FFFFFF"/>
        </w:rPr>
        <w:t>.</w:t>
      </w:r>
    </w:p>
    <w:p w:rsidR="00EE63DB" w:rsidRPr="000E692F" w:rsidRDefault="00CE2D23" w:rsidP="00F66F7F">
      <w:pPr>
        <w:pStyle w:val="Paragraphedeliste"/>
        <w:numPr>
          <w:ilvl w:val="0"/>
          <w:numId w:val="3"/>
        </w:numPr>
        <w:bidi/>
        <w:spacing w:after="0"/>
        <w:jc w:val="both"/>
        <w:rPr>
          <w:rStyle w:val="apple-style-span"/>
          <w:rFonts w:ascii="Arial" w:hAnsi="Arial" w:cs="Arial"/>
          <w:color w:val="000000"/>
          <w:shd w:val="clear" w:color="auto" w:fill="FFFFFF"/>
        </w:rPr>
      </w:pPr>
      <w:proofErr w:type="gramStart"/>
      <w:r w:rsidRPr="000E692F">
        <w:rPr>
          <w:rStyle w:val="apple-style-span"/>
          <w:rFonts w:ascii="Arial" w:hAnsi="Arial" w:cs="Arial"/>
          <w:color w:val="000000"/>
          <w:shd w:val="clear" w:color="auto" w:fill="FFFFFF"/>
          <w:rtl/>
        </w:rPr>
        <w:t>أن</w:t>
      </w:r>
      <w:proofErr w:type="gramEnd"/>
      <w:r w:rsidRPr="000E692F">
        <w:rPr>
          <w:rStyle w:val="apple-style-span"/>
          <w:rFonts w:ascii="Arial" w:hAnsi="Arial" w:cs="Arial"/>
          <w:color w:val="000000"/>
          <w:shd w:val="clear" w:color="auto" w:fill="FFFFFF"/>
          <w:rtl/>
        </w:rPr>
        <w:t xml:space="preserve"> يكون متمتّعا بجميع حقوقه المدنية</w:t>
      </w:r>
      <w:r w:rsidRPr="000E692F">
        <w:rPr>
          <w:rStyle w:val="apple-style-span"/>
          <w:rFonts w:ascii="Arial" w:hAnsi="Arial" w:cs="Arial"/>
          <w:color w:val="000000"/>
          <w:shd w:val="clear" w:color="auto" w:fill="FFFFFF"/>
        </w:rPr>
        <w:t>.</w:t>
      </w:r>
    </w:p>
    <w:p w:rsidR="00EE63DB" w:rsidRPr="000E692F" w:rsidRDefault="00CE2D23" w:rsidP="00F66F7F">
      <w:pPr>
        <w:pStyle w:val="Paragraphedeliste"/>
        <w:numPr>
          <w:ilvl w:val="0"/>
          <w:numId w:val="3"/>
        </w:numPr>
        <w:bidi/>
        <w:spacing w:after="0"/>
        <w:jc w:val="both"/>
        <w:rPr>
          <w:rStyle w:val="apple-style-span"/>
          <w:rFonts w:ascii="Arial" w:hAnsi="Arial" w:cs="Arial"/>
          <w:color w:val="000000"/>
          <w:shd w:val="clear" w:color="auto" w:fill="FFFFFF"/>
        </w:rPr>
      </w:pPr>
      <w:proofErr w:type="gramStart"/>
      <w:r w:rsidRPr="000E692F">
        <w:rPr>
          <w:rStyle w:val="apple-style-span"/>
          <w:rFonts w:ascii="Arial" w:hAnsi="Arial" w:cs="Arial"/>
          <w:color w:val="000000"/>
          <w:shd w:val="clear" w:color="auto" w:fill="FFFFFF"/>
          <w:rtl/>
        </w:rPr>
        <w:t>أن</w:t>
      </w:r>
      <w:proofErr w:type="gramEnd"/>
      <w:r w:rsidRPr="000E692F">
        <w:rPr>
          <w:rStyle w:val="apple-style-span"/>
          <w:rFonts w:ascii="Arial" w:hAnsi="Arial" w:cs="Arial"/>
          <w:color w:val="000000"/>
          <w:shd w:val="clear" w:color="auto" w:fill="FFFFFF"/>
          <w:rtl/>
        </w:rPr>
        <w:t xml:space="preserve"> يكون محرزا على الشهادة الوطنية للإجازة أو الأستاذية في الحقوق أو شهادة معادلة</w:t>
      </w:r>
      <w:r w:rsidRPr="000E692F">
        <w:rPr>
          <w:rStyle w:val="apple-style-span"/>
          <w:rFonts w:ascii="Arial" w:hAnsi="Arial" w:cs="Arial"/>
          <w:color w:val="000000"/>
          <w:shd w:val="clear" w:color="auto" w:fill="FFFFFF"/>
        </w:rPr>
        <w:t>.</w:t>
      </w:r>
    </w:p>
    <w:p w:rsidR="00EE63DB" w:rsidRPr="000E692F" w:rsidRDefault="00CE2D23" w:rsidP="00F66F7F">
      <w:pPr>
        <w:pStyle w:val="Paragraphedeliste"/>
        <w:numPr>
          <w:ilvl w:val="0"/>
          <w:numId w:val="3"/>
        </w:numPr>
        <w:bidi/>
        <w:spacing w:after="0"/>
        <w:jc w:val="both"/>
        <w:rPr>
          <w:rStyle w:val="apple-style-span"/>
          <w:rFonts w:ascii="Arial" w:hAnsi="Arial" w:cs="Arial"/>
          <w:color w:val="000000"/>
          <w:shd w:val="clear" w:color="auto" w:fill="FFFFFF"/>
        </w:rPr>
      </w:pPr>
      <w:r w:rsidRPr="000E692F">
        <w:rPr>
          <w:rStyle w:val="apple-style-span"/>
          <w:rFonts w:ascii="Arial" w:hAnsi="Arial" w:cs="Arial"/>
          <w:color w:val="000000"/>
          <w:shd w:val="clear" w:color="auto" w:fill="FFFFFF"/>
          <w:rtl/>
        </w:rPr>
        <w:t>أن يكون مؤهلا من الناحية البدنية للقيام بالوظائف القضائية بكامل تراب الجمهورية</w:t>
      </w:r>
      <w:r w:rsidRPr="000E692F">
        <w:rPr>
          <w:rStyle w:val="apple-style-span"/>
          <w:rFonts w:ascii="Arial" w:hAnsi="Arial" w:cs="Arial"/>
          <w:color w:val="000000"/>
          <w:shd w:val="clear" w:color="auto" w:fill="FFFFFF"/>
        </w:rPr>
        <w:t>.</w:t>
      </w:r>
    </w:p>
    <w:p w:rsidR="00EE63DB" w:rsidRPr="000E692F" w:rsidRDefault="00CE2D23" w:rsidP="00F66F7F">
      <w:pPr>
        <w:pStyle w:val="Paragraphedeliste"/>
        <w:numPr>
          <w:ilvl w:val="0"/>
          <w:numId w:val="3"/>
        </w:numPr>
        <w:bidi/>
        <w:spacing w:after="0"/>
        <w:jc w:val="both"/>
        <w:rPr>
          <w:rStyle w:val="apple-style-span"/>
          <w:rFonts w:ascii="Arial" w:hAnsi="Arial" w:cs="Arial"/>
          <w:color w:val="000000"/>
          <w:shd w:val="clear" w:color="auto" w:fill="FFFFFF"/>
        </w:rPr>
      </w:pPr>
      <w:r w:rsidRPr="000E692F">
        <w:rPr>
          <w:rStyle w:val="apple-style-span"/>
          <w:rFonts w:ascii="Arial" w:hAnsi="Arial" w:cs="Arial"/>
          <w:color w:val="000000"/>
          <w:shd w:val="clear" w:color="auto" w:fill="FFFFFF"/>
        </w:rPr>
        <w:t xml:space="preserve"> </w:t>
      </w:r>
      <w:proofErr w:type="gramStart"/>
      <w:r w:rsidRPr="000E692F">
        <w:rPr>
          <w:rStyle w:val="apple-style-span"/>
          <w:rFonts w:ascii="Arial" w:hAnsi="Arial" w:cs="Arial"/>
          <w:color w:val="000000"/>
          <w:shd w:val="clear" w:color="auto" w:fill="FFFFFF"/>
          <w:rtl/>
        </w:rPr>
        <w:t>أن</w:t>
      </w:r>
      <w:proofErr w:type="gramEnd"/>
      <w:r w:rsidRPr="000E692F">
        <w:rPr>
          <w:rStyle w:val="apple-style-span"/>
          <w:rFonts w:ascii="Arial" w:hAnsi="Arial" w:cs="Arial"/>
          <w:color w:val="000000"/>
          <w:shd w:val="clear" w:color="auto" w:fill="FFFFFF"/>
          <w:rtl/>
        </w:rPr>
        <w:t xml:space="preserve"> يكون حسن السيرة والأخلاق</w:t>
      </w:r>
      <w:r w:rsidRPr="000E692F">
        <w:rPr>
          <w:rStyle w:val="apple-style-span"/>
          <w:rFonts w:ascii="Arial" w:hAnsi="Arial" w:cs="Arial"/>
          <w:color w:val="000000"/>
          <w:shd w:val="clear" w:color="auto" w:fill="FFFFFF"/>
        </w:rPr>
        <w:t>.</w:t>
      </w:r>
    </w:p>
    <w:p w:rsidR="00EE63DB" w:rsidRPr="000E692F" w:rsidRDefault="00CE2D23" w:rsidP="00687EDC">
      <w:pPr>
        <w:bidi/>
        <w:spacing w:before="100" w:beforeAutospacing="1" w:after="0"/>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تضبط قائمة المترشحين المرخّص لهم في المشاركة في المناظرة من قبل لجنة تحدث في الغرض بقرار من وزير الدفاع الوطني ويترأسها وكيل الدولة العام مدير القضاء العسكري أو من ينوبه</w:t>
      </w:r>
      <w:r w:rsidRPr="000E692F">
        <w:rPr>
          <w:rStyle w:val="apple-style-span"/>
          <w:rFonts w:ascii="Arial" w:hAnsi="Arial" w:cs="Arial"/>
          <w:color w:val="000000"/>
          <w:shd w:val="clear" w:color="auto" w:fill="FFFFFF"/>
        </w:rPr>
        <w:t>.</w:t>
      </w:r>
    </w:p>
    <w:p w:rsidR="00EE63DB" w:rsidRPr="000E692F" w:rsidRDefault="00CE2D23" w:rsidP="00893B55">
      <w:pPr>
        <w:bidi/>
        <w:spacing w:before="100" w:beforeAutospacing="1" w:after="0"/>
        <w:jc w:val="both"/>
        <w:rPr>
          <w:rStyle w:val="apple-style-span"/>
          <w:rFonts w:ascii="Arial" w:hAnsi="Arial" w:cs="Arial"/>
          <w:color w:val="000000"/>
          <w:shd w:val="clear" w:color="auto" w:fill="FFFFFF"/>
          <w:rtl/>
        </w:rPr>
      </w:pPr>
      <w:proofErr w:type="gramStart"/>
      <w:r w:rsidRPr="00F1161F">
        <w:rPr>
          <w:rStyle w:val="apple-style-span"/>
          <w:rFonts w:ascii="Arial" w:hAnsi="Arial" w:cs="Arial"/>
          <w:b/>
          <w:bCs/>
          <w:i/>
          <w:iCs/>
          <w:color w:val="000000"/>
          <w:shd w:val="clear" w:color="auto" w:fill="FFFFFF"/>
          <w:rtl/>
        </w:rPr>
        <w:t>الفصل</w:t>
      </w:r>
      <w:proofErr w:type="gramEnd"/>
      <w:r w:rsidRPr="00F1161F">
        <w:rPr>
          <w:rStyle w:val="apple-style-span"/>
          <w:rFonts w:ascii="Arial" w:hAnsi="Arial" w:cs="Arial"/>
          <w:b/>
          <w:bCs/>
          <w:i/>
          <w:iCs/>
          <w:color w:val="000000"/>
          <w:shd w:val="clear" w:color="auto" w:fill="FFFFFF"/>
          <w:rtl/>
        </w:rPr>
        <w:t xml:space="preserve"> 11</w:t>
      </w:r>
      <w:r w:rsidRPr="000E692F">
        <w:rPr>
          <w:rStyle w:val="apple-style-span"/>
          <w:rFonts w:ascii="Arial" w:hAnsi="Arial" w:cs="Arial"/>
          <w:color w:val="000000"/>
          <w:shd w:val="clear" w:color="auto" w:fill="FFFFFF"/>
          <w:rtl/>
        </w:rPr>
        <w:t xml:space="preserve"> ـ </w:t>
      </w:r>
      <w:r w:rsidR="00893B55">
        <w:rPr>
          <w:rStyle w:val="apple-style-span"/>
          <w:rFonts w:ascii="Arial" w:hAnsi="Arial" w:cs="Arial" w:hint="cs"/>
          <w:color w:val="000000"/>
          <w:shd w:val="clear" w:color="auto" w:fill="FFFFFF"/>
          <w:rtl/>
        </w:rPr>
        <w:t>يضبط</w:t>
      </w:r>
      <w:r w:rsidRPr="000E692F">
        <w:rPr>
          <w:rStyle w:val="apple-style-span"/>
          <w:rFonts w:ascii="Arial" w:hAnsi="Arial" w:cs="Arial"/>
          <w:color w:val="000000"/>
          <w:shd w:val="clear" w:color="auto" w:fill="FFFFFF"/>
          <w:rtl/>
        </w:rPr>
        <w:t xml:space="preserve"> نظام المناظرة وبرنامجها بقرار من وزير الدفاع الوطني بعد استشارة مجلس القضاء العسكري</w:t>
      </w:r>
      <w:r w:rsidRPr="000E692F">
        <w:rPr>
          <w:rStyle w:val="apple-style-span"/>
          <w:rFonts w:ascii="Arial" w:hAnsi="Arial" w:cs="Arial"/>
          <w:color w:val="000000"/>
          <w:shd w:val="clear" w:color="auto" w:fill="FFFFFF"/>
        </w:rPr>
        <w:t>.</w:t>
      </w:r>
    </w:p>
    <w:p w:rsidR="00EE63DB" w:rsidRPr="000E692F" w:rsidRDefault="00CE2D23" w:rsidP="00687EDC">
      <w:pPr>
        <w:bidi/>
        <w:spacing w:before="100" w:beforeAutospacing="1" w:after="0"/>
        <w:jc w:val="both"/>
        <w:rPr>
          <w:rStyle w:val="apple-style-span"/>
          <w:rFonts w:ascii="Arial" w:hAnsi="Arial" w:cs="Arial"/>
          <w:color w:val="000000"/>
          <w:shd w:val="clear" w:color="auto" w:fill="FFFFFF"/>
          <w:rtl/>
        </w:rPr>
      </w:pPr>
      <w:proofErr w:type="gramStart"/>
      <w:r w:rsidRPr="00F1161F">
        <w:rPr>
          <w:rStyle w:val="apple-style-span"/>
          <w:rFonts w:ascii="Arial" w:hAnsi="Arial" w:cs="Arial"/>
          <w:b/>
          <w:bCs/>
          <w:i/>
          <w:iCs/>
          <w:color w:val="000000"/>
          <w:shd w:val="clear" w:color="auto" w:fill="FFFFFF"/>
          <w:rtl/>
        </w:rPr>
        <w:t>الفصل</w:t>
      </w:r>
      <w:proofErr w:type="gramEnd"/>
      <w:r w:rsidRPr="00F1161F">
        <w:rPr>
          <w:rStyle w:val="apple-style-span"/>
          <w:rFonts w:ascii="Arial" w:hAnsi="Arial" w:cs="Arial"/>
          <w:b/>
          <w:bCs/>
          <w:i/>
          <w:iCs/>
          <w:color w:val="000000"/>
          <w:shd w:val="clear" w:color="auto" w:fill="FFFFFF"/>
          <w:rtl/>
        </w:rPr>
        <w:t xml:space="preserve"> 12</w:t>
      </w:r>
      <w:r w:rsidRPr="000E692F">
        <w:rPr>
          <w:rStyle w:val="apple-style-span"/>
          <w:rFonts w:ascii="Arial" w:hAnsi="Arial" w:cs="Arial"/>
          <w:color w:val="000000"/>
          <w:shd w:val="clear" w:color="auto" w:fill="FFFFFF"/>
          <w:rtl/>
        </w:rPr>
        <w:t xml:space="preserve"> ـ تقع تسمية القضاة العسكريّون بعد إجراء التكوين الأساسي العسكري والحصول على شهادة ختم الدّروس من المعهد الأعلى للقضاء</w:t>
      </w:r>
      <w:r w:rsidRPr="000E692F">
        <w:rPr>
          <w:rStyle w:val="apple-style-span"/>
          <w:rFonts w:ascii="Arial" w:hAnsi="Arial" w:cs="Arial"/>
          <w:color w:val="000000"/>
          <w:shd w:val="clear" w:color="auto" w:fill="FFFFFF"/>
        </w:rPr>
        <w:t>.</w:t>
      </w:r>
    </w:p>
    <w:p w:rsidR="00EE63DB" w:rsidRPr="000E692F" w:rsidRDefault="00CE2D23" w:rsidP="00687EDC">
      <w:pPr>
        <w:bidi/>
        <w:spacing w:before="100" w:beforeAutospacing="1" w:after="0"/>
        <w:jc w:val="both"/>
        <w:rPr>
          <w:rStyle w:val="apple-style-span"/>
          <w:rFonts w:ascii="Arial" w:hAnsi="Arial" w:cs="Arial"/>
          <w:color w:val="000000"/>
          <w:shd w:val="clear" w:color="auto" w:fill="FFFFFF"/>
          <w:rtl/>
        </w:rPr>
      </w:pPr>
      <w:r w:rsidRPr="00F1161F">
        <w:rPr>
          <w:rStyle w:val="apple-style-span"/>
          <w:rFonts w:ascii="Arial" w:hAnsi="Arial" w:cs="Arial"/>
          <w:b/>
          <w:bCs/>
          <w:i/>
          <w:iCs/>
          <w:color w:val="000000"/>
          <w:shd w:val="clear" w:color="auto" w:fill="FFFFFF"/>
          <w:rtl/>
        </w:rPr>
        <w:lastRenderedPageBreak/>
        <w:t>الفصل 13</w:t>
      </w:r>
      <w:r w:rsidRPr="000E692F">
        <w:rPr>
          <w:rStyle w:val="apple-style-span"/>
          <w:rFonts w:ascii="Arial" w:hAnsi="Arial" w:cs="Arial"/>
          <w:color w:val="000000"/>
          <w:shd w:val="clear" w:color="auto" w:fill="FFFFFF"/>
          <w:rtl/>
        </w:rPr>
        <w:t xml:space="preserve"> ـ يؤدّي القضاة العسكريّون قبل تسميتهم اليمين القضائية التالية : ''أقسم بالله أن أقوم بوظائفي بكلّ إخلاص وأمانة وأن ألتزم بعدم إفشاء سرّ المفاوضات وأن يكون سلوكي سلوك القاضي الأمين الشريف</w:t>
      </w:r>
      <w:r w:rsidR="000F2676" w:rsidRPr="000E692F">
        <w:rPr>
          <w:rStyle w:val="apple-style-span"/>
          <w:rFonts w:ascii="Arial" w:hAnsi="Arial" w:cs="Arial"/>
          <w:color w:val="000000"/>
          <w:shd w:val="clear" w:color="auto" w:fill="FFFFFF"/>
          <w:rtl/>
        </w:rPr>
        <w:t>".</w:t>
      </w:r>
    </w:p>
    <w:p w:rsidR="00EE63DB" w:rsidRPr="000E692F" w:rsidRDefault="00CE2D23" w:rsidP="00687EDC">
      <w:pPr>
        <w:bidi/>
        <w:spacing w:before="100" w:beforeAutospacing="1" w:after="0"/>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وتؤدّى اليمين أمام محكمة الاستئناف العسكريّة بتونس ويحرّر في ذلك محضر جلسة</w:t>
      </w:r>
      <w:r w:rsidRPr="000E692F">
        <w:rPr>
          <w:rStyle w:val="apple-style-span"/>
          <w:rFonts w:ascii="Arial" w:hAnsi="Arial" w:cs="Arial"/>
          <w:color w:val="000000"/>
          <w:shd w:val="clear" w:color="auto" w:fill="FFFFFF"/>
        </w:rPr>
        <w:t>.</w:t>
      </w:r>
    </w:p>
    <w:p w:rsidR="00EE63DB" w:rsidRPr="000E692F" w:rsidRDefault="00CE2D23" w:rsidP="00687EDC">
      <w:pPr>
        <w:bidi/>
        <w:spacing w:before="100" w:beforeAutospacing="1" w:after="0"/>
        <w:jc w:val="both"/>
        <w:rPr>
          <w:rStyle w:val="apple-style-span"/>
          <w:rFonts w:ascii="Arial" w:hAnsi="Arial" w:cs="Arial"/>
          <w:color w:val="000000"/>
          <w:shd w:val="clear" w:color="auto" w:fill="FFFFFF"/>
          <w:rtl/>
        </w:rPr>
      </w:pPr>
      <w:r w:rsidRPr="00F1161F">
        <w:rPr>
          <w:rStyle w:val="apple-style-span"/>
          <w:rFonts w:ascii="Arial" w:hAnsi="Arial" w:cs="Arial"/>
          <w:b/>
          <w:bCs/>
          <w:i/>
          <w:iCs/>
          <w:color w:val="000000"/>
          <w:shd w:val="clear" w:color="auto" w:fill="FFFFFF"/>
          <w:rtl/>
        </w:rPr>
        <w:t>الفصل 14</w:t>
      </w:r>
      <w:r w:rsidRPr="000E692F">
        <w:rPr>
          <w:rStyle w:val="apple-style-span"/>
          <w:rFonts w:ascii="Arial" w:hAnsi="Arial" w:cs="Arial"/>
          <w:color w:val="000000"/>
          <w:shd w:val="clear" w:color="auto" w:fill="FFFFFF"/>
          <w:rtl/>
        </w:rPr>
        <w:t xml:space="preserve"> ـ يحدث مجلس للقضاء العسكري </w:t>
      </w:r>
      <w:proofErr w:type="gramStart"/>
      <w:r w:rsidRPr="000E692F">
        <w:rPr>
          <w:rStyle w:val="apple-style-span"/>
          <w:rFonts w:ascii="Arial" w:hAnsi="Arial" w:cs="Arial"/>
          <w:color w:val="000000"/>
          <w:shd w:val="clear" w:color="auto" w:fill="FFFFFF"/>
          <w:rtl/>
        </w:rPr>
        <w:t>يتركب</w:t>
      </w:r>
      <w:proofErr w:type="gramEnd"/>
      <w:r w:rsidR="000F2676" w:rsidRPr="000E692F">
        <w:rPr>
          <w:rStyle w:val="apple-style-span"/>
          <w:rFonts w:ascii="Arial" w:hAnsi="Arial" w:cs="Arial"/>
          <w:color w:val="000000"/>
          <w:shd w:val="clear" w:color="auto" w:fill="FFFFFF"/>
          <w:rtl/>
        </w:rPr>
        <w:t xml:space="preserve"> من:</w:t>
      </w:r>
    </w:p>
    <w:p w:rsidR="000F2676" w:rsidRPr="000E692F" w:rsidRDefault="00CE2D23" w:rsidP="00F66F7F">
      <w:pPr>
        <w:pStyle w:val="Paragraphedeliste"/>
        <w:numPr>
          <w:ilvl w:val="0"/>
          <w:numId w:val="1"/>
        </w:numPr>
        <w:bidi/>
        <w:spacing w:after="0"/>
        <w:jc w:val="both"/>
        <w:rPr>
          <w:rStyle w:val="apple-style-span"/>
          <w:rFonts w:ascii="Arial" w:hAnsi="Arial" w:cs="Arial"/>
          <w:color w:val="000000"/>
          <w:shd w:val="clear" w:color="auto" w:fill="FFFFFF"/>
        </w:rPr>
      </w:pPr>
      <w:r w:rsidRPr="000E692F">
        <w:rPr>
          <w:rStyle w:val="apple-style-span"/>
          <w:rFonts w:ascii="Arial" w:hAnsi="Arial" w:cs="Arial"/>
          <w:color w:val="000000"/>
          <w:shd w:val="clear" w:color="auto" w:fill="FFFFFF"/>
          <w:rtl/>
        </w:rPr>
        <w:t>وزير الدفاع الوطني (رئيس</w:t>
      </w:r>
      <w:r w:rsidR="000F2676" w:rsidRPr="000E692F">
        <w:rPr>
          <w:rStyle w:val="apple-style-span"/>
          <w:rFonts w:ascii="Arial" w:hAnsi="Arial" w:cs="Arial"/>
          <w:color w:val="000000"/>
          <w:shd w:val="clear" w:color="auto" w:fill="FFFFFF"/>
          <w:rtl/>
        </w:rPr>
        <w:t>)</w:t>
      </w:r>
    </w:p>
    <w:p w:rsidR="000F2676" w:rsidRPr="000E692F" w:rsidRDefault="00CE2D23" w:rsidP="00F66F7F">
      <w:pPr>
        <w:pStyle w:val="Paragraphedeliste"/>
        <w:numPr>
          <w:ilvl w:val="0"/>
          <w:numId w:val="1"/>
        </w:numPr>
        <w:bidi/>
        <w:spacing w:after="0"/>
        <w:jc w:val="both"/>
        <w:rPr>
          <w:rStyle w:val="apple-style-span"/>
          <w:rFonts w:ascii="Arial" w:hAnsi="Arial" w:cs="Arial"/>
          <w:color w:val="000000"/>
          <w:shd w:val="clear" w:color="auto" w:fill="FFFFFF"/>
        </w:rPr>
      </w:pPr>
      <w:r w:rsidRPr="000E692F">
        <w:rPr>
          <w:rStyle w:val="apple-style-span"/>
          <w:rFonts w:ascii="Arial" w:hAnsi="Arial" w:cs="Arial"/>
          <w:color w:val="000000"/>
          <w:shd w:val="clear" w:color="auto" w:fill="FFFFFF"/>
          <w:rtl/>
        </w:rPr>
        <w:t xml:space="preserve">وكيل الدولة العام مدير القضاء </w:t>
      </w:r>
      <w:proofErr w:type="gramStart"/>
      <w:r w:rsidRPr="000E692F">
        <w:rPr>
          <w:rStyle w:val="apple-style-span"/>
          <w:rFonts w:ascii="Arial" w:hAnsi="Arial" w:cs="Arial"/>
          <w:color w:val="000000"/>
          <w:shd w:val="clear" w:color="auto" w:fill="FFFFFF"/>
          <w:rtl/>
        </w:rPr>
        <w:t>العسكري</w:t>
      </w:r>
      <w:proofErr w:type="gramEnd"/>
      <w:r w:rsidRPr="000E692F">
        <w:rPr>
          <w:rStyle w:val="apple-style-span"/>
          <w:rFonts w:ascii="Arial" w:hAnsi="Arial" w:cs="Arial"/>
          <w:color w:val="000000"/>
          <w:shd w:val="clear" w:color="auto" w:fill="FFFFFF"/>
          <w:rtl/>
        </w:rPr>
        <w:t xml:space="preserve"> ( عضو وينوب الرّئيس عند الاقتضاء</w:t>
      </w:r>
      <w:r w:rsidR="000F2676" w:rsidRPr="000E692F">
        <w:rPr>
          <w:rStyle w:val="apple-style-span"/>
          <w:rFonts w:ascii="Arial" w:hAnsi="Arial" w:cs="Arial"/>
          <w:color w:val="000000"/>
          <w:shd w:val="clear" w:color="auto" w:fill="FFFFFF"/>
          <w:rtl/>
        </w:rPr>
        <w:t>)</w:t>
      </w:r>
    </w:p>
    <w:p w:rsidR="000F2676" w:rsidRPr="000E692F" w:rsidRDefault="00CE2D23" w:rsidP="00F66F7F">
      <w:pPr>
        <w:pStyle w:val="Paragraphedeliste"/>
        <w:numPr>
          <w:ilvl w:val="0"/>
          <w:numId w:val="1"/>
        </w:numPr>
        <w:bidi/>
        <w:spacing w:after="0"/>
        <w:jc w:val="both"/>
        <w:rPr>
          <w:rStyle w:val="apple-style-span"/>
          <w:rFonts w:ascii="Arial" w:hAnsi="Arial" w:cs="Arial"/>
          <w:color w:val="000000"/>
          <w:shd w:val="clear" w:color="auto" w:fill="FFFFFF"/>
        </w:rPr>
      </w:pPr>
      <w:r w:rsidRPr="000E692F">
        <w:rPr>
          <w:rStyle w:val="apple-style-span"/>
          <w:rFonts w:ascii="Arial" w:hAnsi="Arial" w:cs="Arial"/>
          <w:color w:val="000000"/>
          <w:shd w:val="clear" w:color="auto" w:fill="FFFFFF"/>
          <w:rtl/>
        </w:rPr>
        <w:t xml:space="preserve">الوكيل العام لدى محكمة الاستئناف </w:t>
      </w:r>
      <w:proofErr w:type="gramStart"/>
      <w:r w:rsidRPr="000E692F">
        <w:rPr>
          <w:rStyle w:val="apple-style-span"/>
          <w:rFonts w:ascii="Arial" w:hAnsi="Arial" w:cs="Arial"/>
          <w:color w:val="000000"/>
          <w:shd w:val="clear" w:color="auto" w:fill="FFFFFF"/>
          <w:rtl/>
        </w:rPr>
        <w:t>العسكرية</w:t>
      </w:r>
      <w:proofErr w:type="gramEnd"/>
      <w:r w:rsidRPr="000E692F">
        <w:rPr>
          <w:rStyle w:val="apple-style-span"/>
          <w:rFonts w:ascii="Arial" w:hAnsi="Arial" w:cs="Arial"/>
          <w:color w:val="000000"/>
          <w:shd w:val="clear" w:color="auto" w:fill="FFFFFF"/>
          <w:rtl/>
        </w:rPr>
        <w:t xml:space="preserve"> (عضو</w:t>
      </w:r>
      <w:r w:rsidR="000F2676" w:rsidRPr="000E692F">
        <w:rPr>
          <w:rStyle w:val="apple-style-span"/>
          <w:rFonts w:ascii="Arial" w:hAnsi="Arial" w:cs="Arial"/>
          <w:color w:val="000000"/>
          <w:shd w:val="clear" w:color="auto" w:fill="FFFFFF"/>
          <w:rtl/>
        </w:rPr>
        <w:t>)</w:t>
      </w:r>
    </w:p>
    <w:p w:rsidR="000F2676" w:rsidRPr="000E692F" w:rsidRDefault="00CE2D23" w:rsidP="00F66F7F">
      <w:pPr>
        <w:pStyle w:val="Paragraphedeliste"/>
        <w:numPr>
          <w:ilvl w:val="0"/>
          <w:numId w:val="1"/>
        </w:numPr>
        <w:bidi/>
        <w:spacing w:after="0"/>
        <w:jc w:val="both"/>
        <w:rPr>
          <w:rStyle w:val="apple-style-span"/>
          <w:rFonts w:ascii="Arial" w:hAnsi="Arial" w:cs="Arial"/>
          <w:color w:val="000000"/>
          <w:shd w:val="clear" w:color="auto" w:fill="FFFFFF"/>
        </w:rPr>
      </w:pPr>
      <w:r w:rsidRPr="000E692F">
        <w:rPr>
          <w:rStyle w:val="apple-style-span"/>
          <w:rFonts w:ascii="Arial" w:hAnsi="Arial" w:cs="Arial"/>
          <w:color w:val="000000"/>
          <w:shd w:val="clear" w:color="auto" w:fill="FFFFFF"/>
          <w:rtl/>
        </w:rPr>
        <w:t xml:space="preserve">الرئيس الأوّل لمحكمة الاستئناف </w:t>
      </w:r>
      <w:proofErr w:type="gramStart"/>
      <w:r w:rsidRPr="000E692F">
        <w:rPr>
          <w:rStyle w:val="apple-style-span"/>
          <w:rFonts w:ascii="Arial" w:hAnsi="Arial" w:cs="Arial"/>
          <w:color w:val="000000"/>
          <w:shd w:val="clear" w:color="auto" w:fill="FFFFFF"/>
          <w:rtl/>
        </w:rPr>
        <w:t>العسكرية</w:t>
      </w:r>
      <w:proofErr w:type="gramEnd"/>
      <w:r w:rsidRPr="000E692F">
        <w:rPr>
          <w:rStyle w:val="apple-style-span"/>
          <w:rFonts w:ascii="Arial" w:hAnsi="Arial" w:cs="Arial"/>
          <w:color w:val="000000"/>
          <w:shd w:val="clear" w:color="auto" w:fill="FFFFFF"/>
          <w:rtl/>
        </w:rPr>
        <w:t xml:space="preserve"> (عضو</w:t>
      </w:r>
      <w:r w:rsidR="000F2676" w:rsidRPr="000E692F">
        <w:rPr>
          <w:rStyle w:val="apple-style-span"/>
          <w:rFonts w:ascii="Arial" w:hAnsi="Arial" w:cs="Arial"/>
          <w:color w:val="000000"/>
          <w:shd w:val="clear" w:color="auto" w:fill="FFFFFF"/>
          <w:rtl/>
        </w:rPr>
        <w:t>)</w:t>
      </w:r>
    </w:p>
    <w:p w:rsidR="000F2676" w:rsidRPr="000E692F" w:rsidRDefault="00CE2D23" w:rsidP="00F66F7F">
      <w:pPr>
        <w:pStyle w:val="Paragraphedeliste"/>
        <w:numPr>
          <w:ilvl w:val="0"/>
          <w:numId w:val="1"/>
        </w:numPr>
        <w:bidi/>
        <w:spacing w:after="0"/>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 xml:space="preserve">أقدم </w:t>
      </w:r>
      <w:proofErr w:type="gramStart"/>
      <w:r w:rsidRPr="000E692F">
        <w:rPr>
          <w:rStyle w:val="apple-style-span"/>
          <w:rFonts w:ascii="Arial" w:hAnsi="Arial" w:cs="Arial"/>
          <w:color w:val="000000"/>
          <w:shd w:val="clear" w:color="auto" w:fill="FFFFFF"/>
          <w:rtl/>
        </w:rPr>
        <w:t>قاض</w:t>
      </w:r>
      <w:proofErr w:type="gramEnd"/>
      <w:r w:rsidRPr="000E692F">
        <w:rPr>
          <w:rStyle w:val="apple-style-span"/>
          <w:rFonts w:ascii="Arial" w:hAnsi="Arial" w:cs="Arial"/>
          <w:color w:val="000000"/>
          <w:shd w:val="clear" w:color="auto" w:fill="FFFFFF"/>
          <w:rtl/>
        </w:rPr>
        <w:t xml:space="preserve"> عسكري عن كلّ رتبة قضائيّة (3 أعضاء</w:t>
      </w:r>
      <w:r w:rsidR="000F2676" w:rsidRPr="000E692F">
        <w:rPr>
          <w:rStyle w:val="apple-style-span"/>
          <w:rFonts w:ascii="Arial" w:hAnsi="Arial" w:cs="Arial"/>
          <w:color w:val="000000"/>
          <w:shd w:val="clear" w:color="auto" w:fill="FFFFFF"/>
          <w:rtl/>
        </w:rPr>
        <w:t>)</w:t>
      </w:r>
      <w:r w:rsidR="00E6381A" w:rsidRPr="000E692F">
        <w:rPr>
          <w:rStyle w:val="apple-style-span"/>
          <w:rFonts w:ascii="Arial" w:hAnsi="Arial" w:cs="Arial"/>
          <w:color w:val="000000"/>
          <w:shd w:val="clear" w:color="auto" w:fill="FFFFFF"/>
          <w:rtl/>
        </w:rPr>
        <w:t>.</w:t>
      </w:r>
    </w:p>
    <w:p w:rsidR="000F2676" w:rsidRPr="000E692F" w:rsidRDefault="00CE2D23" w:rsidP="00687EDC">
      <w:pPr>
        <w:bidi/>
        <w:spacing w:before="100" w:beforeAutospacing="1" w:after="0"/>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ويعيّن</w:t>
      </w:r>
      <w:proofErr w:type="gramEnd"/>
      <w:r w:rsidRPr="000E692F">
        <w:rPr>
          <w:rStyle w:val="apple-style-span"/>
          <w:rFonts w:ascii="Arial" w:hAnsi="Arial" w:cs="Arial"/>
          <w:color w:val="000000"/>
          <w:shd w:val="clear" w:color="auto" w:fill="FFFFFF"/>
          <w:rtl/>
        </w:rPr>
        <w:t xml:space="preserve"> رئيس مجلس القضاء العسكري أحد الأعضاء بصفة عضو مقرّر يتولى على هذا الأساس إعداد أشغال المجلس وحفظ وثائقه</w:t>
      </w:r>
      <w:r w:rsidRPr="000E692F">
        <w:rPr>
          <w:rStyle w:val="apple-style-span"/>
          <w:rFonts w:ascii="Arial" w:hAnsi="Arial" w:cs="Arial"/>
          <w:color w:val="000000"/>
          <w:shd w:val="clear" w:color="auto" w:fill="FFFFFF"/>
        </w:rPr>
        <w:t>.</w:t>
      </w:r>
    </w:p>
    <w:p w:rsidR="00E6381A" w:rsidRPr="000E692F" w:rsidRDefault="00CE2D23" w:rsidP="00893B55">
      <w:pPr>
        <w:bidi/>
        <w:spacing w:before="100" w:beforeAutospacing="1" w:after="0"/>
        <w:jc w:val="both"/>
        <w:rPr>
          <w:rStyle w:val="apple-style-span"/>
          <w:rFonts w:ascii="Arial" w:hAnsi="Arial" w:cs="Arial"/>
          <w:color w:val="000000"/>
          <w:shd w:val="clear" w:color="auto" w:fill="FFFFFF"/>
          <w:rtl/>
        </w:rPr>
      </w:pPr>
      <w:proofErr w:type="gramStart"/>
      <w:r w:rsidRPr="00F1161F">
        <w:rPr>
          <w:rStyle w:val="apple-style-span"/>
          <w:rFonts w:ascii="Arial" w:hAnsi="Arial" w:cs="Arial"/>
          <w:b/>
          <w:bCs/>
          <w:i/>
          <w:iCs/>
          <w:color w:val="000000"/>
          <w:shd w:val="clear" w:color="auto" w:fill="FFFFFF"/>
          <w:rtl/>
        </w:rPr>
        <w:t>الفصل</w:t>
      </w:r>
      <w:proofErr w:type="gramEnd"/>
      <w:r w:rsidRPr="00F1161F">
        <w:rPr>
          <w:rStyle w:val="apple-style-span"/>
          <w:rFonts w:ascii="Arial" w:hAnsi="Arial" w:cs="Arial"/>
          <w:b/>
          <w:bCs/>
          <w:i/>
          <w:iCs/>
          <w:color w:val="000000"/>
          <w:shd w:val="clear" w:color="auto" w:fill="FFFFFF"/>
          <w:rtl/>
        </w:rPr>
        <w:t xml:space="preserve"> 15</w:t>
      </w:r>
      <w:r w:rsidRPr="000E692F">
        <w:rPr>
          <w:rStyle w:val="apple-style-span"/>
          <w:rFonts w:ascii="Arial" w:hAnsi="Arial" w:cs="Arial"/>
          <w:color w:val="000000"/>
          <w:shd w:val="clear" w:color="auto" w:fill="FFFFFF"/>
          <w:rtl/>
        </w:rPr>
        <w:t xml:space="preserve"> ـ ينظر مجلس القضاء العسكري في تسمية الملحقين القضائيين العسكريين بمراكز عملهم كما ينظر في ترقية القضاة العسكريين و نقلهم وتأديبهم وفي مطالـب الاستقالـة وفي مطالب رفع الحصانة </w:t>
      </w:r>
      <w:r w:rsidR="00893B55">
        <w:rPr>
          <w:rStyle w:val="apple-style-span"/>
          <w:rFonts w:ascii="Arial" w:hAnsi="Arial" w:cs="Arial" w:hint="cs"/>
          <w:color w:val="000000"/>
          <w:shd w:val="clear" w:color="auto" w:fill="FFFFFF"/>
          <w:rtl/>
        </w:rPr>
        <w:t>عن</w:t>
      </w:r>
      <w:r w:rsidRPr="000E692F">
        <w:rPr>
          <w:rStyle w:val="apple-style-span"/>
          <w:rFonts w:ascii="Arial" w:hAnsi="Arial" w:cs="Arial"/>
          <w:color w:val="000000"/>
          <w:shd w:val="clear" w:color="auto" w:fill="FFFFFF"/>
          <w:rtl/>
        </w:rPr>
        <w:t xml:space="preserve"> القضاة العسكريين وبصورة عامّة في كلّ ما يتّصل بسير الشأن الوظيفي للقضاة العسكريين</w:t>
      </w:r>
      <w:r w:rsidRPr="000E692F">
        <w:rPr>
          <w:rStyle w:val="apple-style-span"/>
          <w:rFonts w:ascii="Arial" w:hAnsi="Arial" w:cs="Arial"/>
          <w:color w:val="000000"/>
          <w:shd w:val="clear" w:color="auto" w:fill="FFFFFF"/>
        </w:rPr>
        <w:t>.</w:t>
      </w:r>
    </w:p>
    <w:p w:rsidR="00E6381A" w:rsidRPr="000E692F" w:rsidRDefault="00CE2D23" w:rsidP="00687EDC">
      <w:pPr>
        <w:bidi/>
        <w:spacing w:before="100" w:beforeAutospacing="1" w:after="0"/>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 xml:space="preserve">كما يبدي رأيه في المسائل </w:t>
      </w:r>
      <w:proofErr w:type="gramStart"/>
      <w:r w:rsidRPr="000E692F">
        <w:rPr>
          <w:rStyle w:val="apple-style-span"/>
          <w:rFonts w:ascii="Arial" w:hAnsi="Arial" w:cs="Arial"/>
          <w:color w:val="000000"/>
          <w:shd w:val="clear" w:color="auto" w:fill="FFFFFF"/>
          <w:rtl/>
        </w:rPr>
        <w:t>العامة</w:t>
      </w:r>
      <w:proofErr w:type="gramEnd"/>
      <w:r w:rsidRPr="000E692F">
        <w:rPr>
          <w:rStyle w:val="apple-style-span"/>
          <w:rFonts w:ascii="Arial" w:hAnsi="Arial" w:cs="Arial"/>
          <w:color w:val="000000"/>
          <w:shd w:val="clear" w:color="auto" w:fill="FFFFFF"/>
          <w:rtl/>
        </w:rPr>
        <w:t xml:space="preserve"> المتعلقة بسير العمل القضائي بالمحاكم العسكرية وأساليب تطويره</w:t>
      </w:r>
      <w:r w:rsidR="00E6381A" w:rsidRPr="000E692F">
        <w:rPr>
          <w:rStyle w:val="apple-style-span"/>
          <w:rFonts w:ascii="Arial" w:hAnsi="Arial" w:cs="Arial"/>
          <w:color w:val="000000"/>
          <w:shd w:val="clear" w:color="auto" w:fill="FFFFFF"/>
          <w:rtl/>
        </w:rPr>
        <w:t>.</w:t>
      </w:r>
    </w:p>
    <w:p w:rsidR="00E6381A" w:rsidRPr="000E692F" w:rsidRDefault="00CE2D23" w:rsidP="00687EDC">
      <w:pPr>
        <w:bidi/>
        <w:spacing w:before="100" w:beforeAutospacing="1" w:after="0"/>
        <w:jc w:val="both"/>
        <w:rPr>
          <w:rStyle w:val="apple-style-span"/>
          <w:rFonts w:ascii="Arial" w:hAnsi="Arial" w:cs="Arial"/>
          <w:color w:val="000000"/>
          <w:shd w:val="clear" w:color="auto" w:fill="FFFFFF"/>
          <w:rtl/>
        </w:rPr>
      </w:pPr>
      <w:r w:rsidRPr="00F1161F">
        <w:rPr>
          <w:rStyle w:val="apple-style-span"/>
          <w:rFonts w:ascii="Arial" w:hAnsi="Arial" w:cs="Arial"/>
          <w:b/>
          <w:bCs/>
          <w:i/>
          <w:iCs/>
          <w:color w:val="000000"/>
          <w:shd w:val="clear" w:color="auto" w:fill="FFFFFF"/>
          <w:rtl/>
        </w:rPr>
        <w:t>الفصل 16</w:t>
      </w:r>
      <w:r w:rsidRPr="000E692F">
        <w:rPr>
          <w:rStyle w:val="apple-style-span"/>
          <w:rFonts w:ascii="Arial" w:hAnsi="Arial" w:cs="Arial"/>
          <w:color w:val="000000"/>
          <w:shd w:val="clear" w:color="auto" w:fill="FFFFFF"/>
          <w:rtl/>
        </w:rPr>
        <w:t xml:space="preserve"> ـ يجتمع مجلس القضاء العسكري بدعوة من رئيسه ولا يكتمل نصابه إلاّ بحضور ثلثي أعضائه على الأقلّ، وتتخذ قراراته بالأغلبية وعند تعادل الأصوات يرجّح صوت الرّئيس</w:t>
      </w:r>
      <w:r w:rsidRPr="000E692F">
        <w:rPr>
          <w:rStyle w:val="apple-style-span"/>
          <w:rFonts w:ascii="Arial" w:hAnsi="Arial" w:cs="Arial"/>
          <w:color w:val="000000"/>
          <w:shd w:val="clear" w:color="auto" w:fill="FFFFFF"/>
        </w:rPr>
        <w:t>.</w:t>
      </w:r>
    </w:p>
    <w:p w:rsidR="00E6381A" w:rsidRPr="000E692F" w:rsidRDefault="00CE2D23" w:rsidP="00687EDC">
      <w:pPr>
        <w:bidi/>
        <w:spacing w:before="100" w:beforeAutospacing="1" w:after="0"/>
        <w:jc w:val="both"/>
        <w:rPr>
          <w:rStyle w:val="apple-style-span"/>
          <w:rFonts w:ascii="Arial" w:hAnsi="Arial" w:cs="Arial"/>
          <w:color w:val="000000"/>
          <w:shd w:val="clear" w:color="auto" w:fill="FFFFFF"/>
          <w:rtl/>
        </w:rPr>
      </w:pPr>
      <w:proofErr w:type="gramStart"/>
      <w:r w:rsidRPr="00F1161F">
        <w:rPr>
          <w:rStyle w:val="apple-style-span"/>
          <w:rFonts w:ascii="Arial" w:hAnsi="Arial" w:cs="Arial"/>
          <w:b/>
          <w:bCs/>
          <w:i/>
          <w:iCs/>
          <w:color w:val="000000"/>
          <w:shd w:val="clear" w:color="auto" w:fill="FFFFFF"/>
          <w:rtl/>
        </w:rPr>
        <w:t>الفصل</w:t>
      </w:r>
      <w:proofErr w:type="gramEnd"/>
      <w:r w:rsidRPr="00F1161F">
        <w:rPr>
          <w:rStyle w:val="apple-style-span"/>
          <w:rFonts w:ascii="Arial" w:hAnsi="Arial" w:cs="Arial"/>
          <w:b/>
          <w:bCs/>
          <w:i/>
          <w:iCs/>
          <w:color w:val="000000"/>
          <w:shd w:val="clear" w:color="auto" w:fill="FFFFFF"/>
          <w:rtl/>
        </w:rPr>
        <w:t xml:space="preserve"> 17</w:t>
      </w:r>
      <w:r w:rsidRPr="000E692F">
        <w:rPr>
          <w:rStyle w:val="apple-style-span"/>
          <w:rFonts w:ascii="Arial" w:hAnsi="Arial" w:cs="Arial"/>
          <w:color w:val="000000"/>
          <w:shd w:val="clear" w:color="auto" w:fill="FFFFFF"/>
          <w:rtl/>
        </w:rPr>
        <w:t xml:space="preserve"> ـ مجلس القضاء العسكري هو مجلس التأديب للقضاة العسكريين وعندما ينتصب كمجلس تأديب يتركّب من أعضائه من القضاة العسكريين فقط ولا تصحّ مداولاته إلاّ بحضور كافة أعضائه وتصدر قراراته بأغلبيّة الأصوات</w:t>
      </w:r>
      <w:r w:rsidRPr="000E692F">
        <w:rPr>
          <w:rStyle w:val="apple-style-span"/>
          <w:rFonts w:ascii="Arial" w:hAnsi="Arial" w:cs="Arial"/>
          <w:color w:val="000000"/>
          <w:shd w:val="clear" w:color="auto" w:fill="FFFFFF"/>
        </w:rPr>
        <w:t>.</w:t>
      </w:r>
    </w:p>
    <w:p w:rsidR="00E6381A" w:rsidRPr="000E692F" w:rsidRDefault="00CE2D23" w:rsidP="00687EDC">
      <w:pPr>
        <w:bidi/>
        <w:spacing w:before="100" w:beforeAutospacing="1" w:after="0"/>
        <w:jc w:val="both"/>
        <w:rPr>
          <w:rStyle w:val="apple-style-span"/>
          <w:rFonts w:ascii="Arial" w:hAnsi="Arial" w:cs="Arial"/>
          <w:color w:val="000000"/>
          <w:shd w:val="clear" w:color="auto" w:fill="FFFFFF"/>
          <w:rtl/>
        </w:rPr>
      </w:pPr>
      <w:r w:rsidRPr="00F1161F">
        <w:rPr>
          <w:rStyle w:val="apple-style-span"/>
          <w:rFonts w:ascii="Arial" w:hAnsi="Arial" w:cs="Arial"/>
          <w:b/>
          <w:bCs/>
          <w:i/>
          <w:iCs/>
          <w:color w:val="000000"/>
          <w:shd w:val="clear" w:color="auto" w:fill="FFFFFF"/>
          <w:rtl/>
        </w:rPr>
        <w:t>الفصل 18</w:t>
      </w:r>
      <w:r w:rsidRPr="000E692F">
        <w:rPr>
          <w:rStyle w:val="apple-style-span"/>
          <w:rFonts w:ascii="Arial" w:hAnsi="Arial" w:cs="Arial"/>
          <w:color w:val="000000"/>
          <w:shd w:val="clear" w:color="auto" w:fill="FFFFFF"/>
          <w:rtl/>
        </w:rPr>
        <w:t xml:space="preserve"> ـ أعمال مجلس القضاء العسكري ومداولاته سريّة وعلى أعضاءه التقيّد بهذه السريّة أثناء مباشرتهم لمهامهم وبعد انتهائهم منها</w:t>
      </w:r>
      <w:r w:rsidRPr="000E692F">
        <w:rPr>
          <w:rStyle w:val="apple-style-span"/>
          <w:rFonts w:ascii="Arial" w:hAnsi="Arial" w:cs="Arial"/>
          <w:color w:val="000000"/>
          <w:shd w:val="clear" w:color="auto" w:fill="FFFFFF"/>
        </w:rPr>
        <w:t>.</w:t>
      </w:r>
    </w:p>
    <w:p w:rsidR="00E6381A" w:rsidRPr="000E692F" w:rsidRDefault="00CE2D23" w:rsidP="00687EDC">
      <w:pPr>
        <w:bidi/>
        <w:spacing w:before="100" w:beforeAutospacing="1" w:after="0"/>
        <w:jc w:val="both"/>
        <w:rPr>
          <w:rStyle w:val="apple-style-span"/>
          <w:rFonts w:ascii="Arial" w:hAnsi="Arial" w:cs="Arial"/>
          <w:color w:val="000000"/>
          <w:shd w:val="clear" w:color="auto" w:fill="FFFFFF"/>
          <w:rtl/>
        </w:rPr>
      </w:pPr>
      <w:r w:rsidRPr="00587BBD">
        <w:rPr>
          <w:rStyle w:val="apple-style-span"/>
          <w:rFonts w:ascii="Arial" w:hAnsi="Arial" w:cs="Arial"/>
          <w:b/>
          <w:bCs/>
          <w:i/>
          <w:iCs/>
          <w:color w:val="000000"/>
          <w:shd w:val="clear" w:color="auto" w:fill="FFFFFF"/>
          <w:rtl/>
        </w:rPr>
        <w:t>الفصل 19 ـ</w:t>
      </w:r>
      <w:r w:rsidRPr="000E692F">
        <w:rPr>
          <w:rStyle w:val="apple-style-span"/>
          <w:rFonts w:ascii="Arial" w:hAnsi="Arial" w:cs="Arial"/>
          <w:color w:val="000000"/>
          <w:shd w:val="clear" w:color="auto" w:fill="FFFFFF"/>
          <w:rtl/>
        </w:rPr>
        <w:t xml:space="preserve"> بالإضافة إلى قواعد الانضباط العام التي يخضع لها القضاة العسكريّون، يمكن لمجلس القضاء العسكري أن يسلط عليهم العقوبات التأديبيّة التالية من أجل كل عمل من شأنه أن يخلّ بواجبات الوظيفة أو الشرف أو الكرامة ويتكون منه خطأ موجب للتأديب</w:t>
      </w:r>
      <w:r w:rsidR="00E6381A" w:rsidRPr="000E692F">
        <w:rPr>
          <w:rStyle w:val="apple-style-span"/>
          <w:rFonts w:ascii="Arial" w:hAnsi="Arial" w:cs="Arial"/>
          <w:color w:val="000000"/>
          <w:shd w:val="clear" w:color="auto" w:fill="FFFFFF"/>
          <w:rtl/>
        </w:rPr>
        <w:t>:</w:t>
      </w:r>
    </w:p>
    <w:p w:rsidR="007D257E" w:rsidRPr="000E692F" w:rsidRDefault="00CE2D23" w:rsidP="00F1161F">
      <w:pPr>
        <w:pStyle w:val="Paragraphedeliste"/>
        <w:numPr>
          <w:ilvl w:val="0"/>
          <w:numId w:val="6"/>
        </w:numPr>
        <w:bidi/>
        <w:spacing w:after="0"/>
        <w:jc w:val="both"/>
        <w:rPr>
          <w:rStyle w:val="apple-style-span"/>
          <w:rFonts w:ascii="Arial" w:hAnsi="Arial" w:cs="Arial"/>
          <w:color w:val="000000"/>
          <w:shd w:val="clear" w:color="auto" w:fill="FFFFFF"/>
        </w:rPr>
      </w:pPr>
      <w:r w:rsidRPr="000E692F">
        <w:rPr>
          <w:rStyle w:val="apple-style-span"/>
          <w:rFonts w:ascii="Arial" w:hAnsi="Arial" w:cs="Arial"/>
          <w:color w:val="000000"/>
          <w:shd w:val="clear" w:color="auto" w:fill="FFFFFF"/>
          <w:rtl/>
        </w:rPr>
        <w:t>التوبيخ مع التنصيص عليه بالملف</w:t>
      </w:r>
      <w:r w:rsidRPr="000E692F">
        <w:rPr>
          <w:rStyle w:val="apple-style-span"/>
          <w:rFonts w:ascii="Arial" w:hAnsi="Arial" w:cs="Arial"/>
          <w:color w:val="000000"/>
          <w:shd w:val="clear" w:color="auto" w:fill="FFFFFF"/>
        </w:rPr>
        <w:t>.</w:t>
      </w:r>
    </w:p>
    <w:p w:rsidR="007D257E" w:rsidRPr="000E692F" w:rsidRDefault="00CE2D23" w:rsidP="00F1161F">
      <w:pPr>
        <w:pStyle w:val="Paragraphedeliste"/>
        <w:numPr>
          <w:ilvl w:val="0"/>
          <w:numId w:val="6"/>
        </w:numPr>
        <w:bidi/>
        <w:spacing w:after="0"/>
        <w:jc w:val="both"/>
        <w:rPr>
          <w:rStyle w:val="apple-style-span"/>
          <w:rFonts w:ascii="Arial" w:hAnsi="Arial" w:cs="Arial"/>
          <w:color w:val="000000"/>
          <w:shd w:val="clear" w:color="auto" w:fill="FFFFFF"/>
        </w:rPr>
      </w:pPr>
      <w:r w:rsidRPr="000E692F">
        <w:rPr>
          <w:rStyle w:val="apple-style-span"/>
          <w:rFonts w:ascii="Arial" w:hAnsi="Arial" w:cs="Arial"/>
          <w:color w:val="000000"/>
          <w:shd w:val="clear" w:color="auto" w:fill="FFFFFF"/>
          <w:rtl/>
        </w:rPr>
        <w:t xml:space="preserve">الحذف </w:t>
      </w:r>
      <w:proofErr w:type="gramStart"/>
      <w:r w:rsidRPr="000E692F">
        <w:rPr>
          <w:rStyle w:val="apple-style-span"/>
          <w:rFonts w:ascii="Arial" w:hAnsi="Arial" w:cs="Arial"/>
          <w:color w:val="000000"/>
          <w:shd w:val="clear" w:color="auto" w:fill="FFFFFF"/>
          <w:rtl/>
        </w:rPr>
        <w:t>من</w:t>
      </w:r>
      <w:proofErr w:type="gramEnd"/>
      <w:r w:rsidRPr="000E692F">
        <w:rPr>
          <w:rStyle w:val="apple-style-span"/>
          <w:rFonts w:ascii="Arial" w:hAnsi="Arial" w:cs="Arial"/>
          <w:color w:val="000000"/>
          <w:shd w:val="clear" w:color="auto" w:fill="FFFFFF"/>
          <w:rtl/>
        </w:rPr>
        <w:t xml:space="preserve"> جدول الترقية</w:t>
      </w:r>
      <w:r w:rsidRPr="000E692F">
        <w:rPr>
          <w:rStyle w:val="apple-style-span"/>
          <w:rFonts w:ascii="Arial" w:hAnsi="Arial" w:cs="Arial"/>
          <w:color w:val="000000"/>
          <w:shd w:val="clear" w:color="auto" w:fill="FFFFFF"/>
        </w:rPr>
        <w:t>.</w:t>
      </w:r>
    </w:p>
    <w:p w:rsidR="007D257E" w:rsidRPr="000E692F" w:rsidRDefault="00CE2D23" w:rsidP="00F1161F">
      <w:pPr>
        <w:pStyle w:val="Paragraphedeliste"/>
        <w:numPr>
          <w:ilvl w:val="0"/>
          <w:numId w:val="6"/>
        </w:numPr>
        <w:bidi/>
        <w:spacing w:after="0"/>
        <w:jc w:val="both"/>
        <w:rPr>
          <w:rStyle w:val="apple-style-span"/>
          <w:rFonts w:ascii="Arial" w:hAnsi="Arial" w:cs="Arial"/>
          <w:color w:val="000000"/>
          <w:shd w:val="clear" w:color="auto" w:fill="FFFFFF"/>
        </w:rPr>
      </w:pPr>
      <w:proofErr w:type="gramStart"/>
      <w:r w:rsidRPr="000E692F">
        <w:rPr>
          <w:rStyle w:val="apple-style-span"/>
          <w:rFonts w:ascii="Arial" w:hAnsi="Arial" w:cs="Arial"/>
          <w:color w:val="000000"/>
          <w:shd w:val="clear" w:color="auto" w:fill="FFFFFF"/>
          <w:rtl/>
        </w:rPr>
        <w:t>الرفت</w:t>
      </w:r>
      <w:proofErr w:type="gramEnd"/>
      <w:r w:rsidRPr="000E692F">
        <w:rPr>
          <w:rStyle w:val="apple-style-span"/>
          <w:rFonts w:ascii="Arial" w:hAnsi="Arial" w:cs="Arial"/>
          <w:color w:val="000000"/>
          <w:shd w:val="clear" w:color="auto" w:fill="FFFFFF"/>
          <w:rtl/>
        </w:rPr>
        <w:t xml:space="preserve"> المؤقت الذي يترتب عنه الحرمان من كلّ جراية لمدّة لا يمكن أن تتجاوز الستة أشهر</w:t>
      </w:r>
      <w:r w:rsidRPr="000E692F">
        <w:rPr>
          <w:rStyle w:val="apple-style-span"/>
          <w:rFonts w:ascii="Arial" w:hAnsi="Arial" w:cs="Arial"/>
          <w:color w:val="000000"/>
          <w:shd w:val="clear" w:color="auto" w:fill="FFFFFF"/>
        </w:rPr>
        <w:t>.</w:t>
      </w:r>
    </w:p>
    <w:p w:rsidR="007D257E" w:rsidRPr="000E692F" w:rsidRDefault="00CE2D23" w:rsidP="00F1161F">
      <w:pPr>
        <w:pStyle w:val="Paragraphedeliste"/>
        <w:numPr>
          <w:ilvl w:val="0"/>
          <w:numId w:val="6"/>
        </w:numPr>
        <w:bidi/>
        <w:spacing w:after="0"/>
        <w:jc w:val="both"/>
        <w:rPr>
          <w:rStyle w:val="apple-style-span"/>
          <w:rFonts w:ascii="Arial" w:hAnsi="Arial" w:cs="Arial"/>
          <w:color w:val="000000"/>
          <w:shd w:val="clear" w:color="auto" w:fill="FFFFFF"/>
        </w:rPr>
      </w:pPr>
      <w:r w:rsidRPr="000E692F">
        <w:rPr>
          <w:rStyle w:val="apple-style-span"/>
          <w:rFonts w:ascii="Arial" w:hAnsi="Arial" w:cs="Arial"/>
          <w:color w:val="000000"/>
          <w:shd w:val="clear" w:color="auto" w:fill="FFFFFF"/>
          <w:rtl/>
        </w:rPr>
        <w:t>الحطّ من الرتبة</w:t>
      </w:r>
      <w:r w:rsidRPr="000E692F">
        <w:rPr>
          <w:rStyle w:val="apple-style-span"/>
          <w:rFonts w:ascii="Arial" w:hAnsi="Arial" w:cs="Arial"/>
          <w:color w:val="000000"/>
          <w:shd w:val="clear" w:color="auto" w:fill="FFFFFF"/>
        </w:rPr>
        <w:t>.</w:t>
      </w:r>
    </w:p>
    <w:p w:rsidR="00E6381A" w:rsidRPr="000E692F" w:rsidRDefault="00CE2D23" w:rsidP="00F1161F">
      <w:pPr>
        <w:pStyle w:val="Paragraphedeliste"/>
        <w:numPr>
          <w:ilvl w:val="0"/>
          <w:numId w:val="6"/>
        </w:numPr>
        <w:bidi/>
        <w:spacing w:after="0"/>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العزل</w:t>
      </w:r>
      <w:proofErr w:type="gramEnd"/>
      <w:r w:rsidRPr="000E692F">
        <w:rPr>
          <w:rStyle w:val="apple-style-span"/>
          <w:rFonts w:ascii="Arial" w:hAnsi="Arial" w:cs="Arial"/>
          <w:color w:val="000000"/>
          <w:shd w:val="clear" w:color="auto" w:fill="FFFFFF"/>
          <w:rtl/>
        </w:rPr>
        <w:t xml:space="preserve"> دون توقيف الحق في جراية التقاعد</w:t>
      </w:r>
      <w:r w:rsidRPr="000E692F">
        <w:rPr>
          <w:rStyle w:val="apple-style-span"/>
          <w:rFonts w:ascii="Arial" w:hAnsi="Arial" w:cs="Arial"/>
          <w:color w:val="000000"/>
          <w:shd w:val="clear" w:color="auto" w:fill="FFFFFF"/>
        </w:rPr>
        <w:t>.</w:t>
      </w:r>
    </w:p>
    <w:p w:rsidR="00F66F7F" w:rsidRPr="000E692F" w:rsidRDefault="00CE2D23" w:rsidP="00687EDC">
      <w:pPr>
        <w:bidi/>
        <w:spacing w:before="100" w:beforeAutospacing="1" w:after="0"/>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يقرّر مجلس القضاء العسكري كلّ العقوبات التأديبيّة، ويقع التصريح بها بقرار من وزير الدفاع الوطني ما عدا العزل الذي يقع بمقتضى أمر</w:t>
      </w:r>
      <w:r w:rsidRPr="000E692F">
        <w:rPr>
          <w:rStyle w:val="apple-style-span"/>
          <w:rFonts w:ascii="Arial" w:hAnsi="Arial" w:cs="Arial"/>
          <w:color w:val="000000"/>
          <w:shd w:val="clear" w:color="auto" w:fill="FFFFFF"/>
        </w:rPr>
        <w:t>.</w:t>
      </w:r>
    </w:p>
    <w:p w:rsidR="007D257E" w:rsidRPr="000E692F" w:rsidRDefault="00CE2D23" w:rsidP="00687EDC">
      <w:pPr>
        <w:bidi/>
        <w:spacing w:before="100" w:beforeAutospacing="1" w:after="0"/>
        <w:jc w:val="both"/>
        <w:rPr>
          <w:rStyle w:val="apple-style-span"/>
          <w:rFonts w:ascii="Arial" w:hAnsi="Arial" w:cs="Arial"/>
          <w:color w:val="000000"/>
          <w:shd w:val="clear" w:color="auto" w:fill="FFFFFF"/>
          <w:rtl/>
        </w:rPr>
      </w:pPr>
      <w:r w:rsidRPr="00587BBD">
        <w:rPr>
          <w:rStyle w:val="apple-style-span"/>
          <w:rFonts w:ascii="Arial" w:hAnsi="Arial" w:cs="Arial"/>
          <w:b/>
          <w:bCs/>
          <w:i/>
          <w:iCs/>
          <w:color w:val="000000"/>
          <w:shd w:val="clear" w:color="auto" w:fill="FFFFFF"/>
          <w:rtl/>
        </w:rPr>
        <w:t>الفصل 20 ـ</w:t>
      </w:r>
      <w:r w:rsidRPr="000E692F">
        <w:rPr>
          <w:rStyle w:val="apple-style-span"/>
          <w:rFonts w:ascii="Arial" w:hAnsi="Arial" w:cs="Arial"/>
          <w:color w:val="000000"/>
          <w:shd w:val="clear" w:color="auto" w:fill="FFFFFF"/>
          <w:rtl/>
        </w:rPr>
        <w:t xml:space="preserve"> يتعهّد مجلس القضاء العسكري عند انتصابه في المادة التأديبية بناء على طلب من وكيل الدولة العام مدير القضاء العسكري أو بطلب من رؤساء مراكز العمل التي يعود إليها القاضي العسكري بالنظر</w:t>
      </w:r>
      <w:r w:rsidRPr="000E692F">
        <w:rPr>
          <w:rStyle w:val="apple-style-span"/>
          <w:rFonts w:ascii="Arial" w:hAnsi="Arial" w:cs="Arial"/>
          <w:color w:val="000000"/>
          <w:shd w:val="clear" w:color="auto" w:fill="FFFFFF"/>
        </w:rPr>
        <w:t>.</w:t>
      </w:r>
    </w:p>
    <w:p w:rsidR="007D257E" w:rsidRPr="000E692F" w:rsidRDefault="00CE2D23" w:rsidP="00687EDC">
      <w:pPr>
        <w:bidi/>
        <w:spacing w:before="100" w:beforeAutospacing="1" w:after="0"/>
        <w:jc w:val="both"/>
        <w:rPr>
          <w:rStyle w:val="apple-style-span"/>
          <w:rFonts w:ascii="Arial" w:hAnsi="Arial" w:cs="Arial"/>
          <w:color w:val="000000"/>
          <w:shd w:val="clear" w:color="auto" w:fill="FFFFFF"/>
          <w:rtl/>
        </w:rPr>
      </w:pPr>
      <w:r w:rsidRPr="00587BBD">
        <w:rPr>
          <w:rStyle w:val="apple-style-span"/>
          <w:rFonts w:ascii="Arial" w:hAnsi="Arial" w:cs="Arial"/>
          <w:b/>
          <w:bCs/>
          <w:i/>
          <w:iCs/>
          <w:color w:val="000000"/>
          <w:shd w:val="clear" w:color="auto" w:fill="FFFFFF"/>
          <w:rtl/>
        </w:rPr>
        <w:t>الفصل 21</w:t>
      </w:r>
      <w:r w:rsidRPr="000E692F">
        <w:rPr>
          <w:rStyle w:val="apple-style-span"/>
          <w:rFonts w:ascii="Arial" w:hAnsi="Arial" w:cs="Arial"/>
          <w:color w:val="000000"/>
          <w:shd w:val="clear" w:color="auto" w:fill="FFFFFF"/>
          <w:rtl/>
        </w:rPr>
        <w:t xml:space="preserve"> ـ يعيّن رئيس مجلس القضاء العسكري عضوا مقرّرا من بين أعضاء مجلس التأديب من نفس الرتبة القضائية للقاضي العسكري المحال للإشراف على إجراءات التتبع ومباشرة الأبحاث التي يستلزمها البت في الملف من سماع القاضي العسكري الجاري ضدّه التتبع والشهود وغير ذلك من الأبحاث ثمّ يحرّر في ذلك تقريرا مفصّلا يحال على المجلس مع الملف</w:t>
      </w:r>
      <w:r w:rsidRPr="000E692F">
        <w:rPr>
          <w:rStyle w:val="apple-style-span"/>
          <w:rFonts w:ascii="Arial" w:hAnsi="Arial" w:cs="Arial"/>
          <w:color w:val="000000"/>
          <w:shd w:val="clear" w:color="auto" w:fill="FFFFFF"/>
        </w:rPr>
        <w:t>.</w:t>
      </w:r>
    </w:p>
    <w:p w:rsidR="007D257E" w:rsidRPr="000E692F" w:rsidRDefault="00CE2D23" w:rsidP="00893B55">
      <w:pPr>
        <w:bidi/>
        <w:spacing w:before="100" w:beforeAutospacing="1" w:after="0"/>
        <w:jc w:val="both"/>
        <w:rPr>
          <w:rStyle w:val="apple-style-span"/>
          <w:rFonts w:ascii="Arial" w:hAnsi="Arial" w:cs="Arial"/>
          <w:color w:val="000000"/>
          <w:shd w:val="clear" w:color="auto" w:fill="FFFFFF"/>
          <w:rtl/>
        </w:rPr>
      </w:pPr>
      <w:r w:rsidRPr="00587BBD">
        <w:rPr>
          <w:rStyle w:val="apple-style-span"/>
          <w:rFonts w:ascii="Arial" w:hAnsi="Arial" w:cs="Arial"/>
          <w:b/>
          <w:bCs/>
          <w:i/>
          <w:iCs/>
          <w:color w:val="000000"/>
          <w:shd w:val="clear" w:color="auto" w:fill="FFFFFF"/>
          <w:rtl/>
        </w:rPr>
        <w:t>الفصل 22 ـ</w:t>
      </w:r>
      <w:r w:rsidRPr="000E692F">
        <w:rPr>
          <w:rStyle w:val="apple-style-span"/>
          <w:rFonts w:ascii="Arial" w:hAnsi="Arial" w:cs="Arial"/>
          <w:color w:val="000000"/>
          <w:shd w:val="clear" w:color="auto" w:fill="FFFFFF"/>
          <w:rtl/>
        </w:rPr>
        <w:t xml:space="preserve"> يتمّ استدعاء القاضي العسكري أمام مجلس القضاء العسكري </w:t>
      </w:r>
      <w:r w:rsidR="00893B55">
        <w:rPr>
          <w:rStyle w:val="apple-style-span"/>
          <w:rFonts w:ascii="Arial" w:hAnsi="Arial" w:cs="Arial"/>
          <w:color w:val="000000"/>
          <w:shd w:val="clear" w:color="auto" w:fill="FFFFFF"/>
          <w:rtl/>
        </w:rPr>
        <w:t>–</w:t>
      </w:r>
      <w:r w:rsidR="00893B55">
        <w:rPr>
          <w:rStyle w:val="apple-style-span"/>
          <w:rFonts w:ascii="Arial" w:hAnsi="Arial" w:cs="Arial" w:hint="cs"/>
          <w:color w:val="000000"/>
          <w:shd w:val="clear" w:color="auto" w:fill="FFFFFF"/>
          <w:rtl/>
        </w:rPr>
        <w:t xml:space="preserve"> </w:t>
      </w:r>
      <w:r w:rsidRPr="000E692F">
        <w:rPr>
          <w:rStyle w:val="apple-style-span"/>
          <w:rFonts w:ascii="Arial" w:hAnsi="Arial" w:cs="Arial"/>
          <w:color w:val="000000"/>
          <w:shd w:val="clear" w:color="auto" w:fill="FFFFFF"/>
          <w:rtl/>
        </w:rPr>
        <w:t>عند انتصابه في المادة التأديبية</w:t>
      </w:r>
      <w:r w:rsidR="00893B55">
        <w:rPr>
          <w:rStyle w:val="apple-style-span"/>
          <w:rFonts w:ascii="Arial" w:hAnsi="Arial" w:cs="Arial" w:hint="cs"/>
          <w:color w:val="000000"/>
          <w:shd w:val="clear" w:color="auto" w:fill="FFFFFF"/>
          <w:rtl/>
        </w:rPr>
        <w:t xml:space="preserve"> </w:t>
      </w:r>
      <w:r w:rsidR="00893B55">
        <w:rPr>
          <w:rStyle w:val="apple-style-span"/>
          <w:rFonts w:ascii="Arial" w:hAnsi="Arial" w:cs="Arial"/>
          <w:color w:val="000000"/>
          <w:shd w:val="clear" w:color="auto" w:fill="FFFFFF"/>
          <w:rtl/>
        </w:rPr>
        <w:t>–</w:t>
      </w:r>
      <w:r w:rsidRPr="000E692F">
        <w:rPr>
          <w:rStyle w:val="apple-style-span"/>
          <w:rFonts w:ascii="Arial" w:hAnsi="Arial" w:cs="Arial"/>
          <w:color w:val="000000"/>
          <w:shd w:val="clear" w:color="auto" w:fill="FFFFFF"/>
          <w:rtl/>
        </w:rPr>
        <w:t xml:space="preserve"> بالطريقة الإدارية بجلسة لا يقلّ موعدها عن عشرة أيام من تاريخ الاستدعاء</w:t>
      </w:r>
      <w:r w:rsidRPr="000E692F">
        <w:rPr>
          <w:rStyle w:val="apple-style-span"/>
          <w:rFonts w:ascii="Arial" w:hAnsi="Arial" w:cs="Arial"/>
          <w:color w:val="000000"/>
          <w:shd w:val="clear" w:color="auto" w:fill="FFFFFF"/>
        </w:rPr>
        <w:t>.</w:t>
      </w:r>
    </w:p>
    <w:p w:rsidR="007D257E" w:rsidRPr="000E692F" w:rsidRDefault="00CE2D23" w:rsidP="00687EDC">
      <w:pPr>
        <w:bidi/>
        <w:spacing w:before="100" w:beforeAutospacing="1" w:after="0"/>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 xml:space="preserve">ويجب أن يتضمّن </w:t>
      </w:r>
      <w:r w:rsidR="00687EDC" w:rsidRPr="000E692F">
        <w:rPr>
          <w:rStyle w:val="apple-style-span"/>
          <w:rFonts w:ascii="Arial" w:hAnsi="Arial" w:cs="Arial"/>
          <w:color w:val="000000"/>
          <w:shd w:val="clear" w:color="auto" w:fill="FFFFFF"/>
          <w:rtl/>
        </w:rPr>
        <w:t>الاستدعاء</w:t>
      </w:r>
      <w:r w:rsidRPr="000E692F">
        <w:rPr>
          <w:rStyle w:val="apple-style-span"/>
          <w:rFonts w:ascii="Arial" w:hAnsi="Arial" w:cs="Arial"/>
          <w:color w:val="000000"/>
          <w:shd w:val="clear" w:color="auto" w:fill="FFFFFF"/>
          <w:rtl/>
        </w:rPr>
        <w:t xml:space="preserve"> بيانا </w:t>
      </w:r>
      <w:proofErr w:type="gramStart"/>
      <w:r w:rsidRPr="000E692F">
        <w:rPr>
          <w:rStyle w:val="apple-style-span"/>
          <w:rFonts w:ascii="Arial" w:hAnsi="Arial" w:cs="Arial"/>
          <w:color w:val="000000"/>
          <w:shd w:val="clear" w:color="auto" w:fill="FFFFFF"/>
          <w:rtl/>
        </w:rPr>
        <w:t>كافيا</w:t>
      </w:r>
      <w:proofErr w:type="gramEnd"/>
      <w:r w:rsidRPr="000E692F">
        <w:rPr>
          <w:rStyle w:val="apple-style-span"/>
          <w:rFonts w:ascii="Arial" w:hAnsi="Arial" w:cs="Arial"/>
          <w:color w:val="000000"/>
          <w:shd w:val="clear" w:color="auto" w:fill="FFFFFF"/>
          <w:rtl/>
        </w:rPr>
        <w:t xml:space="preserve"> للأفعال المنسوبة إليه وأدلتها</w:t>
      </w:r>
      <w:r w:rsidRPr="000E692F">
        <w:rPr>
          <w:rStyle w:val="apple-style-span"/>
          <w:rFonts w:ascii="Arial" w:hAnsi="Arial" w:cs="Arial"/>
          <w:color w:val="000000"/>
          <w:shd w:val="clear" w:color="auto" w:fill="FFFFFF"/>
        </w:rPr>
        <w:t>.</w:t>
      </w:r>
    </w:p>
    <w:p w:rsidR="007D257E" w:rsidRPr="000E692F" w:rsidRDefault="00CE2D23" w:rsidP="00687EDC">
      <w:pPr>
        <w:bidi/>
        <w:spacing w:before="100" w:beforeAutospacing="1" w:after="0"/>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lastRenderedPageBreak/>
        <w:t>في</w:t>
      </w:r>
      <w:proofErr w:type="gramEnd"/>
      <w:r w:rsidRPr="000E692F">
        <w:rPr>
          <w:rStyle w:val="apple-style-span"/>
          <w:rFonts w:ascii="Arial" w:hAnsi="Arial" w:cs="Arial"/>
          <w:color w:val="000000"/>
          <w:shd w:val="clear" w:color="auto" w:fill="FFFFFF"/>
          <w:rtl/>
        </w:rPr>
        <w:t xml:space="preserve"> صورة تخلف القاضي العسكري عن الحضور دون عذر جدّي بعد بلوغ </w:t>
      </w:r>
      <w:r w:rsidR="00687EDC" w:rsidRPr="000E692F">
        <w:rPr>
          <w:rStyle w:val="apple-style-span"/>
          <w:rFonts w:ascii="Arial" w:hAnsi="Arial" w:cs="Arial"/>
          <w:color w:val="000000"/>
          <w:shd w:val="clear" w:color="auto" w:fill="FFFFFF"/>
          <w:rtl/>
        </w:rPr>
        <w:t>الاستدعاء</w:t>
      </w:r>
      <w:r w:rsidRPr="000E692F">
        <w:rPr>
          <w:rStyle w:val="apple-style-span"/>
          <w:rFonts w:ascii="Arial" w:hAnsi="Arial" w:cs="Arial"/>
          <w:color w:val="000000"/>
          <w:shd w:val="clear" w:color="auto" w:fill="FFFFFF"/>
          <w:rtl/>
        </w:rPr>
        <w:t xml:space="preserve"> إليه بصورة قانونية فإنّ مجلس التأديب لا يوقف أعماله</w:t>
      </w:r>
      <w:r w:rsidRPr="000E692F">
        <w:rPr>
          <w:rStyle w:val="apple-style-span"/>
          <w:rFonts w:ascii="Arial" w:hAnsi="Arial" w:cs="Arial"/>
          <w:color w:val="000000"/>
          <w:shd w:val="clear" w:color="auto" w:fill="FFFFFF"/>
        </w:rPr>
        <w:t>.</w:t>
      </w:r>
    </w:p>
    <w:p w:rsidR="007D257E" w:rsidRPr="000E692F" w:rsidRDefault="00CE2D23" w:rsidP="00687EDC">
      <w:pPr>
        <w:bidi/>
        <w:spacing w:before="100" w:beforeAutospacing="1" w:after="0"/>
        <w:jc w:val="both"/>
        <w:rPr>
          <w:rStyle w:val="apple-style-span"/>
          <w:rFonts w:ascii="Arial" w:hAnsi="Arial" w:cs="Arial"/>
          <w:color w:val="000000"/>
          <w:shd w:val="clear" w:color="auto" w:fill="FFFFFF"/>
          <w:rtl/>
        </w:rPr>
      </w:pPr>
      <w:r w:rsidRPr="00587BBD">
        <w:rPr>
          <w:rStyle w:val="apple-style-span"/>
          <w:rFonts w:ascii="Arial" w:hAnsi="Arial" w:cs="Arial"/>
          <w:b/>
          <w:bCs/>
          <w:i/>
          <w:iCs/>
          <w:color w:val="000000"/>
          <w:shd w:val="clear" w:color="auto" w:fill="FFFFFF"/>
          <w:rtl/>
        </w:rPr>
        <w:t>الفصل 23</w:t>
      </w:r>
      <w:r w:rsidRPr="000E692F">
        <w:rPr>
          <w:rStyle w:val="apple-style-span"/>
          <w:rFonts w:ascii="Arial" w:hAnsi="Arial" w:cs="Arial"/>
          <w:color w:val="000000"/>
          <w:shd w:val="clear" w:color="auto" w:fill="FFFFFF"/>
          <w:rtl/>
        </w:rPr>
        <w:t xml:space="preserve"> ـ للقاضي العسكري أن يتولى الدفاع عن نفسه أو ينيب عنه من يراه وله أو لنائبه حق الإطلاع على جميع الوثائق المتعلقة بالتتبع وأخذ نسخ منها</w:t>
      </w:r>
      <w:r w:rsidRPr="000E692F">
        <w:rPr>
          <w:rStyle w:val="apple-style-span"/>
          <w:rFonts w:ascii="Arial" w:hAnsi="Arial" w:cs="Arial"/>
          <w:color w:val="000000"/>
          <w:shd w:val="clear" w:color="auto" w:fill="FFFFFF"/>
        </w:rPr>
        <w:t>.</w:t>
      </w:r>
    </w:p>
    <w:p w:rsidR="007D257E" w:rsidRPr="000E692F" w:rsidRDefault="00CE2D23" w:rsidP="00687EDC">
      <w:pPr>
        <w:bidi/>
        <w:spacing w:before="100" w:beforeAutospacing="1" w:after="0"/>
        <w:jc w:val="both"/>
        <w:rPr>
          <w:rStyle w:val="apple-style-span"/>
          <w:rFonts w:ascii="Arial" w:hAnsi="Arial" w:cs="Arial"/>
          <w:color w:val="000000"/>
          <w:shd w:val="clear" w:color="auto" w:fill="FFFFFF"/>
          <w:rtl/>
        </w:rPr>
      </w:pPr>
      <w:r w:rsidRPr="00587BBD">
        <w:rPr>
          <w:rStyle w:val="apple-style-span"/>
          <w:rFonts w:ascii="Arial" w:hAnsi="Arial" w:cs="Arial"/>
          <w:b/>
          <w:bCs/>
          <w:i/>
          <w:iCs/>
          <w:color w:val="000000"/>
          <w:shd w:val="clear" w:color="auto" w:fill="FFFFFF"/>
          <w:rtl/>
        </w:rPr>
        <w:t>الفصل 24 ـ</w:t>
      </w:r>
      <w:r w:rsidRPr="000E692F">
        <w:rPr>
          <w:rStyle w:val="apple-style-span"/>
          <w:rFonts w:ascii="Arial" w:hAnsi="Arial" w:cs="Arial"/>
          <w:color w:val="000000"/>
          <w:shd w:val="clear" w:color="auto" w:fill="FFFFFF"/>
          <w:rtl/>
        </w:rPr>
        <w:t xml:space="preserve"> يكون قرار مجلس القضاء العسكري في المادة التأديبية معللا ويجب إصداره في أجل لا يزيد عن الستين يوما من أول جلسة</w:t>
      </w:r>
      <w:r w:rsidRPr="000E692F">
        <w:rPr>
          <w:rStyle w:val="apple-style-span"/>
          <w:rFonts w:ascii="Arial" w:hAnsi="Arial" w:cs="Arial"/>
          <w:color w:val="000000"/>
          <w:shd w:val="clear" w:color="auto" w:fill="FFFFFF"/>
        </w:rPr>
        <w:t>.</w:t>
      </w:r>
    </w:p>
    <w:p w:rsidR="007D257E" w:rsidRPr="000E692F" w:rsidRDefault="00CE2D23" w:rsidP="00687EDC">
      <w:pPr>
        <w:bidi/>
        <w:spacing w:before="100" w:beforeAutospacing="1" w:after="0"/>
        <w:jc w:val="both"/>
        <w:rPr>
          <w:rStyle w:val="apple-style-span"/>
          <w:rFonts w:ascii="Arial" w:hAnsi="Arial" w:cs="Arial"/>
          <w:color w:val="000000"/>
          <w:shd w:val="clear" w:color="auto" w:fill="FFFFFF"/>
          <w:rtl/>
        </w:rPr>
      </w:pPr>
      <w:r w:rsidRPr="000E692F">
        <w:rPr>
          <w:rStyle w:val="apple-style-span"/>
          <w:rFonts w:ascii="Arial" w:hAnsi="Arial" w:cs="Arial"/>
          <w:color w:val="000000"/>
          <w:shd w:val="clear" w:color="auto" w:fill="FFFFFF"/>
          <w:rtl/>
        </w:rPr>
        <w:t>وتضاف القرارات التأديبية الباتة إلى الملف الشخصي للقاضي العسكري المعني بالأمر</w:t>
      </w:r>
      <w:r w:rsidRPr="000E692F">
        <w:rPr>
          <w:rStyle w:val="apple-style-span"/>
          <w:rFonts w:ascii="Arial" w:hAnsi="Arial" w:cs="Arial"/>
          <w:color w:val="000000"/>
          <w:shd w:val="clear" w:color="auto" w:fill="FFFFFF"/>
        </w:rPr>
        <w:t>.</w:t>
      </w:r>
    </w:p>
    <w:p w:rsidR="007D257E" w:rsidRPr="000E692F" w:rsidRDefault="00CE2D23" w:rsidP="00687EDC">
      <w:pPr>
        <w:bidi/>
        <w:spacing w:before="100" w:beforeAutospacing="1" w:after="0"/>
        <w:jc w:val="both"/>
        <w:rPr>
          <w:rStyle w:val="apple-style-span"/>
          <w:rFonts w:ascii="Arial" w:hAnsi="Arial" w:cs="Arial"/>
          <w:color w:val="000000"/>
          <w:shd w:val="clear" w:color="auto" w:fill="FFFFFF"/>
          <w:rtl/>
        </w:rPr>
      </w:pPr>
      <w:proofErr w:type="gramStart"/>
      <w:r w:rsidRPr="00587BBD">
        <w:rPr>
          <w:rStyle w:val="apple-style-span"/>
          <w:rFonts w:ascii="Arial" w:hAnsi="Arial" w:cs="Arial"/>
          <w:b/>
          <w:bCs/>
          <w:i/>
          <w:iCs/>
          <w:color w:val="000000"/>
          <w:shd w:val="clear" w:color="auto" w:fill="FFFFFF"/>
          <w:rtl/>
        </w:rPr>
        <w:t>الفصل</w:t>
      </w:r>
      <w:proofErr w:type="gramEnd"/>
      <w:r w:rsidRPr="00587BBD">
        <w:rPr>
          <w:rStyle w:val="apple-style-span"/>
          <w:rFonts w:ascii="Arial" w:hAnsi="Arial" w:cs="Arial"/>
          <w:b/>
          <w:bCs/>
          <w:i/>
          <w:iCs/>
          <w:color w:val="000000"/>
          <w:shd w:val="clear" w:color="auto" w:fill="FFFFFF"/>
          <w:rtl/>
        </w:rPr>
        <w:t xml:space="preserve"> 25 ـ</w:t>
      </w:r>
      <w:r w:rsidRPr="000E692F">
        <w:rPr>
          <w:rStyle w:val="apple-style-span"/>
          <w:rFonts w:ascii="Arial" w:hAnsi="Arial" w:cs="Arial"/>
          <w:color w:val="000000"/>
          <w:shd w:val="clear" w:color="auto" w:fill="FFFFFF"/>
          <w:rtl/>
        </w:rPr>
        <w:t xml:space="preserve"> يمكن للقاضي العسكري الذي صدر ضده عقاب تأديبي غير العزل بعد مرور خمس سنوات من صيرورة القرار باتا أن يقدم إلى رئيس مجلس القضاء العسكري مطلبا يرمي إلى أن يمحى من ملفه كلّ أثر للعقاب الذي ناله</w:t>
      </w:r>
      <w:r w:rsidRPr="000E692F">
        <w:rPr>
          <w:rStyle w:val="apple-style-span"/>
          <w:rFonts w:ascii="Arial" w:hAnsi="Arial" w:cs="Arial"/>
          <w:color w:val="000000"/>
          <w:shd w:val="clear" w:color="auto" w:fill="FFFFFF"/>
        </w:rPr>
        <w:t>.</w:t>
      </w:r>
    </w:p>
    <w:p w:rsidR="007D257E" w:rsidRPr="000E692F" w:rsidRDefault="00CE2D23" w:rsidP="00687EDC">
      <w:pPr>
        <w:bidi/>
        <w:spacing w:before="100" w:beforeAutospacing="1" w:after="0"/>
        <w:jc w:val="both"/>
        <w:rPr>
          <w:rStyle w:val="apple-style-span"/>
          <w:rFonts w:ascii="Arial" w:hAnsi="Arial" w:cs="Arial"/>
          <w:color w:val="000000"/>
          <w:shd w:val="clear" w:color="auto" w:fill="FFFFFF"/>
          <w:rtl/>
        </w:rPr>
      </w:pPr>
      <w:proofErr w:type="gramStart"/>
      <w:r w:rsidRPr="000E692F">
        <w:rPr>
          <w:rStyle w:val="apple-style-span"/>
          <w:rFonts w:ascii="Arial" w:hAnsi="Arial" w:cs="Arial"/>
          <w:color w:val="000000"/>
          <w:shd w:val="clear" w:color="auto" w:fill="FFFFFF"/>
          <w:rtl/>
        </w:rPr>
        <w:t>وعلى</w:t>
      </w:r>
      <w:proofErr w:type="gramEnd"/>
      <w:r w:rsidRPr="000E692F">
        <w:rPr>
          <w:rStyle w:val="apple-style-span"/>
          <w:rFonts w:ascii="Arial" w:hAnsi="Arial" w:cs="Arial"/>
          <w:color w:val="000000"/>
          <w:shd w:val="clear" w:color="auto" w:fill="FFFFFF"/>
          <w:rtl/>
        </w:rPr>
        <w:t xml:space="preserve"> المجلس أن يبت في ذلك الطلب بالرفض أو القبول ويعلم به المعني بالأمر. ويمحى العقاب التأديبي من الملف الشخصي للمعني بالأمر دون أي مراجعة لمجرى الوظيفة</w:t>
      </w:r>
      <w:r w:rsidRPr="000E692F">
        <w:rPr>
          <w:rStyle w:val="apple-style-span"/>
          <w:rFonts w:ascii="Arial" w:hAnsi="Arial" w:cs="Arial"/>
          <w:color w:val="000000"/>
          <w:shd w:val="clear" w:color="auto" w:fill="FFFFFF"/>
        </w:rPr>
        <w:t>.</w:t>
      </w:r>
    </w:p>
    <w:p w:rsidR="007D257E" w:rsidRPr="000E692F" w:rsidRDefault="00CE2D23" w:rsidP="00687EDC">
      <w:pPr>
        <w:bidi/>
        <w:spacing w:before="100" w:beforeAutospacing="1" w:after="0"/>
        <w:jc w:val="both"/>
        <w:rPr>
          <w:rStyle w:val="apple-style-span"/>
          <w:rFonts w:ascii="Arial" w:hAnsi="Arial" w:cs="Arial"/>
          <w:color w:val="000000"/>
          <w:shd w:val="clear" w:color="auto" w:fill="FFFFFF"/>
          <w:rtl/>
        </w:rPr>
      </w:pPr>
      <w:r w:rsidRPr="00587BBD">
        <w:rPr>
          <w:rStyle w:val="apple-style-span"/>
          <w:rFonts w:ascii="Arial" w:hAnsi="Arial" w:cs="Arial"/>
          <w:b/>
          <w:bCs/>
          <w:i/>
          <w:iCs/>
          <w:color w:val="000000"/>
          <w:shd w:val="clear" w:color="auto" w:fill="FFFFFF"/>
          <w:rtl/>
        </w:rPr>
        <w:t>الفصل 26</w:t>
      </w:r>
      <w:r w:rsidRPr="000E692F">
        <w:rPr>
          <w:rStyle w:val="apple-style-span"/>
          <w:rFonts w:ascii="Arial" w:hAnsi="Arial" w:cs="Arial"/>
          <w:color w:val="000000"/>
          <w:shd w:val="clear" w:color="auto" w:fill="FFFFFF"/>
          <w:rtl/>
        </w:rPr>
        <w:t xml:space="preserve"> ـ يقع الطعن في القرارات التأديبية الصادرة عن مجلس القضاء العسكري بالاستئناف والتعقيب أمام المحكمة الإدارية وفق الإجراءات والقوانين المقرّرة لديها</w:t>
      </w:r>
      <w:r w:rsidRPr="000E692F">
        <w:rPr>
          <w:rStyle w:val="apple-style-span"/>
          <w:rFonts w:ascii="Arial" w:hAnsi="Arial" w:cs="Arial"/>
          <w:color w:val="000000"/>
          <w:shd w:val="clear" w:color="auto" w:fill="FFFFFF"/>
        </w:rPr>
        <w:t>.</w:t>
      </w:r>
    </w:p>
    <w:p w:rsidR="007D257E" w:rsidRPr="000E692F" w:rsidRDefault="00CE2D23" w:rsidP="00687EDC">
      <w:pPr>
        <w:bidi/>
        <w:spacing w:before="100" w:beforeAutospacing="1" w:after="0"/>
        <w:jc w:val="both"/>
        <w:rPr>
          <w:rStyle w:val="apple-style-span"/>
          <w:rFonts w:ascii="Arial" w:hAnsi="Arial" w:cs="Arial"/>
          <w:color w:val="000000"/>
          <w:shd w:val="clear" w:color="auto" w:fill="FFFFFF"/>
          <w:rtl/>
        </w:rPr>
      </w:pPr>
      <w:r w:rsidRPr="00587BBD">
        <w:rPr>
          <w:rStyle w:val="apple-style-span"/>
          <w:rFonts w:ascii="Arial" w:hAnsi="Arial" w:cs="Arial"/>
          <w:b/>
          <w:bCs/>
          <w:i/>
          <w:iCs/>
          <w:color w:val="000000"/>
          <w:shd w:val="clear" w:color="auto" w:fill="FFFFFF"/>
          <w:rtl/>
        </w:rPr>
        <w:t>الفصل 27 ـ</w:t>
      </w:r>
      <w:r w:rsidRPr="000E692F">
        <w:rPr>
          <w:rStyle w:val="apple-style-span"/>
          <w:rFonts w:ascii="Arial" w:hAnsi="Arial" w:cs="Arial"/>
          <w:color w:val="000000"/>
          <w:shd w:val="clear" w:color="auto" w:fill="FFFFFF"/>
          <w:rtl/>
        </w:rPr>
        <w:t xml:space="preserve"> بصفة استثنائية يجري تطبيق أحكام الفصلين 10 و 11 بعد انقضاء سنتين من دخول هذا المرسوم حيز التنفيذ، كما يمكن أيضا ولمدة سنتين من تاريخ دخول هذا المرسوم حيز التنفيذ تعيين قضاة عسكريين برتبة نقيب له أربعة أعوام أقدمية في هاته الرتبة في خطة قاضي تحقيق</w:t>
      </w:r>
      <w:r w:rsidRPr="000E692F">
        <w:rPr>
          <w:rStyle w:val="apple-style-span"/>
          <w:rFonts w:ascii="Arial" w:hAnsi="Arial" w:cs="Arial"/>
          <w:color w:val="000000"/>
          <w:shd w:val="clear" w:color="auto" w:fill="FFFFFF"/>
        </w:rPr>
        <w:t>.</w:t>
      </w:r>
    </w:p>
    <w:p w:rsidR="007D257E" w:rsidRPr="000E692F" w:rsidRDefault="00CE2D23" w:rsidP="00687EDC">
      <w:pPr>
        <w:bidi/>
        <w:spacing w:before="100" w:beforeAutospacing="1" w:after="0"/>
        <w:jc w:val="both"/>
        <w:rPr>
          <w:rStyle w:val="apple-style-span"/>
          <w:rFonts w:ascii="Arial" w:hAnsi="Arial" w:cs="Arial"/>
          <w:color w:val="000000"/>
          <w:shd w:val="clear" w:color="auto" w:fill="FFFFFF"/>
          <w:rtl/>
        </w:rPr>
      </w:pPr>
      <w:r w:rsidRPr="00587BBD">
        <w:rPr>
          <w:rStyle w:val="apple-style-span"/>
          <w:rFonts w:ascii="Arial" w:hAnsi="Arial" w:cs="Arial"/>
          <w:b/>
          <w:bCs/>
          <w:i/>
          <w:iCs/>
          <w:color w:val="000000"/>
          <w:shd w:val="clear" w:color="auto" w:fill="FFFFFF"/>
          <w:rtl/>
        </w:rPr>
        <w:t>الفصل 28 ـ</w:t>
      </w:r>
      <w:r w:rsidRPr="000E692F">
        <w:rPr>
          <w:rStyle w:val="apple-style-span"/>
          <w:rFonts w:ascii="Arial" w:hAnsi="Arial" w:cs="Arial"/>
          <w:color w:val="000000"/>
          <w:shd w:val="clear" w:color="auto" w:fill="FFFFFF"/>
          <w:rtl/>
        </w:rPr>
        <w:t xml:space="preserve"> تلغى جميع الأحكام المخالفة لهذا المرسوم وخاصّة الأمر عدد 341 المؤرّخ في 6 مارس 1987 المتعلق بضبط الخطط الوظيفية التي يمارسها القضاة المدنيون بالمحاكم العسكرية الدائمة والقضاة التابعون لهيئة ضباط القضاء العسكري وبضبط الامتيازات والمنح المخوّلة لهاته الخطط الوظيفية</w:t>
      </w:r>
      <w:r w:rsidRPr="000E692F">
        <w:rPr>
          <w:rStyle w:val="apple-style-span"/>
          <w:rFonts w:ascii="Arial" w:hAnsi="Arial" w:cs="Arial"/>
          <w:color w:val="000000"/>
          <w:shd w:val="clear" w:color="auto" w:fill="FFFFFF"/>
        </w:rPr>
        <w:t>.</w:t>
      </w:r>
    </w:p>
    <w:p w:rsidR="007D257E" w:rsidRPr="000E692F" w:rsidRDefault="00CE2D23" w:rsidP="00687EDC">
      <w:pPr>
        <w:bidi/>
        <w:spacing w:before="100" w:beforeAutospacing="1" w:after="0"/>
        <w:jc w:val="both"/>
        <w:rPr>
          <w:rStyle w:val="apple-style-span"/>
          <w:rFonts w:ascii="Arial" w:hAnsi="Arial" w:cs="Arial"/>
          <w:color w:val="000000"/>
          <w:shd w:val="clear" w:color="auto" w:fill="FFFFFF"/>
          <w:rtl/>
        </w:rPr>
      </w:pPr>
      <w:proofErr w:type="gramStart"/>
      <w:r w:rsidRPr="00587BBD">
        <w:rPr>
          <w:rStyle w:val="apple-style-span"/>
          <w:rFonts w:ascii="Arial" w:hAnsi="Arial" w:cs="Arial"/>
          <w:b/>
          <w:bCs/>
          <w:i/>
          <w:iCs/>
          <w:color w:val="000000"/>
          <w:shd w:val="clear" w:color="auto" w:fill="FFFFFF"/>
          <w:rtl/>
        </w:rPr>
        <w:t>الفصل</w:t>
      </w:r>
      <w:proofErr w:type="gramEnd"/>
      <w:r w:rsidRPr="00587BBD">
        <w:rPr>
          <w:rStyle w:val="apple-style-span"/>
          <w:rFonts w:ascii="Arial" w:hAnsi="Arial" w:cs="Arial"/>
          <w:b/>
          <w:bCs/>
          <w:i/>
          <w:iCs/>
          <w:color w:val="000000"/>
          <w:shd w:val="clear" w:color="auto" w:fill="FFFFFF"/>
          <w:rtl/>
        </w:rPr>
        <w:t xml:space="preserve"> 29 ـ</w:t>
      </w:r>
      <w:r w:rsidRPr="000E692F">
        <w:rPr>
          <w:rStyle w:val="apple-style-span"/>
          <w:rFonts w:ascii="Arial" w:hAnsi="Arial" w:cs="Arial"/>
          <w:color w:val="000000"/>
          <w:shd w:val="clear" w:color="auto" w:fill="FFFFFF"/>
          <w:rtl/>
        </w:rPr>
        <w:t xml:space="preserve"> وزير الدفاع ا</w:t>
      </w:r>
      <w:r w:rsidR="00893B55">
        <w:rPr>
          <w:rStyle w:val="apple-style-span"/>
          <w:rFonts w:ascii="Arial" w:hAnsi="Arial" w:cs="Arial"/>
          <w:color w:val="000000"/>
          <w:shd w:val="clear" w:color="auto" w:fill="FFFFFF"/>
          <w:rtl/>
        </w:rPr>
        <w:t>لوطني ووزير العدل ووزير المالية</w:t>
      </w:r>
      <w:r w:rsidR="00893B55">
        <w:rPr>
          <w:rStyle w:val="apple-style-span"/>
          <w:rFonts w:ascii="Arial" w:hAnsi="Arial" w:cs="Arial" w:hint="cs"/>
          <w:color w:val="000000"/>
          <w:shd w:val="clear" w:color="auto" w:fill="FFFFFF"/>
          <w:rtl/>
        </w:rPr>
        <w:t xml:space="preserve"> </w:t>
      </w:r>
      <w:r w:rsidR="00893B55">
        <w:rPr>
          <w:rStyle w:val="apple-style-span"/>
          <w:rFonts w:ascii="Arial" w:hAnsi="Arial" w:cs="Arial"/>
          <w:color w:val="000000"/>
          <w:shd w:val="clear" w:color="auto" w:fill="FFFFFF"/>
          <w:rtl/>
        </w:rPr>
        <w:t>مكلفون</w:t>
      </w:r>
      <w:r w:rsidR="00893B55">
        <w:rPr>
          <w:rStyle w:val="apple-style-span"/>
          <w:rFonts w:ascii="Arial" w:hAnsi="Arial" w:cs="Arial" w:hint="cs"/>
          <w:color w:val="000000"/>
          <w:shd w:val="clear" w:color="auto" w:fill="FFFFFF"/>
          <w:rtl/>
        </w:rPr>
        <w:t xml:space="preserve">، </w:t>
      </w:r>
      <w:r w:rsidRPr="000E692F">
        <w:rPr>
          <w:rStyle w:val="apple-style-span"/>
          <w:rFonts w:ascii="Arial" w:hAnsi="Arial" w:cs="Arial"/>
          <w:color w:val="000000"/>
          <w:shd w:val="clear" w:color="auto" w:fill="FFFFFF"/>
          <w:rtl/>
        </w:rPr>
        <w:t>كلّ فيما يخصّه</w:t>
      </w:r>
      <w:r w:rsidR="00893B55">
        <w:rPr>
          <w:rStyle w:val="apple-style-span"/>
          <w:rFonts w:ascii="Arial" w:hAnsi="Arial" w:cs="Arial" w:hint="cs"/>
          <w:color w:val="000000"/>
          <w:shd w:val="clear" w:color="auto" w:fill="FFFFFF"/>
          <w:rtl/>
        </w:rPr>
        <w:t>،</w:t>
      </w:r>
      <w:r w:rsidRPr="000E692F">
        <w:rPr>
          <w:rStyle w:val="apple-style-span"/>
          <w:rFonts w:ascii="Arial" w:hAnsi="Arial" w:cs="Arial"/>
          <w:color w:val="000000"/>
          <w:shd w:val="clear" w:color="auto" w:fill="FFFFFF"/>
          <w:rtl/>
        </w:rPr>
        <w:t xml:space="preserve"> بتنفيذ هذا المرسوم الذي </w:t>
      </w:r>
      <w:r w:rsidR="00893B55">
        <w:rPr>
          <w:rStyle w:val="apple-style-span"/>
          <w:rFonts w:ascii="Arial" w:hAnsi="Arial" w:cs="Arial" w:hint="cs"/>
          <w:color w:val="000000"/>
          <w:shd w:val="clear" w:color="auto" w:fill="FFFFFF"/>
          <w:rtl/>
        </w:rPr>
        <w:t>يدخل حيز النفاذ بداية من 16 سبتمبر 2011 و</w:t>
      </w:r>
      <w:r w:rsidRPr="000E692F">
        <w:rPr>
          <w:rStyle w:val="apple-style-span"/>
          <w:rFonts w:ascii="Arial" w:hAnsi="Arial" w:cs="Arial"/>
          <w:color w:val="000000"/>
          <w:shd w:val="clear" w:color="auto" w:fill="FFFFFF"/>
          <w:rtl/>
        </w:rPr>
        <w:t>ينشر بالرائد الرسمي للجمهورية التونسية</w:t>
      </w:r>
      <w:r w:rsidRPr="000E692F">
        <w:rPr>
          <w:rStyle w:val="apple-style-span"/>
          <w:rFonts w:ascii="Arial" w:hAnsi="Arial" w:cs="Arial"/>
          <w:color w:val="000000"/>
          <w:shd w:val="clear" w:color="auto" w:fill="FFFFFF"/>
        </w:rPr>
        <w:t>.</w:t>
      </w:r>
    </w:p>
    <w:p w:rsidR="00482B0D" w:rsidRPr="00127CCD" w:rsidRDefault="00CE2D23" w:rsidP="00687EDC">
      <w:pPr>
        <w:bidi/>
        <w:spacing w:before="100" w:beforeAutospacing="1" w:after="0"/>
        <w:jc w:val="both"/>
        <w:rPr>
          <w:rFonts w:ascii="Arial" w:hAnsi="Arial" w:cs="Arial"/>
          <w:b/>
          <w:bCs/>
          <w:color w:val="000000"/>
          <w:shd w:val="clear" w:color="auto" w:fill="FFFFFF"/>
          <w:rtl/>
        </w:rPr>
      </w:pPr>
      <w:r w:rsidRPr="00127CCD">
        <w:rPr>
          <w:rStyle w:val="apple-style-span"/>
          <w:rFonts w:ascii="Arial" w:hAnsi="Arial" w:cs="Arial"/>
          <w:b/>
          <w:bCs/>
          <w:color w:val="000000"/>
          <w:shd w:val="clear" w:color="auto" w:fill="FFFFFF"/>
          <w:rtl/>
        </w:rPr>
        <w:t>تونس في 29 جويلية 2011</w:t>
      </w:r>
      <w:r w:rsidRPr="00127CCD">
        <w:rPr>
          <w:rStyle w:val="apple-style-span"/>
          <w:rFonts w:ascii="Arial" w:hAnsi="Arial" w:cs="Arial"/>
          <w:b/>
          <w:bCs/>
          <w:color w:val="000000"/>
          <w:shd w:val="clear" w:color="auto" w:fill="FFFFFF"/>
        </w:rPr>
        <w:t>.</w:t>
      </w:r>
    </w:p>
    <w:sectPr w:rsidR="00482B0D" w:rsidRPr="00127CCD" w:rsidSect="000E692F">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097" w:rsidRDefault="00DE4097" w:rsidP="000E692F">
      <w:pPr>
        <w:spacing w:after="0" w:line="240" w:lineRule="auto"/>
      </w:pPr>
      <w:r>
        <w:separator/>
      </w:r>
    </w:p>
  </w:endnote>
  <w:endnote w:type="continuationSeparator" w:id="0">
    <w:p w:rsidR="00DE4097" w:rsidRDefault="00DE4097" w:rsidP="000E692F">
      <w:pPr>
        <w:spacing w:after="0" w:line="240" w:lineRule="auto"/>
      </w:pPr>
      <w:r>
        <w:continuationSeparator/>
      </w:r>
    </w:p>
  </w:endnote>
  <w:endnote w:id="1">
    <w:p w:rsidR="00127CCD" w:rsidRDefault="00127CCD" w:rsidP="00127CCD">
      <w:pPr>
        <w:pStyle w:val="Notedefin"/>
        <w:bidi/>
        <w:jc w:val="both"/>
        <w:rPr>
          <w:rFonts w:hint="cs"/>
          <w:rtl/>
          <w:lang w:bidi="ar-TN"/>
        </w:rPr>
      </w:pPr>
      <w:r>
        <w:rPr>
          <w:rStyle w:val="Appeldenotedefin"/>
        </w:rPr>
        <w:endnoteRef/>
      </w:r>
      <w:r>
        <w:t xml:space="preserve"> </w:t>
      </w:r>
      <w:r>
        <w:rPr>
          <w:rFonts w:hint="cs"/>
          <w:rtl/>
          <w:lang w:bidi="ar-TN"/>
        </w:rPr>
        <w:t xml:space="preserve"> </w:t>
      </w:r>
      <w:r w:rsidRPr="00127CCD">
        <w:rPr>
          <w:rFonts w:cs="Arial" w:hint="eastAsia"/>
          <w:rtl/>
          <w:lang w:bidi="ar-TN"/>
        </w:rPr>
        <w:t>أنظر</w:t>
      </w:r>
      <w:r w:rsidRPr="00127CCD">
        <w:rPr>
          <w:rFonts w:cs="Arial"/>
          <w:rtl/>
          <w:lang w:bidi="ar-TN"/>
        </w:rPr>
        <w:t xml:space="preserve"> </w:t>
      </w:r>
      <w:r w:rsidRPr="00127CCD">
        <w:rPr>
          <w:rFonts w:cs="Arial" w:hint="eastAsia"/>
          <w:rtl/>
          <w:lang w:bidi="ar-TN"/>
        </w:rPr>
        <w:t>إصلاح</w:t>
      </w:r>
      <w:r w:rsidRPr="00127CCD">
        <w:rPr>
          <w:rFonts w:cs="Arial"/>
          <w:rtl/>
          <w:lang w:bidi="ar-TN"/>
        </w:rPr>
        <w:t xml:space="preserve"> </w:t>
      </w:r>
      <w:r w:rsidRPr="00127CCD">
        <w:rPr>
          <w:rFonts w:cs="Arial" w:hint="eastAsia"/>
          <w:rtl/>
          <w:lang w:bidi="ar-TN"/>
        </w:rPr>
        <w:t>خطأ</w:t>
      </w:r>
      <w:r w:rsidRPr="00127CCD">
        <w:rPr>
          <w:rFonts w:cs="Arial"/>
          <w:rtl/>
          <w:lang w:bidi="ar-TN"/>
        </w:rPr>
        <w:t xml:space="preserve"> – </w:t>
      </w:r>
      <w:r w:rsidRPr="00127CCD">
        <w:rPr>
          <w:rFonts w:cs="Arial" w:hint="eastAsia"/>
          <w:rtl/>
          <w:lang w:bidi="ar-TN"/>
        </w:rPr>
        <w:t>الرائد</w:t>
      </w:r>
      <w:r w:rsidRPr="00127CCD">
        <w:rPr>
          <w:rFonts w:cs="Arial"/>
          <w:rtl/>
          <w:lang w:bidi="ar-TN"/>
        </w:rPr>
        <w:t xml:space="preserve"> </w:t>
      </w:r>
      <w:r w:rsidRPr="00127CCD">
        <w:rPr>
          <w:rFonts w:cs="Arial" w:hint="eastAsia"/>
          <w:rtl/>
          <w:lang w:bidi="ar-TN"/>
        </w:rPr>
        <w:t>الرسمي</w:t>
      </w:r>
      <w:r w:rsidRPr="00127CCD">
        <w:rPr>
          <w:rFonts w:cs="Arial"/>
          <w:rtl/>
          <w:lang w:bidi="ar-TN"/>
        </w:rPr>
        <w:t xml:space="preserve"> </w:t>
      </w:r>
      <w:r w:rsidRPr="00127CCD">
        <w:rPr>
          <w:rFonts w:cs="Arial" w:hint="eastAsia"/>
          <w:rtl/>
          <w:lang w:bidi="ar-TN"/>
        </w:rPr>
        <w:t>عدد</w:t>
      </w:r>
      <w:r w:rsidRPr="00127CCD">
        <w:rPr>
          <w:rFonts w:cs="Arial"/>
          <w:rtl/>
          <w:lang w:bidi="ar-TN"/>
        </w:rPr>
        <w:t xml:space="preserve"> 60 </w:t>
      </w:r>
      <w:r w:rsidRPr="00127CCD">
        <w:rPr>
          <w:rFonts w:cs="Arial" w:hint="eastAsia"/>
          <w:rtl/>
          <w:lang w:bidi="ar-TN"/>
        </w:rPr>
        <w:t>بتاريخ</w:t>
      </w:r>
      <w:r w:rsidRPr="00127CCD">
        <w:rPr>
          <w:rFonts w:cs="Arial"/>
          <w:rtl/>
          <w:lang w:bidi="ar-TN"/>
        </w:rPr>
        <w:t xml:space="preserve"> 12 </w:t>
      </w:r>
      <w:r w:rsidRPr="00127CCD">
        <w:rPr>
          <w:rFonts w:cs="Arial" w:hint="eastAsia"/>
          <w:rtl/>
          <w:lang w:bidi="ar-TN"/>
        </w:rPr>
        <w:t>أوت</w:t>
      </w:r>
      <w:r w:rsidRPr="00127CCD">
        <w:rPr>
          <w:rFonts w:cs="Arial"/>
          <w:rtl/>
          <w:lang w:bidi="ar-TN"/>
        </w:rPr>
        <w:t xml:space="preserve"> 2011</w:t>
      </w:r>
      <w:r>
        <w:rPr>
          <w:rFonts w:cs="Arial" w:hint="cs"/>
          <w:rtl/>
          <w:lang w:bidi="ar-TN"/>
        </w:rPr>
        <w: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097" w:rsidRDefault="00DE4097" w:rsidP="000E692F">
      <w:pPr>
        <w:spacing w:after="0" w:line="240" w:lineRule="auto"/>
      </w:pPr>
      <w:r>
        <w:separator/>
      </w:r>
    </w:p>
  </w:footnote>
  <w:footnote w:type="continuationSeparator" w:id="0">
    <w:p w:rsidR="00DE4097" w:rsidRDefault="00DE4097" w:rsidP="000E6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0A06"/>
    <w:multiLevelType w:val="hybridMultilevel"/>
    <w:tmpl w:val="A836B930"/>
    <w:lvl w:ilvl="0" w:tplc="19FA11FC">
      <w:start w:val="1"/>
      <w:numFmt w:val="arabicAlpha"/>
      <w:lvlText w:val="%1-"/>
      <w:lvlJc w:val="left"/>
      <w:pPr>
        <w:ind w:left="720" w:hanging="360"/>
      </w:pPr>
      <w:rPr>
        <w:rFonts w:ascii="Arial" w:eastAsiaTheme="minorHAnsi"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951466"/>
    <w:multiLevelType w:val="hybridMultilevel"/>
    <w:tmpl w:val="843EE464"/>
    <w:lvl w:ilvl="0" w:tplc="408EE8C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CAE0083"/>
    <w:multiLevelType w:val="hybridMultilevel"/>
    <w:tmpl w:val="F166A062"/>
    <w:lvl w:ilvl="0" w:tplc="B610FF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57322B7"/>
    <w:multiLevelType w:val="hybridMultilevel"/>
    <w:tmpl w:val="217E34FE"/>
    <w:lvl w:ilvl="0" w:tplc="312244D6">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58E92301"/>
    <w:multiLevelType w:val="hybridMultilevel"/>
    <w:tmpl w:val="3CA84FCC"/>
    <w:lvl w:ilvl="0" w:tplc="408EE8C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7EF37CF3"/>
    <w:multiLevelType w:val="hybridMultilevel"/>
    <w:tmpl w:val="EC5ABCD8"/>
    <w:lvl w:ilvl="0" w:tplc="C01C814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23"/>
    <w:rsid w:val="00036D84"/>
    <w:rsid w:val="00070E26"/>
    <w:rsid w:val="000E19B0"/>
    <w:rsid w:val="000E692F"/>
    <w:rsid w:val="000F2676"/>
    <w:rsid w:val="000F7885"/>
    <w:rsid w:val="00112D0B"/>
    <w:rsid w:val="00127CCD"/>
    <w:rsid w:val="0031224B"/>
    <w:rsid w:val="00482B0D"/>
    <w:rsid w:val="004F3DF1"/>
    <w:rsid w:val="005301BF"/>
    <w:rsid w:val="00561344"/>
    <w:rsid w:val="00562ABC"/>
    <w:rsid w:val="00587BBD"/>
    <w:rsid w:val="00601666"/>
    <w:rsid w:val="00620F54"/>
    <w:rsid w:val="006369A0"/>
    <w:rsid w:val="0066320F"/>
    <w:rsid w:val="00667096"/>
    <w:rsid w:val="00675EF7"/>
    <w:rsid w:val="006877BD"/>
    <w:rsid w:val="00687EDC"/>
    <w:rsid w:val="006D5D06"/>
    <w:rsid w:val="007350F0"/>
    <w:rsid w:val="00743004"/>
    <w:rsid w:val="007665B5"/>
    <w:rsid w:val="007A46EF"/>
    <w:rsid w:val="007D257E"/>
    <w:rsid w:val="007E7DFC"/>
    <w:rsid w:val="00810672"/>
    <w:rsid w:val="008504E3"/>
    <w:rsid w:val="00855954"/>
    <w:rsid w:val="00893B55"/>
    <w:rsid w:val="008A3F8A"/>
    <w:rsid w:val="008E073D"/>
    <w:rsid w:val="00903A16"/>
    <w:rsid w:val="009A2630"/>
    <w:rsid w:val="00A21746"/>
    <w:rsid w:val="00AB70C6"/>
    <w:rsid w:val="00B17D1E"/>
    <w:rsid w:val="00B77A8F"/>
    <w:rsid w:val="00C35108"/>
    <w:rsid w:val="00CA3C74"/>
    <w:rsid w:val="00CE2D23"/>
    <w:rsid w:val="00CF344A"/>
    <w:rsid w:val="00D34F14"/>
    <w:rsid w:val="00D40D07"/>
    <w:rsid w:val="00D92DE8"/>
    <w:rsid w:val="00D93C43"/>
    <w:rsid w:val="00DB0A20"/>
    <w:rsid w:val="00DE0967"/>
    <w:rsid w:val="00DE4097"/>
    <w:rsid w:val="00E6381A"/>
    <w:rsid w:val="00EE63DB"/>
    <w:rsid w:val="00F1161F"/>
    <w:rsid w:val="00F30C77"/>
    <w:rsid w:val="00F41C0D"/>
    <w:rsid w:val="00F44BB0"/>
    <w:rsid w:val="00F6231A"/>
    <w:rsid w:val="00F66F7F"/>
    <w:rsid w:val="00F745D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CE2D23"/>
  </w:style>
  <w:style w:type="character" w:customStyle="1" w:styleId="apple-converted-space">
    <w:name w:val="apple-converted-space"/>
    <w:basedOn w:val="Policepardfaut"/>
    <w:rsid w:val="00CE2D23"/>
  </w:style>
  <w:style w:type="paragraph" w:styleId="Paragraphedeliste">
    <w:name w:val="List Paragraph"/>
    <w:basedOn w:val="Normal"/>
    <w:uiPriority w:val="34"/>
    <w:qFormat/>
    <w:rsid w:val="00112D0B"/>
    <w:pPr>
      <w:ind w:left="720"/>
      <w:contextualSpacing/>
    </w:pPr>
  </w:style>
  <w:style w:type="table" w:styleId="Grilledutableau">
    <w:name w:val="Table Grid"/>
    <w:basedOn w:val="TableauNormal"/>
    <w:uiPriority w:val="59"/>
    <w:rsid w:val="00AB7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0E69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E692F"/>
    <w:rPr>
      <w:sz w:val="20"/>
      <w:szCs w:val="20"/>
    </w:rPr>
  </w:style>
  <w:style w:type="character" w:styleId="Appelnotedebasdep">
    <w:name w:val="footnote reference"/>
    <w:basedOn w:val="Policepardfaut"/>
    <w:uiPriority w:val="99"/>
    <w:semiHidden/>
    <w:unhideWhenUsed/>
    <w:rsid w:val="000E692F"/>
    <w:rPr>
      <w:vertAlign w:val="superscript"/>
    </w:rPr>
  </w:style>
  <w:style w:type="paragraph" w:styleId="Notedefin">
    <w:name w:val="endnote text"/>
    <w:basedOn w:val="Normal"/>
    <w:link w:val="NotedefinCar"/>
    <w:uiPriority w:val="99"/>
    <w:semiHidden/>
    <w:unhideWhenUsed/>
    <w:rsid w:val="00127CCD"/>
    <w:pPr>
      <w:spacing w:after="0" w:line="240" w:lineRule="auto"/>
    </w:pPr>
    <w:rPr>
      <w:sz w:val="20"/>
      <w:szCs w:val="20"/>
    </w:rPr>
  </w:style>
  <w:style w:type="character" w:customStyle="1" w:styleId="NotedefinCar">
    <w:name w:val="Note de fin Car"/>
    <w:basedOn w:val="Policepardfaut"/>
    <w:link w:val="Notedefin"/>
    <w:uiPriority w:val="99"/>
    <w:semiHidden/>
    <w:rsid w:val="00127CCD"/>
    <w:rPr>
      <w:sz w:val="20"/>
      <w:szCs w:val="20"/>
    </w:rPr>
  </w:style>
  <w:style w:type="character" w:styleId="Appeldenotedefin">
    <w:name w:val="endnote reference"/>
    <w:basedOn w:val="Policepardfaut"/>
    <w:uiPriority w:val="99"/>
    <w:semiHidden/>
    <w:unhideWhenUsed/>
    <w:rsid w:val="00127C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CE2D23"/>
  </w:style>
  <w:style w:type="character" w:customStyle="1" w:styleId="apple-converted-space">
    <w:name w:val="apple-converted-space"/>
    <w:basedOn w:val="Policepardfaut"/>
    <w:rsid w:val="00CE2D23"/>
  </w:style>
  <w:style w:type="paragraph" w:styleId="Paragraphedeliste">
    <w:name w:val="List Paragraph"/>
    <w:basedOn w:val="Normal"/>
    <w:uiPriority w:val="34"/>
    <w:qFormat/>
    <w:rsid w:val="00112D0B"/>
    <w:pPr>
      <w:ind w:left="720"/>
      <w:contextualSpacing/>
    </w:pPr>
  </w:style>
  <w:style w:type="table" w:styleId="Grilledutableau">
    <w:name w:val="Table Grid"/>
    <w:basedOn w:val="TableauNormal"/>
    <w:uiPriority w:val="59"/>
    <w:rsid w:val="00AB7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0E69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E692F"/>
    <w:rPr>
      <w:sz w:val="20"/>
      <w:szCs w:val="20"/>
    </w:rPr>
  </w:style>
  <w:style w:type="character" w:styleId="Appelnotedebasdep">
    <w:name w:val="footnote reference"/>
    <w:basedOn w:val="Policepardfaut"/>
    <w:uiPriority w:val="99"/>
    <w:semiHidden/>
    <w:unhideWhenUsed/>
    <w:rsid w:val="000E692F"/>
    <w:rPr>
      <w:vertAlign w:val="superscript"/>
    </w:rPr>
  </w:style>
  <w:style w:type="paragraph" w:styleId="Notedefin">
    <w:name w:val="endnote text"/>
    <w:basedOn w:val="Normal"/>
    <w:link w:val="NotedefinCar"/>
    <w:uiPriority w:val="99"/>
    <w:semiHidden/>
    <w:unhideWhenUsed/>
    <w:rsid w:val="00127CCD"/>
    <w:pPr>
      <w:spacing w:after="0" w:line="240" w:lineRule="auto"/>
    </w:pPr>
    <w:rPr>
      <w:sz w:val="20"/>
      <w:szCs w:val="20"/>
    </w:rPr>
  </w:style>
  <w:style w:type="character" w:customStyle="1" w:styleId="NotedefinCar">
    <w:name w:val="Note de fin Car"/>
    <w:basedOn w:val="Policepardfaut"/>
    <w:link w:val="Notedefin"/>
    <w:uiPriority w:val="99"/>
    <w:semiHidden/>
    <w:rsid w:val="00127CCD"/>
    <w:rPr>
      <w:sz w:val="20"/>
      <w:szCs w:val="20"/>
    </w:rPr>
  </w:style>
  <w:style w:type="character" w:styleId="Appeldenotedefin">
    <w:name w:val="endnote reference"/>
    <w:basedOn w:val="Policepardfaut"/>
    <w:uiPriority w:val="99"/>
    <w:semiHidden/>
    <w:unhideWhenUsed/>
    <w:rsid w:val="00127C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62E1A-8024-46A9-A5B9-C5CEAC7D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2486</Words>
  <Characters>13678</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Cabinet</dc:creator>
  <cp:lastModifiedBy>Assist.Wided</cp:lastModifiedBy>
  <cp:revision>3</cp:revision>
  <dcterms:created xsi:type="dcterms:W3CDTF">2012-02-25T12:38:00Z</dcterms:created>
  <dcterms:modified xsi:type="dcterms:W3CDTF">2012-04-30T14:58:00Z</dcterms:modified>
</cp:coreProperties>
</file>