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0C" w:rsidRPr="005E2D0C" w:rsidRDefault="005E2D0C" w:rsidP="005E2D0C">
      <w:pPr>
        <w:tabs>
          <w:tab w:val="left" w:pos="8430"/>
        </w:tabs>
        <w:bidi/>
        <w:spacing w:after="0"/>
        <w:ind w:left="283"/>
        <w:jc w:val="both"/>
        <w:rPr>
          <w:rFonts w:ascii="Arial" w:hAnsi="Arial" w:cs="Arial"/>
          <w:b/>
          <w:bCs/>
          <w:sz w:val="24"/>
          <w:szCs w:val="24"/>
          <w:rtl/>
          <w:lang w:bidi="ar-TN"/>
        </w:rPr>
      </w:pPr>
    </w:p>
    <w:p w:rsidR="005E2D0C" w:rsidRPr="005E2D0C" w:rsidRDefault="005E2D0C" w:rsidP="005E2D0C">
      <w:pPr>
        <w:tabs>
          <w:tab w:val="left" w:pos="8430"/>
        </w:tabs>
        <w:bidi/>
        <w:spacing w:after="0"/>
        <w:ind w:left="283"/>
        <w:jc w:val="both"/>
        <w:rPr>
          <w:rFonts w:ascii="Arial" w:hAnsi="Arial" w:cs="Arial"/>
          <w:b/>
          <w:bCs/>
          <w:sz w:val="24"/>
          <w:szCs w:val="24"/>
          <w:rtl/>
          <w:lang w:bidi="ar-TN"/>
        </w:rPr>
      </w:pPr>
      <w:r w:rsidRPr="005E2D0C">
        <w:rPr>
          <w:rFonts w:ascii="Arial" w:hAnsi="Arial" w:cs="Arial"/>
          <w:b/>
          <w:bCs/>
          <w:sz w:val="24"/>
          <w:szCs w:val="24"/>
          <w:rtl/>
          <w:lang w:bidi="ar-TN"/>
        </w:rPr>
        <w:t>أمــر حكومي عدد 306 لسنة 2016 مؤرخ في 11 مارس 2016 يتعلق بتفويض بعض صلاحيات رئيس الحكومة إلى الوزير لدى رئيس الحكومة المكلف بالكتابة العامة للحكومة</w:t>
      </w:r>
    </w:p>
    <w:p w:rsidR="005E2D0C" w:rsidRPr="005E2D0C" w:rsidRDefault="005E2D0C" w:rsidP="005E2D0C">
      <w:pPr>
        <w:tabs>
          <w:tab w:val="left" w:pos="8430"/>
        </w:tabs>
        <w:bidi/>
        <w:spacing w:after="0"/>
        <w:ind w:left="283"/>
        <w:jc w:val="both"/>
        <w:rPr>
          <w:rFonts w:ascii="Arial" w:hAnsi="Arial" w:cs="Arial"/>
          <w:rtl/>
          <w:lang w:bidi="ar-TN"/>
        </w:rPr>
      </w:pPr>
    </w:p>
    <w:p w:rsidR="005E2D0C" w:rsidRPr="005E2D0C" w:rsidRDefault="005E2D0C" w:rsidP="005E2D0C">
      <w:pPr>
        <w:tabs>
          <w:tab w:val="left" w:pos="8430"/>
        </w:tabs>
        <w:bidi/>
        <w:spacing w:after="0"/>
        <w:ind w:left="283"/>
        <w:jc w:val="both"/>
        <w:rPr>
          <w:rFonts w:ascii="Arial" w:hAnsi="Arial" w:cs="Arial"/>
          <w:rtl/>
          <w:lang w:bidi="ar-TN"/>
        </w:rPr>
      </w:pPr>
      <w:r w:rsidRPr="005E2D0C">
        <w:rPr>
          <w:rFonts w:ascii="Arial" w:hAnsi="Arial" w:cs="Arial"/>
          <w:rtl/>
          <w:lang w:bidi="ar-TN"/>
        </w:rPr>
        <w:t>إن رئيس الحكومة،</w:t>
      </w:r>
    </w:p>
    <w:p w:rsidR="005E2D0C" w:rsidRPr="005E2D0C" w:rsidRDefault="005E2D0C" w:rsidP="005E2D0C">
      <w:pPr>
        <w:tabs>
          <w:tab w:val="left" w:pos="8430"/>
        </w:tabs>
        <w:bidi/>
        <w:spacing w:after="0"/>
        <w:ind w:left="283"/>
        <w:jc w:val="both"/>
        <w:rPr>
          <w:rFonts w:ascii="Arial" w:hAnsi="Arial" w:cs="Arial"/>
          <w:rtl/>
          <w:lang w:bidi="ar-TN"/>
        </w:rPr>
      </w:pPr>
    </w:p>
    <w:p w:rsidR="005E2D0C" w:rsidRPr="005E2D0C" w:rsidRDefault="005E2D0C" w:rsidP="005E2D0C">
      <w:pPr>
        <w:tabs>
          <w:tab w:val="left" w:pos="8430"/>
        </w:tabs>
        <w:bidi/>
        <w:spacing w:after="0"/>
        <w:ind w:left="283"/>
        <w:jc w:val="both"/>
        <w:rPr>
          <w:rFonts w:ascii="Arial" w:hAnsi="Arial" w:cs="Arial"/>
          <w:rtl/>
          <w:lang w:bidi="ar-TN"/>
        </w:rPr>
      </w:pPr>
      <w:r w:rsidRPr="005E2D0C">
        <w:rPr>
          <w:rFonts w:ascii="Arial" w:hAnsi="Arial" w:cs="Arial"/>
          <w:rtl/>
          <w:lang w:bidi="ar-TN"/>
        </w:rPr>
        <w:t xml:space="preserve">بعد الاطلاع على الدستور وخاصة الفصلين 92 و94 منه، </w:t>
      </w:r>
    </w:p>
    <w:p w:rsidR="005E2D0C" w:rsidRPr="005E2D0C" w:rsidRDefault="005E2D0C" w:rsidP="005E2D0C">
      <w:pPr>
        <w:tabs>
          <w:tab w:val="left" w:pos="8430"/>
        </w:tabs>
        <w:bidi/>
        <w:spacing w:after="0"/>
        <w:ind w:left="283"/>
        <w:jc w:val="both"/>
        <w:rPr>
          <w:rFonts w:ascii="Arial" w:hAnsi="Arial" w:cs="Arial"/>
          <w:rtl/>
          <w:lang w:bidi="ar-TN"/>
        </w:rPr>
      </w:pPr>
    </w:p>
    <w:p w:rsidR="005E2D0C" w:rsidRPr="005E2D0C" w:rsidRDefault="005E2D0C" w:rsidP="005E2D0C">
      <w:pPr>
        <w:tabs>
          <w:tab w:val="left" w:pos="8430"/>
        </w:tabs>
        <w:bidi/>
        <w:spacing w:after="0"/>
        <w:ind w:left="283"/>
        <w:jc w:val="both"/>
        <w:rPr>
          <w:rFonts w:ascii="Arial" w:hAnsi="Arial" w:cs="Arial"/>
          <w:rtl/>
          <w:lang w:bidi="ar-TN"/>
        </w:rPr>
      </w:pPr>
      <w:r w:rsidRPr="005E2D0C">
        <w:rPr>
          <w:rFonts w:ascii="Arial" w:hAnsi="Arial" w:cs="Arial"/>
          <w:rtl/>
          <w:lang w:bidi="ar-TN"/>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w:t>
      </w:r>
      <w:bookmarkStart w:id="0" w:name="_GoBack"/>
      <w:bookmarkEnd w:id="0"/>
      <w:r w:rsidRPr="005E2D0C">
        <w:rPr>
          <w:rFonts w:ascii="Arial" w:hAnsi="Arial" w:cs="Arial"/>
          <w:rtl/>
          <w:lang w:bidi="ar-TN"/>
        </w:rPr>
        <w:t>اصة المرسوم عدد 89 لسنة 2011 المؤرخ في 23 سبتمبر 2011،</w:t>
      </w:r>
    </w:p>
    <w:p w:rsidR="005E2D0C" w:rsidRPr="005E2D0C" w:rsidRDefault="005E2D0C" w:rsidP="005E2D0C">
      <w:pPr>
        <w:tabs>
          <w:tab w:val="left" w:pos="8430"/>
        </w:tabs>
        <w:bidi/>
        <w:spacing w:after="0"/>
        <w:ind w:left="283"/>
        <w:jc w:val="both"/>
        <w:rPr>
          <w:rFonts w:ascii="Arial" w:hAnsi="Arial" w:cs="Arial"/>
          <w:rtl/>
          <w:lang w:bidi="ar-TN"/>
        </w:rPr>
      </w:pPr>
    </w:p>
    <w:p w:rsidR="005E2D0C" w:rsidRPr="005E2D0C" w:rsidRDefault="005E2D0C" w:rsidP="005E2D0C">
      <w:pPr>
        <w:tabs>
          <w:tab w:val="left" w:pos="8430"/>
        </w:tabs>
        <w:bidi/>
        <w:spacing w:after="0"/>
        <w:ind w:left="283"/>
        <w:jc w:val="both"/>
        <w:rPr>
          <w:rFonts w:ascii="Arial" w:hAnsi="Arial" w:cs="Arial"/>
          <w:rtl/>
          <w:lang w:bidi="ar-TN"/>
        </w:rPr>
      </w:pPr>
      <w:r w:rsidRPr="005E2D0C">
        <w:rPr>
          <w:rFonts w:ascii="Arial" w:hAnsi="Arial" w:cs="Arial"/>
          <w:rtl/>
          <w:lang w:bidi="ar-TN"/>
        </w:rPr>
        <w:t>وعلى القانون عدد 12 لسنة 1985 المؤرخ في 5 مارس 1985 المتعلق بضبط نظام الجرايات المدنية والعسكرية للتقاعد وللباقين على قيد الحياة في القطاع العمومي وعلى جميع النصوص التي نقحته أو تممته وخاصة المرسوم عدد 48 لسنة 2011 المؤرخ في 4 جوان 2011،</w:t>
      </w:r>
    </w:p>
    <w:p w:rsidR="005E2D0C" w:rsidRPr="005E2D0C" w:rsidRDefault="005E2D0C" w:rsidP="005E2D0C">
      <w:pPr>
        <w:tabs>
          <w:tab w:val="left" w:pos="8430"/>
        </w:tabs>
        <w:bidi/>
        <w:spacing w:after="0"/>
        <w:ind w:left="283"/>
        <w:jc w:val="both"/>
        <w:rPr>
          <w:rFonts w:ascii="Arial" w:hAnsi="Arial" w:cs="Arial"/>
          <w:rtl/>
          <w:lang w:bidi="ar-TN"/>
        </w:rPr>
      </w:pPr>
    </w:p>
    <w:p w:rsidR="005E2D0C" w:rsidRPr="005E2D0C" w:rsidRDefault="005E2D0C" w:rsidP="005E2D0C">
      <w:pPr>
        <w:tabs>
          <w:tab w:val="left" w:pos="8430"/>
        </w:tabs>
        <w:bidi/>
        <w:spacing w:after="0"/>
        <w:ind w:left="283"/>
        <w:jc w:val="both"/>
        <w:rPr>
          <w:rFonts w:ascii="Arial" w:hAnsi="Arial" w:cs="Arial"/>
          <w:rtl/>
          <w:lang w:bidi="ar-TN"/>
        </w:rPr>
      </w:pPr>
      <w:r w:rsidRPr="005E2D0C">
        <w:rPr>
          <w:rFonts w:ascii="Arial" w:hAnsi="Arial" w:cs="Arial"/>
          <w:rtl/>
          <w:lang w:bidi="ar-TN"/>
        </w:rPr>
        <w:t>وعلى القانون عدد 33 لسنة 2015 المؤرخ في 17 أوت 2015 المتعلق بضبط الوظائف المدنية العليا طبقا لأحكام الفصل 92 من الدستور وخاصة الفصل 4 منه،</w:t>
      </w:r>
    </w:p>
    <w:p w:rsidR="005E2D0C" w:rsidRPr="005E2D0C" w:rsidRDefault="005E2D0C" w:rsidP="005E2D0C">
      <w:pPr>
        <w:tabs>
          <w:tab w:val="left" w:pos="8430"/>
        </w:tabs>
        <w:bidi/>
        <w:spacing w:after="0"/>
        <w:ind w:left="283"/>
        <w:jc w:val="both"/>
        <w:rPr>
          <w:rFonts w:ascii="Arial" w:hAnsi="Arial" w:cs="Arial"/>
          <w:rtl/>
          <w:lang w:bidi="ar-TN"/>
        </w:rPr>
      </w:pPr>
    </w:p>
    <w:p w:rsidR="005E2D0C" w:rsidRPr="005E2D0C" w:rsidRDefault="005E2D0C" w:rsidP="005E2D0C">
      <w:pPr>
        <w:tabs>
          <w:tab w:val="left" w:pos="8430"/>
        </w:tabs>
        <w:bidi/>
        <w:spacing w:after="0"/>
        <w:ind w:left="283"/>
        <w:jc w:val="both"/>
        <w:rPr>
          <w:rFonts w:ascii="Arial" w:hAnsi="Arial" w:cs="Arial"/>
          <w:rtl/>
          <w:lang w:bidi="ar-TN"/>
        </w:rPr>
      </w:pPr>
      <w:r w:rsidRPr="005E2D0C">
        <w:rPr>
          <w:rFonts w:ascii="Arial" w:hAnsi="Arial" w:cs="Arial"/>
          <w:rtl/>
          <w:lang w:bidi="ar-TN"/>
        </w:rPr>
        <w:t>وعلى الأمر عدد 1245 لسنة 2006 المؤرخ في 24 أفريل 2006 المتعلق بضبط نظام إسناد الخطط الوظيفية بالإدارة المركزية والإعفاء منها،</w:t>
      </w:r>
    </w:p>
    <w:p w:rsidR="005E2D0C" w:rsidRPr="005E2D0C" w:rsidRDefault="005E2D0C" w:rsidP="005E2D0C">
      <w:pPr>
        <w:tabs>
          <w:tab w:val="left" w:pos="8430"/>
        </w:tabs>
        <w:bidi/>
        <w:spacing w:after="0"/>
        <w:ind w:left="283"/>
        <w:jc w:val="both"/>
        <w:rPr>
          <w:rFonts w:ascii="Arial" w:hAnsi="Arial" w:cs="Arial"/>
          <w:rtl/>
          <w:lang w:bidi="ar-TN"/>
        </w:rPr>
      </w:pPr>
    </w:p>
    <w:p w:rsidR="005E2D0C" w:rsidRPr="005E2D0C" w:rsidRDefault="005E2D0C" w:rsidP="005E2D0C">
      <w:pPr>
        <w:tabs>
          <w:tab w:val="left" w:pos="8430"/>
        </w:tabs>
        <w:bidi/>
        <w:spacing w:after="0"/>
        <w:ind w:left="283"/>
        <w:jc w:val="both"/>
        <w:rPr>
          <w:rFonts w:ascii="Arial" w:hAnsi="Arial" w:cs="Arial"/>
          <w:rtl/>
          <w:lang w:bidi="ar-TN"/>
        </w:rPr>
      </w:pPr>
      <w:r w:rsidRPr="005E2D0C">
        <w:rPr>
          <w:rFonts w:ascii="Arial" w:hAnsi="Arial" w:cs="Arial"/>
          <w:rtl/>
          <w:lang w:bidi="ar-TN"/>
        </w:rPr>
        <w:t>وعلى الأمر الرئاسي عدد 35 لسنة 2015 المؤرخ في 6 فيفري 2015 المتعلق بتسمية رئيس الحكومة وأعضائها،</w:t>
      </w:r>
    </w:p>
    <w:p w:rsidR="005E2D0C" w:rsidRPr="005E2D0C" w:rsidRDefault="005E2D0C" w:rsidP="005E2D0C">
      <w:pPr>
        <w:tabs>
          <w:tab w:val="left" w:pos="8430"/>
        </w:tabs>
        <w:bidi/>
        <w:spacing w:after="0"/>
        <w:ind w:left="283"/>
        <w:jc w:val="both"/>
        <w:rPr>
          <w:rFonts w:ascii="Arial" w:hAnsi="Arial" w:cs="Arial"/>
          <w:rtl/>
          <w:lang w:bidi="ar-TN"/>
        </w:rPr>
      </w:pPr>
    </w:p>
    <w:p w:rsidR="005E2D0C" w:rsidRPr="005E2D0C" w:rsidRDefault="005E2D0C" w:rsidP="005E2D0C">
      <w:pPr>
        <w:tabs>
          <w:tab w:val="left" w:pos="8430"/>
        </w:tabs>
        <w:bidi/>
        <w:spacing w:after="0"/>
        <w:ind w:left="283"/>
        <w:jc w:val="both"/>
        <w:rPr>
          <w:rFonts w:ascii="Arial" w:hAnsi="Arial" w:cs="Arial"/>
          <w:rtl/>
          <w:lang w:bidi="ar-TN"/>
        </w:rPr>
      </w:pPr>
      <w:r w:rsidRPr="005E2D0C">
        <w:rPr>
          <w:rFonts w:ascii="Arial" w:hAnsi="Arial" w:cs="Arial"/>
          <w:rtl/>
          <w:lang w:bidi="ar-TN"/>
        </w:rPr>
        <w:t>وعلى الأمر الرئاسي عدد 1 لسنة 2016 المؤرخ في 12 جانفي 2016 المتعلق بتسمية أعضاء للحكومة،</w:t>
      </w:r>
    </w:p>
    <w:p w:rsidR="005E2D0C" w:rsidRPr="005E2D0C" w:rsidRDefault="005E2D0C" w:rsidP="005E2D0C">
      <w:pPr>
        <w:tabs>
          <w:tab w:val="left" w:pos="8430"/>
        </w:tabs>
        <w:bidi/>
        <w:spacing w:after="0"/>
        <w:ind w:left="283"/>
        <w:jc w:val="both"/>
        <w:rPr>
          <w:rFonts w:ascii="Arial" w:hAnsi="Arial" w:cs="Arial"/>
          <w:rtl/>
          <w:lang w:bidi="ar-TN"/>
        </w:rPr>
      </w:pPr>
    </w:p>
    <w:p w:rsidR="005E2D0C" w:rsidRPr="005E2D0C" w:rsidRDefault="005E2D0C" w:rsidP="005E2D0C">
      <w:pPr>
        <w:tabs>
          <w:tab w:val="left" w:pos="8430"/>
        </w:tabs>
        <w:bidi/>
        <w:spacing w:after="0"/>
        <w:ind w:left="283"/>
        <w:jc w:val="both"/>
        <w:rPr>
          <w:rFonts w:ascii="Arial" w:hAnsi="Arial" w:cs="Arial"/>
          <w:rtl/>
          <w:lang w:bidi="ar-TN"/>
        </w:rPr>
      </w:pPr>
      <w:r w:rsidRPr="005E2D0C">
        <w:rPr>
          <w:rFonts w:ascii="Arial" w:hAnsi="Arial" w:cs="Arial"/>
          <w:rtl/>
          <w:lang w:bidi="ar-TN"/>
        </w:rPr>
        <w:t>وعلى رأي المحكمة الإدارية</w:t>
      </w:r>
      <w:r w:rsidRPr="005E2D0C">
        <w:rPr>
          <w:rFonts w:ascii="Arial" w:hAnsi="Arial" w:cs="Arial"/>
          <w:lang w:bidi="ar-TN"/>
        </w:rPr>
        <w:t>.</w:t>
      </w:r>
    </w:p>
    <w:p w:rsidR="005E2D0C" w:rsidRPr="005E2D0C" w:rsidRDefault="005E2D0C" w:rsidP="005E2D0C">
      <w:pPr>
        <w:tabs>
          <w:tab w:val="left" w:pos="8430"/>
        </w:tabs>
        <w:bidi/>
        <w:spacing w:after="0"/>
        <w:ind w:left="283"/>
        <w:jc w:val="both"/>
        <w:rPr>
          <w:rFonts w:ascii="Arial" w:hAnsi="Arial" w:cs="Arial"/>
          <w:rtl/>
          <w:lang w:bidi="ar-TN"/>
        </w:rPr>
      </w:pPr>
    </w:p>
    <w:p w:rsidR="005E2D0C" w:rsidRPr="005E2D0C" w:rsidRDefault="005E2D0C" w:rsidP="005E2D0C">
      <w:pPr>
        <w:tabs>
          <w:tab w:val="left" w:pos="8430"/>
        </w:tabs>
        <w:bidi/>
        <w:spacing w:after="0"/>
        <w:ind w:left="283"/>
        <w:jc w:val="both"/>
        <w:rPr>
          <w:rFonts w:ascii="Arial" w:hAnsi="Arial" w:cs="Arial"/>
          <w:rtl/>
          <w:lang w:bidi="ar-TN"/>
        </w:rPr>
      </w:pPr>
      <w:r w:rsidRPr="005E2D0C">
        <w:rPr>
          <w:rFonts w:ascii="Arial" w:hAnsi="Arial" w:cs="Arial"/>
          <w:rtl/>
          <w:lang w:bidi="ar-TN"/>
        </w:rPr>
        <w:t>يصدر الأمر الحكومي الآتي نصه</w:t>
      </w:r>
      <w:r w:rsidRPr="005E2D0C">
        <w:rPr>
          <w:rFonts w:ascii="Arial" w:hAnsi="Arial" w:cs="Arial"/>
          <w:lang w:bidi="ar-TN"/>
        </w:rPr>
        <w:t>:</w:t>
      </w:r>
    </w:p>
    <w:p w:rsidR="005E2D0C" w:rsidRPr="005E2D0C" w:rsidRDefault="005E2D0C" w:rsidP="005E2D0C">
      <w:pPr>
        <w:tabs>
          <w:tab w:val="left" w:pos="8430"/>
        </w:tabs>
        <w:bidi/>
        <w:spacing w:after="0"/>
        <w:ind w:left="283"/>
        <w:jc w:val="both"/>
        <w:rPr>
          <w:rFonts w:ascii="Arial" w:hAnsi="Arial" w:cs="Arial"/>
          <w:rtl/>
          <w:lang w:bidi="ar-TN"/>
        </w:rPr>
      </w:pPr>
    </w:p>
    <w:p w:rsidR="005E2D0C" w:rsidRPr="005E2D0C" w:rsidRDefault="005E2D0C" w:rsidP="005E2D0C">
      <w:pPr>
        <w:tabs>
          <w:tab w:val="left" w:pos="8430"/>
        </w:tabs>
        <w:bidi/>
        <w:spacing w:after="0"/>
        <w:ind w:left="283"/>
        <w:jc w:val="both"/>
        <w:rPr>
          <w:rFonts w:ascii="Arial" w:hAnsi="Arial" w:cs="Arial"/>
          <w:rtl/>
          <w:lang w:bidi="ar-TN"/>
        </w:rPr>
      </w:pPr>
      <w:r w:rsidRPr="005E2D0C">
        <w:rPr>
          <w:rFonts w:ascii="Arial" w:hAnsi="Arial" w:cs="Arial"/>
          <w:b/>
          <w:bCs/>
          <w:rtl/>
          <w:lang w:bidi="ar-TN"/>
        </w:rPr>
        <w:t>الفصل الأول</w:t>
      </w:r>
      <w:r w:rsidRPr="005E2D0C">
        <w:rPr>
          <w:rFonts w:ascii="Arial" w:hAnsi="Arial" w:cs="Arial" w:hint="cs"/>
          <w:b/>
          <w:bCs/>
          <w:rtl/>
          <w:lang w:bidi="ar-TN"/>
        </w:rPr>
        <w:t xml:space="preserve"> </w:t>
      </w:r>
      <w:r w:rsidRPr="005E2D0C">
        <w:rPr>
          <w:rFonts w:ascii="Arial" w:hAnsi="Arial" w:cs="Arial"/>
          <w:b/>
          <w:bCs/>
          <w:rtl/>
          <w:lang w:bidi="ar-TN"/>
        </w:rPr>
        <w:t>–</w:t>
      </w:r>
      <w:r>
        <w:rPr>
          <w:rFonts w:ascii="Arial" w:hAnsi="Arial" w:cs="Arial" w:hint="cs"/>
          <w:rtl/>
          <w:lang w:bidi="ar-TN"/>
        </w:rPr>
        <w:t xml:space="preserve"> </w:t>
      </w:r>
      <w:r w:rsidRPr="005E2D0C">
        <w:rPr>
          <w:rFonts w:ascii="Arial" w:hAnsi="Arial" w:cs="Arial"/>
          <w:rtl/>
          <w:lang w:bidi="ar-TN"/>
        </w:rPr>
        <w:t>يفوّض رئيس الحكومة إلى الوزير لدى رئيس الحكومة المكلف بالكتابة العامة للحكومة صلاحية إصدار القرارات الفردية المتعلقة برئاسة الحكومة</w:t>
      </w:r>
      <w:r w:rsidRPr="005E2D0C">
        <w:rPr>
          <w:rFonts w:ascii="Arial" w:hAnsi="Arial" w:cs="Arial"/>
          <w:lang w:bidi="ar-TN"/>
        </w:rPr>
        <w:t>.</w:t>
      </w:r>
    </w:p>
    <w:p w:rsidR="005E2D0C" w:rsidRPr="005E2D0C" w:rsidRDefault="005E2D0C" w:rsidP="005E2D0C">
      <w:pPr>
        <w:tabs>
          <w:tab w:val="left" w:pos="8430"/>
        </w:tabs>
        <w:bidi/>
        <w:spacing w:after="0"/>
        <w:ind w:left="283"/>
        <w:jc w:val="both"/>
        <w:rPr>
          <w:rFonts w:ascii="Arial" w:hAnsi="Arial" w:cs="Arial"/>
          <w:b/>
          <w:bCs/>
          <w:rtl/>
          <w:lang w:bidi="ar-TN"/>
        </w:rPr>
      </w:pPr>
    </w:p>
    <w:p w:rsidR="00AB34A8" w:rsidRDefault="005E2D0C" w:rsidP="005E2D0C">
      <w:pPr>
        <w:tabs>
          <w:tab w:val="left" w:pos="8430"/>
        </w:tabs>
        <w:bidi/>
        <w:spacing w:after="0"/>
        <w:ind w:left="283"/>
        <w:jc w:val="both"/>
        <w:rPr>
          <w:rFonts w:ascii="Arial" w:hAnsi="Arial" w:cs="Arial"/>
          <w:rtl/>
          <w:lang w:bidi="ar-TN"/>
        </w:rPr>
      </w:pPr>
      <w:r w:rsidRPr="005E2D0C">
        <w:rPr>
          <w:rFonts w:ascii="Arial" w:hAnsi="Arial" w:cs="Arial"/>
          <w:b/>
          <w:bCs/>
          <w:rtl/>
          <w:lang w:bidi="ar-TN"/>
        </w:rPr>
        <w:t xml:space="preserve">الفصل </w:t>
      </w:r>
      <w:r w:rsidRPr="005E2D0C">
        <w:rPr>
          <w:rFonts w:ascii="Arial" w:hAnsi="Arial" w:cs="Arial" w:hint="cs"/>
          <w:b/>
          <w:bCs/>
          <w:rtl/>
          <w:lang w:bidi="ar-TN"/>
        </w:rPr>
        <w:t xml:space="preserve">2 </w:t>
      </w:r>
      <w:r w:rsidRPr="005E2D0C">
        <w:rPr>
          <w:rFonts w:ascii="Arial" w:hAnsi="Arial" w:cs="Arial"/>
          <w:b/>
          <w:bCs/>
          <w:rtl/>
          <w:lang w:bidi="ar-TN"/>
        </w:rPr>
        <w:t>–</w:t>
      </w:r>
      <w:r w:rsidRPr="005E2D0C">
        <w:rPr>
          <w:rFonts w:ascii="Arial" w:hAnsi="Arial" w:cs="Arial"/>
          <w:rtl/>
          <w:lang w:bidi="ar-TN"/>
        </w:rPr>
        <w:t xml:space="preserve"> الوزير لدى رئيس الحكومة المكلف بالكتابة العامة للحكومة مكلف بتنفيذ هذا الأمر الحكومي الذي ينشر بالرائد الرسمي للجمهورية التونسية.</w:t>
      </w:r>
    </w:p>
    <w:p w:rsidR="005E2D0C" w:rsidRDefault="005E2D0C" w:rsidP="005E2D0C">
      <w:pPr>
        <w:tabs>
          <w:tab w:val="left" w:pos="8430"/>
        </w:tabs>
        <w:bidi/>
        <w:spacing w:after="0"/>
        <w:ind w:left="283"/>
        <w:jc w:val="both"/>
        <w:rPr>
          <w:rFonts w:ascii="Arial" w:hAnsi="Arial" w:cs="Arial"/>
          <w:rtl/>
          <w:lang w:bidi="ar-TN"/>
        </w:rPr>
      </w:pPr>
    </w:p>
    <w:p w:rsidR="005E2D0C" w:rsidRPr="005E2D0C" w:rsidRDefault="005E2D0C" w:rsidP="005E2D0C">
      <w:pPr>
        <w:tabs>
          <w:tab w:val="left" w:pos="8430"/>
        </w:tabs>
        <w:bidi/>
        <w:spacing w:after="0"/>
        <w:ind w:left="283"/>
        <w:jc w:val="both"/>
        <w:rPr>
          <w:rFonts w:ascii="Arial" w:hAnsi="Arial" w:cs="Arial"/>
          <w:b/>
          <w:bCs/>
          <w:lang w:bidi="ar-TN"/>
        </w:rPr>
      </w:pPr>
      <w:r w:rsidRPr="005E2D0C">
        <w:rPr>
          <w:rFonts w:ascii="Arial" w:hAnsi="Arial" w:cs="Arial" w:hint="cs"/>
          <w:b/>
          <w:bCs/>
          <w:rtl/>
          <w:lang w:bidi="ar-TN"/>
        </w:rPr>
        <w:t>تونس في 11 مارس 2016.</w:t>
      </w:r>
    </w:p>
    <w:sectPr w:rsidR="005E2D0C" w:rsidRPr="005E2D0C"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65" w:rsidRDefault="00392465" w:rsidP="008F3F2D">
      <w:r>
        <w:separator/>
      </w:r>
    </w:p>
  </w:endnote>
  <w:endnote w:type="continuationSeparator" w:id="0">
    <w:p w:rsidR="00392465" w:rsidRDefault="0039246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E2D0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E2D0C">
                            <w:rPr>
                              <w:rFonts w:ascii="Arial" w:hAnsi="Arial" w:cs="Arial"/>
                              <w:noProof/>
                              <w:sz w:val="18"/>
                              <w:szCs w:val="18"/>
                            </w:rPr>
                            <w:t>2</w:t>
                          </w:r>
                          <w:r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E2D0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E2D0C">
                      <w:rPr>
                        <w:rFonts w:ascii="Arial" w:hAnsi="Arial" w:cs="Arial"/>
                        <w:noProof/>
                        <w:sz w:val="18"/>
                        <w:szCs w:val="18"/>
                      </w:rPr>
                      <w:t>2</w:t>
                    </w:r>
                    <w:r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9246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92465">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9246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92465">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65" w:rsidRDefault="00392465" w:rsidP="00696990">
      <w:pPr>
        <w:bidi/>
        <w:jc w:val="both"/>
      </w:pPr>
      <w:r>
        <w:separator/>
      </w:r>
    </w:p>
  </w:footnote>
  <w:footnote w:type="continuationSeparator" w:id="0">
    <w:p w:rsidR="00392465" w:rsidRDefault="00392465"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23BC7"/>
    <w:multiLevelType w:val="hybridMultilevel"/>
    <w:tmpl w:val="D9D0A9D6"/>
    <w:lvl w:ilvl="0" w:tplc="8F24D30A">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15:restartNumberingAfterBreak="0">
    <w:nsid w:val="36466166"/>
    <w:multiLevelType w:val="hybridMultilevel"/>
    <w:tmpl w:val="804A164E"/>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 w15:restartNumberingAfterBreak="0">
    <w:nsid w:val="6F62462E"/>
    <w:multiLevelType w:val="hybridMultilevel"/>
    <w:tmpl w:val="35EE64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72F7"/>
    <w:rsid w:val="00050397"/>
    <w:rsid w:val="00052372"/>
    <w:rsid w:val="00053739"/>
    <w:rsid w:val="00053C64"/>
    <w:rsid w:val="0006269F"/>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6B06"/>
    <w:rsid w:val="00100229"/>
    <w:rsid w:val="00121D66"/>
    <w:rsid w:val="00122992"/>
    <w:rsid w:val="001259C1"/>
    <w:rsid w:val="00131332"/>
    <w:rsid w:val="0013184D"/>
    <w:rsid w:val="00134668"/>
    <w:rsid w:val="00145A72"/>
    <w:rsid w:val="00152992"/>
    <w:rsid w:val="001543CD"/>
    <w:rsid w:val="00175844"/>
    <w:rsid w:val="001A4BA4"/>
    <w:rsid w:val="001B10F2"/>
    <w:rsid w:val="001C26E8"/>
    <w:rsid w:val="001C4FA9"/>
    <w:rsid w:val="001E5DD5"/>
    <w:rsid w:val="001E6396"/>
    <w:rsid w:val="001F2B8F"/>
    <w:rsid w:val="00200E4A"/>
    <w:rsid w:val="00201E31"/>
    <w:rsid w:val="002079A9"/>
    <w:rsid w:val="0021006E"/>
    <w:rsid w:val="00214CFF"/>
    <w:rsid w:val="00216479"/>
    <w:rsid w:val="00221463"/>
    <w:rsid w:val="00221575"/>
    <w:rsid w:val="0023696A"/>
    <w:rsid w:val="00243D4D"/>
    <w:rsid w:val="0024486E"/>
    <w:rsid w:val="00251672"/>
    <w:rsid w:val="002639DA"/>
    <w:rsid w:val="002666C9"/>
    <w:rsid w:val="00273DF6"/>
    <w:rsid w:val="002824FA"/>
    <w:rsid w:val="002A2B42"/>
    <w:rsid w:val="002B19EE"/>
    <w:rsid w:val="002C1F0C"/>
    <w:rsid w:val="002C639E"/>
    <w:rsid w:val="002F3482"/>
    <w:rsid w:val="002F734C"/>
    <w:rsid w:val="003040F9"/>
    <w:rsid w:val="00306AB7"/>
    <w:rsid w:val="0032406B"/>
    <w:rsid w:val="00354137"/>
    <w:rsid w:val="003752C0"/>
    <w:rsid w:val="0039071A"/>
    <w:rsid w:val="00392465"/>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421E2"/>
    <w:rsid w:val="004529F4"/>
    <w:rsid w:val="00453596"/>
    <w:rsid w:val="00490A04"/>
    <w:rsid w:val="00490B6E"/>
    <w:rsid w:val="00494A96"/>
    <w:rsid w:val="00496D4E"/>
    <w:rsid w:val="004A5CEA"/>
    <w:rsid w:val="004A6A14"/>
    <w:rsid w:val="004C30C7"/>
    <w:rsid w:val="004C7D77"/>
    <w:rsid w:val="004D03AF"/>
    <w:rsid w:val="004D4882"/>
    <w:rsid w:val="004E74B3"/>
    <w:rsid w:val="004F7535"/>
    <w:rsid w:val="005012A3"/>
    <w:rsid w:val="0050288B"/>
    <w:rsid w:val="005058F3"/>
    <w:rsid w:val="005219FA"/>
    <w:rsid w:val="0052231B"/>
    <w:rsid w:val="00530F5C"/>
    <w:rsid w:val="00531E0D"/>
    <w:rsid w:val="0053699B"/>
    <w:rsid w:val="00553D71"/>
    <w:rsid w:val="0055499B"/>
    <w:rsid w:val="00580CC0"/>
    <w:rsid w:val="005850A8"/>
    <w:rsid w:val="005D17EC"/>
    <w:rsid w:val="005D516D"/>
    <w:rsid w:val="005D632B"/>
    <w:rsid w:val="005E2AA2"/>
    <w:rsid w:val="005E2D0C"/>
    <w:rsid w:val="005F18E6"/>
    <w:rsid w:val="005F7250"/>
    <w:rsid w:val="005F7BF4"/>
    <w:rsid w:val="006032A7"/>
    <w:rsid w:val="00610A8F"/>
    <w:rsid w:val="00614E8F"/>
    <w:rsid w:val="0064132D"/>
    <w:rsid w:val="0065154F"/>
    <w:rsid w:val="00655356"/>
    <w:rsid w:val="00675862"/>
    <w:rsid w:val="00677306"/>
    <w:rsid w:val="00684129"/>
    <w:rsid w:val="00690191"/>
    <w:rsid w:val="006936C8"/>
    <w:rsid w:val="00696990"/>
    <w:rsid w:val="006A2257"/>
    <w:rsid w:val="006B5391"/>
    <w:rsid w:val="006C103F"/>
    <w:rsid w:val="006C3108"/>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67BB"/>
    <w:rsid w:val="00782379"/>
    <w:rsid w:val="007828BE"/>
    <w:rsid w:val="007855D7"/>
    <w:rsid w:val="00791AA0"/>
    <w:rsid w:val="0079364A"/>
    <w:rsid w:val="00797FA1"/>
    <w:rsid w:val="007A10F8"/>
    <w:rsid w:val="007A7245"/>
    <w:rsid w:val="007B0596"/>
    <w:rsid w:val="007B54B3"/>
    <w:rsid w:val="007C6F68"/>
    <w:rsid w:val="007D623A"/>
    <w:rsid w:val="007E7F2A"/>
    <w:rsid w:val="007F729E"/>
    <w:rsid w:val="008016FB"/>
    <w:rsid w:val="0083672D"/>
    <w:rsid w:val="00842A9C"/>
    <w:rsid w:val="00843294"/>
    <w:rsid w:val="00854D4D"/>
    <w:rsid w:val="0086081A"/>
    <w:rsid w:val="008677FA"/>
    <w:rsid w:val="00867853"/>
    <w:rsid w:val="008703CB"/>
    <w:rsid w:val="00882DA6"/>
    <w:rsid w:val="008A0797"/>
    <w:rsid w:val="008A5B5D"/>
    <w:rsid w:val="008A67C7"/>
    <w:rsid w:val="008B0B7A"/>
    <w:rsid w:val="008B1D8C"/>
    <w:rsid w:val="008D59FA"/>
    <w:rsid w:val="008D73A6"/>
    <w:rsid w:val="008F3F2D"/>
    <w:rsid w:val="00906FC2"/>
    <w:rsid w:val="00922377"/>
    <w:rsid w:val="00923BD4"/>
    <w:rsid w:val="009248E7"/>
    <w:rsid w:val="00925024"/>
    <w:rsid w:val="009323B9"/>
    <w:rsid w:val="0094212D"/>
    <w:rsid w:val="00947C5D"/>
    <w:rsid w:val="00952BFE"/>
    <w:rsid w:val="00957F0E"/>
    <w:rsid w:val="00972982"/>
    <w:rsid w:val="0097472C"/>
    <w:rsid w:val="009A6EA9"/>
    <w:rsid w:val="009C0256"/>
    <w:rsid w:val="009C6740"/>
    <w:rsid w:val="009D2035"/>
    <w:rsid w:val="009D3031"/>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B34A8"/>
    <w:rsid w:val="00AC41D7"/>
    <w:rsid w:val="00AC6634"/>
    <w:rsid w:val="00AD2268"/>
    <w:rsid w:val="00AD4B6D"/>
    <w:rsid w:val="00AE007A"/>
    <w:rsid w:val="00AE3DB9"/>
    <w:rsid w:val="00AF2B4A"/>
    <w:rsid w:val="00AF3F2B"/>
    <w:rsid w:val="00B00038"/>
    <w:rsid w:val="00B03DA5"/>
    <w:rsid w:val="00B05438"/>
    <w:rsid w:val="00B16488"/>
    <w:rsid w:val="00B20589"/>
    <w:rsid w:val="00B337AE"/>
    <w:rsid w:val="00B46642"/>
    <w:rsid w:val="00B526F8"/>
    <w:rsid w:val="00B55145"/>
    <w:rsid w:val="00B55756"/>
    <w:rsid w:val="00B617F1"/>
    <w:rsid w:val="00B84D27"/>
    <w:rsid w:val="00B87137"/>
    <w:rsid w:val="00B87182"/>
    <w:rsid w:val="00B90416"/>
    <w:rsid w:val="00B9110C"/>
    <w:rsid w:val="00B91E26"/>
    <w:rsid w:val="00B924A3"/>
    <w:rsid w:val="00B934F7"/>
    <w:rsid w:val="00B93A0F"/>
    <w:rsid w:val="00BA0C42"/>
    <w:rsid w:val="00BB235A"/>
    <w:rsid w:val="00BB69AA"/>
    <w:rsid w:val="00BC7F1B"/>
    <w:rsid w:val="00BF0CCF"/>
    <w:rsid w:val="00C00105"/>
    <w:rsid w:val="00C00B1C"/>
    <w:rsid w:val="00C017C7"/>
    <w:rsid w:val="00C0448F"/>
    <w:rsid w:val="00C1635D"/>
    <w:rsid w:val="00C34EA5"/>
    <w:rsid w:val="00C41295"/>
    <w:rsid w:val="00C57E3F"/>
    <w:rsid w:val="00C635B3"/>
    <w:rsid w:val="00C63F47"/>
    <w:rsid w:val="00C64B86"/>
    <w:rsid w:val="00C7268B"/>
    <w:rsid w:val="00C76B0B"/>
    <w:rsid w:val="00C81BBE"/>
    <w:rsid w:val="00C8468A"/>
    <w:rsid w:val="00C863FE"/>
    <w:rsid w:val="00C9512C"/>
    <w:rsid w:val="00CA0C41"/>
    <w:rsid w:val="00CA17FF"/>
    <w:rsid w:val="00CC08C8"/>
    <w:rsid w:val="00CC4ADF"/>
    <w:rsid w:val="00CE7620"/>
    <w:rsid w:val="00D00D80"/>
    <w:rsid w:val="00D07749"/>
    <w:rsid w:val="00D17590"/>
    <w:rsid w:val="00D20328"/>
    <w:rsid w:val="00D246E0"/>
    <w:rsid w:val="00D27C26"/>
    <w:rsid w:val="00D42C4A"/>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871F2"/>
    <w:rsid w:val="00E91994"/>
    <w:rsid w:val="00E953A2"/>
    <w:rsid w:val="00EB4397"/>
    <w:rsid w:val="00EB606A"/>
    <w:rsid w:val="00EB6782"/>
    <w:rsid w:val="00ED60E2"/>
    <w:rsid w:val="00EE2DE8"/>
    <w:rsid w:val="00EE403F"/>
    <w:rsid w:val="00F0326A"/>
    <w:rsid w:val="00F2277A"/>
    <w:rsid w:val="00F33330"/>
    <w:rsid w:val="00F33C3E"/>
    <w:rsid w:val="00F442B0"/>
    <w:rsid w:val="00F46F62"/>
    <w:rsid w:val="00F502A2"/>
    <w:rsid w:val="00F5419E"/>
    <w:rsid w:val="00F57B75"/>
    <w:rsid w:val="00F87A1C"/>
    <w:rsid w:val="00F910AF"/>
    <w:rsid w:val="00F97404"/>
    <w:rsid w:val="00FA5046"/>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9CF8-40A4-4041-8A84-9BA4CE16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2016-03-17T13:21:00Z</cp:lastPrinted>
  <dcterms:created xsi:type="dcterms:W3CDTF">2016-03-17T13:32:00Z</dcterms:created>
  <dcterms:modified xsi:type="dcterms:W3CDTF">2016-03-17T13:32:00Z</dcterms:modified>
</cp:coreProperties>
</file>