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377" w:rsidRDefault="00922377" w:rsidP="00AB34A8">
      <w:pPr>
        <w:tabs>
          <w:tab w:val="left" w:pos="8430"/>
        </w:tabs>
        <w:bidi/>
        <w:spacing w:after="0"/>
        <w:ind w:left="283"/>
        <w:jc w:val="both"/>
        <w:rPr>
          <w:rFonts w:ascii="Arial" w:hAnsi="Arial" w:cs="Arial"/>
          <w:b/>
          <w:bCs/>
          <w:sz w:val="24"/>
          <w:szCs w:val="24"/>
          <w:rtl/>
          <w:lang w:bidi="ar-TN"/>
        </w:rPr>
      </w:pPr>
    </w:p>
    <w:p w:rsidR="00AB34A8" w:rsidRPr="00AB34A8" w:rsidRDefault="00AB34A8" w:rsidP="00922377">
      <w:pPr>
        <w:tabs>
          <w:tab w:val="left" w:pos="8430"/>
        </w:tabs>
        <w:bidi/>
        <w:spacing w:after="0"/>
        <w:ind w:left="283"/>
        <w:jc w:val="both"/>
        <w:rPr>
          <w:rFonts w:ascii="Arial" w:hAnsi="Arial" w:cs="Arial"/>
          <w:b/>
          <w:bCs/>
          <w:sz w:val="24"/>
          <w:szCs w:val="24"/>
          <w:rtl/>
          <w:lang w:bidi="ar-TN"/>
        </w:rPr>
      </w:pPr>
      <w:r w:rsidRPr="00AB34A8">
        <w:rPr>
          <w:rFonts w:ascii="Arial" w:hAnsi="Arial" w:cs="Arial" w:hint="cs"/>
          <w:b/>
          <w:bCs/>
          <w:sz w:val="24"/>
          <w:szCs w:val="24"/>
          <w:rtl/>
          <w:lang w:bidi="ar-TN"/>
        </w:rPr>
        <w:t>أمــر</w:t>
      </w:r>
      <w:r w:rsidRPr="00AB34A8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AB34A8">
        <w:rPr>
          <w:rFonts w:ascii="Arial" w:hAnsi="Arial" w:cs="Arial" w:hint="cs"/>
          <w:b/>
          <w:bCs/>
          <w:sz w:val="24"/>
          <w:szCs w:val="24"/>
          <w:rtl/>
          <w:lang w:bidi="ar-TN"/>
        </w:rPr>
        <w:t>حكومي</w:t>
      </w:r>
      <w:r w:rsidRPr="00AB34A8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AB34A8">
        <w:rPr>
          <w:rFonts w:ascii="Arial" w:hAnsi="Arial" w:cs="Arial" w:hint="cs"/>
          <w:b/>
          <w:bCs/>
          <w:sz w:val="24"/>
          <w:szCs w:val="24"/>
          <w:rtl/>
          <w:lang w:bidi="ar-TN"/>
        </w:rPr>
        <w:t>عدد</w:t>
      </w:r>
      <w:r w:rsidRPr="00AB34A8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300 </w:t>
      </w:r>
      <w:r w:rsidRPr="00AB34A8">
        <w:rPr>
          <w:rFonts w:ascii="Arial" w:hAnsi="Arial" w:cs="Arial" w:hint="cs"/>
          <w:b/>
          <w:bCs/>
          <w:sz w:val="24"/>
          <w:szCs w:val="24"/>
          <w:rtl/>
          <w:lang w:bidi="ar-TN"/>
        </w:rPr>
        <w:t>لسنة</w:t>
      </w:r>
      <w:r w:rsidRPr="00AB34A8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2016 </w:t>
      </w:r>
      <w:r w:rsidRPr="00AB34A8">
        <w:rPr>
          <w:rFonts w:ascii="Arial" w:hAnsi="Arial" w:cs="Arial" w:hint="cs"/>
          <w:b/>
          <w:bCs/>
          <w:sz w:val="24"/>
          <w:szCs w:val="24"/>
          <w:rtl/>
          <w:lang w:bidi="ar-TN"/>
        </w:rPr>
        <w:t>مؤرخ</w:t>
      </w:r>
      <w:r w:rsidRPr="00AB34A8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AB34A8">
        <w:rPr>
          <w:rFonts w:ascii="Arial" w:hAnsi="Arial" w:cs="Arial" w:hint="cs"/>
          <w:b/>
          <w:bCs/>
          <w:sz w:val="24"/>
          <w:szCs w:val="24"/>
          <w:rtl/>
          <w:lang w:bidi="ar-TN"/>
        </w:rPr>
        <w:t>في</w:t>
      </w:r>
      <w:r w:rsidRPr="00AB34A8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11 </w:t>
      </w:r>
      <w:r w:rsidRPr="00AB34A8">
        <w:rPr>
          <w:rFonts w:ascii="Arial" w:hAnsi="Arial" w:cs="Arial" w:hint="cs"/>
          <w:b/>
          <w:bCs/>
          <w:sz w:val="24"/>
          <w:szCs w:val="24"/>
          <w:rtl/>
          <w:lang w:bidi="ar-TN"/>
        </w:rPr>
        <w:t>مارس</w:t>
      </w:r>
      <w:r w:rsidRPr="00AB34A8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2016 </w:t>
      </w:r>
      <w:r w:rsidRPr="00AB34A8">
        <w:rPr>
          <w:rFonts w:ascii="Arial" w:hAnsi="Arial" w:cs="Arial" w:hint="cs"/>
          <w:b/>
          <w:bCs/>
          <w:sz w:val="24"/>
          <w:szCs w:val="24"/>
          <w:rtl/>
          <w:lang w:bidi="ar-TN"/>
        </w:rPr>
        <w:t>يتعلق</w:t>
      </w:r>
      <w:r w:rsidRPr="00AB34A8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AB34A8">
        <w:rPr>
          <w:rFonts w:ascii="Arial" w:hAnsi="Arial" w:cs="Arial" w:hint="cs"/>
          <w:b/>
          <w:bCs/>
          <w:sz w:val="24"/>
          <w:szCs w:val="24"/>
          <w:rtl/>
          <w:lang w:bidi="ar-TN"/>
        </w:rPr>
        <w:t>بتفويض</w:t>
      </w:r>
      <w:r w:rsidRPr="00AB34A8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AB34A8">
        <w:rPr>
          <w:rFonts w:ascii="Arial" w:hAnsi="Arial" w:cs="Arial" w:hint="cs"/>
          <w:b/>
          <w:bCs/>
          <w:sz w:val="24"/>
          <w:szCs w:val="24"/>
          <w:rtl/>
          <w:lang w:bidi="ar-TN"/>
        </w:rPr>
        <w:t>بعض</w:t>
      </w:r>
      <w:r w:rsidRPr="00AB34A8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AB34A8">
        <w:rPr>
          <w:rFonts w:ascii="Arial" w:hAnsi="Arial" w:cs="Arial" w:hint="cs"/>
          <w:b/>
          <w:bCs/>
          <w:sz w:val="24"/>
          <w:szCs w:val="24"/>
          <w:rtl/>
          <w:lang w:bidi="ar-TN"/>
        </w:rPr>
        <w:t>صلاحيات</w:t>
      </w:r>
      <w:r w:rsidRPr="00AB34A8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AB34A8">
        <w:rPr>
          <w:rFonts w:ascii="Arial" w:hAnsi="Arial" w:cs="Arial" w:hint="cs"/>
          <w:b/>
          <w:bCs/>
          <w:sz w:val="24"/>
          <w:szCs w:val="24"/>
          <w:rtl/>
          <w:lang w:bidi="ar-TN"/>
        </w:rPr>
        <w:t>رئيس</w:t>
      </w:r>
      <w:r w:rsidRPr="00AB34A8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AB34A8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الحكومة</w:t>
      </w:r>
      <w:r w:rsidRPr="00AB34A8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AB34A8">
        <w:rPr>
          <w:rFonts w:ascii="Arial" w:hAnsi="Arial" w:cs="Arial" w:hint="cs"/>
          <w:b/>
          <w:bCs/>
          <w:sz w:val="24"/>
          <w:szCs w:val="24"/>
          <w:rtl/>
          <w:lang w:bidi="ar-TN"/>
        </w:rPr>
        <w:t>إلى</w:t>
      </w:r>
      <w:r w:rsidRPr="00AB34A8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AB34A8">
        <w:rPr>
          <w:rFonts w:ascii="Arial" w:hAnsi="Arial" w:cs="Arial" w:hint="cs"/>
          <w:b/>
          <w:bCs/>
          <w:sz w:val="24"/>
          <w:szCs w:val="24"/>
          <w:rtl/>
          <w:lang w:bidi="ar-TN"/>
        </w:rPr>
        <w:t>وزير</w:t>
      </w:r>
      <w:r w:rsidRPr="00AB34A8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AB34A8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المالية</w:t>
      </w:r>
    </w:p>
    <w:p w:rsidR="00AB34A8" w:rsidRDefault="00AB34A8" w:rsidP="00AB34A8">
      <w:pPr>
        <w:tabs>
          <w:tab w:val="left" w:pos="8430"/>
        </w:tabs>
        <w:bidi/>
        <w:spacing w:after="0"/>
        <w:ind w:left="283"/>
        <w:jc w:val="both"/>
        <w:rPr>
          <w:rFonts w:ascii="Arial" w:hAnsi="Arial" w:cs="Arial"/>
          <w:rtl/>
          <w:lang w:bidi="ar-TN"/>
        </w:rPr>
      </w:pPr>
    </w:p>
    <w:p w:rsidR="00AB34A8" w:rsidRPr="00AB34A8" w:rsidRDefault="00AB34A8" w:rsidP="00AB34A8">
      <w:pPr>
        <w:tabs>
          <w:tab w:val="left" w:pos="8430"/>
        </w:tabs>
        <w:bidi/>
        <w:spacing w:after="0"/>
        <w:ind w:left="283"/>
        <w:jc w:val="both"/>
        <w:rPr>
          <w:rFonts w:ascii="Arial" w:hAnsi="Arial" w:cs="Arial"/>
          <w:rtl/>
          <w:lang w:bidi="ar-TN"/>
        </w:rPr>
      </w:pPr>
      <w:r w:rsidRPr="00AB34A8">
        <w:rPr>
          <w:rFonts w:ascii="Arial" w:hAnsi="Arial" w:cs="Arial" w:hint="cs"/>
          <w:rtl/>
          <w:lang w:bidi="ar-TN"/>
        </w:rPr>
        <w:t>إن</w:t>
      </w:r>
      <w:r w:rsidRPr="00AB34A8">
        <w:rPr>
          <w:rFonts w:ascii="Arial" w:hAnsi="Arial" w:cs="Arial"/>
          <w:rtl/>
          <w:lang w:bidi="ar-TN"/>
        </w:rPr>
        <w:t xml:space="preserve"> </w:t>
      </w:r>
      <w:r w:rsidRPr="00AB34A8">
        <w:rPr>
          <w:rFonts w:ascii="Arial" w:hAnsi="Arial" w:cs="Arial" w:hint="cs"/>
          <w:rtl/>
          <w:lang w:bidi="ar-TN"/>
        </w:rPr>
        <w:t>رئيس</w:t>
      </w:r>
      <w:r w:rsidRPr="00AB34A8">
        <w:rPr>
          <w:rFonts w:ascii="Arial" w:hAnsi="Arial" w:cs="Arial"/>
          <w:rtl/>
          <w:lang w:bidi="ar-TN"/>
        </w:rPr>
        <w:t xml:space="preserve"> </w:t>
      </w:r>
      <w:r w:rsidRPr="00AB34A8">
        <w:rPr>
          <w:rFonts w:ascii="Arial" w:hAnsi="Arial" w:cs="Arial" w:hint="cs"/>
          <w:rtl/>
          <w:lang w:bidi="ar-TN"/>
        </w:rPr>
        <w:t>الحكومة،</w:t>
      </w:r>
    </w:p>
    <w:p w:rsidR="00AB34A8" w:rsidRDefault="00AB34A8" w:rsidP="00AB34A8">
      <w:pPr>
        <w:tabs>
          <w:tab w:val="left" w:pos="8430"/>
        </w:tabs>
        <w:bidi/>
        <w:spacing w:after="0"/>
        <w:ind w:left="283"/>
        <w:jc w:val="both"/>
        <w:rPr>
          <w:rFonts w:ascii="Arial" w:hAnsi="Arial" w:cs="Arial"/>
          <w:rtl/>
          <w:lang w:bidi="ar-TN"/>
        </w:rPr>
      </w:pPr>
    </w:p>
    <w:p w:rsidR="00AB34A8" w:rsidRPr="00AB34A8" w:rsidRDefault="00AB34A8" w:rsidP="00AB34A8">
      <w:pPr>
        <w:tabs>
          <w:tab w:val="left" w:pos="8430"/>
        </w:tabs>
        <w:bidi/>
        <w:spacing w:after="0"/>
        <w:ind w:left="283"/>
        <w:jc w:val="both"/>
        <w:rPr>
          <w:rFonts w:ascii="Arial" w:hAnsi="Arial" w:cs="Arial"/>
          <w:rtl/>
          <w:lang w:bidi="ar-TN"/>
        </w:rPr>
      </w:pPr>
      <w:r w:rsidRPr="00AB34A8">
        <w:rPr>
          <w:rFonts w:ascii="Arial" w:hAnsi="Arial" w:cs="Arial" w:hint="cs"/>
          <w:rtl/>
          <w:lang w:bidi="ar-TN"/>
        </w:rPr>
        <w:t>بعد</w:t>
      </w:r>
      <w:r w:rsidRPr="00AB34A8">
        <w:rPr>
          <w:rFonts w:ascii="Arial" w:hAnsi="Arial" w:cs="Arial"/>
          <w:rtl/>
          <w:lang w:bidi="ar-TN"/>
        </w:rPr>
        <w:t xml:space="preserve"> </w:t>
      </w:r>
      <w:r w:rsidRPr="00AB34A8">
        <w:rPr>
          <w:rFonts w:ascii="Arial" w:hAnsi="Arial" w:cs="Arial" w:hint="cs"/>
          <w:rtl/>
          <w:lang w:bidi="ar-TN"/>
        </w:rPr>
        <w:t>الاطلاع</w:t>
      </w:r>
      <w:r w:rsidRPr="00AB34A8">
        <w:rPr>
          <w:rFonts w:ascii="Arial" w:hAnsi="Arial" w:cs="Arial"/>
          <w:rtl/>
          <w:lang w:bidi="ar-TN"/>
        </w:rPr>
        <w:t xml:space="preserve"> </w:t>
      </w:r>
      <w:r w:rsidRPr="00AB34A8">
        <w:rPr>
          <w:rFonts w:ascii="Arial" w:hAnsi="Arial" w:cs="Arial" w:hint="cs"/>
          <w:rtl/>
          <w:lang w:bidi="ar-TN"/>
        </w:rPr>
        <w:t>على</w:t>
      </w:r>
      <w:r w:rsidRPr="00AB34A8">
        <w:rPr>
          <w:rFonts w:ascii="Arial" w:hAnsi="Arial" w:cs="Arial"/>
          <w:rtl/>
          <w:lang w:bidi="ar-TN"/>
        </w:rPr>
        <w:t xml:space="preserve"> </w:t>
      </w:r>
      <w:r w:rsidRPr="00AB34A8">
        <w:rPr>
          <w:rFonts w:ascii="Arial" w:hAnsi="Arial" w:cs="Arial" w:hint="cs"/>
          <w:rtl/>
          <w:lang w:bidi="ar-TN"/>
        </w:rPr>
        <w:t>الدستور</w:t>
      </w:r>
      <w:r w:rsidRPr="00AB34A8">
        <w:rPr>
          <w:rFonts w:ascii="Arial" w:hAnsi="Arial" w:cs="Arial"/>
          <w:rtl/>
          <w:lang w:bidi="ar-TN"/>
        </w:rPr>
        <w:t xml:space="preserve"> </w:t>
      </w:r>
      <w:r w:rsidRPr="00AB34A8">
        <w:rPr>
          <w:rFonts w:ascii="Arial" w:hAnsi="Arial" w:cs="Arial" w:hint="cs"/>
          <w:rtl/>
          <w:lang w:bidi="ar-TN"/>
        </w:rPr>
        <w:t>وخاصة</w:t>
      </w:r>
      <w:r w:rsidRPr="00AB34A8">
        <w:rPr>
          <w:rFonts w:ascii="Arial" w:hAnsi="Arial" w:cs="Arial"/>
          <w:rtl/>
          <w:lang w:bidi="ar-TN"/>
        </w:rPr>
        <w:t xml:space="preserve"> </w:t>
      </w:r>
      <w:r w:rsidRPr="00AB34A8">
        <w:rPr>
          <w:rFonts w:ascii="Arial" w:hAnsi="Arial" w:cs="Arial" w:hint="cs"/>
          <w:rtl/>
          <w:lang w:bidi="ar-TN"/>
        </w:rPr>
        <w:t>الفصل</w:t>
      </w:r>
      <w:r w:rsidRPr="00AB34A8">
        <w:rPr>
          <w:rFonts w:ascii="Arial" w:hAnsi="Arial" w:cs="Arial"/>
          <w:rtl/>
          <w:lang w:bidi="ar-TN"/>
        </w:rPr>
        <w:t xml:space="preserve"> 92 </w:t>
      </w:r>
      <w:r w:rsidRPr="00AB34A8">
        <w:rPr>
          <w:rFonts w:ascii="Arial" w:hAnsi="Arial" w:cs="Arial" w:hint="cs"/>
          <w:rtl/>
          <w:lang w:bidi="ar-TN"/>
        </w:rPr>
        <w:t>منه،</w:t>
      </w:r>
      <w:r w:rsidRPr="00AB34A8">
        <w:rPr>
          <w:rFonts w:ascii="Arial" w:hAnsi="Arial" w:cs="Arial"/>
          <w:rtl/>
          <w:lang w:bidi="ar-TN"/>
        </w:rPr>
        <w:t xml:space="preserve"> </w:t>
      </w:r>
    </w:p>
    <w:p w:rsidR="00AB34A8" w:rsidRDefault="00AB34A8" w:rsidP="00AB34A8">
      <w:pPr>
        <w:tabs>
          <w:tab w:val="left" w:pos="8430"/>
        </w:tabs>
        <w:bidi/>
        <w:spacing w:after="0"/>
        <w:ind w:left="283"/>
        <w:jc w:val="both"/>
        <w:rPr>
          <w:rFonts w:ascii="Arial" w:hAnsi="Arial" w:cs="Arial"/>
          <w:rtl/>
          <w:lang w:bidi="ar-TN"/>
        </w:rPr>
      </w:pPr>
      <w:bookmarkStart w:id="0" w:name="_GoBack"/>
      <w:bookmarkEnd w:id="0"/>
    </w:p>
    <w:p w:rsidR="00AB34A8" w:rsidRPr="00AB34A8" w:rsidRDefault="00AB34A8" w:rsidP="00AB34A8">
      <w:pPr>
        <w:tabs>
          <w:tab w:val="left" w:pos="8430"/>
        </w:tabs>
        <w:bidi/>
        <w:spacing w:after="0"/>
        <w:ind w:left="283"/>
        <w:jc w:val="both"/>
        <w:rPr>
          <w:rFonts w:ascii="Arial" w:hAnsi="Arial" w:cs="Arial"/>
          <w:rtl/>
          <w:lang w:bidi="ar-TN"/>
        </w:rPr>
      </w:pPr>
      <w:r w:rsidRPr="00AB34A8">
        <w:rPr>
          <w:rFonts w:ascii="Arial" w:hAnsi="Arial" w:cs="Arial" w:hint="cs"/>
          <w:rtl/>
          <w:lang w:bidi="ar-TN"/>
        </w:rPr>
        <w:t>وعلى</w:t>
      </w:r>
      <w:r w:rsidRPr="00AB34A8">
        <w:rPr>
          <w:rFonts w:ascii="Arial" w:hAnsi="Arial" w:cs="Arial"/>
          <w:rtl/>
          <w:lang w:bidi="ar-TN"/>
        </w:rPr>
        <w:t xml:space="preserve"> </w:t>
      </w:r>
      <w:r w:rsidRPr="00AB34A8">
        <w:rPr>
          <w:rFonts w:ascii="Arial" w:hAnsi="Arial" w:cs="Arial" w:hint="cs"/>
          <w:rtl/>
          <w:lang w:bidi="ar-TN"/>
        </w:rPr>
        <w:t>القانون</w:t>
      </w:r>
      <w:r w:rsidRPr="00AB34A8">
        <w:rPr>
          <w:rFonts w:ascii="Arial" w:hAnsi="Arial" w:cs="Arial"/>
          <w:rtl/>
          <w:lang w:bidi="ar-TN"/>
        </w:rPr>
        <w:t xml:space="preserve"> </w:t>
      </w:r>
      <w:r w:rsidRPr="00AB34A8">
        <w:rPr>
          <w:rFonts w:ascii="Arial" w:hAnsi="Arial" w:cs="Arial" w:hint="cs"/>
          <w:rtl/>
          <w:lang w:bidi="ar-TN"/>
        </w:rPr>
        <w:t>عدد</w:t>
      </w:r>
      <w:r w:rsidRPr="00AB34A8">
        <w:rPr>
          <w:rFonts w:ascii="Arial" w:hAnsi="Arial" w:cs="Arial"/>
          <w:rtl/>
          <w:lang w:bidi="ar-TN"/>
        </w:rPr>
        <w:t xml:space="preserve"> 112 </w:t>
      </w:r>
      <w:r w:rsidRPr="00AB34A8">
        <w:rPr>
          <w:rFonts w:ascii="Arial" w:hAnsi="Arial" w:cs="Arial" w:hint="cs"/>
          <w:rtl/>
          <w:lang w:bidi="ar-TN"/>
        </w:rPr>
        <w:t>لسنة</w:t>
      </w:r>
      <w:r w:rsidRPr="00AB34A8">
        <w:rPr>
          <w:rFonts w:ascii="Arial" w:hAnsi="Arial" w:cs="Arial"/>
          <w:rtl/>
          <w:lang w:bidi="ar-TN"/>
        </w:rPr>
        <w:t xml:space="preserve"> 1983 </w:t>
      </w:r>
      <w:r w:rsidRPr="00AB34A8">
        <w:rPr>
          <w:rFonts w:ascii="Arial" w:hAnsi="Arial" w:cs="Arial" w:hint="cs"/>
          <w:rtl/>
          <w:lang w:bidi="ar-TN"/>
        </w:rPr>
        <w:t>المؤرخ</w:t>
      </w:r>
      <w:r w:rsidRPr="00AB34A8">
        <w:rPr>
          <w:rFonts w:ascii="Arial" w:hAnsi="Arial" w:cs="Arial"/>
          <w:rtl/>
          <w:lang w:bidi="ar-TN"/>
        </w:rPr>
        <w:t xml:space="preserve"> </w:t>
      </w:r>
      <w:r w:rsidRPr="00AB34A8">
        <w:rPr>
          <w:rFonts w:ascii="Arial" w:hAnsi="Arial" w:cs="Arial" w:hint="cs"/>
          <w:rtl/>
          <w:lang w:bidi="ar-TN"/>
        </w:rPr>
        <w:t>في</w:t>
      </w:r>
      <w:r w:rsidRPr="00AB34A8">
        <w:rPr>
          <w:rFonts w:ascii="Arial" w:hAnsi="Arial" w:cs="Arial"/>
          <w:rtl/>
          <w:lang w:bidi="ar-TN"/>
        </w:rPr>
        <w:t xml:space="preserve"> 12 </w:t>
      </w:r>
      <w:r w:rsidRPr="00AB34A8">
        <w:rPr>
          <w:rFonts w:ascii="Arial" w:hAnsi="Arial" w:cs="Arial" w:hint="cs"/>
          <w:rtl/>
          <w:lang w:bidi="ar-TN"/>
        </w:rPr>
        <w:t>ديسمبر</w:t>
      </w:r>
      <w:r w:rsidRPr="00AB34A8">
        <w:rPr>
          <w:rFonts w:ascii="Arial" w:hAnsi="Arial" w:cs="Arial"/>
          <w:rtl/>
          <w:lang w:bidi="ar-TN"/>
        </w:rPr>
        <w:t xml:space="preserve"> 1983 </w:t>
      </w:r>
      <w:r w:rsidRPr="00AB34A8">
        <w:rPr>
          <w:rFonts w:ascii="Arial" w:hAnsi="Arial" w:cs="Arial" w:hint="cs"/>
          <w:rtl/>
          <w:lang w:bidi="ar-TN"/>
        </w:rPr>
        <w:t>المتعلق</w:t>
      </w:r>
      <w:r w:rsidRPr="00AB34A8">
        <w:rPr>
          <w:rFonts w:ascii="Arial" w:hAnsi="Arial" w:cs="Arial"/>
          <w:rtl/>
          <w:lang w:bidi="ar-TN"/>
        </w:rPr>
        <w:t xml:space="preserve"> </w:t>
      </w:r>
      <w:r w:rsidRPr="00AB34A8">
        <w:rPr>
          <w:rFonts w:ascii="Arial" w:hAnsi="Arial" w:cs="Arial" w:hint="cs"/>
          <w:rtl/>
          <w:lang w:bidi="ar-TN"/>
        </w:rPr>
        <w:t>بضبط</w:t>
      </w:r>
      <w:r w:rsidRPr="00AB34A8">
        <w:rPr>
          <w:rFonts w:ascii="Arial" w:hAnsi="Arial" w:cs="Arial"/>
          <w:rtl/>
          <w:lang w:bidi="ar-TN"/>
        </w:rPr>
        <w:t xml:space="preserve"> </w:t>
      </w:r>
      <w:r w:rsidRPr="00AB34A8">
        <w:rPr>
          <w:rFonts w:ascii="Arial" w:hAnsi="Arial" w:cs="Arial" w:hint="cs"/>
          <w:rtl/>
          <w:lang w:bidi="ar-TN"/>
        </w:rPr>
        <w:t>النظام</w:t>
      </w:r>
      <w:r w:rsidRPr="00AB34A8">
        <w:rPr>
          <w:rFonts w:ascii="Arial" w:hAnsi="Arial" w:cs="Arial"/>
          <w:rtl/>
          <w:lang w:bidi="ar-TN"/>
        </w:rPr>
        <w:t xml:space="preserve"> </w:t>
      </w:r>
      <w:r w:rsidRPr="00AB34A8">
        <w:rPr>
          <w:rFonts w:ascii="Arial" w:hAnsi="Arial" w:cs="Arial" w:hint="cs"/>
          <w:rtl/>
          <w:lang w:bidi="ar-TN"/>
        </w:rPr>
        <w:t>الأساسي</w:t>
      </w:r>
      <w:r w:rsidRPr="00AB34A8">
        <w:rPr>
          <w:rFonts w:ascii="Arial" w:hAnsi="Arial" w:cs="Arial"/>
          <w:rtl/>
          <w:lang w:bidi="ar-TN"/>
        </w:rPr>
        <w:t xml:space="preserve"> </w:t>
      </w:r>
      <w:r w:rsidRPr="00AB34A8">
        <w:rPr>
          <w:rFonts w:ascii="Arial" w:hAnsi="Arial" w:cs="Arial" w:hint="cs"/>
          <w:rtl/>
          <w:lang w:bidi="ar-TN"/>
        </w:rPr>
        <w:t>العام</w:t>
      </w:r>
      <w:r w:rsidRPr="00AB34A8">
        <w:rPr>
          <w:rFonts w:ascii="Arial" w:hAnsi="Arial" w:cs="Arial"/>
          <w:rtl/>
          <w:lang w:bidi="ar-TN"/>
        </w:rPr>
        <w:t xml:space="preserve"> </w:t>
      </w:r>
      <w:r w:rsidRPr="00AB34A8">
        <w:rPr>
          <w:rFonts w:ascii="Arial" w:hAnsi="Arial" w:cs="Arial" w:hint="cs"/>
          <w:rtl/>
          <w:lang w:bidi="ar-TN"/>
        </w:rPr>
        <w:t>لأعوان</w:t>
      </w:r>
      <w:r w:rsidRPr="00AB34A8">
        <w:rPr>
          <w:rFonts w:ascii="Arial" w:hAnsi="Arial" w:cs="Arial"/>
          <w:rtl/>
          <w:lang w:bidi="ar-TN"/>
        </w:rPr>
        <w:t xml:space="preserve"> </w:t>
      </w:r>
      <w:r w:rsidRPr="00AB34A8">
        <w:rPr>
          <w:rFonts w:ascii="Arial" w:hAnsi="Arial" w:cs="Arial" w:hint="cs"/>
          <w:rtl/>
          <w:lang w:bidi="ar-TN"/>
        </w:rPr>
        <w:t>الدولة</w:t>
      </w:r>
      <w:r w:rsidRPr="00AB34A8">
        <w:rPr>
          <w:rFonts w:ascii="Arial" w:hAnsi="Arial" w:cs="Arial"/>
          <w:rtl/>
          <w:lang w:bidi="ar-TN"/>
        </w:rPr>
        <w:t xml:space="preserve"> </w:t>
      </w:r>
      <w:r w:rsidRPr="00AB34A8">
        <w:rPr>
          <w:rFonts w:ascii="Arial" w:hAnsi="Arial" w:cs="Arial" w:hint="cs"/>
          <w:rtl/>
          <w:lang w:bidi="ar-TN"/>
        </w:rPr>
        <w:t>والجماعات</w:t>
      </w:r>
      <w:r w:rsidRPr="00AB34A8">
        <w:rPr>
          <w:rFonts w:ascii="Arial" w:hAnsi="Arial" w:cs="Arial"/>
          <w:rtl/>
          <w:lang w:bidi="ar-TN"/>
        </w:rPr>
        <w:t xml:space="preserve"> </w:t>
      </w:r>
      <w:r w:rsidRPr="00AB34A8">
        <w:rPr>
          <w:rFonts w:ascii="Arial" w:hAnsi="Arial" w:cs="Arial" w:hint="cs"/>
          <w:rtl/>
          <w:lang w:bidi="ar-TN"/>
        </w:rPr>
        <w:t>المحلية</w:t>
      </w:r>
      <w:r w:rsidRPr="00AB34A8">
        <w:rPr>
          <w:rFonts w:ascii="Arial" w:hAnsi="Arial" w:cs="Arial"/>
          <w:rtl/>
          <w:lang w:bidi="ar-TN"/>
        </w:rPr>
        <w:t xml:space="preserve"> </w:t>
      </w:r>
      <w:r w:rsidRPr="00AB34A8">
        <w:rPr>
          <w:rFonts w:ascii="Arial" w:hAnsi="Arial" w:cs="Arial" w:hint="cs"/>
          <w:rtl/>
          <w:lang w:bidi="ar-TN"/>
        </w:rPr>
        <w:t>والمؤسسات</w:t>
      </w:r>
      <w:r w:rsidRPr="00AB34A8">
        <w:rPr>
          <w:rFonts w:ascii="Arial" w:hAnsi="Arial" w:cs="Arial"/>
          <w:rtl/>
          <w:lang w:bidi="ar-TN"/>
        </w:rPr>
        <w:t xml:space="preserve"> </w:t>
      </w:r>
      <w:r w:rsidRPr="00AB34A8">
        <w:rPr>
          <w:rFonts w:ascii="Arial" w:hAnsi="Arial" w:cs="Arial" w:hint="cs"/>
          <w:rtl/>
          <w:lang w:bidi="ar-TN"/>
        </w:rPr>
        <w:t>العمومية</w:t>
      </w:r>
      <w:r w:rsidRPr="00AB34A8">
        <w:rPr>
          <w:rFonts w:ascii="Arial" w:hAnsi="Arial" w:cs="Arial"/>
          <w:rtl/>
          <w:lang w:bidi="ar-TN"/>
        </w:rPr>
        <w:t xml:space="preserve"> </w:t>
      </w:r>
      <w:r w:rsidRPr="00AB34A8">
        <w:rPr>
          <w:rFonts w:ascii="Arial" w:hAnsi="Arial" w:cs="Arial" w:hint="cs"/>
          <w:rtl/>
          <w:lang w:bidi="ar-TN"/>
        </w:rPr>
        <w:t>ذات</w:t>
      </w:r>
      <w:r w:rsidRPr="00AB34A8">
        <w:rPr>
          <w:rFonts w:ascii="Arial" w:hAnsi="Arial" w:cs="Arial"/>
          <w:rtl/>
          <w:lang w:bidi="ar-TN"/>
        </w:rPr>
        <w:t xml:space="preserve"> </w:t>
      </w:r>
      <w:r w:rsidRPr="00AB34A8">
        <w:rPr>
          <w:rFonts w:ascii="Arial" w:hAnsi="Arial" w:cs="Arial" w:hint="cs"/>
          <w:rtl/>
          <w:lang w:bidi="ar-TN"/>
        </w:rPr>
        <w:t>الصبغة</w:t>
      </w:r>
      <w:r w:rsidRPr="00AB34A8">
        <w:rPr>
          <w:rFonts w:ascii="Arial" w:hAnsi="Arial" w:cs="Arial"/>
          <w:rtl/>
          <w:lang w:bidi="ar-TN"/>
        </w:rPr>
        <w:t xml:space="preserve"> </w:t>
      </w:r>
      <w:r w:rsidRPr="00AB34A8">
        <w:rPr>
          <w:rFonts w:ascii="Arial" w:hAnsi="Arial" w:cs="Arial" w:hint="cs"/>
          <w:rtl/>
          <w:lang w:bidi="ar-TN"/>
        </w:rPr>
        <w:t>الإدارية</w:t>
      </w:r>
      <w:r w:rsidRPr="00AB34A8">
        <w:rPr>
          <w:rFonts w:ascii="Arial" w:hAnsi="Arial" w:cs="Arial"/>
          <w:rtl/>
          <w:lang w:bidi="ar-TN"/>
        </w:rPr>
        <w:t xml:space="preserve"> </w:t>
      </w:r>
      <w:r w:rsidRPr="00AB34A8">
        <w:rPr>
          <w:rFonts w:ascii="Arial" w:hAnsi="Arial" w:cs="Arial" w:hint="cs"/>
          <w:rtl/>
          <w:lang w:bidi="ar-TN"/>
        </w:rPr>
        <w:t>وعلى</w:t>
      </w:r>
      <w:r w:rsidRPr="00AB34A8">
        <w:rPr>
          <w:rFonts w:ascii="Arial" w:hAnsi="Arial" w:cs="Arial"/>
          <w:rtl/>
          <w:lang w:bidi="ar-TN"/>
        </w:rPr>
        <w:t xml:space="preserve"> </w:t>
      </w:r>
      <w:r w:rsidRPr="00AB34A8">
        <w:rPr>
          <w:rFonts w:ascii="Arial" w:hAnsi="Arial" w:cs="Arial" w:hint="cs"/>
          <w:rtl/>
          <w:lang w:bidi="ar-TN"/>
        </w:rPr>
        <w:t>جميع</w:t>
      </w:r>
      <w:r w:rsidRPr="00AB34A8">
        <w:rPr>
          <w:rFonts w:ascii="Arial" w:hAnsi="Arial" w:cs="Arial"/>
          <w:rtl/>
          <w:lang w:bidi="ar-TN"/>
        </w:rPr>
        <w:t xml:space="preserve"> </w:t>
      </w:r>
      <w:r w:rsidRPr="00AB34A8">
        <w:rPr>
          <w:rFonts w:ascii="Arial" w:hAnsi="Arial" w:cs="Arial" w:hint="cs"/>
          <w:rtl/>
          <w:lang w:bidi="ar-TN"/>
        </w:rPr>
        <w:t>النصوص</w:t>
      </w:r>
      <w:r w:rsidRPr="00AB34A8">
        <w:rPr>
          <w:rFonts w:ascii="Arial" w:hAnsi="Arial" w:cs="Arial"/>
          <w:rtl/>
          <w:lang w:bidi="ar-TN"/>
        </w:rPr>
        <w:t xml:space="preserve"> </w:t>
      </w:r>
      <w:r w:rsidRPr="00AB34A8">
        <w:rPr>
          <w:rFonts w:ascii="Arial" w:hAnsi="Arial" w:cs="Arial" w:hint="cs"/>
          <w:rtl/>
          <w:lang w:bidi="ar-TN"/>
        </w:rPr>
        <w:t>التي</w:t>
      </w:r>
      <w:r w:rsidRPr="00AB34A8">
        <w:rPr>
          <w:rFonts w:ascii="Arial" w:hAnsi="Arial" w:cs="Arial"/>
          <w:rtl/>
          <w:lang w:bidi="ar-TN"/>
        </w:rPr>
        <w:t xml:space="preserve"> </w:t>
      </w:r>
      <w:r w:rsidRPr="00AB34A8">
        <w:rPr>
          <w:rFonts w:ascii="Arial" w:hAnsi="Arial" w:cs="Arial" w:hint="cs"/>
          <w:rtl/>
          <w:lang w:bidi="ar-TN"/>
        </w:rPr>
        <w:t>نقحته</w:t>
      </w:r>
      <w:r w:rsidRPr="00AB34A8">
        <w:rPr>
          <w:rFonts w:ascii="Arial" w:hAnsi="Arial" w:cs="Arial"/>
          <w:rtl/>
          <w:lang w:bidi="ar-TN"/>
        </w:rPr>
        <w:t xml:space="preserve"> </w:t>
      </w:r>
      <w:r w:rsidRPr="00AB34A8">
        <w:rPr>
          <w:rFonts w:ascii="Arial" w:hAnsi="Arial" w:cs="Arial" w:hint="cs"/>
          <w:rtl/>
          <w:lang w:bidi="ar-TN"/>
        </w:rPr>
        <w:t>أو</w:t>
      </w:r>
      <w:r w:rsidRPr="00AB34A8">
        <w:rPr>
          <w:rFonts w:ascii="Arial" w:hAnsi="Arial" w:cs="Arial"/>
          <w:rtl/>
          <w:lang w:bidi="ar-TN"/>
        </w:rPr>
        <w:t xml:space="preserve"> </w:t>
      </w:r>
      <w:r w:rsidRPr="00AB34A8">
        <w:rPr>
          <w:rFonts w:ascii="Arial" w:hAnsi="Arial" w:cs="Arial" w:hint="cs"/>
          <w:rtl/>
          <w:lang w:bidi="ar-TN"/>
        </w:rPr>
        <w:t>تممته</w:t>
      </w:r>
      <w:r w:rsidRPr="00AB34A8">
        <w:rPr>
          <w:rFonts w:ascii="Arial" w:hAnsi="Arial" w:cs="Arial"/>
          <w:rtl/>
          <w:lang w:bidi="ar-TN"/>
        </w:rPr>
        <w:t xml:space="preserve"> </w:t>
      </w:r>
      <w:r w:rsidRPr="00AB34A8">
        <w:rPr>
          <w:rFonts w:ascii="Arial" w:hAnsi="Arial" w:cs="Arial" w:hint="cs"/>
          <w:rtl/>
          <w:lang w:bidi="ar-TN"/>
        </w:rPr>
        <w:t>وخاصة</w:t>
      </w:r>
      <w:r w:rsidRPr="00AB34A8">
        <w:rPr>
          <w:rFonts w:ascii="Arial" w:hAnsi="Arial" w:cs="Arial"/>
          <w:rtl/>
          <w:lang w:bidi="ar-TN"/>
        </w:rPr>
        <w:t xml:space="preserve"> </w:t>
      </w:r>
      <w:r w:rsidRPr="00AB34A8">
        <w:rPr>
          <w:rFonts w:ascii="Arial" w:hAnsi="Arial" w:cs="Arial" w:hint="cs"/>
          <w:rtl/>
          <w:lang w:bidi="ar-TN"/>
        </w:rPr>
        <w:t>المرسوم</w:t>
      </w:r>
      <w:r w:rsidRPr="00AB34A8">
        <w:rPr>
          <w:rFonts w:ascii="Arial" w:hAnsi="Arial" w:cs="Arial"/>
          <w:rtl/>
          <w:lang w:bidi="ar-TN"/>
        </w:rPr>
        <w:t xml:space="preserve"> </w:t>
      </w:r>
      <w:r w:rsidRPr="00AB34A8">
        <w:rPr>
          <w:rFonts w:ascii="Arial" w:hAnsi="Arial" w:cs="Arial" w:hint="cs"/>
          <w:rtl/>
          <w:lang w:bidi="ar-TN"/>
        </w:rPr>
        <w:t>عدد</w:t>
      </w:r>
      <w:r w:rsidRPr="00AB34A8">
        <w:rPr>
          <w:rFonts w:ascii="Arial" w:hAnsi="Arial" w:cs="Arial"/>
          <w:rtl/>
          <w:lang w:bidi="ar-TN"/>
        </w:rPr>
        <w:t xml:space="preserve"> 89 </w:t>
      </w:r>
      <w:r w:rsidRPr="00AB34A8">
        <w:rPr>
          <w:rFonts w:ascii="Arial" w:hAnsi="Arial" w:cs="Arial" w:hint="cs"/>
          <w:rtl/>
          <w:lang w:bidi="ar-TN"/>
        </w:rPr>
        <w:t>لسنة</w:t>
      </w:r>
      <w:r w:rsidRPr="00AB34A8">
        <w:rPr>
          <w:rFonts w:ascii="Arial" w:hAnsi="Arial" w:cs="Arial"/>
          <w:rtl/>
          <w:lang w:bidi="ar-TN"/>
        </w:rPr>
        <w:t xml:space="preserve"> 2011 </w:t>
      </w:r>
      <w:r w:rsidRPr="00AB34A8">
        <w:rPr>
          <w:rFonts w:ascii="Arial" w:hAnsi="Arial" w:cs="Arial" w:hint="cs"/>
          <w:rtl/>
          <w:lang w:bidi="ar-TN"/>
        </w:rPr>
        <w:t>المؤرخ</w:t>
      </w:r>
      <w:r w:rsidRPr="00AB34A8">
        <w:rPr>
          <w:rFonts w:ascii="Arial" w:hAnsi="Arial" w:cs="Arial"/>
          <w:rtl/>
          <w:lang w:bidi="ar-TN"/>
        </w:rPr>
        <w:t xml:space="preserve"> </w:t>
      </w:r>
      <w:r w:rsidRPr="00AB34A8">
        <w:rPr>
          <w:rFonts w:ascii="Arial" w:hAnsi="Arial" w:cs="Arial" w:hint="cs"/>
          <w:rtl/>
          <w:lang w:bidi="ar-TN"/>
        </w:rPr>
        <w:t>في</w:t>
      </w:r>
      <w:r w:rsidRPr="00AB34A8">
        <w:rPr>
          <w:rFonts w:ascii="Arial" w:hAnsi="Arial" w:cs="Arial"/>
          <w:rtl/>
          <w:lang w:bidi="ar-TN"/>
        </w:rPr>
        <w:t xml:space="preserve"> 23 </w:t>
      </w:r>
      <w:r w:rsidRPr="00AB34A8">
        <w:rPr>
          <w:rFonts w:ascii="Arial" w:hAnsi="Arial" w:cs="Arial" w:hint="cs"/>
          <w:rtl/>
          <w:lang w:bidi="ar-TN"/>
        </w:rPr>
        <w:t>سبتمبر</w:t>
      </w:r>
      <w:r w:rsidRPr="00AB34A8">
        <w:rPr>
          <w:rFonts w:ascii="Arial" w:hAnsi="Arial" w:cs="Arial"/>
          <w:rtl/>
          <w:lang w:bidi="ar-TN"/>
        </w:rPr>
        <w:t xml:space="preserve"> 2011</w:t>
      </w:r>
      <w:r w:rsidRPr="00AB34A8">
        <w:rPr>
          <w:rFonts w:ascii="Arial" w:hAnsi="Arial" w:cs="Arial" w:hint="cs"/>
          <w:rtl/>
          <w:lang w:bidi="ar-TN"/>
        </w:rPr>
        <w:t>،</w:t>
      </w:r>
    </w:p>
    <w:p w:rsidR="00AB34A8" w:rsidRDefault="00AB34A8" w:rsidP="00AB34A8">
      <w:pPr>
        <w:tabs>
          <w:tab w:val="left" w:pos="8430"/>
        </w:tabs>
        <w:bidi/>
        <w:spacing w:after="0"/>
        <w:ind w:left="283"/>
        <w:jc w:val="both"/>
        <w:rPr>
          <w:rFonts w:ascii="Arial" w:hAnsi="Arial" w:cs="Arial"/>
          <w:rtl/>
          <w:lang w:bidi="ar-TN"/>
        </w:rPr>
      </w:pPr>
    </w:p>
    <w:p w:rsidR="00AB34A8" w:rsidRPr="00AB34A8" w:rsidRDefault="00AB34A8" w:rsidP="00AB34A8">
      <w:pPr>
        <w:tabs>
          <w:tab w:val="left" w:pos="8430"/>
        </w:tabs>
        <w:bidi/>
        <w:spacing w:after="0"/>
        <w:ind w:left="283"/>
        <w:jc w:val="both"/>
        <w:rPr>
          <w:rFonts w:ascii="Arial" w:hAnsi="Arial" w:cs="Arial"/>
          <w:rtl/>
          <w:lang w:bidi="ar-TN"/>
        </w:rPr>
      </w:pPr>
      <w:r w:rsidRPr="00AB34A8">
        <w:rPr>
          <w:rFonts w:ascii="Arial" w:hAnsi="Arial" w:cs="Arial" w:hint="cs"/>
          <w:rtl/>
          <w:lang w:bidi="ar-TN"/>
        </w:rPr>
        <w:t>وعلى</w:t>
      </w:r>
      <w:r w:rsidRPr="00AB34A8">
        <w:rPr>
          <w:rFonts w:ascii="Arial" w:hAnsi="Arial" w:cs="Arial"/>
          <w:rtl/>
          <w:lang w:bidi="ar-TN"/>
        </w:rPr>
        <w:t xml:space="preserve"> </w:t>
      </w:r>
      <w:r w:rsidRPr="00AB34A8">
        <w:rPr>
          <w:rFonts w:ascii="Arial" w:hAnsi="Arial" w:cs="Arial" w:hint="cs"/>
          <w:rtl/>
          <w:lang w:bidi="ar-TN"/>
        </w:rPr>
        <w:t>القانون</w:t>
      </w:r>
      <w:r w:rsidRPr="00AB34A8">
        <w:rPr>
          <w:rFonts w:ascii="Arial" w:hAnsi="Arial" w:cs="Arial"/>
          <w:rtl/>
          <w:lang w:bidi="ar-TN"/>
        </w:rPr>
        <w:t xml:space="preserve"> </w:t>
      </w:r>
      <w:r w:rsidRPr="00AB34A8">
        <w:rPr>
          <w:rFonts w:ascii="Arial" w:hAnsi="Arial" w:cs="Arial" w:hint="cs"/>
          <w:rtl/>
          <w:lang w:bidi="ar-TN"/>
        </w:rPr>
        <w:t>عدد</w:t>
      </w:r>
      <w:r w:rsidRPr="00AB34A8">
        <w:rPr>
          <w:rFonts w:ascii="Arial" w:hAnsi="Arial" w:cs="Arial"/>
          <w:rtl/>
          <w:lang w:bidi="ar-TN"/>
        </w:rPr>
        <w:t xml:space="preserve"> 12 </w:t>
      </w:r>
      <w:r w:rsidRPr="00AB34A8">
        <w:rPr>
          <w:rFonts w:ascii="Arial" w:hAnsi="Arial" w:cs="Arial" w:hint="cs"/>
          <w:rtl/>
          <w:lang w:bidi="ar-TN"/>
        </w:rPr>
        <w:t>لسنة</w:t>
      </w:r>
      <w:r w:rsidRPr="00AB34A8">
        <w:rPr>
          <w:rFonts w:ascii="Arial" w:hAnsi="Arial" w:cs="Arial"/>
          <w:rtl/>
          <w:lang w:bidi="ar-TN"/>
        </w:rPr>
        <w:t xml:space="preserve"> 1985 </w:t>
      </w:r>
      <w:r w:rsidRPr="00AB34A8">
        <w:rPr>
          <w:rFonts w:ascii="Arial" w:hAnsi="Arial" w:cs="Arial" w:hint="cs"/>
          <w:rtl/>
          <w:lang w:bidi="ar-TN"/>
        </w:rPr>
        <w:t>المؤرخ</w:t>
      </w:r>
      <w:r w:rsidRPr="00AB34A8">
        <w:rPr>
          <w:rFonts w:ascii="Arial" w:hAnsi="Arial" w:cs="Arial"/>
          <w:rtl/>
          <w:lang w:bidi="ar-TN"/>
        </w:rPr>
        <w:t xml:space="preserve"> </w:t>
      </w:r>
      <w:r w:rsidRPr="00AB34A8">
        <w:rPr>
          <w:rFonts w:ascii="Arial" w:hAnsi="Arial" w:cs="Arial" w:hint="cs"/>
          <w:rtl/>
          <w:lang w:bidi="ar-TN"/>
        </w:rPr>
        <w:t>في</w:t>
      </w:r>
      <w:r w:rsidRPr="00AB34A8">
        <w:rPr>
          <w:rFonts w:ascii="Arial" w:hAnsi="Arial" w:cs="Arial"/>
          <w:rtl/>
          <w:lang w:bidi="ar-TN"/>
        </w:rPr>
        <w:t xml:space="preserve"> 5 </w:t>
      </w:r>
      <w:r w:rsidRPr="00AB34A8">
        <w:rPr>
          <w:rFonts w:ascii="Arial" w:hAnsi="Arial" w:cs="Arial" w:hint="cs"/>
          <w:rtl/>
          <w:lang w:bidi="ar-TN"/>
        </w:rPr>
        <w:t>مارس</w:t>
      </w:r>
      <w:r w:rsidRPr="00AB34A8">
        <w:rPr>
          <w:rFonts w:ascii="Arial" w:hAnsi="Arial" w:cs="Arial"/>
          <w:rtl/>
          <w:lang w:bidi="ar-TN"/>
        </w:rPr>
        <w:t xml:space="preserve"> 1985 </w:t>
      </w:r>
      <w:r w:rsidRPr="00AB34A8">
        <w:rPr>
          <w:rFonts w:ascii="Arial" w:hAnsi="Arial" w:cs="Arial" w:hint="cs"/>
          <w:rtl/>
          <w:lang w:bidi="ar-TN"/>
        </w:rPr>
        <w:t>المتعلق</w:t>
      </w:r>
      <w:r w:rsidRPr="00AB34A8">
        <w:rPr>
          <w:rFonts w:ascii="Arial" w:hAnsi="Arial" w:cs="Arial"/>
          <w:rtl/>
          <w:lang w:bidi="ar-TN"/>
        </w:rPr>
        <w:t xml:space="preserve"> </w:t>
      </w:r>
      <w:r w:rsidRPr="00AB34A8">
        <w:rPr>
          <w:rFonts w:ascii="Arial" w:hAnsi="Arial" w:cs="Arial" w:hint="cs"/>
          <w:rtl/>
          <w:lang w:bidi="ar-TN"/>
        </w:rPr>
        <w:t>بضبط</w:t>
      </w:r>
      <w:r w:rsidRPr="00AB34A8">
        <w:rPr>
          <w:rFonts w:ascii="Arial" w:hAnsi="Arial" w:cs="Arial"/>
          <w:rtl/>
          <w:lang w:bidi="ar-TN"/>
        </w:rPr>
        <w:t xml:space="preserve"> </w:t>
      </w:r>
      <w:r w:rsidRPr="00AB34A8">
        <w:rPr>
          <w:rFonts w:ascii="Arial" w:hAnsi="Arial" w:cs="Arial" w:hint="cs"/>
          <w:rtl/>
          <w:lang w:bidi="ar-TN"/>
        </w:rPr>
        <w:t>نظام</w:t>
      </w:r>
      <w:r w:rsidRPr="00AB34A8">
        <w:rPr>
          <w:rFonts w:ascii="Arial" w:hAnsi="Arial" w:cs="Arial"/>
          <w:rtl/>
          <w:lang w:bidi="ar-TN"/>
        </w:rPr>
        <w:t xml:space="preserve"> </w:t>
      </w:r>
      <w:r w:rsidRPr="00AB34A8">
        <w:rPr>
          <w:rFonts w:ascii="Arial" w:hAnsi="Arial" w:cs="Arial" w:hint="cs"/>
          <w:rtl/>
          <w:lang w:bidi="ar-TN"/>
        </w:rPr>
        <w:t>الجرايات</w:t>
      </w:r>
      <w:r w:rsidRPr="00AB34A8">
        <w:rPr>
          <w:rFonts w:ascii="Arial" w:hAnsi="Arial" w:cs="Arial"/>
          <w:rtl/>
          <w:lang w:bidi="ar-TN"/>
        </w:rPr>
        <w:t xml:space="preserve"> </w:t>
      </w:r>
      <w:r w:rsidRPr="00AB34A8">
        <w:rPr>
          <w:rFonts w:ascii="Arial" w:hAnsi="Arial" w:cs="Arial" w:hint="cs"/>
          <w:rtl/>
          <w:lang w:bidi="ar-TN"/>
        </w:rPr>
        <w:t>المدنية</w:t>
      </w:r>
      <w:r w:rsidRPr="00AB34A8">
        <w:rPr>
          <w:rFonts w:ascii="Arial" w:hAnsi="Arial" w:cs="Arial"/>
          <w:rtl/>
          <w:lang w:bidi="ar-TN"/>
        </w:rPr>
        <w:t xml:space="preserve"> </w:t>
      </w:r>
      <w:r w:rsidRPr="00AB34A8">
        <w:rPr>
          <w:rFonts w:ascii="Arial" w:hAnsi="Arial" w:cs="Arial" w:hint="cs"/>
          <w:rtl/>
          <w:lang w:bidi="ar-TN"/>
        </w:rPr>
        <w:t>والعسكرية</w:t>
      </w:r>
      <w:r w:rsidRPr="00AB34A8">
        <w:rPr>
          <w:rFonts w:ascii="Arial" w:hAnsi="Arial" w:cs="Arial"/>
          <w:rtl/>
          <w:lang w:bidi="ar-TN"/>
        </w:rPr>
        <w:t xml:space="preserve"> </w:t>
      </w:r>
      <w:r w:rsidRPr="00AB34A8">
        <w:rPr>
          <w:rFonts w:ascii="Arial" w:hAnsi="Arial" w:cs="Arial" w:hint="cs"/>
          <w:rtl/>
          <w:lang w:bidi="ar-TN"/>
        </w:rPr>
        <w:t>للتقاعد</w:t>
      </w:r>
      <w:r w:rsidRPr="00AB34A8">
        <w:rPr>
          <w:rFonts w:ascii="Arial" w:hAnsi="Arial" w:cs="Arial"/>
          <w:rtl/>
          <w:lang w:bidi="ar-TN"/>
        </w:rPr>
        <w:t xml:space="preserve"> </w:t>
      </w:r>
      <w:r w:rsidRPr="00AB34A8">
        <w:rPr>
          <w:rFonts w:ascii="Arial" w:hAnsi="Arial" w:cs="Arial" w:hint="cs"/>
          <w:rtl/>
          <w:lang w:bidi="ar-TN"/>
        </w:rPr>
        <w:t>وللباقين</w:t>
      </w:r>
      <w:r w:rsidRPr="00AB34A8">
        <w:rPr>
          <w:rFonts w:ascii="Arial" w:hAnsi="Arial" w:cs="Arial"/>
          <w:rtl/>
          <w:lang w:bidi="ar-TN"/>
        </w:rPr>
        <w:t xml:space="preserve"> </w:t>
      </w:r>
      <w:r w:rsidRPr="00AB34A8">
        <w:rPr>
          <w:rFonts w:ascii="Arial" w:hAnsi="Arial" w:cs="Arial" w:hint="cs"/>
          <w:rtl/>
          <w:lang w:bidi="ar-TN"/>
        </w:rPr>
        <w:t>على</w:t>
      </w:r>
      <w:r w:rsidRPr="00AB34A8">
        <w:rPr>
          <w:rFonts w:ascii="Arial" w:hAnsi="Arial" w:cs="Arial"/>
          <w:rtl/>
          <w:lang w:bidi="ar-TN"/>
        </w:rPr>
        <w:t xml:space="preserve"> </w:t>
      </w:r>
      <w:r w:rsidRPr="00AB34A8">
        <w:rPr>
          <w:rFonts w:ascii="Arial" w:hAnsi="Arial" w:cs="Arial" w:hint="cs"/>
          <w:rtl/>
          <w:lang w:bidi="ar-TN"/>
        </w:rPr>
        <w:t>قيد</w:t>
      </w:r>
      <w:r w:rsidRPr="00AB34A8">
        <w:rPr>
          <w:rFonts w:ascii="Arial" w:hAnsi="Arial" w:cs="Arial"/>
          <w:rtl/>
          <w:lang w:bidi="ar-TN"/>
        </w:rPr>
        <w:t xml:space="preserve"> </w:t>
      </w:r>
      <w:r w:rsidRPr="00AB34A8">
        <w:rPr>
          <w:rFonts w:ascii="Arial" w:hAnsi="Arial" w:cs="Arial" w:hint="cs"/>
          <w:rtl/>
          <w:lang w:bidi="ar-TN"/>
        </w:rPr>
        <w:t>الحياة</w:t>
      </w:r>
      <w:r w:rsidRPr="00AB34A8">
        <w:rPr>
          <w:rFonts w:ascii="Arial" w:hAnsi="Arial" w:cs="Arial"/>
          <w:rtl/>
          <w:lang w:bidi="ar-TN"/>
        </w:rPr>
        <w:t xml:space="preserve"> </w:t>
      </w:r>
      <w:r w:rsidRPr="00AB34A8">
        <w:rPr>
          <w:rFonts w:ascii="Arial" w:hAnsi="Arial" w:cs="Arial" w:hint="cs"/>
          <w:rtl/>
          <w:lang w:bidi="ar-TN"/>
        </w:rPr>
        <w:t>في</w:t>
      </w:r>
      <w:r w:rsidRPr="00AB34A8">
        <w:rPr>
          <w:rFonts w:ascii="Arial" w:hAnsi="Arial" w:cs="Arial"/>
          <w:rtl/>
          <w:lang w:bidi="ar-TN"/>
        </w:rPr>
        <w:t xml:space="preserve"> </w:t>
      </w:r>
      <w:r w:rsidRPr="00AB34A8">
        <w:rPr>
          <w:rFonts w:ascii="Arial" w:hAnsi="Arial" w:cs="Arial" w:hint="cs"/>
          <w:rtl/>
          <w:lang w:bidi="ar-TN"/>
        </w:rPr>
        <w:t>القطاع</w:t>
      </w:r>
      <w:r w:rsidRPr="00AB34A8">
        <w:rPr>
          <w:rFonts w:ascii="Arial" w:hAnsi="Arial" w:cs="Arial"/>
          <w:rtl/>
          <w:lang w:bidi="ar-TN"/>
        </w:rPr>
        <w:t xml:space="preserve"> </w:t>
      </w:r>
      <w:r w:rsidRPr="00AB34A8">
        <w:rPr>
          <w:rFonts w:ascii="Arial" w:hAnsi="Arial" w:cs="Arial" w:hint="cs"/>
          <w:rtl/>
          <w:lang w:bidi="ar-TN"/>
        </w:rPr>
        <w:t>العمومي</w:t>
      </w:r>
      <w:r w:rsidRPr="00AB34A8">
        <w:rPr>
          <w:rFonts w:ascii="Arial" w:hAnsi="Arial" w:cs="Arial"/>
          <w:rtl/>
          <w:lang w:bidi="ar-TN"/>
        </w:rPr>
        <w:t xml:space="preserve"> </w:t>
      </w:r>
      <w:r w:rsidRPr="00AB34A8">
        <w:rPr>
          <w:rFonts w:ascii="Arial" w:hAnsi="Arial" w:cs="Arial" w:hint="cs"/>
          <w:rtl/>
          <w:lang w:bidi="ar-TN"/>
        </w:rPr>
        <w:t>وعلى</w:t>
      </w:r>
      <w:r w:rsidRPr="00AB34A8">
        <w:rPr>
          <w:rFonts w:ascii="Arial" w:hAnsi="Arial" w:cs="Arial"/>
          <w:rtl/>
          <w:lang w:bidi="ar-TN"/>
        </w:rPr>
        <w:t xml:space="preserve"> </w:t>
      </w:r>
      <w:r w:rsidRPr="00AB34A8">
        <w:rPr>
          <w:rFonts w:ascii="Arial" w:hAnsi="Arial" w:cs="Arial" w:hint="cs"/>
          <w:rtl/>
          <w:lang w:bidi="ar-TN"/>
        </w:rPr>
        <w:t>جميع</w:t>
      </w:r>
      <w:r w:rsidRPr="00AB34A8">
        <w:rPr>
          <w:rFonts w:ascii="Arial" w:hAnsi="Arial" w:cs="Arial"/>
          <w:rtl/>
          <w:lang w:bidi="ar-TN"/>
        </w:rPr>
        <w:t xml:space="preserve"> </w:t>
      </w:r>
      <w:r w:rsidRPr="00AB34A8">
        <w:rPr>
          <w:rFonts w:ascii="Arial" w:hAnsi="Arial" w:cs="Arial" w:hint="cs"/>
          <w:rtl/>
          <w:lang w:bidi="ar-TN"/>
        </w:rPr>
        <w:t>النصوص</w:t>
      </w:r>
      <w:r w:rsidRPr="00AB34A8">
        <w:rPr>
          <w:rFonts w:ascii="Arial" w:hAnsi="Arial" w:cs="Arial"/>
          <w:rtl/>
          <w:lang w:bidi="ar-TN"/>
        </w:rPr>
        <w:t xml:space="preserve"> </w:t>
      </w:r>
      <w:r w:rsidRPr="00AB34A8">
        <w:rPr>
          <w:rFonts w:ascii="Arial" w:hAnsi="Arial" w:cs="Arial" w:hint="cs"/>
          <w:rtl/>
          <w:lang w:bidi="ar-TN"/>
        </w:rPr>
        <w:t>التي</w:t>
      </w:r>
      <w:r w:rsidRPr="00AB34A8">
        <w:rPr>
          <w:rFonts w:ascii="Arial" w:hAnsi="Arial" w:cs="Arial"/>
          <w:rtl/>
          <w:lang w:bidi="ar-TN"/>
        </w:rPr>
        <w:t xml:space="preserve"> </w:t>
      </w:r>
      <w:r w:rsidRPr="00AB34A8">
        <w:rPr>
          <w:rFonts w:ascii="Arial" w:hAnsi="Arial" w:cs="Arial" w:hint="cs"/>
          <w:rtl/>
          <w:lang w:bidi="ar-TN"/>
        </w:rPr>
        <w:t>نقحته</w:t>
      </w:r>
      <w:r w:rsidRPr="00AB34A8">
        <w:rPr>
          <w:rFonts w:ascii="Arial" w:hAnsi="Arial" w:cs="Arial"/>
          <w:rtl/>
          <w:lang w:bidi="ar-TN"/>
        </w:rPr>
        <w:t xml:space="preserve"> </w:t>
      </w:r>
      <w:r w:rsidRPr="00AB34A8">
        <w:rPr>
          <w:rFonts w:ascii="Arial" w:hAnsi="Arial" w:cs="Arial" w:hint="cs"/>
          <w:rtl/>
          <w:lang w:bidi="ar-TN"/>
        </w:rPr>
        <w:t>أو</w:t>
      </w:r>
      <w:r w:rsidRPr="00AB34A8">
        <w:rPr>
          <w:rFonts w:ascii="Arial" w:hAnsi="Arial" w:cs="Arial"/>
          <w:rtl/>
          <w:lang w:bidi="ar-TN"/>
        </w:rPr>
        <w:t xml:space="preserve"> </w:t>
      </w:r>
      <w:r w:rsidRPr="00AB34A8">
        <w:rPr>
          <w:rFonts w:ascii="Arial" w:hAnsi="Arial" w:cs="Arial" w:hint="cs"/>
          <w:rtl/>
          <w:lang w:bidi="ar-TN"/>
        </w:rPr>
        <w:t>تممته</w:t>
      </w:r>
      <w:r w:rsidRPr="00AB34A8">
        <w:rPr>
          <w:rFonts w:ascii="Arial" w:hAnsi="Arial" w:cs="Arial"/>
          <w:rtl/>
          <w:lang w:bidi="ar-TN"/>
        </w:rPr>
        <w:t xml:space="preserve"> </w:t>
      </w:r>
      <w:r w:rsidRPr="00AB34A8">
        <w:rPr>
          <w:rFonts w:ascii="Arial" w:hAnsi="Arial" w:cs="Arial" w:hint="cs"/>
          <w:rtl/>
          <w:lang w:bidi="ar-TN"/>
        </w:rPr>
        <w:t>وخاصة</w:t>
      </w:r>
      <w:r w:rsidRPr="00AB34A8">
        <w:rPr>
          <w:rFonts w:ascii="Arial" w:hAnsi="Arial" w:cs="Arial"/>
          <w:rtl/>
          <w:lang w:bidi="ar-TN"/>
        </w:rPr>
        <w:t xml:space="preserve"> </w:t>
      </w:r>
      <w:r w:rsidRPr="00AB34A8">
        <w:rPr>
          <w:rFonts w:ascii="Arial" w:hAnsi="Arial" w:cs="Arial" w:hint="cs"/>
          <w:rtl/>
          <w:lang w:bidi="ar-TN"/>
        </w:rPr>
        <w:t>المرسوم</w:t>
      </w:r>
      <w:r w:rsidRPr="00AB34A8">
        <w:rPr>
          <w:rFonts w:ascii="Arial" w:hAnsi="Arial" w:cs="Arial"/>
          <w:rtl/>
          <w:lang w:bidi="ar-TN"/>
        </w:rPr>
        <w:t xml:space="preserve"> </w:t>
      </w:r>
      <w:r w:rsidRPr="00AB34A8">
        <w:rPr>
          <w:rFonts w:ascii="Arial" w:hAnsi="Arial" w:cs="Arial" w:hint="cs"/>
          <w:rtl/>
          <w:lang w:bidi="ar-TN"/>
        </w:rPr>
        <w:t>عدد</w:t>
      </w:r>
      <w:r w:rsidRPr="00AB34A8">
        <w:rPr>
          <w:rFonts w:ascii="Arial" w:hAnsi="Arial" w:cs="Arial"/>
          <w:rtl/>
          <w:lang w:bidi="ar-TN"/>
        </w:rPr>
        <w:t xml:space="preserve"> 48 </w:t>
      </w:r>
      <w:r w:rsidRPr="00AB34A8">
        <w:rPr>
          <w:rFonts w:ascii="Arial" w:hAnsi="Arial" w:cs="Arial" w:hint="cs"/>
          <w:rtl/>
          <w:lang w:bidi="ar-TN"/>
        </w:rPr>
        <w:t>لسنة</w:t>
      </w:r>
      <w:r w:rsidRPr="00AB34A8">
        <w:rPr>
          <w:rFonts w:ascii="Arial" w:hAnsi="Arial" w:cs="Arial"/>
          <w:rtl/>
          <w:lang w:bidi="ar-TN"/>
        </w:rPr>
        <w:t xml:space="preserve"> 2011 </w:t>
      </w:r>
      <w:r w:rsidRPr="00AB34A8">
        <w:rPr>
          <w:rFonts w:ascii="Arial" w:hAnsi="Arial" w:cs="Arial" w:hint="cs"/>
          <w:rtl/>
          <w:lang w:bidi="ar-TN"/>
        </w:rPr>
        <w:t>المؤرخ</w:t>
      </w:r>
      <w:r w:rsidRPr="00AB34A8">
        <w:rPr>
          <w:rFonts w:ascii="Arial" w:hAnsi="Arial" w:cs="Arial"/>
          <w:rtl/>
          <w:lang w:bidi="ar-TN"/>
        </w:rPr>
        <w:t xml:space="preserve"> </w:t>
      </w:r>
      <w:r w:rsidRPr="00AB34A8">
        <w:rPr>
          <w:rFonts w:ascii="Arial" w:hAnsi="Arial" w:cs="Arial" w:hint="cs"/>
          <w:rtl/>
          <w:lang w:bidi="ar-TN"/>
        </w:rPr>
        <w:t>في</w:t>
      </w:r>
      <w:r w:rsidRPr="00AB34A8">
        <w:rPr>
          <w:rFonts w:ascii="Arial" w:hAnsi="Arial" w:cs="Arial"/>
          <w:rtl/>
          <w:lang w:bidi="ar-TN"/>
        </w:rPr>
        <w:t xml:space="preserve"> 4 </w:t>
      </w:r>
      <w:r w:rsidRPr="00AB34A8">
        <w:rPr>
          <w:rFonts w:ascii="Arial" w:hAnsi="Arial" w:cs="Arial" w:hint="cs"/>
          <w:rtl/>
          <w:lang w:bidi="ar-TN"/>
        </w:rPr>
        <w:t>جوان</w:t>
      </w:r>
      <w:r w:rsidRPr="00AB34A8">
        <w:rPr>
          <w:rFonts w:ascii="Arial" w:hAnsi="Arial" w:cs="Arial"/>
          <w:rtl/>
          <w:lang w:bidi="ar-TN"/>
        </w:rPr>
        <w:t xml:space="preserve"> 2011</w:t>
      </w:r>
      <w:r w:rsidRPr="00AB34A8">
        <w:rPr>
          <w:rFonts w:ascii="Arial" w:hAnsi="Arial" w:cs="Arial" w:hint="cs"/>
          <w:rtl/>
          <w:lang w:bidi="ar-TN"/>
        </w:rPr>
        <w:t>،</w:t>
      </w:r>
    </w:p>
    <w:p w:rsidR="00AB34A8" w:rsidRDefault="00AB34A8" w:rsidP="00AB34A8">
      <w:pPr>
        <w:tabs>
          <w:tab w:val="left" w:pos="8430"/>
        </w:tabs>
        <w:bidi/>
        <w:spacing w:after="0"/>
        <w:ind w:left="283"/>
        <w:jc w:val="both"/>
        <w:rPr>
          <w:rFonts w:ascii="Arial" w:hAnsi="Arial" w:cs="Arial"/>
          <w:rtl/>
          <w:lang w:bidi="ar-TN"/>
        </w:rPr>
      </w:pPr>
    </w:p>
    <w:p w:rsidR="00AB34A8" w:rsidRPr="00AB34A8" w:rsidRDefault="00AB34A8" w:rsidP="00AB34A8">
      <w:pPr>
        <w:tabs>
          <w:tab w:val="left" w:pos="8430"/>
        </w:tabs>
        <w:bidi/>
        <w:spacing w:after="0"/>
        <w:ind w:left="283"/>
        <w:jc w:val="both"/>
        <w:rPr>
          <w:rFonts w:ascii="Arial" w:hAnsi="Arial" w:cs="Arial"/>
          <w:rtl/>
          <w:lang w:bidi="ar-TN"/>
        </w:rPr>
      </w:pPr>
      <w:r w:rsidRPr="00AB34A8">
        <w:rPr>
          <w:rFonts w:ascii="Arial" w:hAnsi="Arial" w:cs="Arial" w:hint="cs"/>
          <w:rtl/>
          <w:lang w:bidi="ar-TN"/>
        </w:rPr>
        <w:t>وعلى</w:t>
      </w:r>
      <w:r w:rsidRPr="00AB34A8">
        <w:rPr>
          <w:rFonts w:ascii="Arial" w:hAnsi="Arial" w:cs="Arial"/>
          <w:rtl/>
          <w:lang w:bidi="ar-TN"/>
        </w:rPr>
        <w:t xml:space="preserve"> </w:t>
      </w:r>
      <w:r w:rsidRPr="00AB34A8">
        <w:rPr>
          <w:rFonts w:ascii="Arial" w:hAnsi="Arial" w:cs="Arial" w:hint="cs"/>
          <w:rtl/>
          <w:lang w:bidi="ar-TN"/>
        </w:rPr>
        <w:t>القانون</w:t>
      </w:r>
      <w:r w:rsidRPr="00AB34A8">
        <w:rPr>
          <w:rFonts w:ascii="Arial" w:hAnsi="Arial" w:cs="Arial"/>
          <w:rtl/>
          <w:lang w:bidi="ar-TN"/>
        </w:rPr>
        <w:t xml:space="preserve"> </w:t>
      </w:r>
      <w:r w:rsidRPr="00AB34A8">
        <w:rPr>
          <w:rFonts w:ascii="Arial" w:hAnsi="Arial" w:cs="Arial" w:hint="cs"/>
          <w:rtl/>
          <w:lang w:bidi="ar-TN"/>
        </w:rPr>
        <w:t>عدد</w:t>
      </w:r>
      <w:r w:rsidRPr="00AB34A8">
        <w:rPr>
          <w:rFonts w:ascii="Arial" w:hAnsi="Arial" w:cs="Arial"/>
          <w:rtl/>
          <w:lang w:bidi="ar-TN"/>
        </w:rPr>
        <w:t xml:space="preserve"> 46 </w:t>
      </w:r>
      <w:r w:rsidRPr="00AB34A8">
        <w:rPr>
          <w:rFonts w:ascii="Arial" w:hAnsi="Arial" w:cs="Arial" w:hint="cs"/>
          <w:rtl/>
          <w:lang w:bidi="ar-TN"/>
        </w:rPr>
        <w:t>لسنة</w:t>
      </w:r>
      <w:r w:rsidRPr="00AB34A8">
        <w:rPr>
          <w:rFonts w:ascii="Arial" w:hAnsi="Arial" w:cs="Arial"/>
          <w:rtl/>
          <w:lang w:bidi="ar-TN"/>
        </w:rPr>
        <w:t xml:space="preserve"> 1995 </w:t>
      </w:r>
      <w:r w:rsidRPr="00AB34A8">
        <w:rPr>
          <w:rFonts w:ascii="Arial" w:hAnsi="Arial" w:cs="Arial" w:hint="cs"/>
          <w:rtl/>
          <w:lang w:bidi="ar-TN"/>
        </w:rPr>
        <w:t>المؤرخ</w:t>
      </w:r>
      <w:r w:rsidRPr="00AB34A8">
        <w:rPr>
          <w:rFonts w:ascii="Arial" w:hAnsi="Arial" w:cs="Arial"/>
          <w:rtl/>
          <w:lang w:bidi="ar-TN"/>
        </w:rPr>
        <w:t xml:space="preserve"> </w:t>
      </w:r>
      <w:r w:rsidRPr="00AB34A8">
        <w:rPr>
          <w:rFonts w:ascii="Arial" w:hAnsi="Arial" w:cs="Arial" w:hint="cs"/>
          <w:rtl/>
          <w:lang w:bidi="ar-TN"/>
        </w:rPr>
        <w:t>في</w:t>
      </w:r>
      <w:r w:rsidRPr="00AB34A8">
        <w:rPr>
          <w:rFonts w:ascii="Arial" w:hAnsi="Arial" w:cs="Arial"/>
          <w:rtl/>
          <w:lang w:bidi="ar-TN"/>
        </w:rPr>
        <w:t xml:space="preserve"> 15 </w:t>
      </w:r>
      <w:r w:rsidRPr="00AB34A8">
        <w:rPr>
          <w:rFonts w:ascii="Arial" w:hAnsi="Arial" w:cs="Arial" w:hint="cs"/>
          <w:rtl/>
          <w:lang w:bidi="ar-TN"/>
        </w:rPr>
        <w:t>ماي</w:t>
      </w:r>
      <w:r w:rsidRPr="00AB34A8">
        <w:rPr>
          <w:rFonts w:ascii="Arial" w:hAnsi="Arial" w:cs="Arial"/>
          <w:rtl/>
          <w:lang w:bidi="ar-TN"/>
        </w:rPr>
        <w:t xml:space="preserve"> 1995 </w:t>
      </w:r>
      <w:r w:rsidRPr="00AB34A8">
        <w:rPr>
          <w:rFonts w:ascii="Arial" w:hAnsi="Arial" w:cs="Arial" w:hint="cs"/>
          <w:rtl/>
          <w:lang w:bidi="ar-TN"/>
        </w:rPr>
        <w:t>المتعلق</w:t>
      </w:r>
      <w:r w:rsidRPr="00AB34A8">
        <w:rPr>
          <w:rFonts w:ascii="Arial" w:hAnsi="Arial" w:cs="Arial"/>
          <w:rtl/>
          <w:lang w:bidi="ar-TN"/>
        </w:rPr>
        <w:t xml:space="preserve"> </w:t>
      </w:r>
      <w:r w:rsidRPr="00AB34A8">
        <w:rPr>
          <w:rFonts w:ascii="Arial" w:hAnsi="Arial" w:cs="Arial" w:hint="cs"/>
          <w:rtl/>
          <w:lang w:bidi="ar-TN"/>
        </w:rPr>
        <w:t>بضبط</w:t>
      </w:r>
      <w:r w:rsidRPr="00AB34A8">
        <w:rPr>
          <w:rFonts w:ascii="Arial" w:hAnsi="Arial" w:cs="Arial"/>
          <w:rtl/>
          <w:lang w:bidi="ar-TN"/>
        </w:rPr>
        <w:t xml:space="preserve"> </w:t>
      </w:r>
      <w:r w:rsidRPr="00AB34A8">
        <w:rPr>
          <w:rFonts w:ascii="Arial" w:hAnsi="Arial" w:cs="Arial" w:hint="cs"/>
          <w:rtl/>
          <w:lang w:bidi="ar-TN"/>
        </w:rPr>
        <w:t>النظام</w:t>
      </w:r>
      <w:r w:rsidRPr="00AB34A8">
        <w:rPr>
          <w:rFonts w:ascii="Arial" w:hAnsi="Arial" w:cs="Arial"/>
          <w:rtl/>
          <w:lang w:bidi="ar-TN"/>
        </w:rPr>
        <w:t xml:space="preserve"> </w:t>
      </w:r>
      <w:r w:rsidRPr="00AB34A8">
        <w:rPr>
          <w:rFonts w:ascii="Arial" w:hAnsi="Arial" w:cs="Arial" w:hint="cs"/>
          <w:rtl/>
          <w:lang w:bidi="ar-TN"/>
        </w:rPr>
        <w:t>الأساسي</w:t>
      </w:r>
      <w:r w:rsidRPr="00AB34A8">
        <w:rPr>
          <w:rFonts w:ascii="Arial" w:hAnsi="Arial" w:cs="Arial"/>
          <w:rtl/>
          <w:lang w:bidi="ar-TN"/>
        </w:rPr>
        <w:t xml:space="preserve"> </w:t>
      </w:r>
      <w:r w:rsidRPr="00AB34A8">
        <w:rPr>
          <w:rFonts w:ascii="Arial" w:hAnsi="Arial" w:cs="Arial" w:hint="cs"/>
          <w:rtl/>
          <w:lang w:bidi="ar-TN"/>
        </w:rPr>
        <w:t>العام</w:t>
      </w:r>
      <w:r w:rsidRPr="00AB34A8">
        <w:rPr>
          <w:rFonts w:ascii="Arial" w:hAnsi="Arial" w:cs="Arial"/>
          <w:rtl/>
          <w:lang w:bidi="ar-TN"/>
        </w:rPr>
        <w:t xml:space="preserve"> </w:t>
      </w:r>
      <w:r w:rsidRPr="00AB34A8">
        <w:rPr>
          <w:rFonts w:ascii="Arial" w:hAnsi="Arial" w:cs="Arial" w:hint="cs"/>
          <w:rtl/>
          <w:lang w:bidi="ar-TN"/>
        </w:rPr>
        <w:t>لأعوان</w:t>
      </w:r>
      <w:r w:rsidRPr="00AB34A8">
        <w:rPr>
          <w:rFonts w:ascii="Arial" w:hAnsi="Arial" w:cs="Arial"/>
          <w:rtl/>
          <w:lang w:bidi="ar-TN"/>
        </w:rPr>
        <w:t xml:space="preserve"> </w:t>
      </w:r>
      <w:r w:rsidRPr="00AB34A8">
        <w:rPr>
          <w:rFonts w:ascii="Arial" w:hAnsi="Arial" w:cs="Arial" w:hint="cs"/>
          <w:rtl/>
          <w:lang w:bidi="ar-TN"/>
        </w:rPr>
        <w:t>الديوانة</w:t>
      </w:r>
      <w:r w:rsidRPr="00AB34A8">
        <w:rPr>
          <w:rFonts w:ascii="Arial" w:hAnsi="Arial" w:cs="Arial"/>
          <w:rtl/>
          <w:lang w:bidi="ar-TN"/>
        </w:rPr>
        <w:t xml:space="preserve"> </w:t>
      </w:r>
      <w:r w:rsidRPr="00AB34A8">
        <w:rPr>
          <w:rFonts w:ascii="Arial" w:hAnsi="Arial" w:cs="Arial" w:hint="cs"/>
          <w:rtl/>
          <w:lang w:bidi="ar-TN"/>
        </w:rPr>
        <w:t>وعلى</w:t>
      </w:r>
      <w:r w:rsidRPr="00AB34A8">
        <w:rPr>
          <w:rFonts w:ascii="Arial" w:hAnsi="Arial" w:cs="Arial"/>
          <w:rtl/>
          <w:lang w:bidi="ar-TN"/>
        </w:rPr>
        <w:t xml:space="preserve"> </w:t>
      </w:r>
      <w:r w:rsidRPr="00AB34A8">
        <w:rPr>
          <w:rFonts w:ascii="Arial" w:hAnsi="Arial" w:cs="Arial" w:hint="cs"/>
          <w:rtl/>
          <w:lang w:bidi="ar-TN"/>
        </w:rPr>
        <w:t>جميع</w:t>
      </w:r>
      <w:r w:rsidRPr="00AB34A8">
        <w:rPr>
          <w:rFonts w:ascii="Arial" w:hAnsi="Arial" w:cs="Arial"/>
          <w:rtl/>
          <w:lang w:bidi="ar-TN"/>
        </w:rPr>
        <w:t xml:space="preserve"> </w:t>
      </w:r>
      <w:r w:rsidRPr="00AB34A8">
        <w:rPr>
          <w:rFonts w:ascii="Arial" w:hAnsi="Arial" w:cs="Arial" w:hint="cs"/>
          <w:rtl/>
          <w:lang w:bidi="ar-TN"/>
        </w:rPr>
        <w:t>النصوص</w:t>
      </w:r>
      <w:r w:rsidRPr="00AB34A8">
        <w:rPr>
          <w:rFonts w:ascii="Arial" w:hAnsi="Arial" w:cs="Arial"/>
          <w:rtl/>
          <w:lang w:bidi="ar-TN"/>
        </w:rPr>
        <w:t xml:space="preserve"> </w:t>
      </w:r>
      <w:r w:rsidRPr="00AB34A8">
        <w:rPr>
          <w:rFonts w:ascii="Arial" w:hAnsi="Arial" w:cs="Arial" w:hint="cs"/>
          <w:rtl/>
          <w:lang w:bidi="ar-TN"/>
        </w:rPr>
        <w:t>التي</w:t>
      </w:r>
      <w:r w:rsidRPr="00AB34A8">
        <w:rPr>
          <w:rFonts w:ascii="Arial" w:hAnsi="Arial" w:cs="Arial"/>
          <w:rtl/>
          <w:lang w:bidi="ar-TN"/>
        </w:rPr>
        <w:t xml:space="preserve"> </w:t>
      </w:r>
      <w:r w:rsidRPr="00AB34A8">
        <w:rPr>
          <w:rFonts w:ascii="Arial" w:hAnsi="Arial" w:cs="Arial" w:hint="cs"/>
          <w:rtl/>
          <w:lang w:bidi="ar-TN"/>
        </w:rPr>
        <w:t>نقحته</w:t>
      </w:r>
      <w:r w:rsidRPr="00AB34A8">
        <w:rPr>
          <w:rFonts w:ascii="Arial" w:hAnsi="Arial" w:cs="Arial"/>
          <w:rtl/>
          <w:lang w:bidi="ar-TN"/>
        </w:rPr>
        <w:t xml:space="preserve"> </w:t>
      </w:r>
      <w:r w:rsidRPr="00AB34A8">
        <w:rPr>
          <w:rFonts w:ascii="Arial" w:hAnsi="Arial" w:cs="Arial" w:hint="cs"/>
          <w:rtl/>
          <w:lang w:bidi="ar-TN"/>
        </w:rPr>
        <w:t>أو</w:t>
      </w:r>
      <w:r w:rsidRPr="00AB34A8">
        <w:rPr>
          <w:rFonts w:ascii="Arial" w:hAnsi="Arial" w:cs="Arial"/>
          <w:rtl/>
          <w:lang w:bidi="ar-TN"/>
        </w:rPr>
        <w:t xml:space="preserve"> </w:t>
      </w:r>
      <w:r w:rsidRPr="00AB34A8">
        <w:rPr>
          <w:rFonts w:ascii="Arial" w:hAnsi="Arial" w:cs="Arial" w:hint="cs"/>
          <w:rtl/>
          <w:lang w:bidi="ar-TN"/>
        </w:rPr>
        <w:t>تممته</w:t>
      </w:r>
      <w:r w:rsidRPr="00AB34A8">
        <w:rPr>
          <w:rFonts w:ascii="Arial" w:hAnsi="Arial" w:cs="Arial"/>
          <w:rtl/>
          <w:lang w:bidi="ar-TN"/>
        </w:rPr>
        <w:t xml:space="preserve"> </w:t>
      </w:r>
      <w:r w:rsidRPr="00AB34A8">
        <w:rPr>
          <w:rFonts w:ascii="Arial" w:hAnsi="Arial" w:cs="Arial" w:hint="cs"/>
          <w:rtl/>
          <w:lang w:bidi="ar-TN"/>
        </w:rPr>
        <w:t>وخاصة</w:t>
      </w:r>
      <w:r w:rsidRPr="00AB34A8">
        <w:rPr>
          <w:rFonts w:ascii="Arial" w:hAnsi="Arial" w:cs="Arial"/>
          <w:rtl/>
          <w:lang w:bidi="ar-TN"/>
        </w:rPr>
        <w:t xml:space="preserve"> </w:t>
      </w:r>
      <w:r w:rsidRPr="00AB34A8">
        <w:rPr>
          <w:rFonts w:ascii="Arial" w:hAnsi="Arial" w:cs="Arial" w:hint="cs"/>
          <w:rtl/>
          <w:lang w:bidi="ar-TN"/>
        </w:rPr>
        <w:t>القانون</w:t>
      </w:r>
      <w:r w:rsidRPr="00AB34A8">
        <w:rPr>
          <w:rFonts w:ascii="Arial" w:hAnsi="Arial" w:cs="Arial"/>
          <w:rtl/>
          <w:lang w:bidi="ar-TN"/>
        </w:rPr>
        <w:t xml:space="preserve"> </w:t>
      </w:r>
      <w:r w:rsidRPr="00AB34A8">
        <w:rPr>
          <w:rFonts w:ascii="Arial" w:hAnsi="Arial" w:cs="Arial" w:hint="cs"/>
          <w:rtl/>
          <w:lang w:bidi="ar-TN"/>
        </w:rPr>
        <w:t>الأساسي</w:t>
      </w:r>
      <w:r w:rsidRPr="00AB34A8">
        <w:rPr>
          <w:rFonts w:ascii="Arial" w:hAnsi="Arial" w:cs="Arial"/>
          <w:rtl/>
          <w:lang w:bidi="ar-TN"/>
        </w:rPr>
        <w:t xml:space="preserve"> </w:t>
      </w:r>
      <w:r w:rsidRPr="00AB34A8">
        <w:rPr>
          <w:rFonts w:ascii="Arial" w:hAnsi="Arial" w:cs="Arial" w:hint="cs"/>
          <w:rtl/>
          <w:lang w:bidi="ar-TN"/>
        </w:rPr>
        <w:t>عدد</w:t>
      </w:r>
      <w:r w:rsidRPr="00AB34A8">
        <w:rPr>
          <w:rFonts w:ascii="Arial" w:hAnsi="Arial" w:cs="Arial"/>
          <w:rtl/>
          <w:lang w:bidi="ar-TN"/>
        </w:rPr>
        <w:t xml:space="preserve"> 28 </w:t>
      </w:r>
      <w:r w:rsidRPr="00AB34A8">
        <w:rPr>
          <w:rFonts w:ascii="Arial" w:hAnsi="Arial" w:cs="Arial" w:hint="cs"/>
          <w:rtl/>
          <w:lang w:bidi="ar-TN"/>
        </w:rPr>
        <w:t>لسنة</w:t>
      </w:r>
      <w:r w:rsidRPr="00AB34A8">
        <w:rPr>
          <w:rFonts w:ascii="Arial" w:hAnsi="Arial" w:cs="Arial"/>
          <w:rtl/>
          <w:lang w:bidi="ar-TN"/>
        </w:rPr>
        <w:t xml:space="preserve"> 2013 </w:t>
      </w:r>
      <w:r w:rsidRPr="00AB34A8">
        <w:rPr>
          <w:rFonts w:ascii="Arial" w:hAnsi="Arial" w:cs="Arial" w:hint="cs"/>
          <w:rtl/>
          <w:lang w:bidi="ar-TN"/>
        </w:rPr>
        <w:t>المؤرخ</w:t>
      </w:r>
      <w:r w:rsidRPr="00AB34A8">
        <w:rPr>
          <w:rFonts w:ascii="Arial" w:hAnsi="Arial" w:cs="Arial"/>
          <w:rtl/>
          <w:lang w:bidi="ar-TN"/>
        </w:rPr>
        <w:t xml:space="preserve"> </w:t>
      </w:r>
      <w:r w:rsidRPr="00AB34A8">
        <w:rPr>
          <w:rFonts w:ascii="Arial" w:hAnsi="Arial" w:cs="Arial" w:hint="cs"/>
          <w:rtl/>
          <w:lang w:bidi="ar-TN"/>
        </w:rPr>
        <w:t>في</w:t>
      </w:r>
      <w:r w:rsidRPr="00AB34A8">
        <w:rPr>
          <w:rFonts w:ascii="Arial" w:hAnsi="Arial" w:cs="Arial"/>
          <w:rtl/>
          <w:lang w:bidi="ar-TN"/>
        </w:rPr>
        <w:t xml:space="preserve"> 30 </w:t>
      </w:r>
      <w:r w:rsidRPr="00AB34A8">
        <w:rPr>
          <w:rFonts w:ascii="Arial" w:hAnsi="Arial" w:cs="Arial" w:hint="cs"/>
          <w:rtl/>
          <w:lang w:bidi="ar-TN"/>
        </w:rPr>
        <w:t>جويلية</w:t>
      </w:r>
      <w:r w:rsidRPr="00AB34A8">
        <w:rPr>
          <w:rFonts w:ascii="Arial" w:hAnsi="Arial" w:cs="Arial"/>
          <w:rtl/>
          <w:lang w:bidi="ar-TN"/>
        </w:rPr>
        <w:t xml:space="preserve"> 2013</w:t>
      </w:r>
      <w:r w:rsidRPr="00AB34A8">
        <w:rPr>
          <w:rFonts w:ascii="Arial" w:hAnsi="Arial" w:cs="Arial" w:hint="cs"/>
          <w:rtl/>
          <w:lang w:bidi="ar-TN"/>
        </w:rPr>
        <w:t>،</w:t>
      </w:r>
    </w:p>
    <w:p w:rsidR="00AB34A8" w:rsidRDefault="00AB34A8" w:rsidP="00AB34A8">
      <w:pPr>
        <w:tabs>
          <w:tab w:val="left" w:pos="8430"/>
        </w:tabs>
        <w:bidi/>
        <w:spacing w:after="0"/>
        <w:ind w:left="283"/>
        <w:jc w:val="both"/>
        <w:rPr>
          <w:rFonts w:ascii="Arial" w:hAnsi="Arial" w:cs="Arial"/>
          <w:rtl/>
          <w:lang w:bidi="ar-TN"/>
        </w:rPr>
      </w:pPr>
    </w:p>
    <w:p w:rsidR="00AB34A8" w:rsidRPr="00AB34A8" w:rsidRDefault="00AB34A8" w:rsidP="00AB34A8">
      <w:pPr>
        <w:tabs>
          <w:tab w:val="left" w:pos="8430"/>
        </w:tabs>
        <w:bidi/>
        <w:spacing w:after="0"/>
        <w:ind w:left="283"/>
        <w:jc w:val="both"/>
        <w:rPr>
          <w:rFonts w:ascii="Arial" w:hAnsi="Arial" w:cs="Arial"/>
          <w:rtl/>
          <w:lang w:bidi="ar-TN"/>
        </w:rPr>
      </w:pPr>
      <w:r w:rsidRPr="00AB34A8">
        <w:rPr>
          <w:rFonts w:ascii="Arial" w:hAnsi="Arial" w:cs="Arial" w:hint="cs"/>
          <w:rtl/>
          <w:lang w:bidi="ar-TN"/>
        </w:rPr>
        <w:t>وعلى</w:t>
      </w:r>
      <w:r w:rsidRPr="00AB34A8">
        <w:rPr>
          <w:rFonts w:ascii="Arial" w:hAnsi="Arial" w:cs="Arial"/>
          <w:rtl/>
          <w:lang w:bidi="ar-TN"/>
        </w:rPr>
        <w:t xml:space="preserve"> </w:t>
      </w:r>
      <w:r w:rsidRPr="00AB34A8">
        <w:rPr>
          <w:rFonts w:ascii="Arial" w:hAnsi="Arial" w:cs="Arial" w:hint="cs"/>
          <w:rtl/>
          <w:lang w:bidi="ar-TN"/>
        </w:rPr>
        <w:t>القانون</w:t>
      </w:r>
      <w:r w:rsidRPr="00AB34A8">
        <w:rPr>
          <w:rFonts w:ascii="Arial" w:hAnsi="Arial" w:cs="Arial"/>
          <w:rtl/>
          <w:lang w:bidi="ar-TN"/>
        </w:rPr>
        <w:t xml:space="preserve"> </w:t>
      </w:r>
      <w:r w:rsidRPr="00AB34A8">
        <w:rPr>
          <w:rFonts w:ascii="Arial" w:hAnsi="Arial" w:cs="Arial" w:hint="cs"/>
          <w:rtl/>
          <w:lang w:bidi="ar-TN"/>
        </w:rPr>
        <w:t>عدد</w:t>
      </w:r>
      <w:r w:rsidRPr="00AB34A8">
        <w:rPr>
          <w:rFonts w:ascii="Arial" w:hAnsi="Arial" w:cs="Arial"/>
          <w:rtl/>
          <w:lang w:bidi="ar-TN"/>
        </w:rPr>
        <w:t xml:space="preserve"> 33 </w:t>
      </w:r>
      <w:r w:rsidRPr="00AB34A8">
        <w:rPr>
          <w:rFonts w:ascii="Arial" w:hAnsi="Arial" w:cs="Arial" w:hint="cs"/>
          <w:rtl/>
          <w:lang w:bidi="ar-TN"/>
        </w:rPr>
        <w:t>لسنة</w:t>
      </w:r>
      <w:r w:rsidRPr="00AB34A8">
        <w:rPr>
          <w:rFonts w:ascii="Arial" w:hAnsi="Arial" w:cs="Arial"/>
          <w:rtl/>
          <w:lang w:bidi="ar-TN"/>
        </w:rPr>
        <w:t xml:space="preserve"> 2015 </w:t>
      </w:r>
      <w:r w:rsidRPr="00AB34A8">
        <w:rPr>
          <w:rFonts w:ascii="Arial" w:hAnsi="Arial" w:cs="Arial" w:hint="cs"/>
          <w:rtl/>
          <w:lang w:bidi="ar-TN"/>
        </w:rPr>
        <w:t>المؤرخ</w:t>
      </w:r>
      <w:r w:rsidRPr="00AB34A8">
        <w:rPr>
          <w:rFonts w:ascii="Arial" w:hAnsi="Arial" w:cs="Arial"/>
          <w:rtl/>
          <w:lang w:bidi="ar-TN"/>
        </w:rPr>
        <w:t xml:space="preserve"> </w:t>
      </w:r>
      <w:r w:rsidRPr="00AB34A8">
        <w:rPr>
          <w:rFonts w:ascii="Arial" w:hAnsi="Arial" w:cs="Arial" w:hint="cs"/>
          <w:rtl/>
          <w:lang w:bidi="ar-TN"/>
        </w:rPr>
        <w:t>في</w:t>
      </w:r>
      <w:r w:rsidRPr="00AB34A8">
        <w:rPr>
          <w:rFonts w:ascii="Arial" w:hAnsi="Arial" w:cs="Arial"/>
          <w:rtl/>
          <w:lang w:bidi="ar-TN"/>
        </w:rPr>
        <w:t xml:space="preserve"> 17 </w:t>
      </w:r>
      <w:r w:rsidRPr="00AB34A8">
        <w:rPr>
          <w:rFonts w:ascii="Arial" w:hAnsi="Arial" w:cs="Arial" w:hint="cs"/>
          <w:rtl/>
          <w:lang w:bidi="ar-TN"/>
        </w:rPr>
        <w:t>أوت</w:t>
      </w:r>
      <w:r w:rsidRPr="00AB34A8">
        <w:rPr>
          <w:rFonts w:ascii="Arial" w:hAnsi="Arial" w:cs="Arial"/>
          <w:rtl/>
          <w:lang w:bidi="ar-TN"/>
        </w:rPr>
        <w:t xml:space="preserve"> 2015 </w:t>
      </w:r>
      <w:r w:rsidRPr="00AB34A8">
        <w:rPr>
          <w:rFonts w:ascii="Arial" w:hAnsi="Arial" w:cs="Arial" w:hint="cs"/>
          <w:rtl/>
          <w:lang w:bidi="ar-TN"/>
        </w:rPr>
        <w:t>المتعلق</w:t>
      </w:r>
      <w:r w:rsidRPr="00AB34A8">
        <w:rPr>
          <w:rFonts w:ascii="Arial" w:hAnsi="Arial" w:cs="Arial"/>
          <w:rtl/>
          <w:lang w:bidi="ar-TN"/>
        </w:rPr>
        <w:t xml:space="preserve"> </w:t>
      </w:r>
      <w:r w:rsidRPr="00AB34A8">
        <w:rPr>
          <w:rFonts w:ascii="Arial" w:hAnsi="Arial" w:cs="Arial" w:hint="cs"/>
          <w:rtl/>
          <w:lang w:bidi="ar-TN"/>
        </w:rPr>
        <w:t>بضبط</w:t>
      </w:r>
      <w:r w:rsidRPr="00AB34A8">
        <w:rPr>
          <w:rFonts w:ascii="Arial" w:hAnsi="Arial" w:cs="Arial"/>
          <w:rtl/>
          <w:lang w:bidi="ar-TN"/>
        </w:rPr>
        <w:t xml:space="preserve"> </w:t>
      </w:r>
      <w:r w:rsidRPr="00AB34A8">
        <w:rPr>
          <w:rFonts w:ascii="Arial" w:hAnsi="Arial" w:cs="Arial" w:hint="cs"/>
          <w:rtl/>
          <w:lang w:bidi="ar-TN"/>
        </w:rPr>
        <w:t>الوظائف</w:t>
      </w:r>
      <w:r w:rsidRPr="00AB34A8">
        <w:rPr>
          <w:rFonts w:ascii="Arial" w:hAnsi="Arial" w:cs="Arial"/>
          <w:rtl/>
          <w:lang w:bidi="ar-TN"/>
        </w:rPr>
        <w:t xml:space="preserve"> </w:t>
      </w:r>
      <w:r w:rsidRPr="00AB34A8">
        <w:rPr>
          <w:rFonts w:ascii="Arial" w:hAnsi="Arial" w:cs="Arial" w:hint="cs"/>
          <w:rtl/>
          <w:lang w:bidi="ar-TN"/>
        </w:rPr>
        <w:t>المدنية</w:t>
      </w:r>
      <w:r w:rsidRPr="00AB34A8">
        <w:rPr>
          <w:rFonts w:ascii="Arial" w:hAnsi="Arial" w:cs="Arial"/>
          <w:rtl/>
          <w:lang w:bidi="ar-TN"/>
        </w:rPr>
        <w:t xml:space="preserve"> </w:t>
      </w:r>
      <w:r w:rsidRPr="00AB34A8">
        <w:rPr>
          <w:rFonts w:ascii="Arial" w:hAnsi="Arial" w:cs="Arial" w:hint="cs"/>
          <w:rtl/>
          <w:lang w:bidi="ar-TN"/>
        </w:rPr>
        <w:t>العليا</w:t>
      </w:r>
      <w:r w:rsidRPr="00AB34A8">
        <w:rPr>
          <w:rFonts w:ascii="Arial" w:hAnsi="Arial" w:cs="Arial"/>
          <w:rtl/>
          <w:lang w:bidi="ar-TN"/>
        </w:rPr>
        <w:t xml:space="preserve"> </w:t>
      </w:r>
      <w:r w:rsidRPr="00AB34A8">
        <w:rPr>
          <w:rFonts w:ascii="Arial" w:hAnsi="Arial" w:cs="Arial" w:hint="cs"/>
          <w:rtl/>
          <w:lang w:bidi="ar-TN"/>
        </w:rPr>
        <w:t>طبقا</w:t>
      </w:r>
      <w:r w:rsidRPr="00AB34A8">
        <w:rPr>
          <w:rFonts w:ascii="Arial" w:hAnsi="Arial" w:cs="Arial"/>
          <w:rtl/>
          <w:lang w:bidi="ar-TN"/>
        </w:rPr>
        <w:t xml:space="preserve"> </w:t>
      </w:r>
      <w:r w:rsidRPr="00AB34A8">
        <w:rPr>
          <w:rFonts w:ascii="Arial" w:hAnsi="Arial" w:cs="Arial" w:hint="cs"/>
          <w:rtl/>
          <w:lang w:bidi="ar-TN"/>
        </w:rPr>
        <w:t>لأحكام</w:t>
      </w:r>
      <w:r w:rsidRPr="00AB34A8">
        <w:rPr>
          <w:rFonts w:ascii="Arial" w:hAnsi="Arial" w:cs="Arial"/>
          <w:rtl/>
          <w:lang w:bidi="ar-TN"/>
        </w:rPr>
        <w:t xml:space="preserve"> </w:t>
      </w:r>
      <w:r w:rsidRPr="00AB34A8">
        <w:rPr>
          <w:rFonts w:ascii="Arial" w:hAnsi="Arial" w:cs="Arial" w:hint="cs"/>
          <w:rtl/>
          <w:lang w:bidi="ar-TN"/>
        </w:rPr>
        <w:t>الفصل</w:t>
      </w:r>
      <w:r w:rsidRPr="00AB34A8">
        <w:rPr>
          <w:rFonts w:ascii="Arial" w:hAnsi="Arial" w:cs="Arial"/>
          <w:rtl/>
          <w:lang w:bidi="ar-TN"/>
        </w:rPr>
        <w:t xml:space="preserve"> 92 </w:t>
      </w:r>
      <w:r w:rsidRPr="00AB34A8">
        <w:rPr>
          <w:rFonts w:ascii="Arial" w:hAnsi="Arial" w:cs="Arial" w:hint="cs"/>
          <w:rtl/>
          <w:lang w:bidi="ar-TN"/>
        </w:rPr>
        <w:t>من</w:t>
      </w:r>
      <w:r w:rsidRPr="00AB34A8">
        <w:rPr>
          <w:rFonts w:ascii="Arial" w:hAnsi="Arial" w:cs="Arial"/>
          <w:rtl/>
          <w:lang w:bidi="ar-TN"/>
        </w:rPr>
        <w:t xml:space="preserve"> </w:t>
      </w:r>
      <w:r w:rsidRPr="00AB34A8">
        <w:rPr>
          <w:rFonts w:ascii="Arial" w:hAnsi="Arial" w:cs="Arial" w:hint="cs"/>
          <w:rtl/>
          <w:lang w:bidi="ar-TN"/>
        </w:rPr>
        <w:t>الدستور</w:t>
      </w:r>
      <w:r w:rsidRPr="00AB34A8">
        <w:rPr>
          <w:rFonts w:ascii="Arial" w:hAnsi="Arial" w:cs="Arial"/>
          <w:rtl/>
          <w:lang w:bidi="ar-TN"/>
        </w:rPr>
        <w:t xml:space="preserve"> </w:t>
      </w:r>
      <w:r w:rsidRPr="00AB34A8">
        <w:rPr>
          <w:rFonts w:ascii="Arial" w:hAnsi="Arial" w:cs="Arial" w:hint="cs"/>
          <w:rtl/>
          <w:lang w:bidi="ar-TN"/>
        </w:rPr>
        <w:t>وخاصة</w:t>
      </w:r>
      <w:r w:rsidRPr="00AB34A8">
        <w:rPr>
          <w:rFonts w:ascii="Arial" w:hAnsi="Arial" w:cs="Arial"/>
          <w:rtl/>
          <w:lang w:bidi="ar-TN"/>
        </w:rPr>
        <w:t xml:space="preserve"> </w:t>
      </w:r>
      <w:r w:rsidRPr="00AB34A8">
        <w:rPr>
          <w:rFonts w:ascii="Arial" w:hAnsi="Arial" w:cs="Arial" w:hint="cs"/>
          <w:rtl/>
          <w:lang w:bidi="ar-TN"/>
        </w:rPr>
        <w:t>الفصل</w:t>
      </w:r>
      <w:r w:rsidRPr="00AB34A8">
        <w:rPr>
          <w:rFonts w:ascii="Arial" w:hAnsi="Arial" w:cs="Arial"/>
          <w:rtl/>
          <w:lang w:bidi="ar-TN"/>
        </w:rPr>
        <w:t xml:space="preserve"> 4 </w:t>
      </w:r>
      <w:r w:rsidRPr="00AB34A8">
        <w:rPr>
          <w:rFonts w:ascii="Arial" w:hAnsi="Arial" w:cs="Arial" w:hint="cs"/>
          <w:rtl/>
          <w:lang w:bidi="ar-TN"/>
        </w:rPr>
        <w:t>منه،</w:t>
      </w:r>
    </w:p>
    <w:p w:rsidR="00AB34A8" w:rsidRDefault="00AB34A8" w:rsidP="00AB34A8">
      <w:pPr>
        <w:tabs>
          <w:tab w:val="left" w:pos="8430"/>
        </w:tabs>
        <w:bidi/>
        <w:spacing w:after="0"/>
        <w:ind w:left="283"/>
        <w:jc w:val="both"/>
        <w:rPr>
          <w:rFonts w:ascii="Arial" w:hAnsi="Arial" w:cs="Arial"/>
          <w:rtl/>
          <w:lang w:bidi="ar-TN"/>
        </w:rPr>
      </w:pPr>
    </w:p>
    <w:p w:rsidR="00AB34A8" w:rsidRPr="00AB34A8" w:rsidRDefault="00AB34A8" w:rsidP="00AB34A8">
      <w:pPr>
        <w:tabs>
          <w:tab w:val="left" w:pos="8430"/>
        </w:tabs>
        <w:bidi/>
        <w:spacing w:after="0"/>
        <w:ind w:left="283"/>
        <w:jc w:val="both"/>
        <w:rPr>
          <w:rFonts w:ascii="Arial" w:hAnsi="Arial" w:cs="Arial"/>
          <w:rtl/>
          <w:lang w:bidi="ar-TN"/>
        </w:rPr>
      </w:pPr>
      <w:r w:rsidRPr="00AB34A8">
        <w:rPr>
          <w:rFonts w:ascii="Arial" w:hAnsi="Arial" w:cs="Arial" w:hint="cs"/>
          <w:rtl/>
          <w:lang w:bidi="ar-TN"/>
        </w:rPr>
        <w:t>وعلى</w:t>
      </w:r>
      <w:r w:rsidRPr="00AB34A8">
        <w:rPr>
          <w:rFonts w:ascii="Arial" w:hAnsi="Arial" w:cs="Arial"/>
          <w:rtl/>
          <w:lang w:bidi="ar-TN"/>
        </w:rPr>
        <w:t xml:space="preserve"> </w:t>
      </w:r>
      <w:r w:rsidRPr="00AB34A8">
        <w:rPr>
          <w:rFonts w:ascii="Arial" w:hAnsi="Arial" w:cs="Arial" w:hint="cs"/>
          <w:rtl/>
          <w:lang w:bidi="ar-TN"/>
        </w:rPr>
        <w:t>الأمر</w:t>
      </w:r>
      <w:r w:rsidRPr="00AB34A8">
        <w:rPr>
          <w:rFonts w:ascii="Arial" w:hAnsi="Arial" w:cs="Arial"/>
          <w:rtl/>
          <w:lang w:bidi="ar-TN"/>
        </w:rPr>
        <w:t xml:space="preserve"> </w:t>
      </w:r>
      <w:r w:rsidRPr="00AB34A8">
        <w:rPr>
          <w:rFonts w:ascii="Arial" w:hAnsi="Arial" w:cs="Arial" w:hint="cs"/>
          <w:rtl/>
          <w:lang w:bidi="ar-TN"/>
        </w:rPr>
        <w:t>عدد</w:t>
      </w:r>
      <w:r w:rsidRPr="00AB34A8">
        <w:rPr>
          <w:rFonts w:ascii="Arial" w:hAnsi="Arial" w:cs="Arial"/>
          <w:rtl/>
          <w:lang w:bidi="ar-TN"/>
        </w:rPr>
        <w:t xml:space="preserve"> 1245 </w:t>
      </w:r>
      <w:r w:rsidRPr="00AB34A8">
        <w:rPr>
          <w:rFonts w:ascii="Arial" w:hAnsi="Arial" w:cs="Arial" w:hint="cs"/>
          <w:rtl/>
          <w:lang w:bidi="ar-TN"/>
        </w:rPr>
        <w:t>لسنة</w:t>
      </w:r>
      <w:r w:rsidRPr="00AB34A8">
        <w:rPr>
          <w:rFonts w:ascii="Arial" w:hAnsi="Arial" w:cs="Arial"/>
          <w:rtl/>
          <w:lang w:bidi="ar-TN"/>
        </w:rPr>
        <w:t xml:space="preserve"> 2006 </w:t>
      </w:r>
      <w:r w:rsidRPr="00AB34A8">
        <w:rPr>
          <w:rFonts w:ascii="Arial" w:hAnsi="Arial" w:cs="Arial" w:hint="cs"/>
          <w:rtl/>
          <w:lang w:bidi="ar-TN"/>
        </w:rPr>
        <w:t>المؤرخ</w:t>
      </w:r>
      <w:r w:rsidRPr="00AB34A8">
        <w:rPr>
          <w:rFonts w:ascii="Arial" w:hAnsi="Arial" w:cs="Arial"/>
          <w:rtl/>
          <w:lang w:bidi="ar-TN"/>
        </w:rPr>
        <w:t xml:space="preserve"> </w:t>
      </w:r>
      <w:r w:rsidRPr="00AB34A8">
        <w:rPr>
          <w:rFonts w:ascii="Arial" w:hAnsi="Arial" w:cs="Arial" w:hint="cs"/>
          <w:rtl/>
          <w:lang w:bidi="ar-TN"/>
        </w:rPr>
        <w:t>في</w:t>
      </w:r>
      <w:r w:rsidRPr="00AB34A8">
        <w:rPr>
          <w:rFonts w:ascii="Arial" w:hAnsi="Arial" w:cs="Arial"/>
          <w:rtl/>
          <w:lang w:bidi="ar-TN"/>
        </w:rPr>
        <w:t xml:space="preserve"> 24 </w:t>
      </w:r>
      <w:r w:rsidRPr="00AB34A8">
        <w:rPr>
          <w:rFonts w:ascii="Arial" w:hAnsi="Arial" w:cs="Arial" w:hint="cs"/>
          <w:rtl/>
          <w:lang w:bidi="ar-TN"/>
        </w:rPr>
        <w:t>أفريل</w:t>
      </w:r>
      <w:r w:rsidRPr="00AB34A8">
        <w:rPr>
          <w:rFonts w:ascii="Arial" w:hAnsi="Arial" w:cs="Arial"/>
          <w:rtl/>
          <w:lang w:bidi="ar-TN"/>
        </w:rPr>
        <w:t xml:space="preserve"> 2006 </w:t>
      </w:r>
      <w:r w:rsidRPr="00AB34A8">
        <w:rPr>
          <w:rFonts w:ascii="Arial" w:hAnsi="Arial" w:cs="Arial" w:hint="cs"/>
          <w:rtl/>
          <w:lang w:bidi="ar-TN"/>
        </w:rPr>
        <w:t>المتعلق</w:t>
      </w:r>
      <w:r w:rsidRPr="00AB34A8">
        <w:rPr>
          <w:rFonts w:ascii="Arial" w:hAnsi="Arial" w:cs="Arial"/>
          <w:rtl/>
          <w:lang w:bidi="ar-TN"/>
        </w:rPr>
        <w:t xml:space="preserve"> </w:t>
      </w:r>
      <w:r w:rsidRPr="00AB34A8">
        <w:rPr>
          <w:rFonts w:ascii="Arial" w:hAnsi="Arial" w:cs="Arial" w:hint="cs"/>
          <w:rtl/>
          <w:lang w:bidi="ar-TN"/>
        </w:rPr>
        <w:t>بضبط</w:t>
      </w:r>
      <w:r w:rsidRPr="00AB34A8">
        <w:rPr>
          <w:rFonts w:ascii="Arial" w:hAnsi="Arial" w:cs="Arial"/>
          <w:rtl/>
          <w:lang w:bidi="ar-TN"/>
        </w:rPr>
        <w:t xml:space="preserve"> </w:t>
      </w:r>
      <w:r w:rsidRPr="00AB34A8">
        <w:rPr>
          <w:rFonts w:ascii="Arial" w:hAnsi="Arial" w:cs="Arial" w:hint="cs"/>
          <w:rtl/>
          <w:lang w:bidi="ar-TN"/>
        </w:rPr>
        <w:t>نظام</w:t>
      </w:r>
      <w:r w:rsidRPr="00AB34A8">
        <w:rPr>
          <w:rFonts w:ascii="Arial" w:hAnsi="Arial" w:cs="Arial"/>
          <w:rtl/>
          <w:lang w:bidi="ar-TN"/>
        </w:rPr>
        <w:t xml:space="preserve"> </w:t>
      </w:r>
      <w:r w:rsidRPr="00AB34A8">
        <w:rPr>
          <w:rFonts w:ascii="Arial" w:hAnsi="Arial" w:cs="Arial" w:hint="cs"/>
          <w:rtl/>
          <w:lang w:bidi="ar-TN"/>
        </w:rPr>
        <w:t>إسناد</w:t>
      </w:r>
      <w:r w:rsidRPr="00AB34A8">
        <w:rPr>
          <w:rFonts w:ascii="Arial" w:hAnsi="Arial" w:cs="Arial"/>
          <w:rtl/>
          <w:lang w:bidi="ar-TN"/>
        </w:rPr>
        <w:t xml:space="preserve"> </w:t>
      </w:r>
      <w:r w:rsidRPr="00AB34A8">
        <w:rPr>
          <w:rFonts w:ascii="Arial" w:hAnsi="Arial" w:cs="Arial" w:hint="cs"/>
          <w:rtl/>
          <w:lang w:bidi="ar-TN"/>
        </w:rPr>
        <w:t>الخطط</w:t>
      </w:r>
      <w:r w:rsidRPr="00AB34A8">
        <w:rPr>
          <w:rFonts w:ascii="Arial" w:hAnsi="Arial" w:cs="Arial"/>
          <w:rtl/>
          <w:lang w:bidi="ar-TN"/>
        </w:rPr>
        <w:t xml:space="preserve"> </w:t>
      </w:r>
      <w:r w:rsidRPr="00AB34A8">
        <w:rPr>
          <w:rFonts w:ascii="Arial" w:hAnsi="Arial" w:cs="Arial" w:hint="cs"/>
          <w:rtl/>
          <w:lang w:bidi="ar-TN"/>
        </w:rPr>
        <w:t>الوظيفية</w:t>
      </w:r>
      <w:r w:rsidRPr="00AB34A8">
        <w:rPr>
          <w:rFonts w:ascii="Arial" w:hAnsi="Arial" w:cs="Arial"/>
          <w:rtl/>
          <w:lang w:bidi="ar-TN"/>
        </w:rPr>
        <w:t xml:space="preserve"> </w:t>
      </w:r>
      <w:r w:rsidRPr="00AB34A8">
        <w:rPr>
          <w:rFonts w:ascii="Arial" w:hAnsi="Arial" w:cs="Arial" w:hint="cs"/>
          <w:rtl/>
          <w:lang w:bidi="ar-TN"/>
        </w:rPr>
        <w:t>بالإدارة</w:t>
      </w:r>
      <w:r w:rsidRPr="00AB34A8">
        <w:rPr>
          <w:rFonts w:ascii="Arial" w:hAnsi="Arial" w:cs="Arial"/>
          <w:rtl/>
          <w:lang w:bidi="ar-TN"/>
        </w:rPr>
        <w:t xml:space="preserve"> </w:t>
      </w:r>
      <w:r w:rsidRPr="00AB34A8">
        <w:rPr>
          <w:rFonts w:ascii="Arial" w:hAnsi="Arial" w:cs="Arial" w:hint="cs"/>
          <w:rtl/>
          <w:lang w:bidi="ar-TN"/>
        </w:rPr>
        <w:t>المركزية</w:t>
      </w:r>
      <w:r w:rsidRPr="00AB34A8">
        <w:rPr>
          <w:rFonts w:ascii="Arial" w:hAnsi="Arial" w:cs="Arial"/>
          <w:rtl/>
          <w:lang w:bidi="ar-TN"/>
        </w:rPr>
        <w:t xml:space="preserve"> </w:t>
      </w:r>
      <w:r w:rsidRPr="00AB34A8">
        <w:rPr>
          <w:rFonts w:ascii="Arial" w:hAnsi="Arial" w:cs="Arial" w:hint="cs"/>
          <w:rtl/>
          <w:lang w:bidi="ar-TN"/>
        </w:rPr>
        <w:t>والإعفاء</w:t>
      </w:r>
      <w:r w:rsidRPr="00AB34A8">
        <w:rPr>
          <w:rFonts w:ascii="Arial" w:hAnsi="Arial" w:cs="Arial"/>
          <w:rtl/>
          <w:lang w:bidi="ar-TN"/>
        </w:rPr>
        <w:t xml:space="preserve"> </w:t>
      </w:r>
      <w:r w:rsidRPr="00AB34A8">
        <w:rPr>
          <w:rFonts w:ascii="Arial" w:hAnsi="Arial" w:cs="Arial" w:hint="cs"/>
          <w:rtl/>
          <w:lang w:bidi="ar-TN"/>
        </w:rPr>
        <w:t>منها،</w:t>
      </w:r>
    </w:p>
    <w:p w:rsidR="00AB34A8" w:rsidRDefault="00AB34A8" w:rsidP="00AB34A8">
      <w:pPr>
        <w:tabs>
          <w:tab w:val="left" w:pos="8430"/>
        </w:tabs>
        <w:bidi/>
        <w:spacing w:after="0"/>
        <w:ind w:left="283"/>
        <w:jc w:val="both"/>
        <w:rPr>
          <w:rFonts w:ascii="Arial" w:hAnsi="Arial" w:cs="Arial"/>
          <w:rtl/>
          <w:lang w:bidi="ar-TN"/>
        </w:rPr>
      </w:pPr>
    </w:p>
    <w:p w:rsidR="00AB34A8" w:rsidRPr="00AB34A8" w:rsidRDefault="00AB34A8" w:rsidP="00AB34A8">
      <w:pPr>
        <w:tabs>
          <w:tab w:val="left" w:pos="8430"/>
        </w:tabs>
        <w:bidi/>
        <w:spacing w:after="0"/>
        <w:ind w:left="283"/>
        <w:jc w:val="both"/>
        <w:rPr>
          <w:rFonts w:ascii="Arial" w:hAnsi="Arial" w:cs="Arial"/>
          <w:rtl/>
          <w:lang w:bidi="ar-TN"/>
        </w:rPr>
      </w:pPr>
      <w:r w:rsidRPr="00AB34A8">
        <w:rPr>
          <w:rFonts w:ascii="Arial" w:hAnsi="Arial" w:cs="Arial" w:hint="cs"/>
          <w:rtl/>
          <w:lang w:bidi="ar-TN"/>
        </w:rPr>
        <w:t>وعلى</w:t>
      </w:r>
      <w:r w:rsidRPr="00AB34A8">
        <w:rPr>
          <w:rFonts w:ascii="Arial" w:hAnsi="Arial" w:cs="Arial"/>
          <w:rtl/>
          <w:lang w:bidi="ar-TN"/>
        </w:rPr>
        <w:t xml:space="preserve"> </w:t>
      </w:r>
      <w:r w:rsidRPr="00AB34A8">
        <w:rPr>
          <w:rFonts w:ascii="Arial" w:hAnsi="Arial" w:cs="Arial" w:hint="cs"/>
          <w:rtl/>
          <w:lang w:bidi="ar-TN"/>
        </w:rPr>
        <w:t>الأمر</w:t>
      </w:r>
      <w:r w:rsidRPr="00AB34A8">
        <w:rPr>
          <w:rFonts w:ascii="Arial" w:hAnsi="Arial" w:cs="Arial"/>
          <w:rtl/>
          <w:lang w:bidi="ar-TN"/>
        </w:rPr>
        <w:t xml:space="preserve"> </w:t>
      </w:r>
      <w:r w:rsidRPr="00AB34A8">
        <w:rPr>
          <w:rFonts w:ascii="Arial" w:hAnsi="Arial" w:cs="Arial" w:hint="cs"/>
          <w:rtl/>
          <w:lang w:bidi="ar-TN"/>
        </w:rPr>
        <w:t>الرئاسي</w:t>
      </w:r>
      <w:r w:rsidRPr="00AB34A8">
        <w:rPr>
          <w:rFonts w:ascii="Arial" w:hAnsi="Arial" w:cs="Arial"/>
          <w:rtl/>
          <w:lang w:bidi="ar-TN"/>
        </w:rPr>
        <w:t xml:space="preserve"> </w:t>
      </w:r>
      <w:r w:rsidRPr="00AB34A8">
        <w:rPr>
          <w:rFonts w:ascii="Arial" w:hAnsi="Arial" w:cs="Arial" w:hint="cs"/>
          <w:rtl/>
          <w:lang w:bidi="ar-TN"/>
        </w:rPr>
        <w:t>عدد</w:t>
      </w:r>
      <w:r w:rsidRPr="00AB34A8">
        <w:rPr>
          <w:rFonts w:ascii="Arial" w:hAnsi="Arial" w:cs="Arial"/>
          <w:rtl/>
          <w:lang w:bidi="ar-TN"/>
        </w:rPr>
        <w:t xml:space="preserve"> 35 </w:t>
      </w:r>
      <w:r w:rsidRPr="00AB34A8">
        <w:rPr>
          <w:rFonts w:ascii="Arial" w:hAnsi="Arial" w:cs="Arial" w:hint="cs"/>
          <w:rtl/>
          <w:lang w:bidi="ar-TN"/>
        </w:rPr>
        <w:t>لسنة</w:t>
      </w:r>
      <w:r w:rsidRPr="00AB34A8">
        <w:rPr>
          <w:rFonts w:ascii="Arial" w:hAnsi="Arial" w:cs="Arial"/>
          <w:rtl/>
          <w:lang w:bidi="ar-TN"/>
        </w:rPr>
        <w:t xml:space="preserve"> 2015 </w:t>
      </w:r>
      <w:r w:rsidRPr="00AB34A8">
        <w:rPr>
          <w:rFonts w:ascii="Arial" w:hAnsi="Arial" w:cs="Arial" w:hint="cs"/>
          <w:rtl/>
          <w:lang w:bidi="ar-TN"/>
        </w:rPr>
        <w:t>المؤرخ</w:t>
      </w:r>
      <w:r w:rsidRPr="00AB34A8">
        <w:rPr>
          <w:rFonts w:ascii="Arial" w:hAnsi="Arial" w:cs="Arial"/>
          <w:rtl/>
          <w:lang w:bidi="ar-TN"/>
        </w:rPr>
        <w:t xml:space="preserve"> </w:t>
      </w:r>
      <w:r w:rsidRPr="00AB34A8">
        <w:rPr>
          <w:rFonts w:ascii="Arial" w:hAnsi="Arial" w:cs="Arial" w:hint="cs"/>
          <w:rtl/>
          <w:lang w:bidi="ar-TN"/>
        </w:rPr>
        <w:t>في</w:t>
      </w:r>
      <w:r w:rsidRPr="00AB34A8">
        <w:rPr>
          <w:rFonts w:ascii="Arial" w:hAnsi="Arial" w:cs="Arial"/>
          <w:rtl/>
          <w:lang w:bidi="ar-TN"/>
        </w:rPr>
        <w:t xml:space="preserve"> 6 </w:t>
      </w:r>
      <w:r w:rsidRPr="00AB34A8">
        <w:rPr>
          <w:rFonts w:ascii="Arial" w:hAnsi="Arial" w:cs="Arial" w:hint="cs"/>
          <w:rtl/>
          <w:lang w:bidi="ar-TN"/>
        </w:rPr>
        <w:t>فيفري</w:t>
      </w:r>
      <w:r w:rsidRPr="00AB34A8">
        <w:rPr>
          <w:rFonts w:ascii="Arial" w:hAnsi="Arial" w:cs="Arial"/>
          <w:rtl/>
          <w:lang w:bidi="ar-TN"/>
        </w:rPr>
        <w:t xml:space="preserve"> 2015 </w:t>
      </w:r>
      <w:r w:rsidRPr="00AB34A8">
        <w:rPr>
          <w:rFonts w:ascii="Arial" w:hAnsi="Arial" w:cs="Arial" w:hint="cs"/>
          <w:rtl/>
          <w:lang w:bidi="ar-TN"/>
        </w:rPr>
        <w:t>المتعلق</w:t>
      </w:r>
      <w:r w:rsidRPr="00AB34A8">
        <w:rPr>
          <w:rFonts w:ascii="Arial" w:hAnsi="Arial" w:cs="Arial"/>
          <w:rtl/>
          <w:lang w:bidi="ar-TN"/>
        </w:rPr>
        <w:t xml:space="preserve"> </w:t>
      </w:r>
      <w:r w:rsidRPr="00AB34A8">
        <w:rPr>
          <w:rFonts w:ascii="Arial" w:hAnsi="Arial" w:cs="Arial" w:hint="cs"/>
          <w:rtl/>
          <w:lang w:bidi="ar-TN"/>
        </w:rPr>
        <w:t>بتسمية</w:t>
      </w:r>
      <w:r w:rsidRPr="00AB34A8">
        <w:rPr>
          <w:rFonts w:ascii="Arial" w:hAnsi="Arial" w:cs="Arial"/>
          <w:rtl/>
          <w:lang w:bidi="ar-TN"/>
        </w:rPr>
        <w:t xml:space="preserve"> </w:t>
      </w:r>
      <w:r w:rsidRPr="00AB34A8">
        <w:rPr>
          <w:rFonts w:ascii="Arial" w:hAnsi="Arial" w:cs="Arial" w:hint="cs"/>
          <w:rtl/>
          <w:lang w:bidi="ar-TN"/>
        </w:rPr>
        <w:t>رئيس</w:t>
      </w:r>
      <w:r w:rsidRPr="00AB34A8">
        <w:rPr>
          <w:rFonts w:ascii="Arial" w:hAnsi="Arial" w:cs="Arial"/>
          <w:rtl/>
          <w:lang w:bidi="ar-TN"/>
        </w:rPr>
        <w:t xml:space="preserve"> </w:t>
      </w:r>
      <w:r w:rsidRPr="00AB34A8">
        <w:rPr>
          <w:rFonts w:ascii="Arial" w:hAnsi="Arial" w:cs="Arial" w:hint="cs"/>
          <w:rtl/>
          <w:lang w:bidi="ar-TN"/>
        </w:rPr>
        <w:t>الحكومة</w:t>
      </w:r>
      <w:r w:rsidRPr="00AB34A8">
        <w:rPr>
          <w:rFonts w:ascii="Arial" w:hAnsi="Arial" w:cs="Arial"/>
          <w:rtl/>
          <w:lang w:bidi="ar-TN"/>
        </w:rPr>
        <w:t xml:space="preserve"> </w:t>
      </w:r>
      <w:r w:rsidRPr="00AB34A8">
        <w:rPr>
          <w:rFonts w:ascii="Arial" w:hAnsi="Arial" w:cs="Arial" w:hint="cs"/>
          <w:rtl/>
          <w:lang w:bidi="ar-TN"/>
        </w:rPr>
        <w:t>وأعضائها،</w:t>
      </w:r>
    </w:p>
    <w:p w:rsidR="00AB34A8" w:rsidRDefault="00AB34A8" w:rsidP="00AB34A8">
      <w:pPr>
        <w:tabs>
          <w:tab w:val="left" w:pos="8430"/>
        </w:tabs>
        <w:bidi/>
        <w:spacing w:after="0"/>
        <w:ind w:left="283"/>
        <w:jc w:val="both"/>
        <w:rPr>
          <w:rFonts w:ascii="Arial" w:hAnsi="Arial" w:cs="Arial"/>
          <w:rtl/>
          <w:lang w:bidi="ar-TN"/>
        </w:rPr>
      </w:pPr>
    </w:p>
    <w:p w:rsidR="00AB34A8" w:rsidRPr="00AB34A8" w:rsidRDefault="00AB34A8" w:rsidP="00AB34A8">
      <w:pPr>
        <w:tabs>
          <w:tab w:val="left" w:pos="8430"/>
        </w:tabs>
        <w:bidi/>
        <w:spacing w:after="0"/>
        <w:ind w:left="283"/>
        <w:jc w:val="both"/>
        <w:rPr>
          <w:rFonts w:ascii="Arial" w:hAnsi="Arial" w:cs="Arial"/>
          <w:rtl/>
          <w:lang w:bidi="ar-TN"/>
        </w:rPr>
      </w:pPr>
      <w:r w:rsidRPr="00AB34A8">
        <w:rPr>
          <w:rFonts w:ascii="Arial" w:hAnsi="Arial" w:cs="Arial" w:hint="cs"/>
          <w:rtl/>
          <w:lang w:bidi="ar-TN"/>
        </w:rPr>
        <w:t>وعلى</w:t>
      </w:r>
      <w:r w:rsidRPr="00AB34A8">
        <w:rPr>
          <w:rFonts w:ascii="Arial" w:hAnsi="Arial" w:cs="Arial"/>
          <w:rtl/>
          <w:lang w:bidi="ar-TN"/>
        </w:rPr>
        <w:t xml:space="preserve"> </w:t>
      </w:r>
      <w:r w:rsidRPr="00AB34A8">
        <w:rPr>
          <w:rFonts w:ascii="Arial" w:hAnsi="Arial" w:cs="Arial" w:hint="cs"/>
          <w:rtl/>
          <w:lang w:bidi="ar-TN"/>
        </w:rPr>
        <w:t>الأمر</w:t>
      </w:r>
      <w:r w:rsidRPr="00AB34A8">
        <w:rPr>
          <w:rFonts w:ascii="Arial" w:hAnsi="Arial" w:cs="Arial"/>
          <w:rtl/>
          <w:lang w:bidi="ar-TN"/>
        </w:rPr>
        <w:t xml:space="preserve"> </w:t>
      </w:r>
      <w:r w:rsidRPr="00AB34A8">
        <w:rPr>
          <w:rFonts w:ascii="Arial" w:hAnsi="Arial" w:cs="Arial" w:hint="cs"/>
          <w:rtl/>
          <w:lang w:bidi="ar-TN"/>
        </w:rPr>
        <w:t>الرئاسي</w:t>
      </w:r>
      <w:r w:rsidRPr="00AB34A8">
        <w:rPr>
          <w:rFonts w:ascii="Arial" w:hAnsi="Arial" w:cs="Arial"/>
          <w:rtl/>
          <w:lang w:bidi="ar-TN"/>
        </w:rPr>
        <w:t xml:space="preserve"> </w:t>
      </w:r>
      <w:r w:rsidRPr="00AB34A8">
        <w:rPr>
          <w:rFonts w:ascii="Arial" w:hAnsi="Arial" w:cs="Arial" w:hint="cs"/>
          <w:rtl/>
          <w:lang w:bidi="ar-TN"/>
        </w:rPr>
        <w:t>عدد</w:t>
      </w:r>
      <w:r w:rsidRPr="00AB34A8">
        <w:rPr>
          <w:rFonts w:ascii="Arial" w:hAnsi="Arial" w:cs="Arial"/>
          <w:rtl/>
          <w:lang w:bidi="ar-TN"/>
        </w:rPr>
        <w:t xml:space="preserve"> 1 </w:t>
      </w:r>
      <w:r w:rsidRPr="00AB34A8">
        <w:rPr>
          <w:rFonts w:ascii="Arial" w:hAnsi="Arial" w:cs="Arial" w:hint="cs"/>
          <w:rtl/>
          <w:lang w:bidi="ar-TN"/>
        </w:rPr>
        <w:t>لسنة</w:t>
      </w:r>
      <w:r w:rsidRPr="00AB34A8">
        <w:rPr>
          <w:rFonts w:ascii="Arial" w:hAnsi="Arial" w:cs="Arial"/>
          <w:rtl/>
          <w:lang w:bidi="ar-TN"/>
        </w:rPr>
        <w:t xml:space="preserve"> 2016 </w:t>
      </w:r>
      <w:r w:rsidRPr="00AB34A8">
        <w:rPr>
          <w:rFonts w:ascii="Arial" w:hAnsi="Arial" w:cs="Arial" w:hint="cs"/>
          <w:rtl/>
          <w:lang w:bidi="ar-TN"/>
        </w:rPr>
        <w:t>المؤرخ</w:t>
      </w:r>
      <w:r w:rsidRPr="00AB34A8">
        <w:rPr>
          <w:rFonts w:ascii="Arial" w:hAnsi="Arial" w:cs="Arial"/>
          <w:rtl/>
          <w:lang w:bidi="ar-TN"/>
        </w:rPr>
        <w:t xml:space="preserve"> </w:t>
      </w:r>
      <w:r w:rsidRPr="00AB34A8">
        <w:rPr>
          <w:rFonts w:ascii="Arial" w:hAnsi="Arial" w:cs="Arial" w:hint="cs"/>
          <w:rtl/>
          <w:lang w:bidi="ar-TN"/>
        </w:rPr>
        <w:t>في</w:t>
      </w:r>
      <w:r w:rsidRPr="00AB34A8">
        <w:rPr>
          <w:rFonts w:ascii="Arial" w:hAnsi="Arial" w:cs="Arial"/>
          <w:rtl/>
          <w:lang w:bidi="ar-TN"/>
        </w:rPr>
        <w:t xml:space="preserve"> 12 </w:t>
      </w:r>
      <w:r w:rsidRPr="00AB34A8">
        <w:rPr>
          <w:rFonts w:ascii="Arial" w:hAnsi="Arial" w:cs="Arial" w:hint="cs"/>
          <w:rtl/>
          <w:lang w:bidi="ar-TN"/>
        </w:rPr>
        <w:t>جانفي</w:t>
      </w:r>
      <w:r w:rsidRPr="00AB34A8">
        <w:rPr>
          <w:rFonts w:ascii="Arial" w:hAnsi="Arial" w:cs="Arial"/>
          <w:rtl/>
          <w:lang w:bidi="ar-TN"/>
        </w:rPr>
        <w:t xml:space="preserve"> 2016 </w:t>
      </w:r>
      <w:r w:rsidRPr="00AB34A8">
        <w:rPr>
          <w:rFonts w:ascii="Arial" w:hAnsi="Arial" w:cs="Arial" w:hint="cs"/>
          <w:rtl/>
          <w:lang w:bidi="ar-TN"/>
        </w:rPr>
        <w:t>المتعلق</w:t>
      </w:r>
      <w:r w:rsidRPr="00AB34A8">
        <w:rPr>
          <w:rFonts w:ascii="Arial" w:hAnsi="Arial" w:cs="Arial"/>
          <w:rtl/>
          <w:lang w:bidi="ar-TN"/>
        </w:rPr>
        <w:t xml:space="preserve"> </w:t>
      </w:r>
      <w:r w:rsidRPr="00AB34A8">
        <w:rPr>
          <w:rFonts w:ascii="Arial" w:hAnsi="Arial" w:cs="Arial" w:hint="cs"/>
          <w:rtl/>
          <w:lang w:bidi="ar-TN"/>
        </w:rPr>
        <w:t>بتسمية</w:t>
      </w:r>
      <w:r w:rsidRPr="00AB34A8">
        <w:rPr>
          <w:rFonts w:ascii="Arial" w:hAnsi="Arial" w:cs="Arial"/>
          <w:rtl/>
          <w:lang w:bidi="ar-TN"/>
        </w:rPr>
        <w:t xml:space="preserve"> </w:t>
      </w:r>
      <w:r w:rsidRPr="00AB34A8">
        <w:rPr>
          <w:rFonts w:ascii="Arial" w:hAnsi="Arial" w:cs="Arial" w:hint="cs"/>
          <w:rtl/>
          <w:lang w:bidi="ar-TN"/>
        </w:rPr>
        <w:t>أعضاء</w:t>
      </w:r>
      <w:r w:rsidRPr="00AB34A8">
        <w:rPr>
          <w:rFonts w:ascii="Arial" w:hAnsi="Arial" w:cs="Arial"/>
          <w:rtl/>
          <w:lang w:bidi="ar-TN"/>
        </w:rPr>
        <w:t xml:space="preserve"> </w:t>
      </w:r>
      <w:r w:rsidRPr="00AB34A8">
        <w:rPr>
          <w:rFonts w:ascii="Arial" w:hAnsi="Arial" w:cs="Arial" w:hint="cs"/>
          <w:rtl/>
          <w:lang w:bidi="ar-TN"/>
        </w:rPr>
        <w:t>للحكومة،</w:t>
      </w:r>
    </w:p>
    <w:p w:rsidR="00AB34A8" w:rsidRDefault="00AB34A8" w:rsidP="00AB34A8">
      <w:pPr>
        <w:tabs>
          <w:tab w:val="left" w:pos="8430"/>
        </w:tabs>
        <w:bidi/>
        <w:spacing w:after="0"/>
        <w:ind w:left="283"/>
        <w:jc w:val="both"/>
        <w:rPr>
          <w:rFonts w:ascii="Arial" w:hAnsi="Arial" w:cs="Arial"/>
          <w:rtl/>
          <w:lang w:bidi="ar-TN"/>
        </w:rPr>
      </w:pPr>
    </w:p>
    <w:p w:rsidR="00AB34A8" w:rsidRPr="00AB34A8" w:rsidRDefault="00AB34A8" w:rsidP="00AB34A8">
      <w:pPr>
        <w:tabs>
          <w:tab w:val="left" w:pos="8430"/>
        </w:tabs>
        <w:bidi/>
        <w:spacing w:after="0"/>
        <w:ind w:left="283"/>
        <w:jc w:val="both"/>
        <w:rPr>
          <w:rFonts w:ascii="Arial" w:hAnsi="Arial" w:cs="Arial"/>
          <w:rtl/>
          <w:lang w:bidi="ar-TN"/>
        </w:rPr>
      </w:pPr>
      <w:r w:rsidRPr="00AB34A8">
        <w:rPr>
          <w:rFonts w:ascii="Arial" w:hAnsi="Arial" w:cs="Arial" w:hint="cs"/>
          <w:rtl/>
          <w:lang w:bidi="ar-TN"/>
        </w:rPr>
        <w:t>وعلى</w:t>
      </w:r>
      <w:r w:rsidRPr="00AB34A8">
        <w:rPr>
          <w:rFonts w:ascii="Arial" w:hAnsi="Arial" w:cs="Arial"/>
          <w:rtl/>
          <w:lang w:bidi="ar-TN"/>
        </w:rPr>
        <w:t xml:space="preserve"> </w:t>
      </w:r>
      <w:r w:rsidRPr="00AB34A8">
        <w:rPr>
          <w:rFonts w:ascii="Arial" w:hAnsi="Arial" w:cs="Arial" w:hint="cs"/>
          <w:rtl/>
          <w:lang w:bidi="ar-TN"/>
        </w:rPr>
        <w:t>رأي</w:t>
      </w:r>
      <w:r w:rsidRPr="00AB34A8">
        <w:rPr>
          <w:rFonts w:ascii="Arial" w:hAnsi="Arial" w:cs="Arial"/>
          <w:rtl/>
          <w:lang w:bidi="ar-TN"/>
        </w:rPr>
        <w:t xml:space="preserve"> </w:t>
      </w:r>
      <w:r w:rsidRPr="00AB34A8">
        <w:rPr>
          <w:rFonts w:ascii="Arial" w:hAnsi="Arial" w:cs="Arial" w:hint="cs"/>
          <w:rtl/>
          <w:lang w:bidi="ar-TN"/>
        </w:rPr>
        <w:t>المحكمة</w:t>
      </w:r>
      <w:r w:rsidRPr="00AB34A8">
        <w:rPr>
          <w:rFonts w:ascii="Arial" w:hAnsi="Arial" w:cs="Arial"/>
          <w:rtl/>
          <w:lang w:bidi="ar-TN"/>
        </w:rPr>
        <w:t xml:space="preserve"> </w:t>
      </w:r>
      <w:r w:rsidRPr="00AB34A8">
        <w:rPr>
          <w:rFonts w:ascii="Arial" w:hAnsi="Arial" w:cs="Arial" w:hint="cs"/>
          <w:rtl/>
          <w:lang w:bidi="ar-TN"/>
        </w:rPr>
        <w:t>الإدارية،</w:t>
      </w:r>
    </w:p>
    <w:p w:rsidR="00AB34A8" w:rsidRDefault="00AB34A8" w:rsidP="00AB34A8">
      <w:pPr>
        <w:tabs>
          <w:tab w:val="left" w:pos="8430"/>
        </w:tabs>
        <w:bidi/>
        <w:spacing w:after="0"/>
        <w:ind w:left="283"/>
        <w:jc w:val="both"/>
        <w:rPr>
          <w:rFonts w:ascii="Arial" w:hAnsi="Arial" w:cs="Arial"/>
          <w:rtl/>
          <w:lang w:bidi="ar-TN"/>
        </w:rPr>
      </w:pPr>
    </w:p>
    <w:p w:rsidR="00AB34A8" w:rsidRPr="00AB34A8" w:rsidRDefault="00AB34A8" w:rsidP="00AB34A8">
      <w:pPr>
        <w:tabs>
          <w:tab w:val="left" w:pos="8430"/>
        </w:tabs>
        <w:bidi/>
        <w:spacing w:after="0"/>
        <w:ind w:left="283"/>
        <w:jc w:val="both"/>
        <w:rPr>
          <w:rFonts w:ascii="Arial" w:hAnsi="Arial" w:cs="Arial"/>
          <w:rtl/>
          <w:lang w:bidi="ar-TN"/>
        </w:rPr>
      </w:pPr>
      <w:r w:rsidRPr="00AB34A8">
        <w:rPr>
          <w:rFonts w:ascii="Arial" w:hAnsi="Arial" w:cs="Arial" w:hint="cs"/>
          <w:rtl/>
          <w:lang w:bidi="ar-TN"/>
        </w:rPr>
        <w:t>يصدر</w:t>
      </w:r>
      <w:r w:rsidRPr="00AB34A8">
        <w:rPr>
          <w:rFonts w:ascii="Arial" w:hAnsi="Arial" w:cs="Arial"/>
          <w:rtl/>
          <w:lang w:bidi="ar-TN"/>
        </w:rPr>
        <w:t xml:space="preserve"> </w:t>
      </w:r>
      <w:r w:rsidRPr="00AB34A8">
        <w:rPr>
          <w:rFonts w:ascii="Arial" w:hAnsi="Arial" w:cs="Arial" w:hint="cs"/>
          <w:rtl/>
          <w:lang w:bidi="ar-TN"/>
        </w:rPr>
        <w:t>الأمر</w:t>
      </w:r>
      <w:r w:rsidRPr="00AB34A8">
        <w:rPr>
          <w:rFonts w:ascii="Arial" w:hAnsi="Arial" w:cs="Arial"/>
          <w:rtl/>
          <w:lang w:bidi="ar-TN"/>
        </w:rPr>
        <w:t xml:space="preserve"> </w:t>
      </w:r>
      <w:r w:rsidRPr="00AB34A8">
        <w:rPr>
          <w:rFonts w:ascii="Arial" w:hAnsi="Arial" w:cs="Arial" w:hint="cs"/>
          <w:rtl/>
          <w:lang w:bidi="ar-TN"/>
        </w:rPr>
        <w:t>الحكومي</w:t>
      </w:r>
      <w:r w:rsidRPr="00AB34A8">
        <w:rPr>
          <w:rFonts w:ascii="Arial" w:hAnsi="Arial" w:cs="Arial"/>
          <w:rtl/>
          <w:lang w:bidi="ar-TN"/>
        </w:rPr>
        <w:t xml:space="preserve"> </w:t>
      </w:r>
      <w:r w:rsidRPr="00AB34A8">
        <w:rPr>
          <w:rFonts w:ascii="Arial" w:hAnsi="Arial" w:cs="Arial" w:hint="cs"/>
          <w:rtl/>
          <w:lang w:bidi="ar-TN"/>
        </w:rPr>
        <w:t>الآتي</w:t>
      </w:r>
      <w:r w:rsidRPr="00AB34A8">
        <w:rPr>
          <w:rFonts w:ascii="Arial" w:hAnsi="Arial" w:cs="Arial"/>
          <w:rtl/>
          <w:lang w:bidi="ar-TN"/>
        </w:rPr>
        <w:t xml:space="preserve"> </w:t>
      </w:r>
      <w:r w:rsidRPr="00AB34A8">
        <w:rPr>
          <w:rFonts w:ascii="Arial" w:hAnsi="Arial" w:cs="Arial" w:hint="cs"/>
          <w:rtl/>
          <w:lang w:bidi="ar-TN"/>
        </w:rPr>
        <w:t>نصه</w:t>
      </w:r>
      <w:r w:rsidRPr="00AB34A8">
        <w:rPr>
          <w:rFonts w:ascii="Arial" w:hAnsi="Arial" w:cs="Arial"/>
          <w:lang w:bidi="ar-TN"/>
        </w:rPr>
        <w:t>:</w:t>
      </w:r>
    </w:p>
    <w:p w:rsidR="00AB34A8" w:rsidRDefault="00AB34A8" w:rsidP="00AB34A8">
      <w:pPr>
        <w:tabs>
          <w:tab w:val="left" w:pos="8430"/>
        </w:tabs>
        <w:bidi/>
        <w:spacing w:after="0"/>
        <w:ind w:left="283"/>
        <w:jc w:val="both"/>
        <w:rPr>
          <w:rFonts w:ascii="Arial" w:hAnsi="Arial" w:cs="Arial"/>
          <w:rtl/>
          <w:lang w:bidi="ar-TN"/>
        </w:rPr>
      </w:pPr>
    </w:p>
    <w:p w:rsidR="00AB34A8" w:rsidRPr="00AB34A8" w:rsidRDefault="00AB34A8" w:rsidP="00AB34A8">
      <w:pPr>
        <w:tabs>
          <w:tab w:val="left" w:pos="8430"/>
        </w:tabs>
        <w:bidi/>
        <w:spacing w:after="0"/>
        <w:ind w:left="283"/>
        <w:jc w:val="both"/>
        <w:rPr>
          <w:rFonts w:ascii="Arial" w:hAnsi="Arial" w:cs="Arial"/>
          <w:rtl/>
          <w:lang w:bidi="ar-TN"/>
        </w:rPr>
      </w:pPr>
      <w:r w:rsidRPr="00AB34A8">
        <w:rPr>
          <w:rFonts w:ascii="Arial" w:hAnsi="Arial" w:cs="Arial" w:hint="cs"/>
          <w:b/>
          <w:bCs/>
          <w:rtl/>
          <w:lang w:bidi="ar-TN"/>
        </w:rPr>
        <w:t>الفصل</w:t>
      </w:r>
      <w:r w:rsidRPr="00AB34A8">
        <w:rPr>
          <w:rFonts w:ascii="Arial" w:hAnsi="Arial" w:cs="Arial"/>
          <w:b/>
          <w:bCs/>
          <w:rtl/>
          <w:lang w:bidi="ar-TN"/>
        </w:rPr>
        <w:t xml:space="preserve"> </w:t>
      </w:r>
      <w:r w:rsidRPr="00AB34A8">
        <w:rPr>
          <w:rFonts w:ascii="Arial" w:hAnsi="Arial" w:cs="Arial" w:hint="cs"/>
          <w:b/>
          <w:bCs/>
          <w:rtl/>
          <w:lang w:bidi="ar-TN"/>
        </w:rPr>
        <w:t>الأول</w:t>
      </w:r>
      <w:r w:rsidRPr="00AB34A8">
        <w:rPr>
          <w:rFonts w:ascii="Arial" w:hAnsi="Arial" w:cs="Arial" w:hint="cs"/>
          <w:b/>
          <w:bCs/>
          <w:rtl/>
          <w:lang w:bidi="ar-TN"/>
        </w:rPr>
        <w:t xml:space="preserve"> </w:t>
      </w:r>
      <w:r w:rsidRPr="00AB34A8">
        <w:rPr>
          <w:rFonts w:ascii="Arial" w:hAnsi="Arial" w:cs="Arial"/>
          <w:b/>
          <w:bCs/>
          <w:rtl/>
          <w:lang w:bidi="ar-TN"/>
        </w:rPr>
        <w:t>–</w:t>
      </w:r>
      <w:r w:rsidRPr="00AB34A8">
        <w:rPr>
          <w:rFonts w:ascii="Arial" w:hAnsi="Arial" w:cs="Arial"/>
          <w:rtl/>
          <w:lang w:bidi="ar-TN"/>
        </w:rPr>
        <w:t xml:space="preserve"> </w:t>
      </w:r>
      <w:r w:rsidRPr="00AB34A8">
        <w:rPr>
          <w:rFonts w:ascii="Arial" w:hAnsi="Arial" w:cs="Arial" w:hint="cs"/>
          <w:rtl/>
          <w:lang w:bidi="ar-TN"/>
        </w:rPr>
        <w:t>طبقا</w:t>
      </w:r>
      <w:r w:rsidRPr="00AB34A8">
        <w:rPr>
          <w:rFonts w:ascii="Arial" w:hAnsi="Arial" w:cs="Arial"/>
          <w:rtl/>
          <w:lang w:bidi="ar-TN"/>
        </w:rPr>
        <w:t xml:space="preserve"> </w:t>
      </w:r>
      <w:r w:rsidRPr="00AB34A8">
        <w:rPr>
          <w:rFonts w:ascii="Arial" w:hAnsi="Arial" w:cs="Arial" w:hint="cs"/>
          <w:rtl/>
          <w:lang w:bidi="ar-TN"/>
        </w:rPr>
        <w:t>لأحكام</w:t>
      </w:r>
      <w:r w:rsidRPr="00AB34A8">
        <w:rPr>
          <w:rFonts w:ascii="Arial" w:hAnsi="Arial" w:cs="Arial"/>
          <w:rtl/>
          <w:lang w:bidi="ar-TN"/>
        </w:rPr>
        <w:t xml:space="preserve"> </w:t>
      </w:r>
      <w:r w:rsidRPr="00AB34A8">
        <w:rPr>
          <w:rFonts w:ascii="Arial" w:hAnsi="Arial" w:cs="Arial" w:hint="cs"/>
          <w:rtl/>
          <w:lang w:bidi="ar-TN"/>
        </w:rPr>
        <w:t>الفصل</w:t>
      </w:r>
      <w:r w:rsidRPr="00AB34A8">
        <w:rPr>
          <w:rFonts w:ascii="Arial" w:hAnsi="Arial" w:cs="Arial"/>
          <w:rtl/>
          <w:lang w:bidi="ar-TN"/>
        </w:rPr>
        <w:t xml:space="preserve"> 92 </w:t>
      </w:r>
      <w:r w:rsidRPr="00AB34A8">
        <w:rPr>
          <w:rFonts w:ascii="Arial" w:hAnsi="Arial" w:cs="Arial" w:hint="cs"/>
          <w:rtl/>
          <w:lang w:bidi="ar-TN"/>
        </w:rPr>
        <w:t>من</w:t>
      </w:r>
      <w:r w:rsidRPr="00AB34A8">
        <w:rPr>
          <w:rFonts w:ascii="Arial" w:hAnsi="Arial" w:cs="Arial"/>
          <w:rtl/>
          <w:lang w:bidi="ar-TN"/>
        </w:rPr>
        <w:t xml:space="preserve"> </w:t>
      </w:r>
      <w:r w:rsidRPr="00AB34A8">
        <w:rPr>
          <w:rFonts w:ascii="Arial" w:hAnsi="Arial" w:cs="Arial" w:hint="cs"/>
          <w:rtl/>
          <w:lang w:bidi="ar-TN"/>
        </w:rPr>
        <w:t>الدستور،</w:t>
      </w:r>
      <w:r w:rsidRPr="00AB34A8">
        <w:rPr>
          <w:rFonts w:ascii="Arial" w:hAnsi="Arial" w:cs="Arial"/>
          <w:rtl/>
          <w:lang w:bidi="ar-TN"/>
        </w:rPr>
        <w:t xml:space="preserve"> </w:t>
      </w:r>
      <w:r w:rsidRPr="00AB34A8">
        <w:rPr>
          <w:rFonts w:ascii="Arial" w:hAnsi="Arial" w:cs="Arial" w:hint="cs"/>
          <w:rtl/>
          <w:lang w:bidi="ar-TN"/>
        </w:rPr>
        <w:t>يفوّض</w:t>
      </w:r>
      <w:r w:rsidRPr="00AB34A8">
        <w:rPr>
          <w:rFonts w:ascii="Arial" w:hAnsi="Arial" w:cs="Arial"/>
          <w:rtl/>
          <w:lang w:bidi="ar-TN"/>
        </w:rPr>
        <w:t xml:space="preserve"> </w:t>
      </w:r>
      <w:r w:rsidRPr="00AB34A8">
        <w:rPr>
          <w:rFonts w:ascii="Arial" w:hAnsi="Arial" w:cs="Arial" w:hint="cs"/>
          <w:rtl/>
          <w:lang w:bidi="ar-TN"/>
        </w:rPr>
        <w:t>رئيس</w:t>
      </w:r>
      <w:r w:rsidRPr="00AB34A8">
        <w:rPr>
          <w:rFonts w:ascii="Arial" w:hAnsi="Arial" w:cs="Arial"/>
          <w:rtl/>
          <w:lang w:bidi="ar-TN"/>
        </w:rPr>
        <w:t xml:space="preserve"> </w:t>
      </w:r>
      <w:r w:rsidRPr="00AB34A8">
        <w:rPr>
          <w:rFonts w:ascii="Arial" w:hAnsi="Arial" w:cs="Arial" w:hint="cs"/>
          <w:rtl/>
          <w:lang w:bidi="ar-TN"/>
        </w:rPr>
        <w:t>الحكومة</w:t>
      </w:r>
      <w:r w:rsidRPr="00AB34A8">
        <w:rPr>
          <w:rFonts w:ascii="Arial" w:hAnsi="Arial" w:cs="Arial"/>
          <w:rtl/>
          <w:lang w:bidi="ar-TN"/>
        </w:rPr>
        <w:t xml:space="preserve"> </w:t>
      </w:r>
      <w:r w:rsidRPr="00AB34A8">
        <w:rPr>
          <w:rFonts w:ascii="Arial" w:hAnsi="Arial" w:cs="Arial" w:hint="cs"/>
          <w:rtl/>
          <w:lang w:bidi="ar-TN"/>
        </w:rPr>
        <w:t>إلى</w:t>
      </w:r>
      <w:r w:rsidRPr="00AB34A8">
        <w:rPr>
          <w:rFonts w:ascii="Arial" w:hAnsi="Arial" w:cs="Arial"/>
          <w:rtl/>
          <w:lang w:bidi="ar-TN"/>
        </w:rPr>
        <w:t xml:space="preserve"> </w:t>
      </w:r>
      <w:r w:rsidRPr="00AB34A8">
        <w:rPr>
          <w:rFonts w:ascii="Arial" w:hAnsi="Arial" w:cs="Arial" w:hint="cs"/>
          <w:rtl/>
          <w:lang w:bidi="ar-TN"/>
        </w:rPr>
        <w:t>وزير</w:t>
      </w:r>
      <w:r w:rsidRPr="00AB34A8">
        <w:rPr>
          <w:rFonts w:ascii="Arial" w:hAnsi="Arial" w:cs="Arial"/>
          <w:rtl/>
          <w:lang w:bidi="ar-TN"/>
        </w:rPr>
        <w:t xml:space="preserve"> </w:t>
      </w:r>
      <w:r w:rsidRPr="00AB34A8">
        <w:rPr>
          <w:rFonts w:ascii="Arial" w:hAnsi="Arial" w:cs="Arial" w:hint="cs"/>
          <w:rtl/>
          <w:lang w:bidi="ar-TN"/>
        </w:rPr>
        <w:t>المالية</w:t>
      </w:r>
      <w:r w:rsidRPr="00AB34A8">
        <w:rPr>
          <w:rFonts w:ascii="Arial" w:hAnsi="Arial" w:cs="Arial"/>
          <w:rtl/>
          <w:lang w:bidi="ar-TN"/>
        </w:rPr>
        <w:t xml:space="preserve"> </w:t>
      </w:r>
      <w:r w:rsidRPr="00AB34A8">
        <w:rPr>
          <w:rFonts w:ascii="Arial" w:hAnsi="Arial" w:cs="Arial" w:hint="cs"/>
          <w:rtl/>
          <w:lang w:bidi="ar-TN"/>
        </w:rPr>
        <w:t>الصلاحيات</w:t>
      </w:r>
      <w:r w:rsidRPr="00AB34A8">
        <w:rPr>
          <w:rFonts w:ascii="Arial" w:hAnsi="Arial" w:cs="Arial"/>
          <w:rtl/>
          <w:lang w:bidi="ar-TN"/>
        </w:rPr>
        <w:t xml:space="preserve"> </w:t>
      </w:r>
      <w:r w:rsidRPr="00AB34A8">
        <w:rPr>
          <w:rFonts w:ascii="Arial" w:hAnsi="Arial" w:cs="Arial" w:hint="cs"/>
          <w:rtl/>
          <w:lang w:bidi="ar-TN"/>
        </w:rPr>
        <w:t>التالية</w:t>
      </w:r>
      <w:r w:rsidRPr="00AB34A8">
        <w:rPr>
          <w:rFonts w:ascii="Arial" w:hAnsi="Arial" w:cs="Arial"/>
          <w:lang w:bidi="ar-TN"/>
        </w:rPr>
        <w:t>:</w:t>
      </w:r>
    </w:p>
    <w:p w:rsidR="00AB34A8" w:rsidRPr="00AB34A8" w:rsidRDefault="00AB34A8" w:rsidP="00AB34A8">
      <w:pPr>
        <w:pStyle w:val="Paragraphedeliste"/>
        <w:numPr>
          <w:ilvl w:val="0"/>
          <w:numId w:val="2"/>
        </w:numPr>
        <w:tabs>
          <w:tab w:val="left" w:pos="8430"/>
        </w:tabs>
        <w:bidi/>
        <w:spacing w:before="120" w:after="0"/>
        <w:ind w:left="927"/>
        <w:jc w:val="both"/>
        <w:rPr>
          <w:rFonts w:ascii="Arial" w:hAnsi="Arial" w:cs="Arial"/>
          <w:rtl/>
          <w:lang w:bidi="ar-TN"/>
        </w:rPr>
      </w:pPr>
      <w:r w:rsidRPr="00AB34A8">
        <w:rPr>
          <w:rFonts w:ascii="Arial" w:hAnsi="Arial" w:cs="Arial" w:hint="cs"/>
          <w:rtl/>
          <w:lang w:bidi="ar-TN"/>
        </w:rPr>
        <w:t>إصدار</w:t>
      </w:r>
      <w:r w:rsidRPr="00AB34A8">
        <w:rPr>
          <w:rFonts w:ascii="Arial" w:hAnsi="Arial" w:cs="Arial"/>
          <w:rtl/>
          <w:lang w:bidi="ar-TN"/>
        </w:rPr>
        <w:t xml:space="preserve"> </w:t>
      </w:r>
      <w:r w:rsidRPr="00AB34A8">
        <w:rPr>
          <w:rFonts w:ascii="Arial" w:hAnsi="Arial" w:cs="Arial" w:hint="cs"/>
          <w:rtl/>
          <w:lang w:bidi="ar-TN"/>
        </w:rPr>
        <w:t>القرارات</w:t>
      </w:r>
      <w:r w:rsidRPr="00AB34A8">
        <w:rPr>
          <w:rFonts w:ascii="Arial" w:hAnsi="Arial" w:cs="Arial"/>
          <w:rtl/>
          <w:lang w:bidi="ar-TN"/>
        </w:rPr>
        <w:t xml:space="preserve"> </w:t>
      </w:r>
      <w:r w:rsidRPr="00AB34A8">
        <w:rPr>
          <w:rFonts w:ascii="Arial" w:hAnsi="Arial" w:cs="Arial" w:hint="cs"/>
          <w:rtl/>
          <w:lang w:bidi="ar-TN"/>
        </w:rPr>
        <w:t>المتعلقة</w:t>
      </w:r>
      <w:r w:rsidRPr="00AB34A8">
        <w:rPr>
          <w:rFonts w:ascii="Arial" w:hAnsi="Arial" w:cs="Arial"/>
          <w:rtl/>
          <w:lang w:bidi="ar-TN"/>
        </w:rPr>
        <w:t xml:space="preserve"> </w:t>
      </w:r>
      <w:r w:rsidRPr="00AB34A8">
        <w:rPr>
          <w:rFonts w:ascii="Arial" w:hAnsi="Arial" w:cs="Arial" w:hint="cs"/>
          <w:rtl/>
          <w:lang w:bidi="ar-TN"/>
        </w:rPr>
        <w:t>بتعيين</w:t>
      </w:r>
      <w:r w:rsidRPr="00AB34A8">
        <w:rPr>
          <w:rFonts w:ascii="Arial" w:hAnsi="Arial" w:cs="Arial"/>
          <w:rtl/>
          <w:lang w:bidi="ar-TN"/>
        </w:rPr>
        <w:t xml:space="preserve"> </w:t>
      </w:r>
      <w:r w:rsidRPr="00AB34A8">
        <w:rPr>
          <w:rFonts w:ascii="Arial" w:hAnsi="Arial" w:cs="Arial" w:hint="cs"/>
          <w:rtl/>
          <w:lang w:bidi="ar-TN"/>
        </w:rPr>
        <w:t>أعضاء</w:t>
      </w:r>
      <w:r w:rsidRPr="00AB34A8">
        <w:rPr>
          <w:rFonts w:ascii="Arial" w:hAnsi="Arial" w:cs="Arial"/>
          <w:rtl/>
          <w:lang w:bidi="ar-TN"/>
        </w:rPr>
        <w:t xml:space="preserve"> </w:t>
      </w:r>
      <w:r w:rsidRPr="00AB34A8">
        <w:rPr>
          <w:rFonts w:ascii="Arial" w:hAnsi="Arial" w:cs="Arial" w:hint="cs"/>
          <w:rtl/>
          <w:lang w:bidi="ar-TN"/>
        </w:rPr>
        <w:t>لجان</w:t>
      </w:r>
      <w:r w:rsidRPr="00AB34A8">
        <w:rPr>
          <w:rFonts w:ascii="Arial" w:hAnsi="Arial" w:cs="Arial"/>
          <w:rtl/>
          <w:lang w:bidi="ar-TN"/>
        </w:rPr>
        <w:t xml:space="preserve"> </w:t>
      </w:r>
      <w:r w:rsidRPr="00AB34A8">
        <w:rPr>
          <w:rFonts w:ascii="Arial" w:hAnsi="Arial" w:cs="Arial" w:hint="cs"/>
          <w:rtl/>
          <w:lang w:bidi="ar-TN"/>
        </w:rPr>
        <w:t>الامتحان</w:t>
      </w:r>
      <w:r w:rsidRPr="00AB34A8">
        <w:rPr>
          <w:rFonts w:ascii="Arial" w:hAnsi="Arial" w:cs="Arial"/>
          <w:rtl/>
          <w:lang w:bidi="ar-TN"/>
        </w:rPr>
        <w:t xml:space="preserve"> </w:t>
      </w:r>
      <w:r w:rsidRPr="00AB34A8">
        <w:rPr>
          <w:rFonts w:ascii="Arial" w:hAnsi="Arial" w:cs="Arial" w:hint="cs"/>
          <w:rtl/>
          <w:lang w:bidi="ar-TN"/>
        </w:rPr>
        <w:t>الخاصة</w:t>
      </w:r>
      <w:r w:rsidRPr="00AB34A8">
        <w:rPr>
          <w:rFonts w:ascii="Arial" w:hAnsi="Arial" w:cs="Arial"/>
          <w:rtl/>
          <w:lang w:bidi="ar-TN"/>
        </w:rPr>
        <w:t xml:space="preserve"> </w:t>
      </w:r>
      <w:r w:rsidRPr="00AB34A8">
        <w:rPr>
          <w:rFonts w:ascii="Arial" w:hAnsi="Arial" w:cs="Arial" w:hint="cs"/>
          <w:rtl/>
          <w:lang w:bidi="ar-TN"/>
        </w:rPr>
        <w:t>بالمناظرات</w:t>
      </w:r>
      <w:r w:rsidRPr="00AB34A8">
        <w:rPr>
          <w:rFonts w:ascii="Arial" w:hAnsi="Arial" w:cs="Arial"/>
          <w:rtl/>
          <w:lang w:bidi="ar-TN"/>
        </w:rPr>
        <w:t xml:space="preserve"> </w:t>
      </w:r>
      <w:r w:rsidRPr="00AB34A8">
        <w:rPr>
          <w:rFonts w:ascii="Arial" w:hAnsi="Arial" w:cs="Arial" w:hint="cs"/>
          <w:rtl/>
          <w:lang w:bidi="ar-TN"/>
        </w:rPr>
        <w:t>الخارجية</w:t>
      </w:r>
      <w:r w:rsidRPr="00AB34A8">
        <w:rPr>
          <w:rFonts w:ascii="Arial" w:hAnsi="Arial" w:cs="Arial"/>
          <w:rtl/>
          <w:lang w:bidi="ar-TN"/>
        </w:rPr>
        <w:t xml:space="preserve"> </w:t>
      </w:r>
      <w:r w:rsidRPr="00AB34A8">
        <w:rPr>
          <w:rFonts w:ascii="Arial" w:hAnsi="Arial" w:cs="Arial" w:hint="cs"/>
          <w:rtl/>
          <w:lang w:bidi="ar-TN"/>
        </w:rPr>
        <w:t>للانتداب</w:t>
      </w:r>
      <w:r w:rsidRPr="00AB34A8">
        <w:rPr>
          <w:rFonts w:ascii="Arial" w:hAnsi="Arial" w:cs="Arial"/>
          <w:rtl/>
          <w:lang w:bidi="ar-TN"/>
        </w:rPr>
        <w:t xml:space="preserve"> </w:t>
      </w:r>
      <w:r w:rsidRPr="00AB34A8">
        <w:rPr>
          <w:rFonts w:ascii="Arial" w:hAnsi="Arial" w:cs="Arial" w:hint="cs"/>
          <w:rtl/>
          <w:lang w:bidi="ar-TN"/>
        </w:rPr>
        <w:t>ومناظرات</w:t>
      </w:r>
      <w:r w:rsidRPr="00AB34A8">
        <w:rPr>
          <w:rFonts w:ascii="Arial" w:hAnsi="Arial" w:cs="Arial"/>
          <w:rtl/>
          <w:lang w:bidi="ar-TN"/>
        </w:rPr>
        <w:t xml:space="preserve"> </w:t>
      </w:r>
      <w:r w:rsidRPr="00AB34A8">
        <w:rPr>
          <w:rFonts w:ascii="Arial" w:hAnsi="Arial" w:cs="Arial" w:hint="cs"/>
          <w:rtl/>
          <w:lang w:bidi="ar-TN"/>
        </w:rPr>
        <w:t>الدخول</w:t>
      </w:r>
      <w:r w:rsidRPr="00AB34A8">
        <w:rPr>
          <w:rFonts w:ascii="Arial" w:hAnsi="Arial" w:cs="Arial"/>
          <w:rtl/>
          <w:lang w:bidi="ar-TN"/>
        </w:rPr>
        <w:t xml:space="preserve"> </w:t>
      </w:r>
      <w:r w:rsidRPr="00AB34A8">
        <w:rPr>
          <w:rFonts w:ascii="Arial" w:hAnsi="Arial" w:cs="Arial" w:hint="cs"/>
          <w:rtl/>
          <w:lang w:bidi="ar-TN"/>
        </w:rPr>
        <w:t>إلى</w:t>
      </w:r>
      <w:r w:rsidRPr="00AB34A8">
        <w:rPr>
          <w:rFonts w:ascii="Arial" w:hAnsi="Arial" w:cs="Arial"/>
          <w:rtl/>
          <w:lang w:bidi="ar-TN"/>
        </w:rPr>
        <w:t xml:space="preserve"> </w:t>
      </w:r>
      <w:r w:rsidRPr="00AB34A8">
        <w:rPr>
          <w:rFonts w:ascii="Arial" w:hAnsi="Arial" w:cs="Arial" w:hint="cs"/>
          <w:rtl/>
          <w:lang w:bidi="ar-TN"/>
        </w:rPr>
        <w:t>مراحل</w:t>
      </w:r>
      <w:r w:rsidRPr="00AB34A8">
        <w:rPr>
          <w:rFonts w:ascii="Arial" w:hAnsi="Arial" w:cs="Arial"/>
          <w:rtl/>
          <w:lang w:bidi="ar-TN"/>
        </w:rPr>
        <w:t xml:space="preserve"> </w:t>
      </w:r>
      <w:r w:rsidRPr="00AB34A8">
        <w:rPr>
          <w:rFonts w:ascii="Arial" w:hAnsi="Arial" w:cs="Arial" w:hint="cs"/>
          <w:rtl/>
          <w:lang w:bidi="ar-TN"/>
        </w:rPr>
        <w:t>التكوين</w:t>
      </w:r>
      <w:r w:rsidRPr="00AB34A8">
        <w:rPr>
          <w:rFonts w:ascii="Arial" w:hAnsi="Arial" w:cs="Arial"/>
          <w:rtl/>
          <w:lang w:bidi="ar-TN"/>
        </w:rPr>
        <w:t xml:space="preserve"> </w:t>
      </w:r>
      <w:r w:rsidRPr="00AB34A8">
        <w:rPr>
          <w:rFonts w:ascii="Arial" w:hAnsi="Arial" w:cs="Arial" w:hint="cs"/>
          <w:rtl/>
          <w:lang w:bidi="ar-TN"/>
        </w:rPr>
        <w:t>الراجعة</w:t>
      </w:r>
      <w:r w:rsidRPr="00AB34A8">
        <w:rPr>
          <w:rFonts w:ascii="Arial" w:hAnsi="Arial" w:cs="Arial"/>
          <w:rtl/>
          <w:lang w:bidi="ar-TN"/>
        </w:rPr>
        <w:t xml:space="preserve"> </w:t>
      </w:r>
      <w:r w:rsidRPr="00AB34A8">
        <w:rPr>
          <w:rFonts w:ascii="Arial" w:hAnsi="Arial" w:cs="Arial" w:hint="cs"/>
          <w:rtl/>
          <w:lang w:bidi="ar-TN"/>
        </w:rPr>
        <w:t>بالنظر</w:t>
      </w:r>
      <w:r w:rsidRPr="00AB34A8">
        <w:rPr>
          <w:rFonts w:ascii="Arial" w:hAnsi="Arial" w:cs="Arial"/>
          <w:rtl/>
          <w:lang w:bidi="ar-TN"/>
        </w:rPr>
        <w:t xml:space="preserve"> </w:t>
      </w:r>
      <w:r w:rsidRPr="00AB34A8">
        <w:rPr>
          <w:rFonts w:ascii="Arial" w:hAnsi="Arial" w:cs="Arial" w:hint="cs"/>
          <w:rtl/>
          <w:lang w:bidi="ar-TN"/>
        </w:rPr>
        <w:t>إلى</w:t>
      </w:r>
      <w:r w:rsidRPr="00AB34A8">
        <w:rPr>
          <w:rFonts w:ascii="Arial" w:hAnsi="Arial" w:cs="Arial"/>
          <w:rtl/>
          <w:lang w:bidi="ar-TN"/>
        </w:rPr>
        <w:t xml:space="preserve"> </w:t>
      </w:r>
      <w:r w:rsidRPr="00AB34A8">
        <w:rPr>
          <w:rFonts w:ascii="Arial" w:hAnsi="Arial" w:cs="Arial" w:hint="cs"/>
          <w:rtl/>
          <w:lang w:bidi="ar-TN"/>
        </w:rPr>
        <w:t>وزارة</w:t>
      </w:r>
      <w:r w:rsidRPr="00AB34A8">
        <w:rPr>
          <w:rFonts w:ascii="Arial" w:hAnsi="Arial" w:cs="Arial"/>
          <w:rtl/>
          <w:lang w:bidi="ar-TN"/>
        </w:rPr>
        <w:t xml:space="preserve"> </w:t>
      </w:r>
      <w:r w:rsidRPr="00AB34A8">
        <w:rPr>
          <w:rFonts w:ascii="Arial" w:hAnsi="Arial" w:cs="Arial" w:hint="cs"/>
          <w:rtl/>
          <w:lang w:bidi="ar-TN"/>
        </w:rPr>
        <w:t>المالية،</w:t>
      </w:r>
    </w:p>
    <w:p w:rsidR="00AB34A8" w:rsidRPr="00AB34A8" w:rsidRDefault="00AB34A8" w:rsidP="00AB34A8">
      <w:pPr>
        <w:pStyle w:val="Paragraphedeliste"/>
        <w:numPr>
          <w:ilvl w:val="0"/>
          <w:numId w:val="2"/>
        </w:numPr>
        <w:tabs>
          <w:tab w:val="left" w:pos="8430"/>
        </w:tabs>
        <w:bidi/>
        <w:spacing w:before="120" w:after="0"/>
        <w:ind w:left="927"/>
        <w:jc w:val="both"/>
        <w:rPr>
          <w:rFonts w:ascii="Arial" w:hAnsi="Arial" w:cs="Arial"/>
          <w:rtl/>
          <w:lang w:bidi="ar-TN"/>
        </w:rPr>
      </w:pPr>
      <w:r w:rsidRPr="00AB34A8">
        <w:rPr>
          <w:rFonts w:ascii="Arial" w:hAnsi="Arial" w:cs="Arial" w:hint="cs"/>
          <w:rtl/>
          <w:lang w:bidi="ar-TN"/>
        </w:rPr>
        <w:t>إصدار</w:t>
      </w:r>
      <w:r w:rsidRPr="00AB34A8">
        <w:rPr>
          <w:rFonts w:ascii="Arial" w:hAnsi="Arial" w:cs="Arial"/>
          <w:rtl/>
          <w:lang w:bidi="ar-TN"/>
        </w:rPr>
        <w:t xml:space="preserve"> </w:t>
      </w:r>
      <w:r w:rsidRPr="00AB34A8">
        <w:rPr>
          <w:rFonts w:ascii="Arial" w:hAnsi="Arial" w:cs="Arial" w:hint="cs"/>
          <w:rtl/>
          <w:lang w:bidi="ar-TN"/>
        </w:rPr>
        <w:t>القرارات</w:t>
      </w:r>
      <w:r w:rsidRPr="00AB34A8">
        <w:rPr>
          <w:rFonts w:ascii="Arial" w:hAnsi="Arial" w:cs="Arial"/>
          <w:rtl/>
          <w:lang w:bidi="ar-TN"/>
        </w:rPr>
        <w:t xml:space="preserve"> </w:t>
      </w:r>
      <w:r w:rsidRPr="00AB34A8">
        <w:rPr>
          <w:rFonts w:ascii="Arial" w:hAnsi="Arial" w:cs="Arial" w:hint="cs"/>
          <w:rtl/>
          <w:lang w:bidi="ar-TN"/>
        </w:rPr>
        <w:t>المتعلقة</w:t>
      </w:r>
      <w:r w:rsidRPr="00AB34A8">
        <w:rPr>
          <w:rFonts w:ascii="Arial" w:hAnsi="Arial" w:cs="Arial"/>
          <w:rtl/>
          <w:lang w:bidi="ar-TN"/>
        </w:rPr>
        <w:t xml:space="preserve"> </w:t>
      </w:r>
      <w:r w:rsidRPr="00AB34A8">
        <w:rPr>
          <w:rFonts w:ascii="Arial" w:hAnsi="Arial" w:cs="Arial" w:hint="cs"/>
          <w:rtl/>
          <w:lang w:bidi="ar-TN"/>
        </w:rPr>
        <w:t>بتعيين</w:t>
      </w:r>
      <w:r w:rsidRPr="00AB34A8">
        <w:rPr>
          <w:rFonts w:ascii="Arial" w:hAnsi="Arial" w:cs="Arial"/>
          <w:rtl/>
          <w:lang w:bidi="ar-TN"/>
        </w:rPr>
        <w:t xml:space="preserve"> </w:t>
      </w:r>
      <w:r w:rsidRPr="00AB34A8">
        <w:rPr>
          <w:rFonts w:ascii="Arial" w:hAnsi="Arial" w:cs="Arial" w:hint="cs"/>
          <w:rtl/>
          <w:lang w:bidi="ar-TN"/>
        </w:rPr>
        <w:t>أعضاء</w:t>
      </w:r>
      <w:r w:rsidRPr="00AB34A8">
        <w:rPr>
          <w:rFonts w:ascii="Arial" w:hAnsi="Arial" w:cs="Arial"/>
          <w:rtl/>
          <w:lang w:bidi="ar-TN"/>
        </w:rPr>
        <w:t xml:space="preserve"> </w:t>
      </w:r>
      <w:r w:rsidRPr="00AB34A8">
        <w:rPr>
          <w:rFonts w:ascii="Arial" w:hAnsi="Arial" w:cs="Arial" w:hint="cs"/>
          <w:rtl/>
          <w:lang w:bidi="ar-TN"/>
        </w:rPr>
        <w:t>لجان</w:t>
      </w:r>
      <w:r w:rsidRPr="00AB34A8">
        <w:rPr>
          <w:rFonts w:ascii="Arial" w:hAnsi="Arial" w:cs="Arial"/>
          <w:rtl/>
          <w:lang w:bidi="ar-TN"/>
        </w:rPr>
        <w:t xml:space="preserve"> </w:t>
      </w:r>
      <w:r w:rsidRPr="00AB34A8">
        <w:rPr>
          <w:rFonts w:ascii="Arial" w:hAnsi="Arial" w:cs="Arial" w:hint="cs"/>
          <w:rtl/>
          <w:lang w:bidi="ar-TN"/>
        </w:rPr>
        <w:t>الامتحان</w:t>
      </w:r>
      <w:r w:rsidRPr="00AB34A8">
        <w:rPr>
          <w:rFonts w:ascii="Arial" w:hAnsi="Arial" w:cs="Arial"/>
          <w:rtl/>
          <w:lang w:bidi="ar-TN"/>
        </w:rPr>
        <w:t xml:space="preserve"> </w:t>
      </w:r>
      <w:r w:rsidRPr="00AB34A8">
        <w:rPr>
          <w:rFonts w:ascii="Arial" w:hAnsi="Arial" w:cs="Arial" w:hint="cs"/>
          <w:rtl/>
          <w:lang w:bidi="ar-TN"/>
        </w:rPr>
        <w:t>الخاصة</w:t>
      </w:r>
      <w:r w:rsidRPr="00AB34A8">
        <w:rPr>
          <w:rFonts w:ascii="Arial" w:hAnsi="Arial" w:cs="Arial"/>
          <w:rtl/>
          <w:lang w:bidi="ar-TN"/>
        </w:rPr>
        <w:t xml:space="preserve"> </w:t>
      </w:r>
      <w:r w:rsidRPr="00AB34A8">
        <w:rPr>
          <w:rFonts w:ascii="Arial" w:hAnsi="Arial" w:cs="Arial" w:hint="cs"/>
          <w:rtl/>
          <w:lang w:bidi="ar-TN"/>
        </w:rPr>
        <w:t>بالمناظرات</w:t>
      </w:r>
      <w:r w:rsidRPr="00AB34A8">
        <w:rPr>
          <w:rFonts w:ascii="Arial" w:hAnsi="Arial" w:cs="Arial"/>
          <w:rtl/>
          <w:lang w:bidi="ar-TN"/>
        </w:rPr>
        <w:t xml:space="preserve"> </w:t>
      </w:r>
      <w:r w:rsidRPr="00AB34A8">
        <w:rPr>
          <w:rFonts w:ascii="Arial" w:hAnsi="Arial" w:cs="Arial" w:hint="cs"/>
          <w:rtl/>
          <w:lang w:bidi="ar-TN"/>
        </w:rPr>
        <w:t>الداخلية</w:t>
      </w:r>
      <w:r w:rsidRPr="00AB34A8">
        <w:rPr>
          <w:rFonts w:ascii="Arial" w:hAnsi="Arial" w:cs="Arial"/>
          <w:rtl/>
          <w:lang w:bidi="ar-TN"/>
        </w:rPr>
        <w:t xml:space="preserve"> </w:t>
      </w:r>
      <w:r w:rsidRPr="00AB34A8">
        <w:rPr>
          <w:rFonts w:ascii="Arial" w:hAnsi="Arial" w:cs="Arial" w:hint="cs"/>
          <w:rtl/>
          <w:lang w:bidi="ar-TN"/>
        </w:rPr>
        <w:t>والامتحانات</w:t>
      </w:r>
      <w:r w:rsidRPr="00AB34A8">
        <w:rPr>
          <w:rFonts w:ascii="Arial" w:hAnsi="Arial" w:cs="Arial"/>
          <w:rtl/>
          <w:lang w:bidi="ar-TN"/>
        </w:rPr>
        <w:t xml:space="preserve"> </w:t>
      </w:r>
      <w:r w:rsidRPr="00AB34A8">
        <w:rPr>
          <w:rFonts w:ascii="Arial" w:hAnsi="Arial" w:cs="Arial" w:hint="cs"/>
          <w:rtl/>
          <w:lang w:bidi="ar-TN"/>
        </w:rPr>
        <w:t>المهنية</w:t>
      </w:r>
      <w:r w:rsidRPr="00AB34A8">
        <w:rPr>
          <w:rFonts w:ascii="Arial" w:hAnsi="Arial" w:cs="Arial"/>
          <w:rtl/>
          <w:lang w:bidi="ar-TN"/>
        </w:rPr>
        <w:t xml:space="preserve"> </w:t>
      </w:r>
      <w:r w:rsidRPr="00AB34A8">
        <w:rPr>
          <w:rFonts w:ascii="Arial" w:hAnsi="Arial" w:cs="Arial" w:hint="cs"/>
          <w:rtl/>
          <w:lang w:bidi="ar-TN"/>
        </w:rPr>
        <w:t>للترقية</w:t>
      </w:r>
      <w:r w:rsidRPr="00AB34A8">
        <w:rPr>
          <w:rFonts w:ascii="Arial" w:hAnsi="Arial" w:cs="Arial"/>
          <w:rtl/>
          <w:lang w:bidi="ar-TN"/>
        </w:rPr>
        <w:t xml:space="preserve"> </w:t>
      </w:r>
      <w:r w:rsidRPr="00AB34A8">
        <w:rPr>
          <w:rFonts w:ascii="Arial" w:hAnsi="Arial" w:cs="Arial" w:hint="cs"/>
          <w:rtl/>
          <w:lang w:bidi="ar-TN"/>
        </w:rPr>
        <w:t>الراجعة</w:t>
      </w:r>
      <w:r w:rsidRPr="00AB34A8">
        <w:rPr>
          <w:rFonts w:ascii="Arial" w:hAnsi="Arial" w:cs="Arial"/>
          <w:rtl/>
          <w:lang w:bidi="ar-TN"/>
        </w:rPr>
        <w:t xml:space="preserve"> </w:t>
      </w:r>
      <w:r w:rsidRPr="00AB34A8">
        <w:rPr>
          <w:rFonts w:ascii="Arial" w:hAnsi="Arial" w:cs="Arial" w:hint="cs"/>
          <w:rtl/>
          <w:lang w:bidi="ar-TN"/>
        </w:rPr>
        <w:t>بالنظر</w:t>
      </w:r>
      <w:r w:rsidRPr="00AB34A8">
        <w:rPr>
          <w:rFonts w:ascii="Arial" w:hAnsi="Arial" w:cs="Arial"/>
          <w:rtl/>
          <w:lang w:bidi="ar-TN"/>
        </w:rPr>
        <w:t xml:space="preserve"> </w:t>
      </w:r>
      <w:r w:rsidRPr="00AB34A8">
        <w:rPr>
          <w:rFonts w:ascii="Arial" w:hAnsi="Arial" w:cs="Arial" w:hint="cs"/>
          <w:rtl/>
          <w:lang w:bidi="ar-TN"/>
        </w:rPr>
        <w:t>إلى</w:t>
      </w:r>
      <w:r w:rsidRPr="00AB34A8">
        <w:rPr>
          <w:rFonts w:ascii="Arial" w:hAnsi="Arial" w:cs="Arial"/>
          <w:rtl/>
          <w:lang w:bidi="ar-TN"/>
        </w:rPr>
        <w:t xml:space="preserve"> </w:t>
      </w:r>
      <w:r w:rsidRPr="00AB34A8">
        <w:rPr>
          <w:rFonts w:ascii="Arial" w:hAnsi="Arial" w:cs="Arial" w:hint="cs"/>
          <w:rtl/>
          <w:lang w:bidi="ar-TN"/>
        </w:rPr>
        <w:t>وزارة</w:t>
      </w:r>
      <w:r w:rsidRPr="00AB34A8">
        <w:rPr>
          <w:rFonts w:ascii="Arial" w:hAnsi="Arial" w:cs="Arial"/>
          <w:rtl/>
          <w:lang w:bidi="ar-TN"/>
        </w:rPr>
        <w:t xml:space="preserve"> </w:t>
      </w:r>
      <w:r w:rsidRPr="00AB34A8">
        <w:rPr>
          <w:rFonts w:ascii="Arial" w:hAnsi="Arial" w:cs="Arial" w:hint="cs"/>
          <w:rtl/>
          <w:lang w:bidi="ar-TN"/>
        </w:rPr>
        <w:t>المالية،</w:t>
      </w:r>
    </w:p>
    <w:p w:rsidR="00AB34A8" w:rsidRPr="00AB34A8" w:rsidRDefault="00AB34A8" w:rsidP="00AB34A8">
      <w:pPr>
        <w:pStyle w:val="Paragraphedeliste"/>
        <w:numPr>
          <w:ilvl w:val="0"/>
          <w:numId w:val="2"/>
        </w:numPr>
        <w:tabs>
          <w:tab w:val="left" w:pos="8430"/>
        </w:tabs>
        <w:bidi/>
        <w:spacing w:before="120" w:after="0"/>
        <w:ind w:left="927"/>
        <w:jc w:val="both"/>
        <w:rPr>
          <w:rFonts w:ascii="Arial" w:hAnsi="Arial" w:cs="Arial"/>
          <w:rtl/>
          <w:lang w:bidi="ar-TN"/>
        </w:rPr>
      </w:pPr>
      <w:r w:rsidRPr="00AB34A8">
        <w:rPr>
          <w:rFonts w:ascii="Arial" w:hAnsi="Arial" w:cs="Arial" w:hint="cs"/>
          <w:rtl/>
          <w:lang w:bidi="ar-TN"/>
        </w:rPr>
        <w:t>تعيين</w:t>
      </w:r>
      <w:r w:rsidRPr="00AB34A8">
        <w:rPr>
          <w:rFonts w:ascii="Arial" w:hAnsi="Arial" w:cs="Arial"/>
          <w:rtl/>
          <w:lang w:bidi="ar-TN"/>
        </w:rPr>
        <w:t xml:space="preserve"> </w:t>
      </w:r>
      <w:r w:rsidRPr="00AB34A8">
        <w:rPr>
          <w:rFonts w:ascii="Arial" w:hAnsi="Arial" w:cs="Arial" w:hint="cs"/>
          <w:rtl/>
          <w:lang w:bidi="ar-TN"/>
        </w:rPr>
        <w:t>الأعوان</w:t>
      </w:r>
      <w:r w:rsidRPr="00AB34A8">
        <w:rPr>
          <w:rFonts w:ascii="Arial" w:hAnsi="Arial" w:cs="Arial"/>
          <w:rtl/>
          <w:lang w:bidi="ar-TN"/>
        </w:rPr>
        <w:t xml:space="preserve"> </w:t>
      </w:r>
      <w:r w:rsidRPr="00AB34A8">
        <w:rPr>
          <w:rFonts w:ascii="Arial" w:hAnsi="Arial" w:cs="Arial" w:hint="cs"/>
          <w:rtl/>
          <w:lang w:bidi="ar-TN"/>
        </w:rPr>
        <w:t>الراجعين</w:t>
      </w:r>
      <w:r w:rsidRPr="00AB34A8">
        <w:rPr>
          <w:rFonts w:ascii="Arial" w:hAnsi="Arial" w:cs="Arial"/>
          <w:rtl/>
          <w:lang w:bidi="ar-TN"/>
        </w:rPr>
        <w:t xml:space="preserve"> </w:t>
      </w:r>
      <w:r w:rsidRPr="00AB34A8">
        <w:rPr>
          <w:rFonts w:ascii="Arial" w:hAnsi="Arial" w:cs="Arial" w:hint="cs"/>
          <w:rtl/>
          <w:lang w:bidi="ar-TN"/>
        </w:rPr>
        <w:t>بالنظر</w:t>
      </w:r>
      <w:r w:rsidRPr="00AB34A8">
        <w:rPr>
          <w:rFonts w:ascii="Arial" w:hAnsi="Arial" w:cs="Arial"/>
          <w:rtl/>
          <w:lang w:bidi="ar-TN"/>
        </w:rPr>
        <w:t xml:space="preserve"> </w:t>
      </w:r>
      <w:r w:rsidRPr="00AB34A8">
        <w:rPr>
          <w:rFonts w:ascii="Arial" w:hAnsi="Arial" w:cs="Arial" w:hint="cs"/>
          <w:rtl/>
          <w:lang w:bidi="ar-TN"/>
        </w:rPr>
        <w:t>إلى</w:t>
      </w:r>
      <w:r w:rsidRPr="00AB34A8">
        <w:rPr>
          <w:rFonts w:ascii="Arial" w:hAnsi="Arial" w:cs="Arial"/>
          <w:rtl/>
          <w:lang w:bidi="ar-TN"/>
        </w:rPr>
        <w:t xml:space="preserve"> </w:t>
      </w:r>
      <w:r w:rsidRPr="00AB34A8">
        <w:rPr>
          <w:rFonts w:ascii="Arial" w:hAnsi="Arial" w:cs="Arial" w:hint="cs"/>
          <w:rtl/>
          <w:lang w:bidi="ar-TN"/>
        </w:rPr>
        <w:t>وزارة</w:t>
      </w:r>
      <w:r w:rsidRPr="00AB34A8">
        <w:rPr>
          <w:rFonts w:ascii="Arial" w:hAnsi="Arial" w:cs="Arial"/>
          <w:rtl/>
          <w:lang w:bidi="ar-TN"/>
        </w:rPr>
        <w:t xml:space="preserve"> </w:t>
      </w:r>
      <w:r w:rsidRPr="00AB34A8">
        <w:rPr>
          <w:rFonts w:ascii="Arial" w:hAnsi="Arial" w:cs="Arial" w:hint="cs"/>
          <w:rtl/>
          <w:lang w:bidi="ar-TN"/>
        </w:rPr>
        <w:t>المالية</w:t>
      </w:r>
      <w:r w:rsidRPr="00AB34A8">
        <w:rPr>
          <w:rFonts w:ascii="Arial" w:hAnsi="Arial" w:cs="Arial"/>
          <w:rtl/>
          <w:lang w:bidi="ar-TN"/>
        </w:rPr>
        <w:t xml:space="preserve"> </w:t>
      </w:r>
      <w:r w:rsidRPr="00AB34A8">
        <w:rPr>
          <w:rFonts w:ascii="Arial" w:hAnsi="Arial" w:cs="Arial" w:hint="cs"/>
          <w:rtl/>
          <w:lang w:bidi="ar-TN"/>
        </w:rPr>
        <w:t>في</w:t>
      </w:r>
      <w:r w:rsidRPr="00AB34A8">
        <w:rPr>
          <w:rFonts w:ascii="Arial" w:hAnsi="Arial" w:cs="Arial"/>
          <w:rtl/>
          <w:lang w:bidi="ar-TN"/>
        </w:rPr>
        <w:t xml:space="preserve"> </w:t>
      </w:r>
      <w:r w:rsidRPr="00AB34A8">
        <w:rPr>
          <w:rFonts w:ascii="Arial" w:hAnsi="Arial" w:cs="Arial" w:hint="cs"/>
          <w:rtl/>
          <w:lang w:bidi="ar-TN"/>
        </w:rPr>
        <w:t>الخطط</w:t>
      </w:r>
      <w:r w:rsidRPr="00AB34A8">
        <w:rPr>
          <w:rFonts w:ascii="Arial" w:hAnsi="Arial" w:cs="Arial"/>
          <w:rtl/>
          <w:lang w:bidi="ar-TN"/>
        </w:rPr>
        <w:t xml:space="preserve"> </w:t>
      </w:r>
      <w:r w:rsidRPr="00AB34A8">
        <w:rPr>
          <w:rFonts w:ascii="Arial" w:hAnsi="Arial" w:cs="Arial" w:hint="cs"/>
          <w:rtl/>
          <w:lang w:bidi="ar-TN"/>
        </w:rPr>
        <w:t>الوظيفية</w:t>
      </w:r>
      <w:r w:rsidRPr="00AB34A8">
        <w:rPr>
          <w:rFonts w:ascii="Arial" w:hAnsi="Arial" w:cs="Arial"/>
          <w:rtl/>
          <w:lang w:bidi="ar-TN"/>
        </w:rPr>
        <w:t xml:space="preserve"> </w:t>
      </w:r>
      <w:r w:rsidRPr="00AB34A8">
        <w:rPr>
          <w:rFonts w:ascii="Arial" w:hAnsi="Arial" w:cs="Arial" w:hint="cs"/>
          <w:rtl/>
          <w:lang w:bidi="ar-TN"/>
        </w:rPr>
        <w:t>المنصوص</w:t>
      </w:r>
      <w:r w:rsidRPr="00AB34A8">
        <w:rPr>
          <w:rFonts w:ascii="Arial" w:hAnsi="Arial" w:cs="Arial"/>
          <w:rtl/>
          <w:lang w:bidi="ar-TN"/>
        </w:rPr>
        <w:t xml:space="preserve"> </w:t>
      </w:r>
      <w:r w:rsidRPr="00AB34A8">
        <w:rPr>
          <w:rFonts w:ascii="Arial" w:hAnsi="Arial" w:cs="Arial" w:hint="cs"/>
          <w:rtl/>
          <w:lang w:bidi="ar-TN"/>
        </w:rPr>
        <w:t>عليها</w:t>
      </w:r>
      <w:r w:rsidRPr="00AB34A8">
        <w:rPr>
          <w:rFonts w:ascii="Arial" w:hAnsi="Arial" w:cs="Arial"/>
          <w:rtl/>
          <w:lang w:bidi="ar-TN"/>
        </w:rPr>
        <w:t xml:space="preserve"> </w:t>
      </w:r>
      <w:r w:rsidRPr="00AB34A8">
        <w:rPr>
          <w:rFonts w:ascii="Arial" w:hAnsi="Arial" w:cs="Arial" w:hint="cs"/>
          <w:rtl/>
          <w:lang w:bidi="ar-TN"/>
        </w:rPr>
        <w:t>بالفصل</w:t>
      </w:r>
      <w:r w:rsidRPr="00AB34A8">
        <w:rPr>
          <w:rFonts w:ascii="Arial" w:hAnsi="Arial" w:cs="Arial"/>
          <w:rtl/>
          <w:lang w:bidi="ar-TN"/>
        </w:rPr>
        <w:t xml:space="preserve"> 4 </w:t>
      </w:r>
      <w:r w:rsidRPr="00AB34A8">
        <w:rPr>
          <w:rFonts w:ascii="Arial" w:hAnsi="Arial" w:cs="Arial" w:hint="cs"/>
          <w:rtl/>
          <w:lang w:bidi="ar-TN"/>
        </w:rPr>
        <w:t>من</w:t>
      </w:r>
      <w:r w:rsidRPr="00AB34A8">
        <w:rPr>
          <w:rFonts w:ascii="Arial" w:hAnsi="Arial" w:cs="Arial"/>
          <w:rtl/>
          <w:lang w:bidi="ar-TN"/>
        </w:rPr>
        <w:t xml:space="preserve"> </w:t>
      </w:r>
      <w:r w:rsidRPr="00AB34A8">
        <w:rPr>
          <w:rFonts w:ascii="Arial" w:hAnsi="Arial" w:cs="Arial" w:hint="cs"/>
          <w:rtl/>
          <w:lang w:bidi="ar-TN"/>
        </w:rPr>
        <w:t>القانون</w:t>
      </w:r>
      <w:r w:rsidRPr="00AB34A8">
        <w:rPr>
          <w:rFonts w:ascii="Arial" w:hAnsi="Arial" w:cs="Arial"/>
          <w:rtl/>
          <w:lang w:bidi="ar-TN"/>
        </w:rPr>
        <w:t xml:space="preserve"> </w:t>
      </w:r>
      <w:r w:rsidRPr="00AB34A8">
        <w:rPr>
          <w:rFonts w:ascii="Arial" w:hAnsi="Arial" w:cs="Arial" w:hint="cs"/>
          <w:rtl/>
          <w:lang w:bidi="ar-TN"/>
        </w:rPr>
        <w:t>عدد</w:t>
      </w:r>
      <w:r w:rsidRPr="00AB34A8">
        <w:rPr>
          <w:rFonts w:ascii="Arial" w:hAnsi="Arial" w:cs="Arial"/>
          <w:rtl/>
          <w:lang w:bidi="ar-TN"/>
        </w:rPr>
        <w:t xml:space="preserve"> 33 </w:t>
      </w:r>
      <w:r w:rsidRPr="00AB34A8">
        <w:rPr>
          <w:rFonts w:ascii="Arial" w:hAnsi="Arial" w:cs="Arial" w:hint="cs"/>
          <w:rtl/>
          <w:lang w:bidi="ar-TN"/>
        </w:rPr>
        <w:t>لسنة</w:t>
      </w:r>
      <w:r w:rsidRPr="00AB34A8">
        <w:rPr>
          <w:rFonts w:ascii="Arial" w:hAnsi="Arial" w:cs="Arial"/>
          <w:rtl/>
          <w:lang w:bidi="ar-TN"/>
        </w:rPr>
        <w:t xml:space="preserve"> 2015 </w:t>
      </w:r>
      <w:r w:rsidRPr="00AB34A8">
        <w:rPr>
          <w:rFonts w:ascii="Arial" w:hAnsi="Arial" w:cs="Arial" w:hint="cs"/>
          <w:rtl/>
          <w:lang w:bidi="ar-TN"/>
        </w:rPr>
        <w:t>المؤرخ</w:t>
      </w:r>
      <w:r w:rsidRPr="00AB34A8">
        <w:rPr>
          <w:rFonts w:ascii="Arial" w:hAnsi="Arial" w:cs="Arial"/>
          <w:rtl/>
          <w:lang w:bidi="ar-TN"/>
        </w:rPr>
        <w:t xml:space="preserve"> </w:t>
      </w:r>
      <w:r w:rsidRPr="00AB34A8">
        <w:rPr>
          <w:rFonts w:ascii="Arial" w:hAnsi="Arial" w:cs="Arial" w:hint="cs"/>
          <w:rtl/>
          <w:lang w:bidi="ar-TN"/>
        </w:rPr>
        <w:t>في</w:t>
      </w:r>
      <w:r w:rsidRPr="00AB34A8">
        <w:rPr>
          <w:rFonts w:ascii="Arial" w:hAnsi="Arial" w:cs="Arial"/>
          <w:rtl/>
          <w:lang w:bidi="ar-TN"/>
        </w:rPr>
        <w:t xml:space="preserve"> 17 </w:t>
      </w:r>
      <w:r w:rsidRPr="00AB34A8">
        <w:rPr>
          <w:rFonts w:ascii="Arial" w:hAnsi="Arial" w:cs="Arial" w:hint="cs"/>
          <w:rtl/>
          <w:lang w:bidi="ar-TN"/>
        </w:rPr>
        <w:t>أوت</w:t>
      </w:r>
      <w:r w:rsidRPr="00AB34A8">
        <w:rPr>
          <w:rFonts w:ascii="Arial" w:hAnsi="Arial" w:cs="Arial"/>
          <w:rtl/>
          <w:lang w:bidi="ar-TN"/>
        </w:rPr>
        <w:t xml:space="preserve"> 2015 </w:t>
      </w:r>
      <w:r w:rsidRPr="00AB34A8">
        <w:rPr>
          <w:rFonts w:ascii="Arial" w:hAnsi="Arial" w:cs="Arial" w:hint="cs"/>
          <w:rtl/>
          <w:lang w:bidi="ar-TN"/>
        </w:rPr>
        <w:t>المتعلق</w:t>
      </w:r>
      <w:r w:rsidRPr="00AB34A8">
        <w:rPr>
          <w:rFonts w:ascii="Arial" w:hAnsi="Arial" w:cs="Arial"/>
          <w:rtl/>
          <w:lang w:bidi="ar-TN"/>
        </w:rPr>
        <w:t xml:space="preserve"> </w:t>
      </w:r>
      <w:r w:rsidRPr="00AB34A8">
        <w:rPr>
          <w:rFonts w:ascii="Arial" w:hAnsi="Arial" w:cs="Arial" w:hint="cs"/>
          <w:rtl/>
          <w:lang w:bidi="ar-TN"/>
        </w:rPr>
        <w:t>بضبط</w:t>
      </w:r>
      <w:r w:rsidRPr="00AB34A8">
        <w:rPr>
          <w:rFonts w:ascii="Arial" w:hAnsi="Arial" w:cs="Arial"/>
          <w:rtl/>
          <w:lang w:bidi="ar-TN"/>
        </w:rPr>
        <w:t xml:space="preserve"> </w:t>
      </w:r>
      <w:r w:rsidRPr="00AB34A8">
        <w:rPr>
          <w:rFonts w:ascii="Arial" w:hAnsi="Arial" w:cs="Arial" w:hint="cs"/>
          <w:rtl/>
          <w:lang w:bidi="ar-TN"/>
        </w:rPr>
        <w:t>الوظائف</w:t>
      </w:r>
      <w:r w:rsidRPr="00AB34A8">
        <w:rPr>
          <w:rFonts w:ascii="Arial" w:hAnsi="Arial" w:cs="Arial"/>
          <w:rtl/>
          <w:lang w:bidi="ar-TN"/>
        </w:rPr>
        <w:t xml:space="preserve"> </w:t>
      </w:r>
      <w:r w:rsidRPr="00AB34A8">
        <w:rPr>
          <w:rFonts w:ascii="Arial" w:hAnsi="Arial" w:cs="Arial" w:hint="cs"/>
          <w:rtl/>
          <w:lang w:bidi="ar-TN"/>
        </w:rPr>
        <w:t>المدنية</w:t>
      </w:r>
      <w:r w:rsidRPr="00AB34A8">
        <w:rPr>
          <w:rFonts w:ascii="Arial" w:hAnsi="Arial" w:cs="Arial"/>
          <w:rtl/>
          <w:lang w:bidi="ar-TN"/>
        </w:rPr>
        <w:t xml:space="preserve"> </w:t>
      </w:r>
      <w:r w:rsidRPr="00AB34A8">
        <w:rPr>
          <w:rFonts w:ascii="Arial" w:hAnsi="Arial" w:cs="Arial" w:hint="cs"/>
          <w:rtl/>
          <w:lang w:bidi="ar-TN"/>
        </w:rPr>
        <w:t>العليا</w:t>
      </w:r>
      <w:r w:rsidRPr="00AB34A8">
        <w:rPr>
          <w:rFonts w:ascii="Arial" w:hAnsi="Arial" w:cs="Arial"/>
          <w:rtl/>
          <w:lang w:bidi="ar-TN"/>
        </w:rPr>
        <w:t xml:space="preserve"> </w:t>
      </w:r>
      <w:r w:rsidRPr="00AB34A8">
        <w:rPr>
          <w:rFonts w:ascii="Arial" w:hAnsi="Arial" w:cs="Arial" w:hint="cs"/>
          <w:rtl/>
          <w:lang w:bidi="ar-TN"/>
        </w:rPr>
        <w:t>طبقا</w:t>
      </w:r>
      <w:r w:rsidRPr="00AB34A8">
        <w:rPr>
          <w:rFonts w:ascii="Arial" w:hAnsi="Arial" w:cs="Arial"/>
          <w:rtl/>
          <w:lang w:bidi="ar-TN"/>
        </w:rPr>
        <w:t xml:space="preserve"> </w:t>
      </w:r>
      <w:r w:rsidRPr="00AB34A8">
        <w:rPr>
          <w:rFonts w:ascii="Arial" w:hAnsi="Arial" w:cs="Arial" w:hint="cs"/>
          <w:rtl/>
          <w:lang w:bidi="ar-TN"/>
        </w:rPr>
        <w:t>لأحكام</w:t>
      </w:r>
      <w:r w:rsidRPr="00AB34A8">
        <w:rPr>
          <w:rFonts w:ascii="Arial" w:hAnsi="Arial" w:cs="Arial"/>
          <w:rtl/>
          <w:lang w:bidi="ar-TN"/>
        </w:rPr>
        <w:t xml:space="preserve"> </w:t>
      </w:r>
      <w:r w:rsidRPr="00AB34A8">
        <w:rPr>
          <w:rFonts w:ascii="Arial" w:hAnsi="Arial" w:cs="Arial" w:hint="cs"/>
          <w:rtl/>
          <w:lang w:bidi="ar-TN"/>
        </w:rPr>
        <w:t>الفصل</w:t>
      </w:r>
      <w:r w:rsidRPr="00AB34A8">
        <w:rPr>
          <w:rFonts w:ascii="Arial" w:hAnsi="Arial" w:cs="Arial"/>
          <w:rtl/>
          <w:lang w:bidi="ar-TN"/>
        </w:rPr>
        <w:t xml:space="preserve"> 92 </w:t>
      </w:r>
      <w:r w:rsidRPr="00AB34A8">
        <w:rPr>
          <w:rFonts w:ascii="Arial" w:hAnsi="Arial" w:cs="Arial" w:hint="cs"/>
          <w:rtl/>
          <w:lang w:bidi="ar-TN"/>
        </w:rPr>
        <w:t>من</w:t>
      </w:r>
      <w:r w:rsidRPr="00AB34A8">
        <w:rPr>
          <w:rFonts w:ascii="Arial" w:hAnsi="Arial" w:cs="Arial"/>
          <w:rtl/>
          <w:lang w:bidi="ar-TN"/>
        </w:rPr>
        <w:t xml:space="preserve"> </w:t>
      </w:r>
      <w:r w:rsidRPr="00AB34A8">
        <w:rPr>
          <w:rFonts w:ascii="Arial" w:hAnsi="Arial" w:cs="Arial" w:hint="cs"/>
          <w:rtl/>
          <w:lang w:bidi="ar-TN"/>
        </w:rPr>
        <w:t>الدستور،</w:t>
      </w:r>
    </w:p>
    <w:p w:rsidR="00AB34A8" w:rsidRPr="00AB34A8" w:rsidRDefault="00AB34A8" w:rsidP="00AB34A8">
      <w:pPr>
        <w:pStyle w:val="Paragraphedeliste"/>
        <w:numPr>
          <w:ilvl w:val="0"/>
          <w:numId w:val="2"/>
        </w:numPr>
        <w:tabs>
          <w:tab w:val="left" w:pos="8430"/>
        </w:tabs>
        <w:bidi/>
        <w:spacing w:before="120" w:after="0"/>
        <w:ind w:left="927"/>
        <w:jc w:val="both"/>
        <w:rPr>
          <w:rFonts w:ascii="Arial" w:hAnsi="Arial" w:cs="Arial"/>
          <w:rtl/>
          <w:lang w:bidi="ar-TN"/>
        </w:rPr>
      </w:pPr>
      <w:r w:rsidRPr="00AB34A8">
        <w:rPr>
          <w:rFonts w:ascii="Arial" w:hAnsi="Arial" w:cs="Arial" w:hint="cs"/>
          <w:rtl/>
          <w:lang w:bidi="ar-TN"/>
        </w:rPr>
        <w:t>إصدار</w:t>
      </w:r>
      <w:r w:rsidRPr="00AB34A8">
        <w:rPr>
          <w:rFonts w:ascii="Arial" w:hAnsi="Arial" w:cs="Arial"/>
          <w:rtl/>
          <w:lang w:bidi="ar-TN"/>
        </w:rPr>
        <w:t xml:space="preserve"> </w:t>
      </w:r>
      <w:r w:rsidRPr="00AB34A8">
        <w:rPr>
          <w:rFonts w:ascii="Arial" w:hAnsi="Arial" w:cs="Arial" w:hint="cs"/>
          <w:rtl/>
          <w:lang w:bidi="ar-TN"/>
        </w:rPr>
        <w:t>القرارات</w:t>
      </w:r>
      <w:r w:rsidRPr="00AB34A8">
        <w:rPr>
          <w:rFonts w:ascii="Arial" w:hAnsi="Arial" w:cs="Arial"/>
          <w:rtl/>
          <w:lang w:bidi="ar-TN"/>
        </w:rPr>
        <w:t xml:space="preserve"> </w:t>
      </w:r>
      <w:r w:rsidRPr="00AB34A8">
        <w:rPr>
          <w:rFonts w:ascii="Arial" w:hAnsi="Arial" w:cs="Arial" w:hint="cs"/>
          <w:rtl/>
          <w:lang w:bidi="ar-TN"/>
        </w:rPr>
        <w:t>المتعلقة</w:t>
      </w:r>
      <w:r w:rsidRPr="00AB34A8">
        <w:rPr>
          <w:rFonts w:ascii="Arial" w:hAnsi="Arial" w:cs="Arial"/>
          <w:rtl/>
          <w:lang w:bidi="ar-TN"/>
        </w:rPr>
        <w:t xml:space="preserve"> </w:t>
      </w:r>
      <w:r w:rsidRPr="00AB34A8">
        <w:rPr>
          <w:rFonts w:ascii="Arial" w:hAnsi="Arial" w:cs="Arial" w:hint="cs"/>
          <w:rtl/>
          <w:lang w:bidi="ar-TN"/>
        </w:rPr>
        <w:t>بالإلحاق</w:t>
      </w:r>
      <w:r w:rsidRPr="00AB34A8">
        <w:rPr>
          <w:rFonts w:ascii="Arial" w:hAnsi="Arial" w:cs="Arial"/>
          <w:rtl/>
          <w:lang w:bidi="ar-TN"/>
        </w:rPr>
        <w:t xml:space="preserve"> </w:t>
      </w:r>
      <w:r w:rsidRPr="00AB34A8">
        <w:rPr>
          <w:rFonts w:ascii="Arial" w:hAnsi="Arial" w:cs="Arial" w:hint="cs"/>
          <w:rtl/>
          <w:lang w:bidi="ar-TN"/>
        </w:rPr>
        <w:t>لدى</w:t>
      </w:r>
      <w:r w:rsidRPr="00AB34A8">
        <w:rPr>
          <w:rFonts w:ascii="Arial" w:hAnsi="Arial" w:cs="Arial"/>
          <w:rtl/>
          <w:lang w:bidi="ar-TN"/>
        </w:rPr>
        <w:t xml:space="preserve"> </w:t>
      </w:r>
      <w:r w:rsidRPr="00AB34A8">
        <w:rPr>
          <w:rFonts w:ascii="Arial" w:hAnsi="Arial" w:cs="Arial" w:hint="cs"/>
          <w:rtl/>
          <w:lang w:bidi="ar-TN"/>
        </w:rPr>
        <w:t>الوكالة</w:t>
      </w:r>
      <w:r w:rsidRPr="00AB34A8">
        <w:rPr>
          <w:rFonts w:ascii="Arial" w:hAnsi="Arial" w:cs="Arial"/>
          <w:rtl/>
          <w:lang w:bidi="ar-TN"/>
        </w:rPr>
        <w:t xml:space="preserve"> </w:t>
      </w:r>
      <w:r w:rsidRPr="00AB34A8">
        <w:rPr>
          <w:rFonts w:ascii="Arial" w:hAnsi="Arial" w:cs="Arial" w:hint="cs"/>
          <w:rtl/>
          <w:lang w:bidi="ar-TN"/>
        </w:rPr>
        <w:t>التونسية</w:t>
      </w:r>
      <w:r w:rsidRPr="00AB34A8">
        <w:rPr>
          <w:rFonts w:ascii="Arial" w:hAnsi="Arial" w:cs="Arial"/>
          <w:rtl/>
          <w:lang w:bidi="ar-TN"/>
        </w:rPr>
        <w:t xml:space="preserve"> </w:t>
      </w:r>
      <w:r w:rsidRPr="00AB34A8">
        <w:rPr>
          <w:rFonts w:ascii="Arial" w:hAnsi="Arial" w:cs="Arial" w:hint="cs"/>
          <w:rtl/>
          <w:lang w:bidi="ar-TN"/>
        </w:rPr>
        <w:t>للتعاون</w:t>
      </w:r>
      <w:r w:rsidRPr="00AB34A8">
        <w:rPr>
          <w:rFonts w:ascii="Arial" w:hAnsi="Arial" w:cs="Arial"/>
          <w:rtl/>
          <w:lang w:bidi="ar-TN"/>
        </w:rPr>
        <w:t xml:space="preserve"> </w:t>
      </w:r>
      <w:r w:rsidRPr="00AB34A8">
        <w:rPr>
          <w:rFonts w:ascii="Arial" w:hAnsi="Arial" w:cs="Arial" w:hint="cs"/>
          <w:rtl/>
          <w:lang w:bidi="ar-TN"/>
        </w:rPr>
        <w:t>الفني</w:t>
      </w:r>
      <w:r w:rsidRPr="00AB34A8">
        <w:rPr>
          <w:rFonts w:ascii="Arial" w:hAnsi="Arial" w:cs="Arial"/>
          <w:rtl/>
          <w:lang w:bidi="ar-TN"/>
        </w:rPr>
        <w:t xml:space="preserve"> </w:t>
      </w:r>
      <w:r w:rsidRPr="00AB34A8">
        <w:rPr>
          <w:rFonts w:ascii="Arial" w:hAnsi="Arial" w:cs="Arial" w:hint="cs"/>
          <w:rtl/>
          <w:lang w:bidi="ar-TN"/>
        </w:rPr>
        <w:t>والتجديد</w:t>
      </w:r>
      <w:r w:rsidRPr="00AB34A8">
        <w:rPr>
          <w:rFonts w:ascii="Arial" w:hAnsi="Arial" w:cs="Arial"/>
          <w:rtl/>
          <w:lang w:bidi="ar-TN"/>
        </w:rPr>
        <w:t xml:space="preserve"> </w:t>
      </w:r>
      <w:r w:rsidRPr="00AB34A8">
        <w:rPr>
          <w:rFonts w:ascii="Arial" w:hAnsi="Arial" w:cs="Arial" w:hint="cs"/>
          <w:rtl/>
          <w:lang w:bidi="ar-TN"/>
        </w:rPr>
        <w:t>والإنهاء،</w:t>
      </w:r>
    </w:p>
    <w:p w:rsidR="00AB34A8" w:rsidRPr="00AB34A8" w:rsidRDefault="00AB34A8" w:rsidP="00AB34A8">
      <w:pPr>
        <w:pStyle w:val="Paragraphedeliste"/>
        <w:numPr>
          <w:ilvl w:val="0"/>
          <w:numId w:val="2"/>
        </w:numPr>
        <w:tabs>
          <w:tab w:val="left" w:pos="8430"/>
        </w:tabs>
        <w:bidi/>
        <w:spacing w:before="120" w:after="0"/>
        <w:ind w:left="927"/>
        <w:jc w:val="both"/>
        <w:rPr>
          <w:rFonts w:ascii="Arial" w:hAnsi="Arial" w:cs="Arial"/>
          <w:rtl/>
          <w:lang w:bidi="ar-TN"/>
        </w:rPr>
      </w:pPr>
      <w:r w:rsidRPr="00AB34A8">
        <w:rPr>
          <w:rFonts w:ascii="Arial" w:hAnsi="Arial" w:cs="Arial" w:hint="cs"/>
          <w:rtl/>
          <w:lang w:bidi="ar-TN"/>
        </w:rPr>
        <w:t>إصدار</w:t>
      </w:r>
      <w:r w:rsidRPr="00AB34A8">
        <w:rPr>
          <w:rFonts w:ascii="Arial" w:hAnsi="Arial" w:cs="Arial"/>
          <w:rtl/>
          <w:lang w:bidi="ar-TN"/>
        </w:rPr>
        <w:t xml:space="preserve"> </w:t>
      </w:r>
      <w:r w:rsidRPr="00AB34A8">
        <w:rPr>
          <w:rFonts w:ascii="Arial" w:hAnsi="Arial" w:cs="Arial" w:hint="cs"/>
          <w:rtl/>
          <w:lang w:bidi="ar-TN"/>
        </w:rPr>
        <w:t>القرارات</w:t>
      </w:r>
      <w:r w:rsidRPr="00AB34A8">
        <w:rPr>
          <w:rFonts w:ascii="Arial" w:hAnsi="Arial" w:cs="Arial"/>
          <w:rtl/>
          <w:lang w:bidi="ar-TN"/>
        </w:rPr>
        <w:t xml:space="preserve"> </w:t>
      </w:r>
      <w:r w:rsidRPr="00AB34A8">
        <w:rPr>
          <w:rFonts w:ascii="Arial" w:hAnsi="Arial" w:cs="Arial" w:hint="cs"/>
          <w:rtl/>
          <w:lang w:bidi="ar-TN"/>
        </w:rPr>
        <w:t>المتعلقة</w:t>
      </w:r>
      <w:r w:rsidRPr="00AB34A8">
        <w:rPr>
          <w:rFonts w:ascii="Arial" w:hAnsi="Arial" w:cs="Arial"/>
          <w:rtl/>
          <w:lang w:bidi="ar-TN"/>
        </w:rPr>
        <w:t xml:space="preserve"> </w:t>
      </w:r>
      <w:r w:rsidRPr="00AB34A8">
        <w:rPr>
          <w:rFonts w:ascii="Arial" w:hAnsi="Arial" w:cs="Arial" w:hint="cs"/>
          <w:rtl/>
          <w:lang w:bidi="ar-TN"/>
        </w:rPr>
        <w:t>بالإحالة</w:t>
      </w:r>
      <w:r w:rsidRPr="00AB34A8">
        <w:rPr>
          <w:rFonts w:ascii="Arial" w:hAnsi="Arial" w:cs="Arial"/>
          <w:rtl/>
          <w:lang w:bidi="ar-TN"/>
        </w:rPr>
        <w:t xml:space="preserve"> </w:t>
      </w:r>
      <w:r w:rsidRPr="00AB34A8">
        <w:rPr>
          <w:rFonts w:ascii="Arial" w:hAnsi="Arial" w:cs="Arial" w:hint="cs"/>
          <w:rtl/>
          <w:lang w:bidi="ar-TN"/>
        </w:rPr>
        <w:t>على</w:t>
      </w:r>
      <w:r w:rsidRPr="00AB34A8">
        <w:rPr>
          <w:rFonts w:ascii="Arial" w:hAnsi="Arial" w:cs="Arial"/>
          <w:rtl/>
          <w:lang w:bidi="ar-TN"/>
        </w:rPr>
        <w:t xml:space="preserve"> </w:t>
      </w:r>
      <w:r w:rsidRPr="00AB34A8">
        <w:rPr>
          <w:rFonts w:ascii="Arial" w:hAnsi="Arial" w:cs="Arial" w:hint="cs"/>
          <w:rtl/>
          <w:lang w:bidi="ar-TN"/>
        </w:rPr>
        <w:t>عدم</w:t>
      </w:r>
      <w:r w:rsidRPr="00AB34A8">
        <w:rPr>
          <w:rFonts w:ascii="Arial" w:hAnsi="Arial" w:cs="Arial"/>
          <w:rtl/>
          <w:lang w:bidi="ar-TN"/>
        </w:rPr>
        <w:t xml:space="preserve"> </w:t>
      </w:r>
      <w:r w:rsidRPr="00AB34A8">
        <w:rPr>
          <w:rFonts w:ascii="Arial" w:hAnsi="Arial" w:cs="Arial" w:hint="cs"/>
          <w:rtl/>
          <w:lang w:bidi="ar-TN"/>
        </w:rPr>
        <w:t>المباشرة</w:t>
      </w:r>
      <w:r w:rsidRPr="00AB34A8">
        <w:rPr>
          <w:rFonts w:ascii="Arial" w:hAnsi="Arial" w:cs="Arial"/>
          <w:rtl/>
          <w:lang w:bidi="ar-TN"/>
        </w:rPr>
        <w:t xml:space="preserve"> </w:t>
      </w:r>
      <w:r w:rsidRPr="00AB34A8">
        <w:rPr>
          <w:rFonts w:ascii="Arial" w:hAnsi="Arial" w:cs="Arial" w:hint="cs"/>
          <w:rtl/>
          <w:lang w:bidi="ar-TN"/>
        </w:rPr>
        <w:t>الخاصة</w:t>
      </w:r>
      <w:r w:rsidRPr="00AB34A8">
        <w:rPr>
          <w:rFonts w:ascii="Arial" w:hAnsi="Arial" w:cs="Arial"/>
          <w:rtl/>
          <w:lang w:bidi="ar-TN"/>
        </w:rPr>
        <w:t xml:space="preserve"> </w:t>
      </w:r>
      <w:r w:rsidRPr="00AB34A8">
        <w:rPr>
          <w:rFonts w:ascii="Arial" w:hAnsi="Arial" w:cs="Arial" w:hint="cs"/>
          <w:rtl/>
          <w:lang w:bidi="ar-TN"/>
        </w:rPr>
        <w:t>والتجديد</w:t>
      </w:r>
      <w:r w:rsidRPr="00AB34A8">
        <w:rPr>
          <w:rFonts w:ascii="Arial" w:hAnsi="Arial" w:cs="Arial"/>
          <w:rtl/>
          <w:lang w:bidi="ar-TN"/>
        </w:rPr>
        <w:t xml:space="preserve"> </w:t>
      </w:r>
      <w:r w:rsidRPr="00AB34A8">
        <w:rPr>
          <w:rFonts w:ascii="Arial" w:hAnsi="Arial" w:cs="Arial" w:hint="cs"/>
          <w:rtl/>
          <w:lang w:bidi="ar-TN"/>
        </w:rPr>
        <w:t>والإنهاء،</w:t>
      </w:r>
    </w:p>
    <w:p w:rsidR="00AB34A8" w:rsidRPr="00AB34A8" w:rsidRDefault="00AB34A8" w:rsidP="00AB34A8">
      <w:pPr>
        <w:pStyle w:val="Paragraphedeliste"/>
        <w:numPr>
          <w:ilvl w:val="0"/>
          <w:numId w:val="2"/>
        </w:numPr>
        <w:tabs>
          <w:tab w:val="left" w:pos="8430"/>
        </w:tabs>
        <w:bidi/>
        <w:spacing w:before="120" w:after="0"/>
        <w:ind w:left="927"/>
        <w:jc w:val="both"/>
        <w:rPr>
          <w:rFonts w:ascii="Arial" w:hAnsi="Arial" w:cs="Arial"/>
          <w:rtl/>
          <w:lang w:bidi="ar-TN"/>
        </w:rPr>
      </w:pPr>
      <w:r w:rsidRPr="00AB34A8">
        <w:rPr>
          <w:rFonts w:ascii="Arial" w:hAnsi="Arial" w:cs="Arial" w:hint="cs"/>
          <w:rtl/>
          <w:lang w:bidi="ar-TN"/>
        </w:rPr>
        <w:t>إصدار</w:t>
      </w:r>
      <w:r w:rsidRPr="00AB34A8">
        <w:rPr>
          <w:rFonts w:ascii="Arial" w:hAnsi="Arial" w:cs="Arial"/>
          <w:rtl/>
          <w:lang w:bidi="ar-TN"/>
        </w:rPr>
        <w:t xml:space="preserve"> </w:t>
      </w:r>
      <w:r w:rsidRPr="00AB34A8">
        <w:rPr>
          <w:rFonts w:ascii="Arial" w:hAnsi="Arial" w:cs="Arial" w:hint="cs"/>
          <w:rtl/>
          <w:lang w:bidi="ar-TN"/>
        </w:rPr>
        <w:t>قرارات</w:t>
      </w:r>
      <w:r w:rsidRPr="00AB34A8">
        <w:rPr>
          <w:rFonts w:ascii="Arial" w:hAnsi="Arial" w:cs="Arial"/>
          <w:rtl/>
          <w:lang w:bidi="ar-TN"/>
        </w:rPr>
        <w:t xml:space="preserve"> </w:t>
      </w:r>
      <w:r w:rsidRPr="00AB34A8">
        <w:rPr>
          <w:rFonts w:ascii="Arial" w:hAnsi="Arial" w:cs="Arial" w:hint="cs"/>
          <w:rtl/>
          <w:lang w:bidi="ar-TN"/>
        </w:rPr>
        <w:t>التسمية</w:t>
      </w:r>
      <w:r w:rsidRPr="00AB34A8">
        <w:rPr>
          <w:rFonts w:ascii="Arial" w:hAnsi="Arial" w:cs="Arial"/>
          <w:rtl/>
          <w:lang w:bidi="ar-TN"/>
        </w:rPr>
        <w:t xml:space="preserve"> </w:t>
      </w:r>
      <w:r w:rsidRPr="00AB34A8">
        <w:rPr>
          <w:rFonts w:ascii="Arial" w:hAnsi="Arial" w:cs="Arial" w:hint="cs"/>
          <w:rtl/>
          <w:lang w:bidi="ar-TN"/>
        </w:rPr>
        <w:t>في</w:t>
      </w:r>
      <w:r w:rsidRPr="00AB34A8">
        <w:rPr>
          <w:rFonts w:ascii="Arial" w:hAnsi="Arial" w:cs="Arial"/>
          <w:rtl/>
          <w:lang w:bidi="ar-TN"/>
        </w:rPr>
        <w:t xml:space="preserve"> </w:t>
      </w:r>
      <w:r w:rsidRPr="00AB34A8">
        <w:rPr>
          <w:rFonts w:ascii="Arial" w:hAnsi="Arial" w:cs="Arial" w:hint="cs"/>
          <w:rtl/>
          <w:lang w:bidi="ar-TN"/>
        </w:rPr>
        <w:t>رتب</w:t>
      </w:r>
      <w:r w:rsidRPr="00AB34A8">
        <w:rPr>
          <w:rFonts w:ascii="Arial" w:hAnsi="Arial" w:cs="Arial"/>
          <w:rtl/>
          <w:lang w:bidi="ar-TN"/>
        </w:rPr>
        <w:t xml:space="preserve"> </w:t>
      </w:r>
      <w:r w:rsidRPr="00AB34A8">
        <w:rPr>
          <w:rFonts w:ascii="Arial" w:hAnsi="Arial" w:cs="Arial" w:hint="cs"/>
          <w:rtl/>
          <w:lang w:bidi="ar-TN"/>
        </w:rPr>
        <w:t>سلك</w:t>
      </w:r>
      <w:r w:rsidRPr="00AB34A8">
        <w:rPr>
          <w:rFonts w:ascii="Arial" w:hAnsi="Arial" w:cs="Arial"/>
          <w:rtl/>
          <w:lang w:bidi="ar-TN"/>
        </w:rPr>
        <w:t xml:space="preserve"> </w:t>
      </w:r>
      <w:r w:rsidRPr="00AB34A8">
        <w:rPr>
          <w:rFonts w:ascii="Arial" w:hAnsi="Arial" w:cs="Arial" w:hint="cs"/>
          <w:rtl/>
          <w:lang w:bidi="ar-TN"/>
        </w:rPr>
        <w:t>المتصرفين</w:t>
      </w:r>
      <w:r w:rsidRPr="00AB34A8">
        <w:rPr>
          <w:rFonts w:ascii="Arial" w:hAnsi="Arial" w:cs="Arial"/>
          <w:rtl/>
          <w:lang w:bidi="ar-TN"/>
        </w:rPr>
        <w:t xml:space="preserve"> </w:t>
      </w:r>
      <w:r w:rsidRPr="00AB34A8">
        <w:rPr>
          <w:rFonts w:ascii="Arial" w:hAnsi="Arial" w:cs="Arial" w:hint="cs"/>
          <w:rtl/>
          <w:lang w:bidi="ar-TN"/>
        </w:rPr>
        <w:t>في</w:t>
      </w:r>
      <w:r w:rsidRPr="00AB34A8">
        <w:rPr>
          <w:rFonts w:ascii="Arial" w:hAnsi="Arial" w:cs="Arial"/>
          <w:rtl/>
          <w:lang w:bidi="ar-TN"/>
        </w:rPr>
        <w:t xml:space="preserve"> </w:t>
      </w:r>
      <w:r w:rsidRPr="00AB34A8">
        <w:rPr>
          <w:rFonts w:ascii="Arial" w:hAnsi="Arial" w:cs="Arial" w:hint="cs"/>
          <w:rtl/>
          <w:lang w:bidi="ar-TN"/>
        </w:rPr>
        <w:t>الوثائق</w:t>
      </w:r>
      <w:r w:rsidRPr="00AB34A8">
        <w:rPr>
          <w:rFonts w:ascii="Arial" w:hAnsi="Arial" w:cs="Arial"/>
          <w:rtl/>
          <w:lang w:bidi="ar-TN"/>
        </w:rPr>
        <w:t xml:space="preserve"> </w:t>
      </w:r>
      <w:r w:rsidRPr="00AB34A8">
        <w:rPr>
          <w:rFonts w:ascii="Arial" w:hAnsi="Arial" w:cs="Arial" w:hint="cs"/>
          <w:rtl/>
          <w:lang w:bidi="ar-TN"/>
        </w:rPr>
        <w:t>والأرشيف،</w:t>
      </w:r>
    </w:p>
    <w:p w:rsidR="00AB34A8" w:rsidRPr="00AB34A8" w:rsidRDefault="00AB34A8" w:rsidP="00AB34A8">
      <w:pPr>
        <w:pStyle w:val="Paragraphedeliste"/>
        <w:numPr>
          <w:ilvl w:val="0"/>
          <w:numId w:val="2"/>
        </w:numPr>
        <w:tabs>
          <w:tab w:val="left" w:pos="8430"/>
        </w:tabs>
        <w:bidi/>
        <w:spacing w:before="120" w:after="0"/>
        <w:ind w:left="927"/>
        <w:jc w:val="both"/>
        <w:rPr>
          <w:rFonts w:ascii="Arial" w:hAnsi="Arial" w:cs="Arial"/>
          <w:rtl/>
          <w:lang w:bidi="ar-TN"/>
        </w:rPr>
      </w:pPr>
      <w:r w:rsidRPr="00AB34A8">
        <w:rPr>
          <w:rFonts w:ascii="Arial" w:hAnsi="Arial" w:cs="Arial" w:hint="cs"/>
          <w:rtl/>
          <w:lang w:bidi="ar-TN"/>
        </w:rPr>
        <w:t>إصدار</w:t>
      </w:r>
      <w:r w:rsidRPr="00AB34A8">
        <w:rPr>
          <w:rFonts w:ascii="Arial" w:hAnsi="Arial" w:cs="Arial"/>
          <w:rtl/>
          <w:lang w:bidi="ar-TN"/>
        </w:rPr>
        <w:t xml:space="preserve"> </w:t>
      </w:r>
      <w:r w:rsidRPr="00AB34A8">
        <w:rPr>
          <w:rFonts w:ascii="Arial" w:hAnsi="Arial" w:cs="Arial" w:hint="cs"/>
          <w:rtl/>
          <w:lang w:bidi="ar-TN"/>
        </w:rPr>
        <w:t>القرارات</w:t>
      </w:r>
      <w:r w:rsidRPr="00AB34A8">
        <w:rPr>
          <w:rFonts w:ascii="Arial" w:hAnsi="Arial" w:cs="Arial"/>
          <w:rtl/>
          <w:lang w:bidi="ar-TN"/>
        </w:rPr>
        <w:t xml:space="preserve"> </w:t>
      </w:r>
      <w:r w:rsidRPr="00AB34A8">
        <w:rPr>
          <w:rFonts w:ascii="Arial" w:hAnsi="Arial" w:cs="Arial" w:hint="cs"/>
          <w:rtl/>
          <w:lang w:bidi="ar-TN"/>
        </w:rPr>
        <w:t>المتعلقة</w:t>
      </w:r>
      <w:r w:rsidRPr="00AB34A8">
        <w:rPr>
          <w:rFonts w:ascii="Arial" w:hAnsi="Arial" w:cs="Arial"/>
          <w:rtl/>
          <w:lang w:bidi="ar-TN"/>
        </w:rPr>
        <w:t xml:space="preserve"> </w:t>
      </w:r>
      <w:r w:rsidRPr="00AB34A8">
        <w:rPr>
          <w:rFonts w:ascii="Arial" w:hAnsi="Arial" w:cs="Arial" w:hint="cs"/>
          <w:rtl/>
          <w:lang w:bidi="ar-TN"/>
        </w:rPr>
        <w:t>بالإبقاء</w:t>
      </w:r>
      <w:r w:rsidRPr="00AB34A8">
        <w:rPr>
          <w:rFonts w:ascii="Arial" w:hAnsi="Arial" w:cs="Arial"/>
          <w:rtl/>
          <w:lang w:bidi="ar-TN"/>
        </w:rPr>
        <w:t xml:space="preserve"> </w:t>
      </w:r>
      <w:r w:rsidRPr="00AB34A8">
        <w:rPr>
          <w:rFonts w:ascii="Arial" w:hAnsi="Arial" w:cs="Arial" w:hint="cs"/>
          <w:rtl/>
          <w:lang w:bidi="ar-TN"/>
        </w:rPr>
        <w:t>بحالة</w:t>
      </w:r>
      <w:r w:rsidRPr="00AB34A8">
        <w:rPr>
          <w:rFonts w:ascii="Arial" w:hAnsi="Arial" w:cs="Arial"/>
          <w:rtl/>
          <w:lang w:bidi="ar-TN"/>
        </w:rPr>
        <w:t xml:space="preserve"> </w:t>
      </w:r>
      <w:r w:rsidRPr="00AB34A8">
        <w:rPr>
          <w:rFonts w:ascii="Arial" w:hAnsi="Arial" w:cs="Arial" w:hint="cs"/>
          <w:rtl/>
          <w:lang w:bidi="ar-TN"/>
        </w:rPr>
        <w:t>مباشرة</w:t>
      </w:r>
      <w:r w:rsidRPr="00AB34A8">
        <w:rPr>
          <w:rFonts w:ascii="Arial" w:hAnsi="Arial" w:cs="Arial"/>
          <w:rtl/>
          <w:lang w:bidi="ar-TN"/>
        </w:rPr>
        <w:t xml:space="preserve"> </w:t>
      </w:r>
      <w:r w:rsidRPr="00AB34A8">
        <w:rPr>
          <w:rFonts w:ascii="Arial" w:hAnsi="Arial" w:cs="Arial" w:hint="cs"/>
          <w:rtl/>
          <w:lang w:bidi="ar-TN"/>
        </w:rPr>
        <w:t>بعد</w:t>
      </w:r>
      <w:r w:rsidRPr="00AB34A8">
        <w:rPr>
          <w:rFonts w:ascii="Arial" w:hAnsi="Arial" w:cs="Arial"/>
          <w:rtl/>
          <w:lang w:bidi="ar-TN"/>
        </w:rPr>
        <w:t xml:space="preserve"> </w:t>
      </w:r>
      <w:r w:rsidRPr="00AB34A8">
        <w:rPr>
          <w:rFonts w:ascii="Arial" w:hAnsi="Arial" w:cs="Arial" w:hint="cs"/>
          <w:rtl/>
          <w:lang w:bidi="ar-TN"/>
        </w:rPr>
        <w:t>بلوغ</w:t>
      </w:r>
      <w:r w:rsidRPr="00AB34A8">
        <w:rPr>
          <w:rFonts w:ascii="Arial" w:hAnsi="Arial" w:cs="Arial"/>
          <w:rtl/>
          <w:lang w:bidi="ar-TN"/>
        </w:rPr>
        <w:t xml:space="preserve"> </w:t>
      </w:r>
      <w:r w:rsidRPr="00AB34A8">
        <w:rPr>
          <w:rFonts w:ascii="Arial" w:hAnsi="Arial" w:cs="Arial" w:hint="cs"/>
          <w:rtl/>
          <w:lang w:bidi="ar-TN"/>
        </w:rPr>
        <w:t>السن</w:t>
      </w:r>
      <w:r w:rsidRPr="00AB34A8">
        <w:rPr>
          <w:rFonts w:ascii="Arial" w:hAnsi="Arial" w:cs="Arial"/>
          <w:rtl/>
          <w:lang w:bidi="ar-TN"/>
        </w:rPr>
        <w:t xml:space="preserve"> </w:t>
      </w:r>
      <w:r w:rsidRPr="00AB34A8">
        <w:rPr>
          <w:rFonts w:ascii="Arial" w:hAnsi="Arial" w:cs="Arial" w:hint="cs"/>
          <w:rtl/>
          <w:lang w:bidi="ar-TN"/>
        </w:rPr>
        <w:t>القانونية</w:t>
      </w:r>
      <w:r w:rsidRPr="00AB34A8">
        <w:rPr>
          <w:rFonts w:ascii="Arial" w:hAnsi="Arial" w:cs="Arial"/>
          <w:rtl/>
          <w:lang w:bidi="ar-TN"/>
        </w:rPr>
        <w:t xml:space="preserve"> </w:t>
      </w:r>
      <w:r w:rsidRPr="00AB34A8">
        <w:rPr>
          <w:rFonts w:ascii="Arial" w:hAnsi="Arial" w:cs="Arial" w:hint="cs"/>
          <w:rtl/>
          <w:lang w:bidi="ar-TN"/>
        </w:rPr>
        <w:t>للتقاعد</w:t>
      </w:r>
      <w:r w:rsidRPr="00AB34A8">
        <w:rPr>
          <w:rFonts w:ascii="Arial" w:hAnsi="Arial" w:cs="Arial"/>
          <w:rtl/>
          <w:lang w:bidi="ar-TN"/>
        </w:rPr>
        <w:t xml:space="preserve"> </w:t>
      </w:r>
      <w:r w:rsidRPr="00AB34A8">
        <w:rPr>
          <w:rFonts w:ascii="Arial" w:hAnsi="Arial" w:cs="Arial" w:hint="cs"/>
          <w:rtl/>
          <w:lang w:bidi="ar-TN"/>
        </w:rPr>
        <w:t>لأعوان</w:t>
      </w:r>
      <w:r w:rsidRPr="00AB34A8">
        <w:rPr>
          <w:rFonts w:ascii="Arial" w:hAnsi="Arial" w:cs="Arial"/>
          <w:rtl/>
          <w:lang w:bidi="ar-TN"/>
        </w:rPr>
        <w:t xml:space="preserve"> </w:t>
      </w:r>
      <w:r w:rsidRPr="00AB34A8">
        <w:rPr>
          <w:rFonts w:ascii="Arial" w:hAnsi="Arial" w:cs="Arial" w:hint="cs"/>
          <w:rtl/>
          <w:lang w:bidi="ar-TN"/>
        </w:rPr>
        <w:t>سلك</w:t>
      </w:r>
      <w:r w:rsidRPr="00AB34A8">
        <w:rPr>
          <w:rFonts w:ascii="Arial" w:hAnsi="Arial" w:cs="Arial"/>
          <w:rtl/>
          <w:lang w:bidi="ar-TN"/>
        </w:rPr>
        <w:t xml:space="preserve"> </w:t>
      </w:r>
      <w:r w:rsidRPr="00AB34A8">
        <w:rPr>
          <w:rFonts w:ascii="Arial" w:hAnsi="Arial" w:cs="Arial" w:hint="cs"/>
          <w:rtl/>
          <w:lang w:bidi="ar-TN"/>
        </w:rPr>
        <w:t>الديوانة</w:t>
      </w:r>
      <w:r w:rsidRPr="00AB34A8">
        <w:rPr>
          <w:rFonts w:ascii="Arial" w:hAnsi="Arial" w:cs="Arial"/>
          <w:rtl/>
          <w:lang w:bidi="ar-TN"/>
        </w:rPr>
        <w:t xml:space="preserve"> </w:t>
      </w:r>
      <w:r w:rsidRPr="00AB34A8">
        <w:rPr>
          <w:rFonts w:ascii="Arial" w:hAnsi="Arial" w:cs="Arial" w:hint="cs"/>
          <w:rtl/>
          <w:lang w:bidi="ar-TN"/>
        </w:rPr>
        <w:t>المعنيين</w:t>
      </w:r>
      <w:r w:rsidRPr="00AB34A8">
        <w:rPr>
          <w:rFonts w:ascii="Arial" w:hAnsi="Arial" w:cs="Arial"/>
          <w:rtl/>
          <w:lang w:bidi="ar-TN"/>
        </w:rPr>
        <w:t xml:space="preserve"> </w:t>
      </w:r>
      <w:r w:rsidRPr="00AB34A8">
        <w:rPr>
          <w:rFonts w:ascii="Arial" w:hAnsi="Arial" w:cs="Arial" w:hint="cs"/>
          <w:rtl/>
          <w:lang w:bidi="ar-TN"/>
        </w:rPr>
        <w:t>بهذا</w:t>
      </w:r>
      <w:r w:rsidRPr="00AB34A8">
        <w:rPr>
          <w:rFonts w:ascii="Arial" w:hAnsi="Arial" w:cs="Arial"/>
          <w:rtl/>
          <w:lang w:bidi="ar-TN"/>
        </w:rPr>
        <w:t xml:space="preserve"> </w:t>
      </w:r>
      <w:r w:rsidRPr="00AB34A8">
        <w:rPr>
          <w:rFonts w:ascii="Arial" w:hAnsi="Arial" w:cs="Arial" w:hint="cs"/>
          <w:rtl/>
          <w:lang w:bidi="ar-TN"/>
        </w:rPr>
        <w:t>الإجراء،</w:t>
      </w:r>
    </w:p>
    <w:p w:rsidR="00AB34A8" w:rsidRPr="00AB34A8" w:rsidRDefault="00AB34A8" w:rsidP="00AB34A8">
      <w:pPr>
        <w:pStyle w:val="Paragraphedeliste"/>
        <w:numPr>
          <w:ilvl w:val="0"/>
          <w:numId w:val="2"/>
        </w:numPr>
        <w:tabs>
          <w:tab w:val="left" w:pos="8430"/>
        </w:tabs>
        <w:bidi/>
        <w:spacing w:before="120" w:after="0"/>
        <w:ind w:left="927"/>
        <w:jc w:val="both"/>
        <w:rPr>
          <w:rFonts w:ascii="Arial" w:hAnsi="Arial" w:cs="Arial"/>
          <w:rtl/>
          <w:lang w:bidi="ar-TN"/>
        </w:rPr>
      </w:pPr>
      <w:r w:rsidRPr="00AB34A8">
        <w:rPr>
          <w:rFonts w:ascii="Arial" w:hAnsi="Arial" w:cs="Arial" w:hint="cs"/>
          <w:rtl/>
          <w:lang w:bidi="ar-TN"/>
        </w:rPr>
        <w:t>إصدار</w:t>
      </w:r>
      <w:r w:rsidRPr="00AB34A8">
        <w:rPr>
          <w:rFonts w:ascii="Arial" w:hAnsi="Arial" w:cs="Arial"/>
          <w:rtl/>
          <w:lang w:bidi="ar-TN"/>
        </w:rPr>
        <w:t xml:space="preserve"> </w:t>
      </w:r>
      <w:r w:rsidRPr="00AB34A8">
        <w:rPr>
          <w:rFonts w:ascii="Arial" w:hAnsi="Arial" w:cs="Arial" w:hint="cs"/>
          <w:rtl/>
          <w:lang w:bidi="ar-TN"/>
        </w:rPr>
        <w:t>القرارات</w:t>
      </w:r>
      <w:r w:rsidRPr="00AB34A8">
        <w:rPr>
          <w:rFonts w:ascii="Arial" w:hAnsi="Arial" w:cs="Arial"/>
          <w:rtl/>
          <w:lang w:bidi="ar-TN"/>
        </w:rPr>
        <w:t xml:space="preserve"> </w:t>
      </w:r>
      <w:r w:rsidRPr="00AB34A8">
        <w:rPr>
          <w:rFonts w:ascii="Arial" w:hAnsi="Arial" w:cs="Arial" w:hint="cs"/>
          <w:rtl/>
          <w:lang w:bidi="ar-TN"/>
        </w:rPr>
        <w:t>المتعلقة</w:t>
      </w:r>
      <w:r w:rsidRPr="00AB34A8">
        <w:rPr>
          <w:rFonts w:ascii="Arial" w:hAnsi="Arial" w:cs="Arial"/>
          <w:rtl/>
          <w:lang w:bidi="ar-TN"/>
        </w:rPr>
        <w:t xml:space="preserve"> </w:t>
      </w:r>
      <w:r w:rsidRPr="00AB34A8">
        <w:rPr>
          <w:rFonts w:ascii="Arial" w:hAnsi="Arial" w:cs="Arial" w:hint="cs"/>
          <w:rtl/>
          <w:lang w:bidi="ar-TN"/>
        </w:rPr>
        <w:t>بالإبقاء</w:t>
      </w:r>
      <w:r w:rsidRPr="00AB34A8">
        <w:rPr>
          <w:rFonts w:ascii="Arial" w:hAnsi="Arial" w:cs="Arial"/>
          <w:rtl/>
          <w:lang w:bidi="ar-TN"/>
        </w:rPr>
        <w:t xml:space="preserve"> </w:t>
      </w:r>
      <w:r w:rsidRPr="00AB34A8">
        <w:rPr>
          <w:rFonts w:ascii="Arial" w:hAnsi="Arial" w:cs="Arial" w:hint="cs"/>
          <w:rtl/>
          <w:lang w:bidi="ar-TN"/>
        </w:rPr>
        <w:t>بحالة</w:t>
      </w:r>
      <w:r w:rsidRPr="00AB34A8">
        <w:rPr>
          <w:rFonts w:ascii="Arial" w:hAnsi="Arial" w:cs="Arial"/>
          <w:rtl/>
          <w:lang w:bidi="ar-TN"/>
        </w:rPr>
        <w:t xml:space="preserve"> </w:t>
      </w:r>
      <w:r w:rsidRPr="00AB34A8">
        <w:rPr>
          <w:rFonts w:ascii="Arial" w:hAnsi="Arial" w:cs="Arial" w:hint="cs"/>
          <w:rtl/>
          <w:lang w:bidi="ar-TN"/>
        </w:rPr>
        <w:t>مباشرة</w:t>
      </w:r>
      <w:r w:rsidRPr="00AB34A8">
        <w:rPr>
          <w:rFonts w:ascii="Arial" w:hAnsi="Arial" w:cs="Arial"/>
          <w:rtl/>
          <w:lang w:bidi="ar-TN"/>
        </w:rPr>
        <w:t xml:space="preserve"> </w:t>
      </w:r>
      <w:r w:rsidRPr="00AB34A8">
        <w:rPr>
          <w:rFonts w:ascii="Arial" w:hAnsi="Arial" w:cs="Arial" w:hint="cs"/>
          <w:rtl/>
          <w:lang w:bidi="ar-TN"/>
        </w:rPr>
        <w:t>لاستكمال</w:t>
      </w:r>
      <w:r w:rsidRPr="00AB34A8">
        <w:rPr>
          <w:rFonts w:ascii="Arial" w:hAnsi="Arial" w:cs="Arial"/>
          <w:rtl/>
          <w:lang w:bidi="ar-TN"/>
        </w:rPr>
        <w:t xml:space="preserve"> </w:t>
      </w:r>
      <w:r w:rsidRPr="00AB34A8">
        <w:rPr>
          <w:rFonts w:ascii="Arial" w:hAnsi="Arial" w:cs="Arial" w:hint="cs"/>
          <w:rtl/>
          <w:lang w:bidi="ar-TN"/>
        </w:rPr>
        <w:t>شرط</w:t>
      </w:r>
      <w:r w:rsidRPr="00AB34A8">
        <w:rPr>
          <w:rFonts w:ascii="Arial" w:hAnsi="Arial" w:cs="Arial"/>
          <w:rtl/>
          <w:lang w:bidi="ar-TN"/>
        </w:rPr>
        <w:t xml:space="preserve"> </w:t>
      </w:r>
      <w:r w:rsidRPr="00AB34A8">
        <w:rPr>
          <w:rFonts w:ascii="Arial" w:hAnsi="Arial" w:cs="Arial" w:hint="cs"/>
          <w:rtl/>
          <w:lang w:bidi="ar-TN"/>
        </w:rPr>
        <w:t>التربص</w:t>
      </w:r>
      <w:r w:rsidRPr="00AB34A8">
        <w:rPr>
          <w:rFonts w:ascii="Arial" w:hAnsi="Arial" w:cs="Arial"/>
          <w:rtl/>
          <w:lang w:bidi="ar-TN"/>
        </w:rPr>
        <w:t xml:space="preserve"> </w:t>
      </w:r>
      <w:r w:rsidRPr="00AB34A8">
        <w:rPr>
          <w:rFonts w:ascii="Arial" w:hAnsi="Arial" w:cs="Arial" w:hint="cs"/>
          <w:rtl/>
          <w:lang w:bidi="ar-TN"/>
        </w:rPr>
        <w:t>المطلوب</w:t>
      </w:r>
      <w:r w:rsidRPr="00AB34A8">
        <w:rPr>
          <w:rFonts w:ascii="Arial" w:hAnsi="Arial" w:cs="Arial"/>
          <w:rtl/>
          <w:lang w:bidi="ar-TN"/>
        </w:rPr>
        <w:t xml:space="preserve"> </w:t>
      </w:r>
      <w:r w:rsidRPr="00AB34A8">
        <w:rPr>
          <w:rFonts w:ascii="Arial" w:hAnsi="Arial" w:cs="Arial" w:hint="cs"/>
          <w:rtl/>
          <w:lang w:bidi="ar-TN"/>
        </w:rPr>
        <w:t>لاستحقاق</w:t>
      </w:r>
      <w:r w:rsidRPr="00AB34A8">
        <w:rPr>
          <w:rFonts w:ascii="Arial" w:hAnsi="Arial" w:cs="Arial"/>
          <w:rtl/>
          <w:lang w:bidi="ar-TN"/>
        </w:rPr>
        <w:t xml:space="preserve"> </w:t>
      </w:r>
      <w:r w:rsidRPr="00AB34A8">
        <w:rPr>
          <w:rFonts w:ascii="Arial" w:hAnsi="Arial" w:cs="Arial" w:hint="cs"/>
          <w:rtl/>
          <w:lang w:bidi="ar-TN"/>
        </w:rPr>
        <w:t>جراية</w:t>
      </w:r>
      <w:r w:rsidRPr="00AB34A8">
        <w:rPr>
          <w:rFonts w:ascii="Arial" w:hAnsi="Arial" w:cs="Arial"/>
          <w:rtl/>
          <w:lang w:bidi="ar-TN"/>
        </w:rPr>
        <w:t xml:space="preserve"> </w:t>
      </w:r>
      <w:r w:rsidRPr="00AB34A8">
        <w:rPr>
          <w:rFonts w:ascii="Arial" w:hAnsi="Arial" w:cs="Arial" w:hint="cs"/>
          <w:rtl/>
          <w:lang w:bidi="ar-TN"/>
        </w:rPr>
        <w:t>التقاعد</w:t>
      </w:r>
      <w:r w:rsidRPr="00AB34A8">
        <w:rPr>
          <w:rFonts w:ascii="Arial" w:hAnsi="Arial" w:cs="Arial"/>
          <w:lang w:bidi="ar-TN"/>
        </w:rPr>
        <w:t>.</w:t>
      </w:r>
    </w:p>
    <w:p w:rsidR="00AB34A8" w:rsidRDefault="00AB34A8" w:rsidP="00AB34A8">
      <w:pPr>
        <w:tabs>
          <w:tab w:val="left" w:pos="8430"/>
        </w:tabs>
        <w:bidi/>
        <w:spacing w:after="0"/>
        <w:ind w:left="283"/>
        <w:jc w:val="both"/>
        <w:rPr>
          <w:rFonts w:ascii="Arial" w:hAnsi="Arial" w:cs="Arial"/>
          <w:rtl/>
          <w:lang w:bidi="ar-TN"/>
        </w:rPr>
      </w:pPr>
    </w:p>
    <w:p w:rsidR="00AB34A8" w:rsidRPr="00AB34A8" w:rsidRDefault="00AB34A8" w:rsidP="00AB34A8">
      <w:pPr>
        <w:tabs>
          <w:tab w:val="left" w:pos="8430"/>
        </w:tabs>
        <w:bidi/>
        <w:spacing w:after="0"/>
        <w:ind w:left="283"/>
        <w:jc w:val="both"/>
        <w:rPr>
          <w:rFonts w:ascii="Arial" w:hAnsi="Arial" w:cs="Arial"/>
          <w:rtl/>
          <w:lang w:bidi="ar-TN"/>
        </w:rPr>
      </w:pPr>
      <w:r w:rsidRPr="00AB34A8">
        <w:rPr>
          <w:rFonts w:ascii="Arial" w:hAnsi="Arial" w:cs="Arial" w:hint="cs"/>
          <w:b/>
          <w:bCs/>
          <w:rtl/>
          <w:lang w:bidi="ar-TN"/>
        </w:rPr>
        <w:t>الفصل</w:t>
      </w:r>
      <w:r>
        <w:rPr>
          <w:rFonts w:ascii="Arial" w:hAnsi="Arial" w:cs="Arial"/>
          <w:b/>
          <w:bCs/>
          <w:rtl/>
          <w:lang w:bidi="ar-TN"/>
        </w:rPr>
        <w:t xml:space="preserve"> 2</w:t>
      </w:r>
      <w:r>
        <w:rPr>
          <w:rFonts w:ascii="Arial" w:hAnsi="Arial" w:cs="Arial" w:hint="cs"/>
          <w:b/>
          <w:bCs/>
          <w:rtl/>
          <w:lang w:bidi="ar-TN"/>
        </w:rPr>
        <w:t xml:space="preserve"> </w:t>
      </w:r>
      <w:r>
        <w:rPr>
          <w:rFonts w:ascii="Arial" w:hAnsi="Arial" w:cs="Arial"/>
          <w:b/>
          <w:bCs/>
          <w:rtl/>
          <w:lang w:bidi="ar-TN"/>
        </w:rPr>
        <w:t>–</w:t>
      </w:r>
      <w:r>
        <w:rPr>
          <w:rFonts w:ascii="Arial" w:hAnsi="Arial" w:cs="Arial" w:hint="cs"/>
          <w:b/>
          <w:bCs/>
          <w:rtl/>
          <w:lang w:bidi="ar-TN"/>
        </w:rPr>
        <w:t xml:space="preserve"> </w:t>
      </w:r>
      <w:r w:rsidRPr="00AB34A8">
        <w:rPr>
          <w:rFonts w:ascii="Arial" w:hAnsi="Arial" w:cs="Arial" w:hint="cs"/>
          <w:rtl/>
          <w:lang w:bidi="ar-TN"/>
        </w:rPr>
        <w:t>وزير</w:t>
      </w:r>
      <w:r w:rsidRPr="00AB34A8">
        <w:rPr>
          <w:rFonts w:ascii="Arial" w:hAnsi="Arial" w:cs="Arial"/>
          <w:rtl/>
          <w:lang w:bidi="ar-TN"/>
        </w:rPr>
        <w:t xml:space="preserve"> </w:t>
      </w:r>
      <w:r w:rsidRPr="00AB34A8">
        <w:rPr>
          <w:rFonts w:ascii="Arial" w:hAnsi="Arial" w:cs="Arial" w:hint="cs"/>
          <w:rtl/>
          <w:lang w:bidi="ar-TN"/>
        </w:rPr>
        <w:t>المالية</w:t>
      </w:r>
      <w:r w:rsidRPr="00AB34A8">
        <w:rPr>
          <w:rFonts w:ascii="Arial" w:hAnsi="Arial" w:cs="Arial"/>
          <w:rtl/>
          <w:lang w:bidi="ar-TN"/>
        </w:rPr>
        <w:t xml:space="preserve"> </w:t>
      </w:r>
      <w:r w:rsidRPr="00AB34A8">
        <w:rPr>
          <w:rFonts w:ascii="Arial" w:hAnsi="Arial" w:cs="Arial" w:hint="cs"/>
          <w:rtl/>
          <w:lang w:bidi="ar-TN"/>
        </w:rPr>
        <w:t>مكلف</w:t>
      </w:r>
      <w:r w:rsidRPr="00AB34A8">
        <w:rPr>
          <w:rFonts w:ascii="Arial" w:hAnsi="Arial" w:cs="Arial"/>
          <w:rtl/>
          <w:lang w:bidi="ar-TN"/>
        </w:rPr>
        <w:t xml:space="preserve"> </w:t>
      </w:r>
      <w:r w:rsidRPr="00AB34A8">
        <w:rPr>
          <w:rFonts w:ascii="Arial" w:hAnsi="Arial" w:cs="Arial" w:hint="cs"/>
          <w:rtl/>
          <w:lang w:bidi="ar-TN"/>
        </w:rPr>
        <w:t>بتنفيذ</w:t>
      </w:r>
      <w:r w:rsidRPr="00AB34A8">
        <w:rPr>
          <w:rFonts w:ascii="Arial" w:hAnsi="Arial" w:cs="Arial"/>
          <w:rtl/>
          <w:lang w:bidi="ar-TN"/>
        </w:rPr>
        <w:t xml:space="preserve"> </w:t>
      </w:r>
      <w:r w:rsidRPr="00AB34A8">
        <w:rPr>
          <w:rFonts w:ascii="Arial" w:hAnsi="Arial" w:cs="Arial" w:hint="cs"/>
          <w:rtl/>
          <w:lang w:bidi="ar-TN"/>
        </w:rPr>
        <w:t>هذا</w:t>
      </w:r>
      <w:r w:rsidRPr="00AB34A8">
        <w:rPr>
          <w:rFonts w:ascii="Arial" w:hAnsi="Arial" w:cs="Arial"/>
          <w:rtl/>
          <w:lang w:bidi="ar-TN"/>
        </w:rPr>
        <w:t xml:space="preserve"> </w:t>
      </w:r>
      <w:r w:rsidRPr="00AB34A8">
        <w:rPr>
          <w:rFonts w:ascii="Arial" w:hAnsi="Arial" w:cs="Arial" w:hint="cs"/>
          <w:rtl/>
          <w:lang w:bidi="ar-TN"/>
        </w:rPr>
        <w:t>الأمر</w:t>
      </w:r>
      <w:r w:rsidRPr="00AB34A8">
        <w:rPr>
          <w:rFonts w:ascii="Arial" w:hAnsi="Arial" w:cs="Arial"/>
          <w:rtl/>
          <w:lang w:bidi="ar-TN"/>
        </w:rPr>
        <w:t xml:space="preserve"> </w:t>
      </w:r>
      <w:r w:rsidRPr="00AB34A8">
        <w:rPr>
          <w:rFonts w:ascii="Arial" w:hAnsi="Arial" w:cs="Arial" w:hint="cs"/>
          <w:rtl/>
          <w:lang w:bidi="ar-TN"/>
        </w:rPr>
        <w:t>الحكومي</w:t>
      </w:r>
      <w:r w:rsidRPr="00AB34A8">
        <w:rPr>
          <w:rFonts w:ascii="Arial" w:hAnsi="Arial" w:cs="Arial"/>
          <w:rtl/>
          <w:lang w:bidi="ar-TN"/>
        </w:rPr>
        <w:t xml:space="preserve"> </w:t>
      </w:r>
      <w:r w:rsidRPr="00AB34A8">
        <w:rPr>
          <w:rFonts w:ascii="Arial" w:hAnsi="Arial" w:cs="Arial" w:hint="cs"/>
          <w:rtl/>
          <w:lang w:bidi="ar-TN"/>
        </w:rPr>
        <w:t>الذي</w:t>
      </w:r>
      <w:r w:rsidRPr="00AB34A8">
        <w:rPr>
          <w:rFonts w:ascii="Arial" w:hAnsi="Arial" w:cs="Arial"/>
          <w:rtl/>
          <w:lang w:bidi="ar-TN"/>
        </w:rPr>
        <w:t xml:space="preserve"> </w:t>
      </w:r>
      <w:r w:rsidRPr="00AB34A8">
        <w:rPr>
          <w:rFonts w:ascii="Arial" w:hAnsi="Arial" w:cs="Arial" w:hint="cs"/>
          <w:rtl/>
          <w:lang w:bidi="ar-TN"/>
        </w:rPr>
        <w:t>ينشر</w:t>
      </w:r>
      <w:r w:rsidRPr="00AB34A8">
        <w:rPr>
          <w:rFonts w:ascii="Arial" w:hAnsi="Arial" w:cs="Arial"/>
          <w:rtl/>
          <w:lang w:bidi="ar-TN"/>
        </w:rPr>
        <w:t xml:space="preserve"> </w:t>
      </w:r>
      <w:r w:rsidRPr="00AB34A8">
        <w:rPr>
          <w:rFonts w:ascii="Arial" w:hAnsi="Arial" w:cs="Arial" w:hint="cs"/>
          <w:rtl/>
          <w:lang w:bidi="ar-TN"/>
        </w:rPr>
        <w:t>بالرائد</w:t>
      </w:r>
      <w:r w:rsidRPr="00AB34A8">
        <w:rPr>
          <w:rFonts w:ascii="Arial" w:hAnsi="Arial" w:cs="Arial"/>
          <w:rtl/>
          <w:lang w:bidi="ar-TN"/>
        </w:rPr>
        <w:t xml:space="preserve"> </w:t>
      </w:r>
      <w:r w:rsidRPr="00AB34A8">
        <w:rPr>
          <w:rFonts w:ascii="Arial" w:hAnsi="Arial" w:cs="Arial" w:hint="cs"/>
          <w:rtl/>
          <w:lang w:bidi="ar-TN"/>
        </w:rPr>
        <w:t>الرسمي</w:t>
      </w:r>
      <w:r w:rsidRPr="00AB34A8">
        <w:rPr>
          <w:rFonts w:ascii="Arial" w:hAnsi="Arial" w:cs="Arial"/>
          <w:rtl/>
          <w:lang w:bidi="ar-TN"/>
        </w:rPr>
        <w:t xml:space="preserve"> </w:t>
      </w:r>
      <w:r w:rsidRPr="00AB34A8">
        <w:rPr>
          <w:rFonts w:ascii="Arial" w:hAnsi="Arial" w:cs="Arial" w:hint="cs"/>
          <w:rtl/>
          <w:lang w:bidi="ar-TN"/>
        </w:rPr>
        <w:t>للجمهورية</w:t>
      </w:r>
      <w:r w:rsidRPr="00AB34A8">
        <w:rPr>
          <w:rFonts w:ascii="Arial" w:hAnsi="Arial" w:cs="Arial"/>
          <w:rtl/>
          <w:lang w:bidi="ar-TN"/>
        </w:rPr>
        <w:t xml:space="preserve"> </w:t>
      </w:r>
      <w:r w:rsidRPr="00AB34A8">
        <w:rPr>
          <w:rFonts w:ascii="Arial" w:hAnsi="Arial" w:cs="Arial" w:hint="cs"/>
          <w:rtl/>
          <w:lang w:bidi="ar-TN"/>
        </w:rPr>
        <w:t>التونسية</w:t>
      </w:r>
      <w:r w:rsidRPr="00AB34A8">
        <w:rPr>
          <w:rFonts w:ascii="Arial" w:hAnsi="Arial" w:cs="Arial"/>
          <w:lang w:bidi="ar-TN"/>
        </w:rPr>
        <w:t>.</w:t>
      </w:r>
    </w:p>
    <w:p w:rsidR="00AB34A8" w:rsidRDefault="00AB34A8" w:rsidP="00AB34A8">
      <w:pPr>
        <w:tabs>
          <w:tab w:val="left" w:pos="8430"/>
        </w:tabs>
        <w:bidi/>
        <w:spacing w:after="0"/>
        <w:ind w:left="283"/>
        <w:jc w:val="both"/>
        <w:rPr>
          <w:rFonts w:ascii="Arial" w:hAnsi="Arial" w:cs="Arial"/>
          <w:rtl/>
          <w:lang w:bidi="ar-TN"/>
        </w:rPr>
      </w:pPr>
    </w:p>
    <w:p w:rsidR="00AB34A8" w:rsidRPr="00AB34A8" w:rsidRDefault="00AB34A8" w:rsidP="00AB34A8">
      <w:pPr>
        <w:tabs>
          <w:tab w:val="left" w:pos="8430"/>
        </w:tabs>
        <w:bidi/>
        <w:spacing w:after="0"/>
        <w:ind w:left="283"/>
        <w:jc w:val="both"/>
        <w:rPr>
          <w:rFonts w:ascii="Arial" w:hAnsi="Arial" w:cs="Arial"/>
          <w:b/>
          <w:bCs/>
          <w:rtl/>
          <w:lang w:bidi="ar-TN"/>
        </w:rPr>
      </w:pPr>
      <w:r w:rsidRPr="00AB34A8">
        <w:rPr>
          <w:rFonts w:ascii="Arial" w:hAnsi="Arial" w:cs="Arial" w:hint="cs"/>
          <w:b/>
          <w:bCs/>
          <w:rtl/>
          <w:lang w:bidi="ar-TN"/>
        </w:rPr>
        <w:t>تونس</w:t>
      </w:r>
      <w:r w:rsidRPr="00AB34A8">
        <w:rPr>
          <w:rFonts w:ascii="Arial" w:hAnsi="Arial" w:cs="Arial"/>
          <w:b/>
          <w:bCs/>
          <w:rtl/>
          <w:lang w:bidi="ar-TN"/>
        </w:rPr>
        <w:t xml:space="preserve"> </w:t>
      </w:r>
      <w:r w:rsidRPr="00AB34A8">
        <w:rPr>
          <w:rFonts w:ascii="Arial" w:hAnsi="Arial" w:cs="Arial" w:hint="cs"/>
          <w:b/>
          <w:bCs/>
          <w:rtl/>
          <w:lang w:bidi="ar-TN"/>
        </w:rPr>
        <w:t>في</w:t>
      </w:r>
      <w:r w:rsidRPr="00AB34A8">
        <w:rPr>
          <w:rFonts w:ascii="Arial" w:hAnsi="Arial" w:cs="Arial"/>
          <w:b/>
          <w:bCs/>
          <w:rtl/>
          <w:lang w:bidi="ar-TN"/>
        </w:rPr>
        <w:t xml:space="preserve"> 11 </w:t>
      </w:r>
      <w:r w:rsidRPr="00AB34A8">
        <w:rPr>
          <w:rFonts w:ascii="Arial" w:hAnsi="Arial" w:cs="Arial" w:hint="cs"/>
          <w:b/>
          <w:bCs/>
          <w:rtl/>
          <w:lang w:bidi="ar-TN"/>
        </w:rPr>
        <w:t>مارس</w:t>
      </w:r>
      <w:r w:rsidRPr="00AB34A8">
        <w:rPr>
          <w:rFonts w:ascii="Arial" w:hAnsi="Arial" w:cs="Arial"/>
          <w:b/>
          <w:bCs/>
          <w:rtl/>
          <w:lang w:bidi="ar-TN"/>
        </w:rPr>
        <w:t xml:space="preserve"> 2016</w:t>
      </w:r>
      <w:r w:rsidRPr="00AB34A8">
        <w:rPr>
          <w:rFonts w:ascii="Arial" w:hAnsi="Arial" w:cs="Arial"/>
          <w:b/>
          <w:bCs/>
          <w:lang w:bidi="ar-TN"/>
        </w:rPr>
        <w:t>.</w:t>
      </w:r>
    </w:p>
    <w:p w:rsidR="00AB34A8" w:rsidRPr="00AB34A8" w:rsidRDefault="00AB34A8" w:rsidP="00AB34A8">
      <w:pPr>
        <w:tabs>
          <w:tab w:val="left" w:pos="8430"/>
        </w:tabs>
        <w:bidi/>
        <w:spacing w:after="0"/>
        <w:ind w:left="283"/>
        <w:jc w:val="both"/>
        <w:rPr>
          <w:rFonts w:ascii="Arial" w:hAnsi="Arial" w:cs="Arial"/>
          <w:rtl/>
          <w:lang w:bidi="ar-TN"/>
        </w:rPr>
      </w:pPr>
    </w:p>
    <w:p w:rsidR="00AB34A8" w:rsidRPr="00AB34A8" w:rsidRDefault="00AB34A8" w:rsidP="00AB34A8">
      <w:pPr>
        <w:tabs>
          <w:tab w:val="left" w:pos="8430"/>
        </w:tabs>
        <w:bidi/>
        <w:spacing w:after="0"/>
        <w:ind w:left="283"/>
        <w:jc w:val="both"/>
        <w:rPr>
          <w:rFonts w:ascii="Arial" w:hAnsi="Arial" w:cs="Arial"/>
          <w:lang w:bidi="ar-TN"/>
        </w:rPr>
      </w:pPr>
    </w:p>
    <w:sectPr w:rsidR="00AB34A8" w:rsidRPr="00AB34A8" w:rsidSect="00C9512C">
      <w:headerReference w:type="even" r:id="rId8"/>
      <w:headerReference w:type="default" r:id="rId9"/>
      <w:footerReference w:type="even" r:id="rId10"/>
      <w:footerReference w:type="default" r:id="rId11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FC3" w:rsidRDefault="00790FC3" w:rsidP="008F3F2D">
      <w:r>
        <w:separator/>
      </w:r>
    </w:p>
  </w:endnote>
  <w:endnote w:type="continuationSeparator" w:id="0">
    <w:p w:rsidR="00790FC3" w:rsidRDefault="00790FC3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BEE" w:rsidRPr="00A91DAC" w:rsidRDefault="00E32BEE">
    <w:pPr>
      <w:pStyle w:val="Pieddepage"/>
      <w:rPr>
        <w:rFonts w:ascii="Arial" w:hAnsi="Arial"/>
        <w:color w:val="FFFFFF"/>
        <w:sz w:val="18"/>
        <w:szCs w:val="18"/>
      </w:rPr>
    </w:pPr>
    <w:r w:rsidRPr="00A91DAC">
      <w:rPr>
        <w:rFonts w:ascii="Arial" w:hAnsi="Arial"/>
        <w:noProof/>
        <w:color w:val="FFFFFF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EFA3A4" wp14:editId="0E22FA06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93380" cy="457200"/>
              <wp:effectExtent l="0" t="0" r="762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32BEE" w:rsidRPr="00A00644" w:rsidRDefault="00E32BEE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922377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922377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:rsidR="00E32BEE" w:rsidRDefault="00E32BEE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EFA3A4" id="Rectangle 5" o:spid="_x0000_s1028" style="position:absolute;margin-left:-90.3pt;margin-top:31.35pt;width:629.4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NE3/QIAAFoGAAAOAAAAZHJzL2Uyb0RvYy54bWysVVtr2zAUfh/sPwi9u7YTp7lQp7gJHoPS&#10;lrajz4osJwZZ0iTltrH/viPJcbOuUBjrg3skne9cvnPJ1fWh5WjHtGmkyHF6kWDEBJVVI9Y5/vZc&#10;RhOMjCWiIlwKluMjM/h6/vnT1V7N2EBuJK+YRmBEmNle5XhjrZrFsaEb1hJzIRUT8FhL3RILR72O&#10;K032YL3l8SBJLuO91JXSkjJj4HYZHvHc269rRu19XRtmEc8xxGb9V/vvyn3j+RWZrTVRm4Z2YZB/&#10;iKIljQCnvaklsQRtdfOXqbahWhpZ2wsq21jWdUOZzwGySZM32TxtiGI+FyDHqJ4m8//M0rvdg0ZN&#10;leMRRoK0UKJHII2INWdo5OjZKzMDrSf1oLuTAdHleqh16/5DFujgKT32lLKDRRQux9PpcDgB5im8&#10;ZaMx1MwZjV/RShv7hckWOSHHGrx7Jsnu1tigelLpCK7KhnMvG1AJAlISWEk80uj1asE12hEo+iRx&#10;f53PtTnXTsOTu/oDUpZvIBDtOrhykiZ9AFw4sJAuoBBquGG+80L8ZAZcdHE6VnxX/CyLYnC5HC6j&#10;5WQ6jrIVG0STMsmimyIbpYvxuEyX418uag/vQAvgrxiPptFlMUqjLE0mUVEkg2hZFkmRZOVimt14&#10;EIR5chq7+oWKeckeOXNWuXhkNRQeapQG1tzIsZ43QikTNu2I89oOVkOmPXD4MbDT93l4Unrw4GNw&#10;oBEQ3rMUtge3jZD6PQO8D7kO+tBrZ3k70R5WB9/xA5ecu1nJ6ghToGVYD0bRsoFmvCXGPhAN+wD6&#10;F3acvYdPzeU+x7KTMNpI/eO9e6cPYwqvGO1hv+TYfN8SzTDiXwW06jTNMreQ/MEPBkb6/GV1/iK2&#10;7UJCN6ewTRX1IoC15Sex1rJ9gVVYOK/wRAQF3zmmVp8OCxv2HixTyorCq8ESUsTeiidFT33ghu35&#10;8EK06ibSQivdydMuIrM3gxl0XYWELLZW1o2f2ldeuwrAAvNz3y1btyHPz17r9Sdh/hsAAP//AwBQ&#10;SwMEFAAGAAgAAAAhANxt7HbkAAAADAEAAA8AAABkcnMvZG93bnJldi54bWxMj8tOwzAQRfdI/IM1&#10;SOxauylKohCnglIQUjfQx4KdmwxJqD2OYqdN/x53BbsZzdGdc/PFaDQ7Ye9aSxJmUwEMqbRVS7WE&#10;3fZ1kgJzXlGltCWUcEEHi+L2JldZZc/0iaeNr1kIIZcpCY33Xca5Kxs0yk1thxRu37Y3yoe1r3nV&#10;q3MIN5pHQsTcqJbCh0Z1uGywPG4GI+Hj/bJevSz1z/F5MPO33X71VXsh5f3d+PQIzOPo/2C46gd1&#10;KILTwQ5UOaYlTGapiAMrIY4SYFdCJGkE7BCm+UMCvMj5/xLFLwAAAP//AwBQSwECLQAUAAYACAAA&#10;ACEAtoM4kv4AAADhAQAAEwAAAAAAAAAAAAAAAAAAAAAAW0NvbnRlbnRfVHlwZXNdLnhtbFBLAQIt&#10;ABQABgAIAAAAIQA4/SH/1gAAAJQBAAALAAAAAAAAAAAAAAAAAC8BAABfcmVscy8ucmVsc1BLAQIt&#10;ABQABgAIAAAAIQDXpNE3/QIAAFoGAAAOAAAAAAAAAAAAAAAAAC4CAABkcnMvZTJvRG9jLnhtbFBL&#10;AQItABQABgAIAAAAIQDcbex25AAAAAwBAAAPAAAAAAAAAAAAAAAAAFc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:rsidR="00E32BEE" w:rsidRPr="00A00644" w:rsidRDefault="00E32BEE" w:rsidP="00C9512C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922377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922377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:rsidR="00E32BEE" w:rsidRDefault="00E32BEE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BEE" w:rsidRDefault="00E32BEE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0C62FE" wp14:editId="2049C82B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8001000" cy="4572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32BEE" w:rsidRPr="00A00644" w:rsidRDefault="00E32BEE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790FC3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790FC3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0C62FE" id="Rectangle 4" o:spid="_x0000_s1029" style="position:absolute;margin-left:-90.3pt;margin-top:35.5pt;width:630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YSl/gIAAFoGAAAOAAAAZHJzL2Uyb0RvYy54bWysVVtr2zAUfh/sPwi9u7ZTp7lQp7gJHoPS&#10;lrajz4osJQZZ0iTltrH/viPZcbKuUBh7cY6k853Ldy65vtk3Am2ZsbWSOU4vEoyYpKqq5SrH317K&#10;aIyRdURWRCjJcnxgFt/MPn+63ukpG6i1EhUzCIxIO93pHK+d09M4tnTNGmIvlGYSHrkyDXFwNKu4&#10;MmQH1hsRD5LkKt4pU2mjKLMWbhftI54F+5wz6h44t8whkWOIzYWvCd+l/8azazJdGaLXNe3CIP8Q&#10;RUNqCU57UwviCNqY+i9TTU2Nsoq7C6qaWHFeUxZygGzS5E02z2uiWcgFyLG6p8n+P7P0fvtoUF3l&#10;OMNIkgZK9ASkEbkSDGWenp22U9B61o+mO1kQfa57bhr/C1mgfaD00FPK9g5RuBwnkFYCzFN4y4Yj&#10;qJk3Gp/Q2lj3hakGeSHHBrwHJsn2zrpW9ajSEVyVtRBBtqDSCkgrYCUJSGtWy7kwaEug6BCA998a&#10;WtlzbR8YPPmrPyBlGe5PEIh21brykiF9AEJ6sFQ+oFa9vWGh89r4yRS46OL0rISu+FkWxeBqcbmI&#10;FuPJKMqWbBCNyySLbotsmM5HozJdjH75qAO8A82Bv2I0nERXxTCNsjQZR0WRDKJFWSRFkpXzSXYb&#10;QBDm0Wns69dWLEjuIJi3KuQT41B4qFHaUuBHjvW8EUqZdGlHXND2MA6Z9sDLj4GdfsgjkNKDBx+D&#10;WxoBETwr6XpwU0tl3jMg+pB5qw+9dpa3F91+uQ8df+mT8zdLVR1gCoxq14PVtKyhGe+IdY/EwD6A&#10;/oUd5x7gw4Xa5Vh1EkZrZX68d+/1YUzhFaMd7Jcc2+8bYhhG4quEVp2kWeYXUjiEwcDInL8sz1/k&#10;ppkr6OYUtqmmQQSwceIocqOaV1iFhfcKT0RS8J1j6szxMHft3oNlSllRBDVYQpq4O/ms6bEP/LC9&#10;7F+J0d1EOmile3XcRWT6ZjBbXV8hqYqNU7wOU3vitasALLAw992y9Rvy/By0Tn8Js98AAAD//wMA&#10;UEsDBBQABgAIAAAAIQCmYk244wAAAAwBAAAPAAAAZHJzL2Rvd25yZXYueG1sTI/BTsMwDIbvSLxD&#10;ZCRuW1I2baM0nWAMhMQFxjhwyxrTljVO1aRb9/Z4J7jZ8qff358tB9eIA3ah9qQhGSsQSIW3NZUa&#10;th9PowWIEA1Z03hCDScMsMwvLzKTWn+kdzxsYik4hEJqNFQxtqmUoajQmTD2LRLfvn3nTOS1K6Xt&#10;zJHDXSNvlJpJZ2riD5VpcVVhsd/0TsPby+l1/bhqfvYPvZs8bz/XX2VUWl9fDfd3ICIO8Q+Gsz6r&#10;Q85OO9+TDaLRMEoWasashnnCpc6Emt9OQex4mk4UyDyT/0vkvwAAAP//AwBQSwECLQAUAAYACAAA&#10;ACEAtoM4kv4AAADhAQAAEwAAAAAAAAAAAAAAAAAAAAAAW0NvbnRlbnRfVHlwZXNdLnhtbFBLAQIt&#10;ABQABgAIAAAAIQA4/SH/1gAAAJQBAAALAAAAAAAAAAAAAAAAAC8BAABfcmVscy8ucmVsc1BLAQIt&#10;ABQABgAIAAAAIQBaIYSl/gIAAFoGAAAOAAAAAAAAAAAAAAAAAC4CAABkcnMvZTJvRG9jLnhtbFBL&#10;AQItABQABgAIAAAAIQCmYk244wAAAAwBAAAPAAAAAAAAAAAAAAAAAFg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:rsidR="00E32BEE" w:rsidRPr="00A00644" w:rsidRDefault="00E32BEE" w:rsidP="00C9512C">
                    <w:pPr>
                      <w:tabs>
                        <w:tab w:val="center" w:pos="6096"/>
                      </w:tabs>
                      <w:spacing w:before="16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790FC3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790FC3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FC3" w:rsidRDefault="00790FC3" w:rsidP="00696990">
      <w:pPr>
        <w:bidi/>
        <w:jc w:val="both"/>
      </w:pPr>
      <w:r>
        <w:separator/>
      </w:r>
    </w:p>
  </w:footnote>
  <w:footnote w:type="continuationSeparator" w:id="0">
    <w:p w:rsidR="00790FC3" w:rsidRDefault="00790FC3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BEE" w:rsidRDefault="00E32BEE">
    <w:pPr>
      <w:pStyle w:val="En-tte"/>
    </w:pPr>
    <w:r>
      <w:rPr>
        <w:noProof/>
      </w:rPr>
      <w:drawing>
        <wp:anchor distT="0" distB="0" distL="114300" distR="114300" simplePos="0" relativeHeight="251672576" behindDoc="0" locked="0" layoutInCell="1" allowOverlap="1" wp14:anchorId="78A652E8" wp14:editId="440D9A77">
          <wp:simplePos x="0" y="0"/>
          <wp:positionH relativeFrom="column">
            <wp:posOffset>-292100</wp:posOffset>
          </wp:positionH>
          <wp:positionV relativeFrom="paragraph">
            <wp:posOffset>-586740</wp:posOffset>
          </wp:positionV>
          <wp:extent cx="928370" cy="50673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DE5EC" wp14:editId="3D64D890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32BEE" w:rsidRDefault="00E32BEE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:rsidR="00E32BEE" w:rsidRPr="005F7BF4" w:rsidRDefault="00E32BEE" w:rsidP="00C9512C">
                          <w:pPr>
                            <w:bidi/>
                            <w:spacing w:after="0" w:line="240" w:lineRule="auto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إمكانية النفاذ إلى القوانين والأوامر وأصناف أخرى من النصوص القانونية المحيّنة</w:t>
                          </w:r>
                        </w:p>
                        <w:p w:rsidR="00E32BEE" w:rsidRPr="005F7BF4" w:rsidRDefault="00E32BEE" w:rsidP="00C9512C">
                          <w:pPr>
                            <w:bidi/>
                            <w:ind w:left="1134"/>
                            <w:jc w:val="both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2DE5EC" id="Rectangle 2" o:spid="_x0000_s1026" style="position:absolute;margin-left:-90.3pt;margin-top:-56.7pt;width:629.4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1EdzwIAABkGAAAOAAAAZHJzL2Uyb0RvYy54bWysVNtuGyEQfa/Uf0C8N2s7aZtYWUdWIleV&#10;oiRKUuUZs2AjsUAB3/r1PcB67aapKlX1w3pg5szlMDOXV9tWk7XwQVlT0+HJgBJhuG2UWdT02/Ps&#10;wzklITLTMG2NqOlOBHo1ef/ucuPGYmSXVjfCEzgxYbxxNV3G6MZVFfhStCycWCcMlNL6lkUc/aJq&#10;PNvAe6ur0WDwqdpY3zhvuQgBtzdFSSfZv5SCx3spg4hE1xS5xfz1+TtP32pyycYLz9xS8S4N9g9Z&#10;tEwZBO1d3bDIyMqr31y1insbrIwn3LaVlVJxkWtANcPBq2qelsyJXAvICa6nKfw/t/xu/eCJamo6&#10;osSwFk/0CNKYWWhBRomejQtjWD25B9+dAsRU61b6Nv2jCrLNlO56SsU2Eo7LzxcXp6fnYJ5Ddz5A&#10;jZnz6oB2PsQvwrYkCTX1iJ6ZZOvbEBERpnuTjuBmprQmUiv0i0FXUeJtfFFxmflCF5aXCMBnRCDO&#10;grJBvg5+Mb/WnqwZOgIJ4ZeqRJRFOLZGokmVrn6BzGb5/gDJyC6UVoaAusxF4EwL8DosPRaVFonZ&#10;DuhZriK51yZ9jU1VFW25Ebl9OxLSKxTesxR3WhTso5B4PjBdqs6DI/oCGefCxJwC8tQG1gkmEaoH&#10;npYi08T9CdjZJ2jJqgeP/g7uETmyNbEHt8pY/5YD3acsiz0e6KjuJMbtfAu2kji3zQ5NjCYoxDs+&#10;U+ilWxbiA/MYZ7QfVlS8x0dqu6mp7SRKltb/eOs+2WPKoKVkg/VQ0/B9xTx6TX81aKaL4dlZ2if5&#10;cPbx8wgHf6yZH2vMqr226LchlqHjWUz2Ue9F6W37gk02TVGhYoYjdk159PvDdSxrC7uQi+k0m2GH&#10;OBZvzZPj+wZIs/K8fWHedQMVMYp3dr9K2PjVXBXb9DTGTlfRSpVb9MBrRz32T5mSsivTgjs+Z6vD&#10;Rp/8BAAA//8DAFBLAwQUAAYACAAAACEAV3me1uEAAAANAQAADwAAAGRycy9kb3ducmV2LnhtbEyP&#10;wW7CMAyG75P2DpEn7QZJu6lUpSlCSHDZDhsgTbuFxrTdGqdqQilvv/Q0br/lT78/56vRtGzA3jWW&#10;JERzAQyptLqhSsLxsJ2lwJxXpFVrCSXc0MGqeHzIVabtlT5x2PuKhRJymZJQe99lnLuyRqPc3HZI&#10;YXe2vVE+jH3Fda+uody0PBYi4UY1FC7UqsNNjeXv/mIk7L6G8abTTfezMMK9idh9f+zepXx+GtdL&#10;YB5H/w/DpB/UoQhOJ3sh7VgrYRalIgnslKKXV2ATIxZpDOwUUpwAL3J+/0XxBwAA//8DAFBLAQIt&#10;ABQABgAIAAAAIQC2gziS/gAAAOEBAAATAAAAAAAAAAAAAAAAAAAAAABbQ29udGVudF9UeXBlc10u&#10;eG1sUEsBAi0AFAAGAAgAAAAhADj9If/WAAAAlAEAAAsAAAAAAAAAAAAAAAAALwEAAF9yZWxzLy5y&#10;ZWxzUEsBAi0AFAAGAAgAAAAhACi3UR3PAgAAGQYAAA4AAAAAAAAAAAAAAAAALgIAAGRycy9lMm9E&#10;b2MueG1sUEsBAi0AFAAGAAgAAAAhAFd5ntbhAAAADQEAAA8AAAAAAAAAAAAAAAAAKQUAAGRycy9k&#10;b3ducmV2LnhtbFBLBQYAAAAABAAEAPMAAAA3BgAAAAA=&#10;" fillcolor="maroon" stroked="f">
              <v:fill color2="red" rotate="t" angle="90" focus="100%" type="gradient"/>
              <v:textbox>
                <w:txbxContent>
                  <w:p w:rsidR="00E32BEE" w:rsidRDefault="00E32BEE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:rsidR="00E32BEE" w:rsidRPr="005F7BF4" w:rsidRDefault="00E32BEE" w:rsidP="00C9512C">
                    <w:pPr>
                      <w:bidi/>
                      <w:spacing w:after="0" w:line="240" w:lineRule="auto"/>
                      <w:ind w:left="1134"/>
                      <w:jc w:val="both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إمكانية النفاذ إلى القوانين والأوامر وأصناف أخرى من النصوص القانونية المحيّنة</w:t>
                    </w:r>
                  </w:p>
                  <w:p w:rsidR="00E32BEE" w:rsidRPr="005F7BF4" w:rsidRDefault="00E32BEE" w:rsidP="00C9512C">
                    <w:pPr>
                      <w:bidi/>
                      <w:ind w:left="1134"/>
                      <w:jc w:val="both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BEE" w:rsidRDefault="00E32BEE">
    <w:pPr>
      <w:pStyle w:val="En-tte"/>
    </w:pPr>
    <w:r>
      <w:rPr>
        <w:noProof/>
      </w:rPr>
      <w:drawing>
        <wp:anchor distT="0" distB="0" distL="114300" distR="114300" simplePos="0" relativeHeight="251670528" behindDoc="0" locked="0" layoutInCell="1" allowOverlap="1" wp14:anchorId="576B68AA" wp14:editId="3A106AA2">
          <wp:simplePos x="0" y="0"/>
          <wp:positionH relativeFrom="column">
            <wp:posOffset>-319405</wp:posOffset>
          </wp:positionH>
          <wp:positionV relativeFrom="paragraph">
            <wp:posOffset>-550545</wp:posOffset>
          </wp:positionV>
          <wp:extent cx="928370" cy="50673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F51B2" wp14:editId="21C267AF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8001000" cy="8001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32BEE" w:rsidRDefault="00E32BEE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:rsidR="00E32BEE" w:rsidRPr="00696C4B" w:rsidRDefault="00E32BEE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32"/>
                              <w:szCs w:val="24"/>
                              <w:lang w:eastAsia="en-US"/>
                            </w:rPr>
                          </w:pPr>
                          <w:r w:rsidRPr="00696C4B">
                            <w:rPr>
                              <w:rFonts w:ascii="Arial" w:eastAsia="Times New Roman" w:hAnsi="Arial" w:cs="Arial" w:hint="cs"/>
                              <w:sz w:val="32"/>
                              <w:szCs w:val="24"/>
                              <w:rtl/>
                              <w:lang w:eastAsia="en-US"/>
                            </w:rPr>
                            <w:t>قاعدة البيانات</w:t>
                          </w:r>
                        </w:p>
                        <w:p w:rsidR="00E32BEE" w:rsidRPr="00317C84" w:rsidRDefault="00E32BEE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 w:hint="cs"/>
                              <w:b/>
                              <w:bCs/>
                              <w:caps/>
                              <w:sz w:val="24"/>
                              <w:szCs w:val="24"/>
                              <w:rtl/>
                              <w:lang w:eastAsia="en-US"/>
                            </w:rPr>
                            <w:t>النصوص القانونية المنظمة لقطاع الأمن في تونس</w:t>
                          </w:r>
                        </w:p>
                        <w:p w:rsidR="00E32BEE" w:rsidRDefault="00E32BEE" w:rsidP="0075404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DF51B2" id="Rectangle 1" o:spid="_x0000_s1027" style="position:absolute;margin-left:-90.3pt;margin-top:-56.7pt;width:63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M/kyQIAACAGAAAOAAAAZHJzL2Uyb0RvYy54bWysVMtuEzEU3SPxD5b3dJJQoESdVFGrIKSq&#10;jdqirh2PnVjy2MZ2Xnw9x/ZkEkoREmIzc9+P43vv5dWu1WQjfFDW1HR4NqBEGG4bZZY1/fY0e3dB&#10;SYjMNExbI2q6F4FeTd6+udy6sRjZldWN8ARBTBhvXU1XMbpxVQW+Ei0LZ9YJA6W0vmURrF9WjWdb&#10;RG91NRoMPlZb6xvnLRchQHpTlHSS40speLyXMohIdE1RW8xfn7+L9K0ml2y89MytFO/KYP9QRcuU&#10;QdI+1A2LjKy9+i1Uq7i3wcp4xm1bWSkVF7kHdDMcvOjmccWcyL0AnOB6mML/C8vvNnNPVIO3o8Sw&#10;Fk/0ANCYWWpBhgmerQtjWD26ue+4ADL1upO+TX90QXYZ0n0PqdhFwiG8GKCtAZDn0BUmBa2O3s6H&#10;+EXYliSiph7ZM5JscxtiMT2YdAA3M6U1kVphXgymihJv47OKq4xX6iQbBvgXgjgLyAZZHPxyca09&#10;2TBMBApKxZUsy3BqnaqGKol+cZnNsvzoglaWh1RaGQLoMhaBMy0yrrBl46i0SMh2jp7lLpJGm/Q1&#10;NnVVtEUi8vh2IKRXKLhnKu61KL4PQuL5gHTpOi+O6BtknAsT8zuiTm1gndwkUvWO70uTaeP+5NjZ&#10;J9dSVe88+rtz75EzWxN751YZ618LoPuSZbHHxJz0nci4W+y6uQVoSbKwzR6zjFko+Ds+UxipWxbi&#10;nHlsNaYQlyre4yO13dbUdhQlK+t/vCZP9lg2aCnZ4krUNHxfM4+R018NZurz8Pw8nZXMnH/4NALj&#10;TzWLU41Zt9cWY4dVC45nMtlHfSClt+0zDto0ZYWKGY7cNeXRH5jrWK4XTiIX02k2wylxLN6aR8cP&#10;c5BW5mn3zLzr9ipiI+/s4aKw8Yv1KrbphYydrqOVKk/qEdfuBXCG8vZ2JzPduVM+Wx0P++QnAAAA&#10;//8DAFBLAwQUAAYACAAAACEAjdlya+AAAAANAQAADwAAAGRycy9kb3ducmV2LnhtbEyPwU7DMAyG&#10;70i8Q2QkblvSgrpSmk5oErvAAQYS4pY1pi00TtVkXff2eCe4fZZ//f5crmfXiwnH0HnSkCwVCKTa&#10;244aDe9vj4scRIiGrOk9oYYTBlhXlxelKaw/0itOu9gILqFQGA1tjEMhZahbdCYs/YDEuy8/OhN5&#10;HBtpR3PkctfLVKlMOtMRX2jNgJsW65/dwWnYfkzzyeab4XvlVHhSafh82T5rfX01P9yDiDjHvzCc&#10;9VkdKnba+wPZIHoNiyRXGWfPlNzcgjhn1OqOac+UZiCrUv7/ovoFAAD//wMAUEsBAi0AFAAGAAgA&#10;AAAhALaDOJL+AAAA4QEAABMAAAAAAAAAAAAAAAAAAAAAAFtDb250ZW50X1R5cGVzXS54bWxQSwEC&#10;LQAUAAYACAAAACEAOP0h/9YAAACUAQAACwAAAAAAAAAAAAAAAAAvAQAAX3JlbHMvLnJlbHNQSwEC&#10;LQAUAAYACAAAACEAshjP5MkCAAAgBgAADgAAAAAAAAAAAAAAAAAuAgAAZHJzL2Uyb0RvYy54bWxQ&#10;SwECLQAUAAYACAAAACEAjdlya+AAAAANAQAADwAAAAAAAAAAAAAAAAAjBQAAZHJzL2Rvd25yZXYu&#10;eG1sUEsFBgAAAAAEAAQA8wAAADAGAAAAAA==&#10;" fillcolor="maroon" stroked="f">
              <v:fill color2="red" rotate="t" angle="90" focus="100%" type="gradient"/>
              <v:textbox>
                <w:txbxContent>
                  <w:p w:rsidR="00E32BEE" w:rsidRDefault="00E32BEE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:rsidR="00E32BEE" w:rsidRPr="00696C4B" w:rsidRDefault="00E32BEE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rFonts w:ascii="Arial" w:eastAsia="Times New Roman" w:hAnsi="Arial" w:cs="Arial"/>
                        <w:sz w:val="32"/>
                        <w:szCs w:val="24"/>
                        <w:lang w:eastAsia="en-US"/>
                      </w:rPr>
                    </w:pPr>
                    <w:r w:rsidRPr="00696C4B">
                      <w:rPr>
                        <w:rFonts w:ascii="Arial" w:eastAsia="Times New Roman" w:hAnsi="Arial" w:cs="Arial" w:hint="cs"/>
                        <w:sz w:val="32"/>
                        <w:szCs w:val="24"/>
                        <w:rtl/>
                        <w:lang w:eastAsia="en-US"/>
                      </w:rPr>
                      <w:t>قاعدة البيانات</w:t>
                    </w:r>
                  </w:p>
                  <w:p w:rsidR="00E32BEE" w:rsidRPr="00317C84" w:rsidRDefault="00E32BEE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>
                      <w:rPr>
                        <w:rFonts w:ascii="Arial" w:eastAsia="Times New Roman" w:hAnsi="Arial" w:cs="Arial" w:hint="cs"/>
                        <w:b/>
                        <w:bCs/>
                        <w:caps/>
                        <w:sz w:val="24"/>
                        <w:szCs w:val="24"/>
                        <w:rtl/>
                        <w:lang w:eastAsia="en-US"/>
                      </w:rPr>
                      <w:t>النصوص القانونية المنظمة لقطاع الأمن في تونس</w:t>
                    </w:r>
                  </w:p>
                  <w:p w:rsidR="00E32BEE" w:rsidRDefault="00E32BEE" w:rsidP="0075404E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23BC7"/>
    <w:multiLevelType w:val="hybridMultilevel"/>
    <w:tmpl w:val="D9D0A9D6"/>
    <w:lvl w:ilvl="0" w:tplc="8F24D30A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36466166"/>
    <w:multiLevelType w:val="hybridMultilevel"/>
    <w:tmpl w:val="804A164E"/>
    <w:lvl w:ilvl="0" w:tplc="040C000F">
      <w:start w:val="1"/>
      <w:numFmt w:val="decimal"/>
      <w:lvlText w:val="%1."/>
      <w:lvlJc w:val="left"/>
      <w:pPr>
        <w:ind w:left="1003" w:hanging="360"/>
      </w:pPr>
    </w:lvl>
    <w:lvl w:ilvl="1" w:tplc="040C0019" w:tentative="1">
      <w:start w:val="1"/>
      <w:numFmt w:val="lowerLetter"/>
      <w:lvlText w:val="%2."/>
      <w:lvlJc w:val="left"/>
      <w:pPr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 w15:restartNumberingAfterBreak="0">
    <w:nsid w:val="6F62462E"/>
    <w:multiLevelType w:val="hybridMultilevel"/>
    <w:tmpl w:val="35EE64E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F2D"/>
    <w:rsid w:val="00006DB8"/>
    <w:rsid w:val="000172F7"/>
    <w:rsid w:val="00050397"/>
    <w:rsid w:val="00052372"/>
    <w:rsid w:val="00053739"/>
    <w:rsid w:val="00053C64"/>
    <w:rsid w:val="0006269F"/>
    <w:rsid w:val="00072A9A"/>
    <w:rsid w:val="0007464C"/>
    <w:rsid w:val="00085159"/>
    <w:rsid w:val="000856EB"/>
    <w:rsid w:val="00092DE2"/>
    <w:rsid w:val="00094E16"/>
    <w:rsid w:val="00095334"/>
    <w:rsid w:val="000B0D20"/>
    <w:rsid w:val="000B2A08"/>
    <w:rsid w:val="000B460E"/>
    <w:rsid w:val="000C1882"/>
    <w:rsid w:val="000C5AFE"/>
    <w:rsid w:val="000C6D2E"/>
    <w:rsid w:val="000C6FB2"/>
    <w:rsid w:val="000D7802"/>
    <w:rsid w:val="000E3E65"/>
    <w:rsid w:val="000E5A60"/>
    <w:rsid w:val="000F6B06"/>
    <w:rsid w:val="00100229"/>
    <w:rsid w:val="00121D66"/>
    <w:rsid w:val="00122992"/>
    <w:rsid w:val="001259C1"/>
    <w:rsid w:val="00131332"/>
    <w:rsid w:val="0013184D"/>
    <w:rsid w:val="00134668"/>
    <w:rsid w:val="00145A72"/>
    <w:rsid w:val="00152992"/>
    <w:rsid w:val="001543CD"/>
    <w:rsid w:val="00175844"/>
    <w:rsid w:val="001A4BA4"/>
    <w:rsid w:val="001B10F2"/>
    <w:rsid w:val="001C26E8"/>
    <w:rsid w:val="001C4FA9"/>
    <w:rsid w:val="001E5DD5"/>
    <w:rsid w:val="001E6396"/>
    <w:rsid w:val="001F2B8F"/>
    <w:rsid w:val="00200E4A"/>
    <w:rsid w:val="00201E31"/>
    <w:rsid w:val="002079A9"/>
    <w:rsid w:val="0021006E"/>
    <w:rsid w:val="00214CFF"/>
    <w:rsid w:val="00216479"/>
    <w:rsid w:val="00221463"/>
    <w:rsid w:val="00221575"/>
    <w:rsid w:val="0023696A"/>
    <w:rsid w:val="00243D4D"/>
    <w:rsid w:val="0024486E"/>
    <w:rsid w:val="00251672"/>
    <w:rsid w:val="002639DA"/>
    <w:rsid w:val="002666C9"/>
    <w:rsid w:val="00273DF6"/>
    <w:rsid w:val="002824FA"/>
    <w:rsid w:val="002A2B42"/>
    <w:rsid w:val="002B19EE"/>
    <w:rsid w:val="002C1F0C"/>
    <w:rsid w:val="002C639E"/>
    <w:rsid w:val="002F3482"/>
    <w:rsid w:val="002F734C"/>
    <w:rsid w:val="003040F9"/>
    <w:rsid w:val="00306AB7"/>
    <w:rsid w:val="0032406B"/>
    <w:rsid w:val="00354137"/>
    <w:rsid w:val="003752C0"/>
    <w:rsid w:val="0039071A"/>
    <w:rsid w:val="003932F6"/>
    <w:rsid w:val="00393F3A"/>
    <w:rsid w:val="00395CBE"/>
    <w:rsid w:val="003A76D7"/>
    <w:rsid w:val="003B2977"/>
    <w:rsid w:val="003B5639"/>
    <w:rsid w:val="003B6CD4"/>
    <w:rsid w:val="003E4DFF"/>
    <w:rsid w:val="003F1349"/>
    <w:rsid w:val="003F1440"/>
    <w:rsid w:val="003F6ED1"/>
    <w:rsid w:val="004005FC"/>
    <w:rsid w:val="004038CF"/>
    <w:rsid w:val="00407110"/>
    <w:rsid w:val="00420A88"/>
    <w:rsid w:val="00425178"/>
    <w:rsid w:val="004421E2"/>
    <w:rsid w:val="004529F4"/>
    <w:rsid w:val="00453596"/>
    <w:rsid w:val="00490A04"/>
    <w:rsid w:val="00490B6E"/>
    <w:rsid w:val="00494A96"/>
    <w:rsid w:val="00496D4E"/>
    <w:rsid w:val="004A5CEA"/>
    <w:rsid w:val="004A6A14"/>
    <w:rsid w:val="004C30C7"/>
    <w:rsid w:val="004C7D77"/>
    <w:rsid w:val="004D03AF"/>
    <w:rsid w:val="004D4882"/>
    <w:rsid w:val="004E74B3"/>
    <w:rsid w:val="004F7535"/>
    <w:rsid w:val="005012A3"/>
    <w:rsid w:val="0050288B"/>
    <w:rsid w:val="005058F3"/>
    <w:rsid w:val="005219FA"/>
    <w:rsid w:val="0052231B"/>
    <w:rsid w:val="00530F5C"/>
    <w:rsid w:val="00531E0D"/>
    <w:rsid w:val="0053699B"/>
    <w:rsid w:val="00553D71"/>
    <w:rsid w:val="0055499B"/>
    <w:rsid w:val="00580CC0"/>
    <w:rsid w:val="005850A8"/>
    <w:rsid w:val="005D17EC"/>
    <w:rsid w:val="005D516D"/>
    <w:rsid w:val="005D632B"/>
    <w:rsid w:val="005E2AA2"/>
    <w:rsid w:val="005F18E6"/>
    <w:rsid w:val="005F7250"/>
    <w:rsid w:val="005F7BF4"/>
    <w:rsid w:val="006032A7"/>
    <w:rsid w:val="00610A8F"/>
    <w:rsid w:val="00614E8F"/>
    <w:rsid w:val="0064132D"/>
    <w:rsid w:val="0065154F"/>
    <w:rsid w:val="00655356"/>
    <w:rsid w:val="00675862"/>
    <w:rsid w:val="00677306"/>
    <w:rsid w:val="00684129"/>
    <w:rsid w:val="00690191"/>
    <w:rsid w:val="006936C8"/>
    <w:rsid w:val="00696990"/>
    <w:rsid w:val="006A2257"/>
    <w:rsid w:val="006B5391"/>
    <w:rsid w:val="006C103F"/>
    <w:rsid w:val="006C3108"/>
    <w:rsid w:val="006C631D"/>
    <w:rsid w:val="006D6001"/>
    <w:rsid w:val="006D7B5B"/>
    <w:rsid w:val="007018CA"/>
    <w:rsid w:val="00702AFC"/>
    <w:rsid w:val="00711C58"/>
    <w:rsid w:val="00716544"/>
    <w:rsid w:val="007244D3"/>
    <w:rsid w:val="00725A53"/>
    <w:rsid w:val="0072773C"/>
    <w:rsid w:val="007331DE"/>
    <w:rsid w:val="00751EDC"/>
    <w:rsid w:val="0075404E"/>
    <w:rsid w:val="00755CE5"/>
    <w:rsid w:val="00760A0C"/>
    <w:rsid w:val="007667BB"/>
    <w:rsid w:val="00782379"/>
    <w:rsid w:val="007828BE"/>
    <w:rsid w:val="007855D7"/>
    <w:rsid w:val="00790FC3"/>
    <w:rsid w:val="00791AA0"/>
    <w:rsid w:val="0079364A"/>
    <w:rsid w:val="00797FA1"/>
    <w:rsid w:val="007A10F8"/>
    <w:rsid w:val="007A7245"/>
    <w:rsid w:val="007B0596"/>
    <w:rsid w:val="007B54B3"/>
    <w:rsid w:val="007C6F68"/>
    <w:rsid w:val="007D623A"/>
    <w:rsid w:val="007E7F2A"/>
    <w:rsid w:val="007F729E"/>
    <w:rsid w:val="008016FB"/>
    <w:rsid w:val="0083672D"/>
    <w:rsid w:val="00842A9C"/>
    <w:rsid w:val="00843294"/>
    <w:rsid w:val="00854D4D"/>
    <w:rsid w:val="0086081A"/>
    <w:rsid w:val="008677FA"/>
    <w:rsid w:val="00867853"/>
    <w:rsid w:val="008703CB"/>
    <w:rsid w:val="00882DA6"/>
    <w:rsid w:val="008A0797"/>
    <w:rsid w:val="008A5B5D"/>
    <w:rsid w:val="008A67C7"/>
    <w:rsid w:val="008B0B7A"/>
    <w:rsid w:val="008B1D8C"/>
    <w:rsid w:val="008D59FA"/>
    <w:rsid w:val="008D73A6"/>
    <w:rsid w:val="008F3F2D"/>
    <w:rsid w:val="00906FC2"/>
    <w:rsid w:val="00922377"/>
    <w:rsid w:val="00923BD4"/>
    <w:rsid w:val="009248E7"/>
    <w:rsid w:val="00925024"/>
    <w:rsid w:val="009323B9"/>
    <w:rsid w:val="0094212D"/>
    <w:rsid w:val="00947C5D"/>
    <w:rsid w:val="00952BFE"/>
    <w:rsid w:val="00957F0E"/>
    <w:rsid w:val="00972982"/>
    <w:rsid w:val="0097472C"/>
    <w:rsid w:val="009A6EA9"/>
    <w:rsid w:val="009C0256"/>
    <w:rsid w:val="009C6740"/>
    <w:rsid w:val="009D2035"/>
    <w:rsid w:val="009D3031"/>
    <w:rsid w:val="009D7ACF"/>
    <w:rsid w:val="009E1F2E"/>
    <w:rsid w:val="009E3917"/>
    <w:rsid w:val="009E4A90"/>
    <w:rsid w:val="00A00644"/>
    <w:rsid w:val="00A04F09"/>
    <w:rsid w:val="00A054EF"/>
    <w:rsid w:val="00A1479E"/>
    <w:rsid w:val="00A17F36"/>
    <w:rsid w:val="00A20B29"/>
    <w:rsid w:val="00A34AC4"/>
    <w:rsid w:val="00A369FE"/>
    <w:rsid w:val="00A52D91"/>
    <w:rsid w:val="00A53818"/>
    <w:rsid w:val="00A70B9C"/>
    <w:rsid w:val="00A720F0"/>
    <w:rsid w:val="00A762A2"/>
    <w:rsid w:val="00A81D8F"/>
    <w:rsid w:val="00A85267"/>
    <w:rsid w:val="00A879D2"/>
    <w:rsid w:val="00A90F21"/>
    <w:rsid w:val="00A91DAC"/>
    <w:rsid w:val="00A91F55"/>
    <w:rsid w:val="00A94741"/>
    <w:rsid w:val="00A94D4E"/>
    <w:rsid w:val="00AA2B43"/>
    <w:rsid w:val="00AB34A8"/>
    <w:rsid w:val="00AC41D7"/>
    <w:rsid w:val="00AC6634"/>
    <w:rsid w:val="00AD2268"/>
    <w:rsid w:val="00AD4B6D"/>
    <w:rsid w:val="00AE007A"/>
    <w:rsid w:val="00AE3DB9"/>
    <w:rsid w:val="00AF2B4A"/>
    <w:rsid w:val="00AF3F2B"/>
    <w:rsid w:val="00B00038"/>
    <w:rsid w:val="00B03DA5"/>
    <w:rsid w:val="00B05438"/>
    <w:rsid w:val="00B16488"/>
    <w:rsid w:val="00B20589"/>
    <w:rsid w:val="00B337AE"/>
    <w:rsid w:val="00B46642"/>
    <w:rsid w:val="00B526F8"/>
    <w:rsid w:val="00B55145"/>
    <w:rsid w:val="00B55756"/>
    <w:rsid w:val="00B617F1"/>
    <w:rsid w:val="00B84D27"/>
    <w:rsid w:val="00B87137"/>
    <w:rsid w:val="00B87182"/>
    <w:rsid w:val="00B90416"/>
    <w:rsid w:val="00B9110C"/>
    <w:rsid w:val="00B91E26"/>
    <w:rsid w:val="00B924A3"/>
    <w:rsid w:val="00B934F7"/>
    <w:rsid w:val="00B93A0F"/>
    <w:rsid w:val="00BA0C42"/>
    <w:rsid w:val="00BB235A"/>
    <w:rsid w:val="00BB69AA"/>
    <w:rsid w:val="00BC7F1B"/>
    <w:rsid w:val="00BF0CCF"/>
    <w:rsid w:val="00C00105"/>
    <w:rsid w:val="00C00B1C"/>
    <w:rsid w:val="00C017C7"/>
    <w:rsid w:val="00C0448F"/>
    <w:rsid w:val="00C1635D"/>
    <w:rsid w:val="00C34EA5"/>
    <w:rsid w:val="00C41295"/>
    <w:rsid w:val="00C57E3F"/>
    <w:rsid w:val="00C635B3"/>
    <w:rsid w:val="00C63F47"/>
    <w:rsid w:val="00C64B86"/>
    <w:rsid w:val="00C7268B"/>
    <w:rsid w:val="00C76B0B"/>
    <w:rsid w:val="00C81BBE"/>
    <w:rsid w:val="00C8468A"/>
    <w:rsid w:val="00C863FE"/>
    <w:rsid w:val="00C9512C"/>
    <w:rsid w:val="00CA0C41"/>
    <w:rsid w:val="00CA17FF"/>
    <w:rsid w:val="00CC08C8"/>
    <w:rsid w:val="00CC4ADF"/>
    <w:rsid w:val="00CE7620"/>
    <w:rsid w:val="00D00D80"/>
    <w:rsid w:val="00D07749"/>
    <w:rsid w:val="00D17590"/>
    <w:rsid w:val="00D20328"/>
    <w:rsid w:val="00D246E0"/>
    <w:rsid w:val="00D27C26"/>
    <w:rsid w:val="00D42C4A"/>
    <w:rsid w:val="00D52F8C"/>
    <w:rsid w:val="00D55B6F"/>
    <w:rsid w:val="00D6739F"/>
    <w:rsid w:val="00D71817"/>
    <w:rsid w:val="00D844F8"/>
    <w:rsid w:val="00D9099C"/>
    <w:rsid w:val="00D90C2A"/>
    <w:rsid w:val="00D93F71"/>
    <w:rsid w:val="00D957C2"/>
    <w:rsid w:val="00DA3DA9"/>
    <w:rsid w:val="00DC5A92"/>
    <w:rsid w:val="00DD043B"/>
    <w:rsid w:val="00DF0BE1"/>
    <w:rsid w:val="00DF2B42"/>
    <w:rsid w:val="00DF622C"/>
    <w:rsid w:val="00E00504"/>
    <w:rsid w:val="00E10A35"/>
    <w:rsid w:val="00E13FC8"/>
    <w:rsid w:val="00E163A8"/>
    <w:rsid w:val="00E228A3"/>
    <w:rsid w:val="00E24511"/>
    <w:rsid w:val="00E32BEE"/>
    <w:rsid w:val="00E3538D"/>
    <w:rsid w:val="00E42FF8"/>
    <w:rsid w:val="00E432B9"/>
    <w:rsid w:val="00E43698"/>
    <w:rsid w:val="00E503AA"/>
    <w:rsid w:val="00E55950"/>
    <w:rsid w:val="00E55970"/>
    <w:rsid w:val="00E60ADD"/>
    <w:rsid w:val="00E618F9"/>
    <w:rsid w:val="00E65013"/>
    <w:rsid w:val="00E871F2"/>
    <w:rsid w:val="00E91994"/>
    <w:rsid w:val="00E953A2"/>
    <w:rsid w:val="00EB4397"/>
    <w:rsid w:val="00EB606A"/>
    <w:rsid w:val="00EB6782"/>
    <w:rsid w:val="00ED60E2"/>
    <w:rsid w:val="00EE2DE8"/>
    <w:rsid w:val="00EE403F"/>
    <w:rsid w:val="00F0326A"/>
    <w:rsid w:val="00F2277A"/>
    <w:rsid w:val="00F33330"/>
    <w:rsid w:val="00F33C3E"/>
    <w:rsid w:val="00F442B0"/>
    <w:rsid w:val="00F46F62"/>
    <w:rsid w:val="00F502A2"/>
    <w:rsid w:val="00F5419E"/>
    <w:rsid w:val="00F57B75"/>
    <w:rsid w:val="00F87A1C"/>
    <w:rsid w:val="00F910AF"/>
    <w:rsid w:val="00F97404"/>
    <w:rsid w:val="00FA5046"/>
    <w:rsid w:val="00FB1EE6"/>
    <w:rsid w:val="00FB5D55"/>
    <w:rsid w:val="00FC1D24"/>
    <w:rsid w:val="00FC4E68"/>
    <w:rsid w:val="00FD657C"/>
    <w:rsid w:val="00FE1E62"/>
    <w:rsid w:val="00FE3C58"/>
    <w:rsid w:val="00FE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EA85C51-3C5D-4624-89D7-AA78D5B5F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numbering" w:customStyle="1" w:styleId="Aucuneliste1">
    <w:name w:val="Aucune liste1"/>
    <w:next w:val="Aucuneliste"/>
    <w:uiPriority w:val="99"/>
    <w:semiHidden/>
    <w:unhideWhenUsed/>
    <w:rsid w:val="00C9512C"/>
  </w:style>
  <w:style w:type="table" w:styleId="Grilledutableau">
    <w:name w:val="Table Grid"/>
    <w:basedOn w:val="TableauNormal"/>
    <w:uiPriority w:val="59"/>
    <w:rsid w:val="00C9512C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semiHidden/>
    <w:unhideWhenUsed/>
    <w:rsid w:val="0069699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96990"/>
    <w:rPr>
      <w:sz w:val="20"/>
      <w:szCs w:val="20"/>
      <w:lang w:val="fr-FR" w:eastAsia="fr-FR"/>
    </w:rPr>
  </w:style>
  <w:style w:type="character" w:styleId="Appelnotedebasdep">
    <w:name w:val="footnote reference"/>
    <w:basedOn w:val="Policepardfaut"/>
    <w:semiHidden/>
    <w:unhideWhenUsed/>
    <w:rsid w:val="00696990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E91994"/>
    <w:rPr>
      <w:color w:val="808080"/>
    </w:rPr>
  </w:style>
  <w:style w:type="character" w:customStyle="1" w:styleId="apple-converted-space">
    <w:name w:val="apple-converted-space"/>
    <w:basedOn w:val="Policepardfaut"/>
    <w:rsid w:val="00B16488"/>
  </w:style>
  <w:style w:type="numbering" w:customStyle="1" w:styleId="Aucuneliste2">
    <w:name w:val="Aucune liste2"/>
    <w:next w:val="Aucuneliste"/>
    <w:uiPriority w:val="99"/>
    <w:semiHidden/>
    <w:unhideWhenUsed/>
    <w:rsid w:val="00A91DAC"/>
  </w:style>
  <w:style w:type="table" w:customStyle="1" w:styleId="Grilledutableau3">
    <w:name w:val="Grille du tableau3"/>
    <w:basedOn w:val="TableauNormal"/>
    <w:next w:val="Grilledutableau"/>
    <w:uiPriority w:val="59"/>
    <w:rsid w:val="00A91DAC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">
    <w:name w:val="Body Text Indent"/>
    <w:basedOn w:val="Normal"/>
    <w:link w:val="RetraitcorpsdetexteCar"/>
    <w:rsid w:val="00B91E26"/>
    <w:pPr>
      <w:bidi/>
      <w:spacing w:after="0" w:line="240" w:lineRule="auto"/>
      <w:ind w:left="2183" w:hanging="2183"/>
      <w:jc w:val="both"/>
    </w:pPr>
    <w:rPr>
      <w:rFonts w:ascii="Times New Roman" w:eastAsia="SimSun" w:hAnsi="Times New Roman" w:cs="Times New Roman"/>
      <w:sz w:val="32"/>
      <w:szCs w:val="32"/>
      <w:lang w:val="en-US" w:eastAsia="zh-CN" w:bidi="ar-TN"/>
    </w:rPr>
  </w:style>
  <w:style w:type="character" w:customStyle="1" w:styleId="RetraitcorpsdetexteCar">
    <w:name w:val="Retrait corps de texte Car"/>
    <w:basedOn w:val="Policepardfaut"/>
    <w:link w:val="Retraitcorpsdetexte"/>
    <w:rsid w:val="00B91E26"/>
    <w:rPr>
      <w:rFonts w:ascii="Times New Roman" w:eastAsia="SimSun" w:hAnsi="Times New Roman" w:cs="Times New Roman"/>
      <w:sz w:val="32"/>
      <w:szCs w:val="32"/>
      <w:lang w:eastAsia="zh-CN" w:bidi="ar-TN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B91E26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B91E26"/>
    <w:rPr>
      <w:sz w:val="22"/>
      <w:szCs w:val="22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1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79695-C4B7-4DF7-B089-997565F98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DCAF Tunis</dc:creator>
  <cp:keywords/>
  <dc:description/>
  <cp:lastModifiedBy>ALIA</cp:lastModifiedBy>
  <cp:revision>2</cp:revision>
  <cp:lastPrinted>2016-03-17T13:19:00Z</cp:lastPrinted>
  <dcterms:created xsi:type="dcterms:W3CDTF">2016-03-17T13:21:00Z</dcterms:created>
  <dcterms:modified xsi:type="dcterms:W3CDTF">2016-03-17T13:21:00Z</dcterms:modified>
</cp:coreProperties>
</file>