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4E455" w14:textId="68BAA548" w:rsidR="005B64C3" w:rsidRPr="005B64C3" w:rsidRDefault="005B64C3" w:rsidP="005B64C3">
      <w:pPr>
        <w:spacing w:before="120" w:after="0" w:line="240" w:lineRule="auto"/>
        <w:ind w:left="284"/>
        <w:jc w:val="lowKashida"/>
        <w:rPr>
          <w:rFonts w:ascii="Arial" w:hAnsi="Arial" w:cs="Arial"/>
          <w:b/>
          <w:bCs/>
          <w:sz w:val="24"/>
          <w:szCs w:val="24"/>
        </w:rPr>
      </w:pPr>
      <w:r w:rsidRPr="005B64C3">
        <w:rPr>
          <w:rFonts w:ascii="Arial" w:hAnsi="Arial" w:cs="Arial"/>
          <w:b/>
          <w:bCs/>
          <w:sz w:val="24"/>
          <w:szCs w:val="24"/>
        </w:rPr>
        <w:t>Décret gouvernemental n° 2021-202 du 7 avril 2021, portant approbation de la liste nominative des martyrs et blessés, parmi les militaires qui ont été martyrisés ou blessés dans le cadre de l'accomplissement de leur devoir professionnel, pendant les événements de la révolution</w:t>
      </w:r>
    </w:p>
    <w:p w14:paraId="5B63AB2C" w14:textId="77777777" w:rsidR="005B64C3" w:rsidRPr="005B64C3" w:rsidRDefault="005B64C3" w:rsidP="005B64C3">
      <w:pPr>
        <w:spacing w:before="120" w:after="0" w:line="240" w:lineRule="auto"/>
        <w:ind w:left="284"/>
        <w:jc w:val="lowKashida"/>
        <w:rPr>
          <w:rFonts w:ascii="Arial" w:hAnsi="Arial" w:cs="Arial"/>
          <w:sz w:val="20"/>
          <w:szCs w:val="20"/>
        </w:rPr>
      </w:pPr>
    </w:p>
    <w:p w14:paraId="2BA883BF" w14:textId="77777777" w:rsidR="005B64C3" w:rsidRPr="005B64C3" w:rsidRDefault="005B64C3" w:rsidP="005B64C3">
      <w:pPr>
        <w:spacing w:before="120" w:after="0" w:line="240" w:lineRule="auto"/>
        <w:ind w:left="284"/>
        <w:jc w:val="lowKashida"/>
        <w:rPr>
          <w:rFonts w:ascii="Arial" w:hAnsi="Arial" w:cs="Arial"/>
          <w:sz w:val="20"/>
          <w:szCs w:val="20"/>
        </w:rPr>
      </w:pPr>
      <w:r w:rsidRPr="005B64C3">
        <w:rPr>
          <w:rFonts w:ascii="Arial" w:hAnsi="Arial" w:cs="Arial"/>
          <w:sz w:val="20"/>
          <w:szCs w:val="20"/>
        </w:rPr>
        <w:t>Le Chef du Gouvernement,</w:t>
      </w:r>
    </w:p>
    <w:p w14:paraId="7AD2FB64" w14:textId="77777777" w:rsidR="005B64C3" w:rsidRPr="005B64C3" w:rsidRDefault="005B64C3" w:rsidP="005B64C3">
      <w:pPr>
        <w:spacing w:before="120" w:after="0" w:line="240" w:lineRule="auto"/>
        <w:ind w:left="284"/>
        <w:jc w:val="lowKashida"/>
        <w:rPr>
          <w:rFonts w:ascii="Arial" w:hAnsi="Arial" w:cs="Arial"/>
          <w:sz w:val="20"/>
          <w:szCs w:val="20"/>
        </w:rPr>
      </w:pPr>
      <w:r w:rsidRPr="005B64C3">
        <w:rPr>
          <w:rFonts w:ascii="Arial" w:hAnsi="Arial" w:cs="Arial"/>
          <w:sz w:val="20"/>
          <w:szCs w:val="20"/>
        </w:rPr>
        <w:t>Vu la Constitution,</w:t>
      </w:r>
    </w:p>
    <w:p w14:paraId="15561ED0" w14:textId="42B03BBA" w:rsidR="005B64C3" w:rsidRPr="005B64C3" w:rsidRDefault="005B64C3" w:rsidP="005B64C3">
      <w:pPr>
        <w:spacing w:before="120" w:after="0" w:line="240" w:lineRule="auto"/>
        <w:ind w:left="284"/>
        <w:jc w:val="lowKashida"/>
        <w:rPr>
          <w:rFonts w:ascii="Arial" w:hAnsi="Arial" w:cs="Arial"/>
          <w:sz w:val="20"/>
          <w:szCs w:val="20"/>
        </w:rPr>
      </w:pPr>
      <w:r w:rsidRPr="005B64C3">
        <w:rPr>
          <w:rFonts w:ascii="Arial" w:hAnsi="Arial" w:cs="Arial"/>
          <w:sz w:val="20"/>
          <w:szCs w:val="20"/>
        </w:rPr>
        <w:t>Vu la loi n° 67-20 du 31 mai 1967, portant statut général des militaires, ensemble les textes qui l'ont modifiée ou complétée dont le dernier en date la loi</w:t>
      </w:r>
      <w:r>
        <w:rPr>
          <w:rFonts w:ascii="Arial" w:hAnsi="Arial" w:cs="Arial"/>
          <w:sz w:val="20"/>
          <w:szCs w:val="20"/>
        </w:rPr>
        <w:t xml:space="preserve"> </w:t>
      </w:r>
      <w:r w:rsidRPr="005B64C3">
        <w:rPr>
          <w:rFonts w:ascii="Arial" w:hAnsi="Arial" w:cs="Arial"/>
          <w:sz w:val="20"/>
          <w:szCs w:val="20"/>
        </w:rPr>
        <w:t>n° 2009-47 du 8 juillet 2009,</w:t>
      </w:r>
    </w:p>
    <w:p w14:paraId="23E8C45E" w14:textId="77777777" w:rsidR="005B64C3" w:rsidRPr="005B64C3" w:rsidRDefault="005B64C3" w:rsidP="005B64C3">
      <w:pPr>
        <w:spacing w:before="120" w:after="0" w:line="240" w:lineRule="auto"/>
        <w:ind w:left="284"/>
        <w:jc w:val="lowKashida"/>
        <w:rPr>
          <w:rFonts w:ascii="Arial" w:hAnsi="Arial" w:cs="Arial"/>
          <w:sz w:val="20"/>
          <w:szCs w:val="20"/>
        </w:rPr>
      </w:pPr>
      <w:r w:rsidRPr="005B64C3">
        <w:rPr>
          <w:rFonts w:ascii="Arial" w:hAnsi="Arial" w:cs="Arial"/>
          <w:sz w:val="20"/>
          <w:szCs w:val="20"/>
        </w:rPr>
        <w:t>Vu le décret n° 72-380 du 6 décembre 1972, portant statut particulier des militaires, ensemble les textes qui l'ont modifié ou complété dont le dernier en date le décret gouvernemental n° 2020-369 du 23 juin 2020,</w:t>
      </w:r>
    </w:p>
    <w:p w14:paraId="33C20378" w14:textId="6E17D2CF" w:rsidR="005B64C3" w:rsidRPr="005B64C3" w:rsidRDefault="005B64C3" w:rsidP="005B64C3">
      <w:pPr>
        <w:spacing w:before="120" w:after="0" w:line="240" w:lineRule="auto"/>
        <w:ind w:left="284"/>
        <w:jc w:val="lowKashida"/>
        <w:rPr>
          <w:rFonts w:ascii="Arial" w:hAnsi="Arial" w:cs="Arial"/>
          <w:sz w:val="20"/>
          <w:szCs w:val="20"/>
        </w:rPr>
      </w:pPr>
      <w:r w:rsidRPr="005B64C3">
        <w:rPr>
          <w:rFonts w:ascii="Arial" w:hAnsi="Arial" w:cs="Arial"/>
          <w:sz w:val="20"/>
          <w:szCs w:val="20"/>
        </w:rPr>
        <w:t xml:space="preserve">Vu le décret n° 75-671 du 25 septembre 1975, fixant les attributions du ministre de la </w:t>
      </w:r>
      <w:r w:rsidRPr="005B64C3">
        <w:rPr>
          <w:rFonts w:ascii="Arial" w:hAnsi="Arial" w:cs="Arial"/>
          <w:sz w:val="20"/>
          <w:szCs w:val="20"/>
        </w:rPr>
        <w:t>Défense</w:t>
      </w:r>
      <w:r w:rsidRPr="005B64C3">
        <w:rPr>
          <w:rFonts w:ascii="Arial" w:hAnsi="Arial" w:cs="Arial"/>
          <w:sz w:val="20"/>
          <w:szCs w:val="20"/>
        </w:rPr>
        <w:t xml:space="preserve"> nationale,</w:t>
      </w:r>
    </w:p>
    <w:p w14:paraId="350BEAB6" w14:textId="77777777" w:rsidR="005B64C3" w:rsidRPr="005B64C3" w:rsidRDefault="005B64C3" w:rsidP="005B64C3">
      <w:pPr>
        <w:spacing w:before="120" w:after="0" w:line="240" w:lineRule="auto"/>
        <w:ind w:left="284"/>
        <w:jc w:val="lowKashida"/>
        <w:rPr>
          <w:rFonts w:ascii="Arial" w:hAnsi="Arial" w:cs="Arial"/>
          <w:sz w:val="20"/>
          <w:szCs w:val="20"/>
        </w:rPr>
      </w:pPr>
      <w:r w:rsidRPr="005B64C3">
        <w:rPr>
          <w:rFonts w:ascii="Arial" w:hAnsi="Arial" w:cs="Arial"/>
          <w:sz w:val="20"/>
          <w:szCs w:val="20"/>
        </w:rPr>
        <w:t>Vu le décret Présidentiel n° 2020-84 du 2 septembre 2020, portant nomination du Chef du Gouvernement et de ses membres,</w:t>
      </w:r>
    </w:p>
    <w:p w14:paraId="253812F9" w14:textId="38060F32" w:rsidR="005B64C3" w:rsidRPr="005B64C3" w:rsidRDefault="005B64C3" w:rsidP="005B64C3">
      <w:pPr>
        <w:spacing w:before="120" w:after="0" w:line="240" w:lineRule="auto"/>
        <w:ind w:left="284"/>
        <w:jc w:val="lowKashida"/>
        <w:rPr>
          <w:rFonts w:ascii="Arial" w:hAnsi="Arial" w:cs="Arial"/>
          <w:sz w:val="20"/>
          <w:szCs w:val="20"/>
        </w:rPr>
      </w:pPr>
      <w:r w:rsidRPr="005B64C3">
        <w:rPr>
          <w:rFonts w:ascii="Arial" w:hAnsi="Arial" w:cs="Arial"/>
          <w:sz w:val="20"/>
          <w:szCs w:val="20"/>
        </w:rPr>
        <w:t xml:space="preserve">Vu l'avis du ministre de la </w:t>
      </w:r>
      <w:r w:rsidRPr="005B64C3">
        <w:rPr>
          <w:rFonts w:ascii="Arial" w:hAnsi="Arial" w:cs="Arial"/>
          <w:sz w:val="20"/>
          <w:szCs w:val="20"/>
        </w:rPr>
        <w:t>Défense</w:t>
      </w:r>
      <w:r w:rsidRPr="005B64C3">
        <w:rPr>
          <w:rFonts w:ascii="Arial" w:hAnsi="Arial" w:cs="Arial"/>
          <w:sz w:val="20"/>
          <w:szCs w:val="20"/>
        </w:rPr>
        <w:t xml:space="preserve"> nationale,</w:t>
      </w:r>
    </w:p>
    <w:p w14:paraId="733C9F8A" w14:textId="77777777" w:rsidR="005B64C3" w:rsidRPr="005B64C3" w:rsidRDefault="005B64C3" w:rsidP="005B64C3">
      <w:pPr>
        <w:spacing w:before="120" w:after="0" w:line="240" w:lineRule="auto"/>
        <w:ind w:left="284"/>
        <w:jc w:val="lowKashida"/>
        <w:rPr>
          <w:rFonts w:ascii="Arial" w:hAnsi="Arial" w:cs="Arial"/>
          <w:sz w:val="20"/>
          <w:szCs w:val="20"/>
        </w:rPr>
      </w:pPr>
      <w:r w:rsidRPr="005B64C3">
        <w:rPr>
          <w:rFonts w:ascii="Arial" w:hAnsi="Arial" w:cs="Arial"/>
          <w:sz w:val="20"/>
          <w:szCs w:val="20"/>
        </w:rPr>
        <w:t>Après délibération du Conseil des ministres.</w:t>
      </w:r>
    </w:p>
    <w:p w14:paraId="77C15D1A" w14:textId="75DFFB72" w:rsidR="005B64C3" w:rsidRPr="005B64C3" w:rsidRDefault="005B64C3" w:rsidP="005B64C3">
      <w:pPr>
        <w:spacing w:before="120" w:after="0" w:line="240" w:lineRule="auto"/>
        <w:ind w:left="284"/>
        <w:jc w:val="lowKashida"/>
        <w:rPr>
          <w:rFonts w:ascii="Arial" w:hAnsi="Arial" w:cs="Arial"/>
          <w:sz w:val="20"/>
          <w:szCs w:val="20"/>
        </w:rPr>
      </w:pPr>
      <w:r w:rsidRPr="005B64C3">
        <w:rPr>
          <w:rFonts w:ascii="Arial" w:hAnsi="Arial" w:cs="Arial"/>
          <w:sz w:val="20"/>
          <w:szCs w:val="20"/>
        </w:rPr>
        <w:t xml:space="preserve">Prend le décret gouvernemental dont la teneur </w:t>
      </w:r>
      <w:r w:rsidRPr="005B64C3">
        <w:rPr>
          <w:rFonts w:ascii="Arial" w:hAnsi="Arial" w:cs="Arial"/>
          <w:sz w:val="20"/>
          <w:szCs w:val="20"/>
        </w:rPr>
        <w:t>suit :</w:t>
      </w:r>
    </w:p>
    <w:p w14:paraId="501DA4E8" w14:textId="00DE11F5" w:rsidR="005B64C3" w:rsidRPr="005B64C3" w:rsidRDefault="005B64C3" w:rsidP="005B64C3">
      <w:pPr>
        <w:spacing w:before="120" w:after="0" w:line="240" w:lineRule="auto"/>
        <w:ind w:left="284"/>
        <w:jc w:val="lowKashida"/>
        <w:rPr>
          <w:rFonts w:ascii="Arial" w:hAnsi="Arial" w:cs="Arial"/>
          <w:sz w:val="20"/>
          <w:szCs w:val="20"/>
        </w:rPr>
      </w:pPr>
      <w:r w:rsidRPr="005B64C3">
        <w:rPr>
          <w:rFonts w:ascii="Arial" w:hAnsi="Arial" w:cs="Arial"/>
          <w:b/>
          <w:bCs/>
          <w:i/>
          <w:iCs/>
          <w:sz w:val="20"/>
          <w:szCs w:val="20"/>
        </w:rPr>
        <w:t>Article premier</w:t>
      </w:r>
      <w:r w:rsidRPr="005B64C3">
        <w:rPr>
          <w:rFonts w:ascii="Arial" w:hAnsi="Arial" w:cs="Arial"/>
          <w:b/>
          <w:bCs/>
          <w:i/>
          <w:iCs/>
          <w:sz w:val="20"/>
          <w:szCs w:val="20"/>
        </w:rPr>
        <w:t xml:space="preserve"> -</w:t>
      </w:r>
      <w:r w:rsidRPr="005B64C3">
        <w:rPr>
          <w:rFonts w:ascii="Arial" w:hAnsi="Arial" w:cs="Arial"/>
          <w:sz w:val="20"/>
          <w:szCs w:val="20"/>
        </w:rPr>
        <w:t xml:space="preserve"> Est approuvée, la liste nominative</w:t>
      </w:r>
      <w:r>
        <w:rPr>
          <w:rStyle w:val="Appelnotedebasdep"/>
          <w:rFonts w:ascii="Arial" w:hAnsi="Arial" w:cs="Arial"/>
          <w:sz w:val="20"/>
          <w:szCs w:val="20"/>
        </w:rPr>
        <w:footnoteReference w:id="1"/>
      </w:r>
      <w:r>
        <w:rPr>
          <w:rFonts w:ascii="Arial" w:hAnsi="Arial" w:cs="Arial"/>
          <w:sz w:val="20"/>
          <w:szCs w:val="20"/>
        </w:rPr>
        <w:t xml:space="preserve"> </w:t>
      </w:r>
      <w:r w:rsidRPr="005B64C3">
        <w:rPr>
          <w:rFonts w:ascii="Arial" w:hAnsi="Arial" w:cs="Arial"/>
          <w:sz w:val="20"/>
          <w:szCs w:val="20"/>
        </w:rPr>
        <w:t>annexée au présent décret gouvernemental, des martyrs et blessés parmi les militaires qui ont été martyrisés ou atteints d’une incapacité physique, suite aux sacrifices qu’ils ont consentis dans le cadre de l'accomplissement de leur devoir professionnel pendant les événements de la révolution à compter du 17 décembre 2010 jusqu’au 28 février 2011, et ce, à titre d’hommage et de reconnaissance des efforts qu’ils ont déployés pour le succès du processus de la révolution, la préservation de l’Etat et la protection des propriétés publiques et privées ainsi que d’avoir contribué efficacement au maintien de la sécurité et de la stabilité dans le pays.</w:t>
      </w:r>
    </w:p>
    <w:p w14:paraId="1C4C38DE" w14:textId="77777777" w:rsidR="005B64C3" w:rsidRPr="005B64C3" w:rsidRDefault="005B64C3" w:rsidP="005B64C3">
      <w:pPr>
        <w:spacing w:before="120" w:after="0" w:line="240" w:lineRule="auto"/>
        <w:ind w:left="284"/>
        <w:jc w:val="lowKashida"/>
        <w:rPr>
          <w:rFonts w:ascii="Arial" w:hAnsi="Arial" w:cs="Arial"/>
          <w:sz w:val="20"/>
          <w:szCs w:val="20"/>
        </w:rPr>
      </w:pPr>
      <w:r w:rsidRPr="005B64C3">
        <w:rPr>
          <w:rFonts w:ascii="Arial" w:hAnsi="Arial" w:cs="Arial"/>
          <w:b/>
          <w:bCs/>
          <w:i/>
          <w:iCs/>
          <w:sz w:val="20"/>
          <w:szCs w:val="20"/>
        </w:rPr>
        <w:t>Art. 2 -</w:t>
      </w:r>
      <w:r w:rsidRPr="005B64C3">
        <w:rPr>
          <w:rFonts w:ascii="Arial" w:hAnsi="Arial" w:cs="Arial"/>
          <w:sz w:val="20"/>
          <w:szCs w:val="20"/>
        </w:rPr>
        <w:t xml:space="preserve"> Le présent décret gouvernemental sera publié au Journal officiel de la République tunisienne.</w:t>
      </w:r>
    </w:p>
    <w:p w14:paraId="332E554C" w14:textId="77777777" w:rsidR="005B64C3" w:rsidRPr="005B64C3" w:rsidRDefault="005B64C3" w:rsidP="005B64C3">
      <w:pPr>
        <w:spacing w:before="120" w:after="0" w:line="240" w:lineRule="auto"/>
        <w:ind w:left="284"/>
        <w:jc w:val="lowKashida"/>
        <w:rPr>
          <w:rFonts w:ascii="Arial" w:hAnsi="Arial" w:cs="Arial"/>
          <w:b/>
          <w:bCs/>
          <w:sz w:val="20"/>
          <w:szCs w:val="20"/>
        </w:rPr>
      </w:pPr>
      <w:r w:rsidRPr="005B64C3">
        <w:rPr>
          <w:rFonts w:ascii="Arial" w:hAnsi="Arial" w:cs="Arial"/>
          <w:b/>
          <w:bCs/>
          <w:sz w:val="20"/>
          <w:szCs w:val="20"/>
        </w:rPr>
        <w:t>Tunis, le 7 avril 2021.</w:t>
      </w:r>
    </w:p>
    <w:p w14:paraId="02B98343" w14:textId="6E994B77" w:rsidR="008C3FC3" w:rsidRPr="005B64C3" w:rsidRDefault="008C3FC3" w:rsidP="005B64C3">
      <w:pPr>
        <w:spacing w:before="120" w:after="0" w:line="240" w:lineRule="auto"/>
        <w:ind w:left="284"/>
        <w:jc w:val="lowKashida"/>
        <w:rPr>
          <w:rFonts w:ascii="Arial" w:hAnsi="Arial" w:cs="Arial"/>
          <w:sz w:val="20"/>
          <w:szCs w:val="20"/>
        </w:rPr>
      </w:pPr>
    </w:p>
    <w:sectPr w:rsidR="008C3FC3" w:rsidRPr="005B64C3" w:rsidSect="00A24F23">
      <w:headerReference w:type="even" r:id="rId7"/>
      <w:headerReference w:type="default" r:id="rId8"/>
      <w:footerReference w:type="even" r:id="rId9"/>
      <w:footerReference w:type="default" r:id="rId10"/>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A159C" w14:textId="77777777" w:rsidR="000D3E06" w:rsidRDefault="000D3E06" w:rsidP="008F3F2D">
      <w:r>
        <w:separator/>
      </w:r>
    </w:p>
  </w:endnote>
  <w:endnote w:type="continuationSeparator" w:id="0">
    <w:p w14:paraId="2A06E31D" w14:textId="77777777" w:rsidR="000D3E06" w:rsidRDefault="000D3E06"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44617" w14:textId="77777777" w:rsidR="00D82E62" w:rsidRPr="00D55CDF" w:rsidRDefault="00D82E62">
    <w:pPr>
      <w:pStyle w:val="Pieddepage"/>
      <w:rPr>
        <w:rFonts w:ascii="Arial" w:hAnsi="Arial"/>
        <w:color w:val="FFFFFF"/>
        <w:sz w:val="18"/>
        <w:szCs w:val="18"/>
      </w:rPr>
    </w:pPr>
    <w:r w:rsidRPr="00D55CDF">
      <w:rPr>
        <w:rFonts w:ascii="Arial" w:hAnsi="Arial"/>
        <w:noProof/>
        <w:color w:val="FFFFFF"/>
        <w:sz w:val="18"/>
        <w:szCs w:val="18"/>
      </w:rPr>
      <mc:AlternateContent>
        <mc:Choice Requires="wps">
          <w:drawing>
            <wp:anchor distT="0" distB="0" distL="114300" distR="114300" simplePos="0" relativeHeight="251658752" behindDoc="1" locked="0" layoutInCell="1" allowOverlap="1" wp14:anchorId="47C39104" wp14:editId="349F16DA">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612D52AD" w14:textId="25AAE2FC" w:rsidR="00D82E62" w:rsidRPr="00A00644" w:rsidRDefault="00D82E62"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8</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9</w:t>
                          </w:r>
                          <w:r w:rsidRPr="001E5DD5">
                            <w:rPr>
                              <w:rFonts w:ascii="Arial" w:hAnsi="Arial" w:cs="Arial"/>
                              <w:noProof/>
                              <w:sz w:val="18"/>
                              <w:szCs w:val="18"/>
                            </w:rPr>
                            <w:fldChar w:fldCharType="end"/>
                          </w:r>
                        </w:p>
                        <w:p w14:paraId="22C997F5" w14:textId="77777777" w:rsidR="00D82E62" w:rsidRDefault="00D82E62"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C39104" id="Rectangle 5" o:spid="_x0000_s1030" style="position:absolute;margin-left:-90.3pt;margin-top:31.35pt;width:628.8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" fillcolor="maroon" stroked="f">
              <v:fill color2="red" rotate="t" angle="180" focus="100%" type="gradient">
                <o:fill v:ext="view" type="gradientUnscaled"/>
              </v:fill>
              <v:textbox>
                <w:txbxContent>
                  <w:p w14:paraId="612D52AD" w14:textId="25AAE2FC" w:rsidR="00D82E62" w:rsidRPr="00A00644" w:rsidRDefault="00D82E62"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8</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9</w:t>
                    </w:r>
                    <w:r w:rsidRPr="001E5DD5">
                      <w:rPr>
                        <w:rFonts w:ascii="Arial" w:hAnsi="Arial" w:cs="Arial"/>
                        <w:noProof/>
                        <w:sz w:val="18"/>
                        <w:szCs w:val="18"/>
                      </w:rPr>
                      <w:fldChar w:fldCharType="end"/>
                    </w:r>
                  </w:p>
                  <w:p w14:paraId="22C997F5" w14:textId="77777777" w:rsidR="00D82E62" w:rsidRDefault="00D82E62"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DD074" w14:textId="77777777" w:rsidR="00D82E62" w:rsidRDefault="00D82E62">
    <w:pPr>
      <w:pStyle w:val="Pieddepage"/>
    </w:pPr>
    <w:r>
      <w:rPr>
        <w:noProof/>
      </w:rPr>
      <mc:AlternateContent>
        <mc:Choice Requires="wps">
          <w:drawing>
            <wp:anchor distT="0" distB="0" distL="114300" distR="114300" simplePos="0" relativeHeight="251656704" behindDoc="1" locked="0" layoutInCell="1" allowOverlap="1" wp14:anchorId="563C7F36" wp14:editId="69E92889">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21E73675" w14:textId="03238638" w:rsidR="00D82E62" w:rsidRPr="00A00644" w:rsidRDefault="00D82E62"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3C7F36" id="Rectangle 4" o:spid="_x0000_s1031" style="position:absolute;margin-left:-90.3pt;margin-top:35.5pt;width:629.4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" fillcolor="maroon" stroked="f">
              <v:fill color2="red" rotate="t" angle="180" focus="100%" type="gradient">
                <o:fill v:ext="view" type="gradientUnscaled"/>
              </v:fill>
              <v:textbox>
                <w:txbxContent>
                  <w:p w14:paraId="21E73675" w14:textId="03238638" w:rsidR="00D82E62" w:rsidRPr="00A00644" w:rsidRDefault="00D82E62"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75BF9" w14:textId="77777777" w:rsidR="000D3E06" w:rsidRDefault="000D3E06" w:rsidP="008F3F2D">
      <w:r>
        <w:separator/>
      </w:r>
    </w:p>
  </w:footnote>
  <w:footnote w:type="continuationSeparator" w:id="0">
    <w:p w14:paraId="02209759" w14:textId="77777777" w:rsidR="000D3E06" w:rsidRDefault="000D3E06" w:rsidP="008F3F2D">
      <w:r>
        <w:continuationSeparator/>
      </w:r>
    </w:p>
  </w:footnote>
  <w:footnote w:id="1">
    <w:p w14:paraId="414A0B45" w14:textId="58C1F0EA" w:rsidR="005B64C3" w:rsidRDefault="005B64C3">
      <w:pPr>
        <w:pStyle w:val="Notedebasdepage"/>
      </w:pPr>
      <w:r>
        <w:rPr>
          <w:rStyle w:val="Appelnotedebasdep"/>
        </w:rPr>
        <w:footnoteRef/>
      </w:r>
      <w:r>
        <w:t xml:space="preserve"> </w:t>
      </w:r>
      <w:r w:rsidRPr="005B64C3">
        <w:rPr>
          <w:rFonts w:ascii="Arial" w:hAnsi="Arial" w:cs="Arial"/>
        </w:rPr>
        <w:t xml:space="preserve">La liste nominative est publiée uniquement en langue </w:t>
      </w:r>
      <w:hyperlink r:id="rId1" w:history="1">
        <w:r w:rsidRPr="005B64C3">
          <w:rPr>
            <w:rStyle w:val="Lienhypertexte"/>
            <w:rFonts w:ascii="Arial" w:hAnsi="Arial" w:cs="Arial"/>
          </w:rPr>
          <w:t>arabe</w:t>
        </w:r>
      </w:hyperlink>
      <w:r w:rsidRPr="005B64C3">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0AC36" w14:textId="2D742B40" w:rsidR="00D82E62" w:rsidRDefault="00D82E62">
    <w:pPr>
      <w:pStyle w:val="En-tte"/>
    </w:pPr>
    <w:r>
      <w:rPr>
        <w:noProof/>
      </w:rPr>
      <mc:AlternateContent>
        <mc:Choice Requires="wps">
          <w:drawing>
            <wp:anchor distT="0" distB="0" distL="114300" distR="114300" simplePos="0" relativeHeight="251662848" behindDoc="0" locked="0" layoutInCell="1" allowOverlap="1" wp14:anchorId="5CAC09A5" wp14:editId="403AF402">
              <wp:simplePos x="0" y="0"/>
              <wp:positionH relativeFrom="column">
                <wp:posOffset>5061585</wp:posOffset>
              </wp:positionH>
              <wp:positionV relativeFrom="paragraph">
                <wp:posOffset>-539115</wp:posOffset>
              </wp:positionV>
              <wp:extent cx="1533525" cy="523875"/>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1533525" cy="523875"/>
                      </a:xfrm>
                      <a:prstGeom prst="rect">
                        <a:avLst/>
                      </a:prstGeom>
                      <a:noFill/>
                      <a:ln w="6350">
                        <a:noFill/>
                      </a:ln>
                    </wps:spPr>
                    <wps:txbx>
                      <w:txbxContent>
                        <w:p w14:paraId="4D6D929C" w14:textId="38562BBE" w:rsidR="00D82E62" w:rsidRDefault="00D82E62">
                          <w:r>
                            <w:rPr>
                              <w:noProof/>
                            </w:rPr>
                            <w:drawing>
                              <wp:inline distT="0" distB="0" distL="0" distR="0" wp14:anchorId="5CD8F190" wp14:editId="5904365C">
                                <wp:extent cx="1344295" cy="354605"/>
                                <wp:effectExtent l="0" t="0" r="8255"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4295" cy="354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CAC09A5" id="_x0000_t202" coordsize="21600,21600" o:spt="202" path="m,l,21600r21600,l21600,xe">
              <v:stroke joinstyle="miter"/>
              <v:path gradientshapeok="t" o:connecttype="rect"/>
            </v:shapetype>
            <v:shape id="Zone de texte 13" o:spid="_x0000_s1026" type="#_x0000_t202" style="position:absolute;margin-left:398.55pt;margin-top:-42.45pt;width:120.75pt;height:41.2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" filled="f" stroked="f" strokeweight=".5pt">
              <v:textbox>
                <w:txbxContent>
                  <w:p w14:paraId="4D6D929C" w14:textId="38562BBE" w:rsidR="00D82E62" w:rsidRDefault="00D82E62">
                    <w:r>
                      <w:rPr>
                        <w:noProof/>
                      </w:rPr>
                      <w:drawing>
                        <wp:inline distT="0" distB="0" distL="0" distR="0" wp14:anchorId="5CD8F190" wp14:editId="5904365C">
                          <wp:extent cx="1344295" cy="354605"/>
                          <wp:effectExtent l="0" t="0" r="8255"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4295" cy="35460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2D424640" wp14:editId="628DD532">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30C4FB85" w14:textId="77777777" w:rsidR="00D82E62" w:rsidRDefault="00D82E62" w:rsidP="0097472C">
                          <w:pPr>
                            <w:spacing w:after="0" w:line="240" w:lineRule="auto"/>
                            <w:ind w:left="567"/>
                            <w:rPr>
                              <w:rFonts w:ascii="Arial" w:eastAsia="Times New Roman" w:hAnsi="Arial" w:cs="Times New Roman"/>
                              <w:sz w:val="24"/>
                              <w:szCs w:val="24"/>
                            </w:rPr>
                          </w:pPr>
                        </w:p>
                        <w:p w14:paraId="0FF1D870" w14:textId="77777777" w:rsidR="00D82E62" w:rsidRPr="005F7BF4" w:rsidRDefault="00D82E62"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4C09003A" w14:textId="77777777" w:rsidR="00D82E62" w:rsidRPr="005F7BF4" w:rsidRDefault="00D82E62"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24640" id="Rectangle 2" o:spid="_x0000_s1027" style="position:absolute;margin-left:-90.3pt;margin-top:-56.7pt;width:628.8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" fillcolor="maroon" stroked="f">
              <v:fill color2="red" rotate="t" angle="90" focus="100%" type="gradient"/>
              <v:textbox>
                <w:txbxContent>
                  <w:p w14:paraId="30C4FB85" w14:textId="77777777" w:rsidR="00D82E62" w:rsidRDefault="00D82E62" w:rsidP="0097472C">
                    <w:pPr>
                      <w:spacing w:after="0" w:line="240" w:lineRule="auto"/>
                      <w:ind w:left="567"/>
                      <w:rPr>
                        <w:rFonts w:ascii="Arial" w:eastAsia="Times New Roman" w:hAnsi="Arial" w:cs="Times New Roman"/>
                        <w:sz w:val="24"/>
                        <w:szCs w:val="24"/>
                      </w:rPr>
                    </w:pPr>
                  </w:p>
                  <w:p w14:paraId="0FF1D870" w14:textId="77777777" w:rsidR="00D82E62" w:rsidRPr="005F7BF4" w:rsidRDefault="00D82E62"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4C09003A" w14:textId="77777777" w:rsidR="00D82E62" w:rsidRPr="005F7BF4" w:rsidRDefault="00D82E62"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A897B" w14:textId="16ECF23F" w:rsidR="00D82E62" w:rsidRDefault="00D82E62">
    <w:pPr>
      <w:pStyle w:val="En-tte"/>
    </w:pPr>
    <w:r>
      <w:rPr>
        <w:noProof/>
      </w:rPr>
      <mc:AlternateContent>
        <mc:Choice Requires="wps">
          <w:drawing>
            <wp:anchor distT="0" distB="0" distL="114300" distR="114300" simplePos="0" relativeHeight="251661824" behindDoc="0" locked="0" layoutInCell="1" allowOverlap="1" wp14:anchorId="1B162824" wp14:editId="0D3D7743">
              <wp:simplePos x="0" y="0"/>
              <wp:positionH relativeFrom="column">
                <wp:posOffset>4928235</wp:posOffset>
              </wp:positionH>
              <wp:positionV relativeFrom="paragraph">
                <wp:posOffset>-539115</wp:posOffset>
              </wp:positionV>
              <wp:extent cx="1628775" cy="55245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628775" cy="552450"/>
                      </a:xfrm>
                      <a:prstGeom prst="rect">
                        <a:avLst/>
                      </a:prstGeom>
                      <a:noFill/>
                      <a:ln w="6350">
                        <a:noFill/>
                      </a:ln>
                    </wps:spPr>
                    <wps:txbx>
                      <w:txbxContent>
                        <w:p w14:paraId="3A06F12B" w14:textId="3E70B705" w:rsidR="00D82E62" w:rsidRDefault="00D82E62">
                          <w:pPr>
                            <w:rPr>
                              <w:color w:val="FFFFFF" w:themeColor="background1"/>
                              <w14:textFill>
                                <w14:noFill/>
                              </w14:textFill>
                            </w:rPr>
                          </w:pPr>
                          <w:r>
                            <w:rPr>
                              <w:noProof/>
                            </w:rPr>
                            <w:drawing>
                              <wp:inline distT="0" distB="0" distL="0" distR="0" wp14:anchorId="3501D2DC" wp14:editId="43D7F57D">
                                <wp:extent cx="1439545" cy="379730"/>
                                <wp:effectExtent l="0" t="0" r="825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379730"/>
                                        </a:xfrm>
                                        <a:prstGeom prst="rect">
                                          <a:avLst/>
                                        </a:prstGeom>
                                        <a:noFill/>
                                        <a:ln>
                                          <a:noFill/>
                                        </a:ln>
                                      </pic:spPr>
                                    </pic:pic>
                                  </a:graphicData>
                                </a:graphic>
                              </wp:inline>
                            </w:drawing>
                          </w:r>
                        </w:p>
                        <w:p w14:paraId="1A347F5C" w14:textId="77777777" w:rsidR="00D82E62" w:rsidRPr="00C765D6" w:rsidRDefault="00D82E62">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B162824" id="_x0000_t202" coordsize="21600,21600" o:spt="202" path="m,l,21600r21600,l21600,xe">
              <v:stroke joinstyle="miter"/>
              <v:path gradientshapeok="t" o:connecttype="rect"/>
            </v:shapetype>
            <v:shape id="Zone de texte 7" o:spid="_x0000_s1028" type="#_x0000_t202" style="position:absolute;margin-left:388.05pt;margin-top:-42.45pt;width:128.25pt;height:43.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" filled="f" stroked="f" strokeweight=".5pt">
              <v:textbox>
                <w:txbxContent>
                  <w:p w14:paraId="3A06F12B" w14:textId="3E70B705" w:rsidR="00D82E62" w:rsidRDefault="00D82E62">
                    <w:pPr>
                      <w:rPr>
                        <w:color w:val="FFFFFF" w:themeColor="background1"/>
                        <w14:textFill>
                          <w14:noFill/>
                        </w14:textFill>
                      </w:rPr>
                    </w:pPr>
                    <w:r>
                      <w:rPr>
                        <w:noProof/>
                      </w:rPr>
                      <w:drawing>
                        <wp:inline distT="0" distB="0" distL="0" distR="0" wp14:anchorId="3501D2DC" wp14:editId="43D7F57D">
                          <wp:extent cx="1439545" cy="379730"/>
                          <wp:effectExtent l="0" t="0" r="825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379730"/>
                                  </a:xfrm>
                                  <a:prstGeom prst="rect">
                                    <a:avLst/>
                                  </a:prstGeom>
                                  <a:noFill/>
                                  <a:ln>
                                    <a:noFill/>
                                  </a:ln>
                                </pic:spPr>
                              </pic:pic>
                            </a:graphicData>
                          </a:graphic>
                        </wp:inline>
                      </w:drawing>
                    </w:r>
                  </w:p>
                  <w:p w14:paraId="1A347F5C" w14:textId="77777777" w:rsidR="00D82E62" w:rsidRPr="00C765D6" w:rsidRDefault="00D82E62">
                    <w:pPr>
                      <w:rPr>
                        <w:color w:val="FFFFFF" w:themeColor="background1"/>
                        <w14:textFill>
                          <w14:noFill/>
                        </w14:textFill>
                      </w:rPr>
                    </w:pP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59D8345C" wp14:editId="392244C2">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BDDC3E" w14:textId="7D374A7C" w:rsidR="00D82E62" w:rsidRDefault="00D82E62" w:rsidP="002B1245">
                          <w:pPr>
                            <w:spacing w:after="0" w:line="20" w:lineRule="atLeast"/>
                            <w:ind w:left="567"/>
                            <w:jc w:val="right"/>
                            <w:rPr>
                              <w:rFonts w:ascii="Arial" w:eastAsia="Times New Roman" w:hAnsi="Arial" w:cs="Arial"/>
                              <w:sz w:val="24"/>
                              <w:szCs w:val="20"/>
                              <w:lang w:eastAsia="en-US"/>
                            </w:rPr>
                          </w:pPr>
                        </w:p>
                        <w:p w14:paraId="1AB74112" w14:textId="67010738" w:rsidR="00D82E62" w:rsidRPr="00317C84" w:rsidRDefault="00D82E62"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0347FD79" w14:textId="77777777" w:rsidR="00D82E62" w:rsidRPr="00317C84" w:rsidRDefault="00D82E62"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BD3CBB1" w14:textId="77777777" w:rsidR="00D82E62" w:rsidRPr="00D55CDF" w:rsidRDefault="00D82E62" w:rsidP="00584322">
                          <w:pPr>
                            <w:ind w:left="1134"/>
                            <w:jc w:val="both"/>
                            <w:rPr>
                              <w:rFonts w:ascii="Arial" w:hAnsi="Arial"/>
                            </w:rPr>
                          </w:pPr>
                          <w:r w:rsidRPr="00D55CDF">
                            <w:rPr>
                              <w:rFonts w:ascii="Arial" w:hAnsi="Arial"/>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D8345C" id="Rectangle 1" o:spid="_x0000_s1029" style="position:absolute;margin-left:-90.3pt;margin-top:-56.7pt;width:629.4pt;height: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" fillcolor="maroon" stroked="f">
              <v:fill color2="red" rotate="t" angle="90" focus="100%" type="gradient"/>
              <v:textbox>
                <w:txbxContent>
                  <w:p w14:paraId="7CBDDC3E" w14:textId="7D374A7C" w:rsidR="00D82E62" w:rsidRDefault="00D82E62" w:rsidP="002B1245">
                    <w:pPr>
                      <w:spacing w:after="0" w:line="20" w:lineRule="atLeast"/>
                      <w:ind w:left="567"/>
                      <w:jc w:val="right"/>
                      <w:rPr>
                        <w:rFonts w:ascii="Arial" w:eastAsia="Times New Roman" w:hAnsi="Arial" w:cs="Arial"/>
                        <w:sz w:val="24"/>
                        <w:szCs w:val="20"/>
                        <w:lang w:eastAsia="en-US"/>
                      </w:rPr>
                    </w:pPr>
                  </w:p>
                  <w:p w14:paraId="1AB74112" w14:textId="67010738" w:rsidR="00D82E62" w:rsidRPr="00317C84" w:rsidRDefault="00D82E62"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0347FD79" w14:textId="77777777" w:rsidR="00D82E62" w:rsidRPr="00317C84" w:rsidRDefault="00D82E62"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BD3CBB1" w14:textId="77777777" w:rsidR="00D82E62" w:rsidRPr="00D55CDF" w:rsidRDefault="00D82E62" w:rsidP="00584322">
                    <w:pPr>
                      <w:ind w:left="1134"/>
                      <w:jc w:val="both"/>
                      <w:rPr>
                        <w:rFonts w:ascii="Arial" w:hAnsi="Arial"/>
                      </w:rPr>
                    </w:pPr>
                    <w:r w:rsidRPr="00D55CDF">
                      <w:rPr>
                        <w:rFonts w:ascii="Arial" w:hAnsi="Arial"/>
                      </w:rPr>
                      <w:t>www.legislation-securite.tn</w:t>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2D"/>
    <w:rsid w:val="000039A3"/>
    <w:rsid w:val="00006A31"/>
    <w:rsid w:val="000414A7"/>
    <w:rsid w:val="000437B1"/>
    <w:rsid w:val="00062ECD"/>
    <w:rsid w:val="00075084"/>
    <w:rsid w:val="0007570B"/>
    <w:rsid w:val="00077529"/>
    <w:rsid w:val="00084049"/>
    <w:rsid w:val="00090183"/>
    <w:rsid w:val="000B0D20"/>
    <w:rsid w:val="000B1494"/>
    <w:rsid w:val="000B3F6D"/>
    <w:rsid w:val="000C24FA"/>
    <w:rsid w:val="000C3437"/>
    <w:rsid w:val="000C3F27"/>
    <w:rsid w:val="000C7FAD"/>
    <w:rsid w:val="000D0DE1"/>
    <w:rsid w:val="000D0EE8"/>
    <w:rsid w:val="000D3E06"/>
    <w:rsid w:val="000E628E"/>
    <w:rsid w:val="00100A66"/>
    <w:rsid w:val="0010537F"/>
    <w:rsid w:val="001323AC"/>
    <w:rsid w:val="00135F7E"/>
    <w:rsid w:val="00137334"/>
    <w:rsid w:val="001375FF"/>
    <w:rsid w:val="00152048"/>
    <w:rsid w:val="00167394"/>
    <w:rsid w:val="00196DF4"/>
    <w:rsid w:val="001A535F"/>
    <w:rsid w:val="001B250B"/>
    <w:rsid w:val="001B4835"/>
    <w:rsid w:val="001C2C12"/>
    <w:rsid w:val="001D09A6"/>
    <w:rsid w:val="001E10BA"/>
    <w:rsid w:val="001E5106"/>
    <w:rsid w:val="001E5DD5"/>
    <w:rsid w:val="001E6787"/>
    <w:rsid w:val="001E75EF"/>
    <w:rsid w:val="001F6FB9"/>
    <w:rsid w:val="0020398F"/>
    <w:rsid w:val="00206E24"/>
    <w:rsid w:val="00207589"/>
    <w:rsid w:val="0021089C"/>
    <w:rsid w:val="00215EF7"/>
    <w:rsid w:val="002429CE"/>
    <w:rsid w:val="002454C0"/>
    <w:rsid w:val="0026678B"/>
    <w:rsid w:val="002672A1"/>
    <w:rsid w:val="00267DE1"/>
    <w:rsid w:val="002702C2"/>
    <w:rsid w:val="002B1245"/>
    <w:rsid w:val="002B19EE"/>
    <w:rsid w:val="002D73AA"/>
    <w:rsid w:val="002D7F23"/>
    <w:rsid w:val="002F411C"/>
    <w:rsid w:val="003050B7"/>
    <w:rsid w:val="003125F1"/>
    <w:rsid w:val="003143FE"/>
    <w:rsid w:val="00322E7A"/>
    <w:rsid w:val="003324D8"/>
    <w:rsid w:val="003338B9"/>
    <w:rsid w:val="0033511C"/>
    <w:rsid w:val="003476E8"/>
    <w:rsid w:val="00354137"/>
    <w:rsid w:val="00356C00"/>
    <w:rsid w:val="00362106"/>
    <w:rsid w:val="00371B80"/>
    <w:rsid w:val="0037201C"/>
    <w:rsid w:val="003757FF"/>
    <w:rsid w:val="00383314"/>
    <w:rsid w:val="00385334"/>
    <w:rsid w:val="00397D37"/>
    <w:rsid w:val="003B0912"/>
    <w:rsid w:val="003B3225"/>
    <w:rsid w:val="003B363D"/>
    <w:rsid w:val="003B6CD4"/>
    <w:rsid w:val="003C1D4F"/>
    <w:rsid w:val="003F00F5"/>
    <w:rsid w:val="003F4AF0"/>
    <w:rsid w:val="0040015B"/>
    <w:rsid w:val="00400161"/>
    <w:rsid w:val="00411738"/>
    <w:rsid w:val="00413360"/>
    <w:rsid w:val="0041715F"/>
    <w:rsid w:val="0042092A"/>
    <w:rsid w:val="00436C7E"/>
    <w:rsid w:val="004402D7"/>
    <w:rsid w:val="004414FA"/>
    <w:rsid w:val="004808F1"/>
    <w:rsid w:val="00481528"/>
    <w:rsid w:val="004977E0"/>
    <w:rsid w:val="004A6E4A"/>
    <w:rsid w:val="004D5CA0"/>
    <w:rsid w:val="004E246D"/>
    <w:rsid w:val="004E2CD2"/>
    <w:rsid w:val="004F6564"/>
    <w:rsid w:val="00503E5A"/>
    <w:rsid w:val="00510021"/>
    <w:rsid w:val="0052779B"/>
    <w:rsid w:val="00545C63"/>
    <w:rsid w:val="00567E0F"/>
    <w:rsid w:val="00584322"/>
    <w:rsid w:val="00595DBD"/>
    <w:rsid w:val="005B0922"/>
    <w:rsid w:val="005B64C3"/>
    <w:rsid w:val="005B71D8"/>
    <w:rsid w:val="005D262A"/>
    <w:rsid w:val="005E40EA"/>
    <w:rsid w:val="005E7CA9"/>
    <w:rsid w:val="005F7BF4"/>
    <w:rsid w:val="00600567"/>
    <w:rsid w:val="0060594F"/>
    <w:rsid w:val="00610C68"/>
    <w:rsid w:val="0062563C"/>
    <w:rsid w:val="006329CB"/>
    <w:rsid w:val="006353B0"/>
    <w:rsid w:val="00644735"/>
    <w:rsid w:val="00655DBD"/>
    <w:rsid w:val="00660423"/>
    <w:rsid w:val="00674698"/>
    <w:rsid w:val="00681F70"/>
    <w:rsid w:val="0068269F"/>
    <w:rsid w:val="006831C9"/>
    <w:rsid w:val="00684129"/>
    <w:rsid w:val="0068636F"/>
    <w:rsid w:val="006906FF"/>
    <w:rsid w:val="00691B9D"/>
    <w:rsid w:val="00693D24"/>
    <w:rsid w:val="006A57CB"/>
    <w:rsid w:val="006B5CBB"/>
    <w:rsid w:val="006C0270"/>
    <w:rsid w:val="006D5CA8"/>
    <w:rsid w:val="006E4A2C"/>
    <w:rsid w:val="006E67E9"/>
    <w:rsid w:val="006F3053"/>
    <w:rsid w:val="0071170F"/>
    <w:rsid w:val="007244D3"/>
    <w:rsid w:val="007418B5"/>
    <w:rsid w:val="0074252B"/>
    <w:rsid w:val="00745768"/>
    <w:rsid w:val="0075404E"/>
    <w:rsid w:val="0076124E"/>
    <w:rsid w:val="00765520"/>
    <w:rsid w:val="007A76E8"/>
    <w:rsid w:val="007B3772"/>
    <w:rsid w:val="007C0FBD"/>
    <w:rsid w:val="007C4940"/>
    <w:rsid w:val="007D594C"/>
    <w:rsid w:val="007E7F34"/>
    <w:rsid w:val="007F3EDD"/>
    <w:rsid w:val="007F7D73"/>
    <w:rsid w:val="0081344C"/>
    <w:rsid w:val="00846ED4"/>
    <w:rsid w:val="00847F00"/>
    <w:rsid w:val="00855321"/>
    <w:rsid w:val="00864CEA"/>
    <w:rsid w:val="00874D56"/>
    <w:rsid w:val="00874F3E"/>
    <w:rsid w:val="00876053"/>
    <w:rsid w:val="0089552E"/>
    <w:rsid w:val="008A1F18"/>
    <w:rsid w:val="008B3D28"/>
    <w:rsid w:val="008B4B90"/>
    <w:rsid w:val="008C3FC3"/>
    <w:rsid w:val="008E7D4E"/>
    <w:rsid w:val="008F3F2D"/>
    <w:rsid w:val="00901BBF"/>
    <w:rsid w:val="00910EDC"/>
    <w:rsid w:val="00911CFA"/>
    <w:rsid w:val="009157FD"/>
    <w:rsid w:val="0092203D"/>
    <w:rsid w:val="00933428"/>
    <w:rsid w:val="00942396"/>
    <w:rsid w:val="009432D0"/>
    <w:rsid w:val="00957CDF"/>
    <w:rsid w:val="00957F0E"/>
    <w:rsid w:val="00971836"/>
    <w:rsid w:val="009736FB"/>
    <w:rsid w:val="0097472C"/>
    <w:rsid w:val="00974E7D"/>
    <w:rsid w:val="00993EF9"/>
    <w:rsid w:val="009B08B3"/>
    <w:rsid w:val="009B14E0"/>
    <w:rsid w:val="009B2030"/>
    <w:rsid w:val="009C5224"/>
    <w:rsid w:val="009E055F"/>
    <w:rsid w:val="009E45D0"/>
    <w:rsid w:val="009F0CA4"/>
    <w:rsid w:val="00A004D6"/>
    <w:rsid w:val="00A00644"/>
    <w:rsid w:val="00A02FE2"/>
    <w:rsid w:val="00A0369D"/>
    <w:rsid w:val="00A04F09"/>
    <w:rsid w:val="00A23AAD"/>
    <w:rsid w:val="00A24F23"/>
    <w:rsid w:val="00A629D6"/>
    <w:rsid w:val="00A6497C"/>
    <w:rsid w:val="00A7199E"/>
    <w:rsid w:val="00A76BD9"/>
    <w:rsid w:val="00A77B68"/>
    <w:rsid w:val="00A842F2"/>
    <w:rsid w:val="00A84B7B"/>
    <w:rsid w:val="00A84D6A"/>
    <w:rsid w:val="00A85FD5"/>
    <w:rsid w:val="00A90F21"/>
    <w:rsid w:val="00A9459F"/>
    <w:rsid w:val="00A960C0"/>
    <w:rsid w:val="00AA1258"/>
    <w:rsid w:val="00AA78A6"/>
    <w:rsid w:val="00AB0DAB"/>
    <w:rsid w:val="00AB2691"/>
    <w:rsid w:val="00AC4E32"/>
    <w:rsid w:val="00AC67FB"/>
    <w:rsid w:val="00AD2268"/>
    <w:rsid w:val="00AD326E"/>
    <w:rsid w:val="00AE3AC0"/>
    <w:rsid w:val="00AE77ED"/>
    <w:rsid w:val="00AF1ECF"/>
    <w:rsid w:val="00B01238"/>
    <w:rsid w:val="00B05438"/>
    <w:rsid w:val="00B1245A"/>
    <w:rsid w:val="00B147F7"/>
    <w:rsid w:val="00B3632F"/>
    <w:rsid w:val="00B47D95"/>
    <w:rsid w:val="00B617F1"/>
    <w:rsid w:val="00B62824"/>
    <w:rsid w:val="00B64E63"/>
    <w:rsid w:val="00B76B3E"/>
    <w:rsid w:val="00B80B4F"/>
    <w:rsid w:val="00B81EF2"/>
    <w:rsid w:val="00B90CF2"/>
    <w:rsid w:val="00BA0A7C"/>
    <w:rsid w:val="00BA3F7F"/>
    <w:rsid w:val="00C00FC8"/>
    <w:rsid w:val="00C068A7"/>
    <w:rsid w:val="00C13B06"/>
    <w:rsid w:val="00C1635D"/>
    <w:rsid w:val="00C26C82"/>
    <w:rsid w:val="00C33D1B"/>
    <w:rsid w:val="00C454C0"/>
    <w:rsid w:val="00C5594B"/>
    <w:rsid w:val="00C61994"/>
    <w:rsid w:val="00C64B86"/>
    <w:rsid w:val="00C65B15"/>
    <w:rsid w:val="00C70829"/>
    <w:rsid w:val="00C765D6"/>
    <w:rsid w:val="00C7781C"/>
    <w:rsid w:val="00C912C1"/>
    <w:rsid w:val="00C95885"/>
    <w:rsid w:val="00C96D77"/>
    <w:rsid w:val="00CA3D64"/>
    <w:rsid w:val="00CA544B"/>
    <w:rsid w:val="00CC4ADF"/>
    <w:rsid w:val="00CD19DF"/>
    <w:rsid w:val="00CD68B2"/>
    <w:rsid w:val="00CD6FD5"/>
    <w:rsid w:val="00CF4C77"/>
    <w:rsid w:val="00D068BD"/>
    <w:rsid w:val="00D07749"/>
    <w:rsid w:val="00D07FE9"/>
    <w:rsid w:val="00D1177F"/>
    <w:rsid w:val="00D2002F"/>
    <w:rsid w:val="00D274F6"/>
    <w:rsid w:val="00D34898"/>
    <w:rsid w:val="00D36176"/>
    <w:rsid w:val="00D501BD"/>
    <w:rsid w:val="00D53BD2"/>
    <w:rsid w:val="00D55340"/>
    <w:rsid w:val="00D55CDF"/>
    <w:rsid w:val="00D566AB"/>
    <w:rsid w:val="00D65949"/>
    <w:rsid w:val="00D816BB"/>
    <w:rsid w:val="00D82E62"/>
    <w:rsid w:val="00DA1767"/>
    <w:rsid w:val="00DB63C0"/>
    <w:rsid w:val="00DC4590"/>
    <w:rsid w:val="00DC5ABD"/>
    <w:rsid w:val="00DD4D60"/>
    <w:rsid w:val="00DE3C3D"/>
    <w:rsid w:val="00E10A35"/>
    <w:rsid w:val="00E220ED"/>
    <w:rsid w:val="00E55A17"/>
    <w:rsid w:val="00E57DAB"/>
    <w:rsid w:val="00E666BF"/>
    <w:rsid w:val="00E70DF8"/>
    <w:rsid w:val="00E846EE"/>
    <w:rsid w:val="00E9240E"/>
    <w:rsid w:val="00E9341A"/>
    <w:rsid w:val="00E94C73"/>
    <w:rsid w:val="00E953A2"/>
    <w:rsid w:val="00EB590F"/>
    <w:rsid w:val="00EB7490"/>
    <w:rsid w:val="00ED7568"/>
    <w:rsid w:val="00EE32FB"/>
    <w:rsid w:val="00EE3931"/>
    <w:rsid w:val="00EF16C9"/>
    <w:rsid w:val="00F23119"/>
    <w:rsid w:val="00F321E9"/>
    <w:rsid w:val="00F45025"/>
    <w:rsid w:val="00F545F7"/>
    <w:rsid w:val="00F5482F"/>
    <w:rsid w:val="00F57B75"/>
    <w:rsid w:val="00F62055"/>
    <w:rsid w:val="00F63D39"/>
    <w:rsid w:val="00FB1EE6"/>
    <w:rsid w:val="00FB20AD"/>
    <w:rsid w:val="00FC2053"/>
    <w:rsid w:val="00FD39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3EAFCF"/>
  <w15:docId w15:val="{EC472E01-1915-4546-814A-69E5E3961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1"/>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503E5A"/>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D55CDF"/>
    <w:rPr>
      <w:sz w:val="22"/>
      <w:szCs w:val="22"/>
      <w:lang w:val="fr-FR" w:eastAsia="fr-FR"/>
    </w:rPr>
  </w:style>
  <w:style w:type="table" w:customStyle="1" w:styleId="Grilledutableau2">
    <w:name w:val="Grille du tableau2"/>
    <w:basedOn w:val="TableauNormal"/>
    <w:next w:val="Grilledutableau"/>
    <w:uiPriority w:val="59"/>
    <w:rsid w:val="00D55CDF"/>
    <w:rPr>
      <w:rFonts w:ascii="Times New Roman" w:eastAsia="PMingLiU"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F1ECF"/>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AF1ECF"/>
    <w:rPr>
      <w:b/>
      <w:bCs/>
    </w:rPr>
  </w:style>
  <w:style w:type="character" w:styleId="Accentuation">
    <w:name w:val="Emphasis"/>
    <w:basedOn w:val="Policepardfaut"/>
    <w:uiPriority w:val="20"/>
    <w:qFormat/>
    <w:rsid w:val="00AF1ECF"/>
    <w:rPr>
      <w:i/>
      <w:iCs/>
    </w:rPr>
  </w:style>
  <w:style w:type="character" w:customStyle="1" w:styleId="apple-converted-space">
    <w:name w:val="apple-converted-space"/>
    <w:basedOn w:val="Policepardfaut"/>
    <w:rsid w:val="00AF1ECF"/>
  </w:style>
  <w:style w:type="paragraph" w:styleId="Notedebasdepage">
    <w:name w:val="footnote text"/>
    <w:basedOn w:val="Normal"/>
    <w:link w:val="NotedebasdepageCar"/>
    <w:uiPriority w:val="99"/>
    <w:semiHidden/>
    <w:unhideWhenUsed/>
    <w:rsid w:val="00481528"/>
    <w:pPr>
      <w:spacing w:after="0" w:line="240" w:lineRule="auto"/>
      <w:ind w:left="340"/>
    </w:pPr>
    <w:rPr>
      <w:rFonts w:eastAsiaTheme="minorHAnsi"/>
      <w:sz w:val="20"/>
      <w:szCs w:val="20"/>
      <w:lang w:eastAsia="en-US"/>
    </w:rPr>
  </w:style>
  <w:style w:type="character" w:customStyle="1" w:styleId="NotedebasdepageCar">
    <w:name w:val="Note de bas de page Car"/>
    <w:basedOn w:val="Policepardfaut"/>
    <w:link w:val="Notedebasdepage"/>
    <w:uiPriority w:val="99"/>
    <w:semiHidden/>
    <w:rsid w:val="00481528"/>
    <w:rPr>
      <w:rFonts w:eastAsiaTheme="minorHAnsi"/>
      <w:sz w:val="20"/>
      <w:szCs w:val="20"/>
      <w:lang w:val="fr-FR"/>
    </w:rPr>
  </w:style>
  <w:style w:type="character" w:styleId="Marquedecommentaire">
    <w:name w:val="annotation reference"/>
    <w:basedOn w:val="Policepardfaut"/>
    <w:uiPriority w:val="99"/>
    <w:semiHidden/>
    <w:unhideWhenUsed/>
    <w:rsid w:val="00400161"/>
    <w:rPr>
      <w:sz w:val="18"/>
      <w:szCs w:val="18"/>
    </w:rPr>
  </w:style>
  <w:style w:type="paragraph" w:styleId="Commentaire">
    <w:name w:val="annotation text"/>
    <w:basedOn w:val="Normal"/>
    <w:link w:val="CommentaireCar"/>
    <w:uiPriority w:val="99"/>
    <w:semiHidden/>
    <w:unhideWhenUsed/>
    <w:rsid w:val="00400161"/>
    <w:pPr>
      <w:spacing w:line="240" w:lineRule="auto"/>
    </w:pPr>
    <w:rPr>
      <w:sz w:val="24"/>
      <w:szCs w:val="24"/>
    </w:rPr>
  </w:style>
  <w:style w:type="character" w:customStyle="1" w:styleId="CommentaireCar">
    <w:name w:val="Commentaire Car"/>
    <w:basedOn w:val="Policepardfaut"/>
    <w:link w:val="Commentaire"/>
    <w:uiPriority w:val="99"/>
    <w:semiHidden/>
    <w:rsid w:val="00400161"/>
    <w:rPr>
      <w:lang w:val="fr-FR" w:eastAsia="fr-FR"/>
    </w:rPr>
  </w:style>
  <w:style w:type="paragraph" w:styleId="Objetducommentaire">
    <w:name w:val="annotation subject"/>
    <w:basedOn w:val="Commentaire"/>
    <w:next w:val="Commentaire"/>
    <w:link w:val="ObjetducommentaireCar"/>
    <w:uiPriority w:val="99"/>
    <w:semiHidden/>
    <w:unhideWhenUsed/>
    <w:rsid w:val="00400161"/>
    <w:rPr>
      <w:b/>
      <w:bCs/>
      <w:sz w:val="20"/>
      <w:szCs w:val="20"/>
    </w:rPr>
  </w:style>
  <w:style w:type="character" w:customStyle="1" w:styleId="ObjetducommentaireCar">
    <w:name w:val="Objet du commentaire Car"/>
    <w:basedOn w:val="CommentaireCar"/>
    <w:link w:val="Objetducommentaire"/>
    <w:uiPriority w:val="99"/>
    <w:semiHidden/>
    <w:rsid w:val="00400161"/>
    <w:rPr>
      <w:b/>
      <w:bCs/>
      <w:sz w:val="20"/>
      <w:szCs w:val="20"/>
      <w:lang w:val="fr-FR" w:eastAsia="fr-FR"/>
    </w:rPr>
  </w:style>
  <w:style w:type="paragraph" w:styleId="Notedefin">
    <w:name w:val="endnote text"/>
    <w:basedOn w:val="Normal"/>
    <w:link w:val="NotedefinCar"/>
    <w:uiPriority w:val="99"/>
    <w:semiHidden/>
    <w:unhideWhenUsed/>
    <w:rsid w:val="00C454C0"/>
    <w:pPr>
      <w:spacing w:after="0" w:line="240" w:lineRule="auto"/>
    </w:pPr>
    <w:rPr>
      <w:sz w:val="20"/>
      <w:szCs w:val="20"/>
    </w:rPr>
  </w:style>
  <w:style w:type="character" w:customStyle="1" w:styleId="NotedefinCar">
    <w:name w:val="Note de fin Car"/>
    <w:basedOn w:val="Policepardfaut"/>
    <w:link w:val="Notedefin"/>
    <w:uiPriority w:val="99"/>
    <w:semiHidden/>
    <w:rsid w:val="00C454C0"/>
    <w:rPr>
      <w:sz w:val="20"/>
      <w:szCs w:val="20"/>
      <w:lang w:val="fr-FR" w:eastAsia="fr-FR"/>
    </w:rPr>
  </w:style>
  <w:style w:type="character" w:styleId="Appeldenotedefin">
    <w:name w:val="endnote reference"/>
    <w:basedOn w:val="Policepardfaut"/>
    <w:uiPriority w:val="99"/>
    <w:semiHidden/>
    <w:unhideWhenUsed/>
    <w:rsid w:val="00C454C0"/>
    <w:rPr>
      <w:vertAlign w:val="superscript"/>
    </w:rPr>
  </w:style>
  <w:style w:type="character" w:styleId="Lienhypertexte">
    <w:name w:val="Hyperlink"/>
    <w:basedOn w:val="Policepardfaut"/>
    <w:uiPriority w:val="99"/>
    <w:unhideWhenUsed/>
    <w:rsid w:val="00C454C0"/>
    <w:rPr>
      <w:color w:val="0000FF" w:themeColor="hyperlink"/>
      <w:u w:val="single"/>
    </w:rPr>
  </w:style>
  <w:style w:type="character" w:styleId="Mentionnonrsolue">
    <w:name w:val="Unresolved Mention"/>
    <w:basedOn w:val="Policepardfaut"/>
    <w:uiPriority w:val="99"/>
    <w:semiHidden/>
    <w:unhideWhenUsed/>
    <w:rsid w:val="00C454C0"/>
    <w:rPr>
      <w:color w:val="605E5C"/>
      <w:shd w:val="clear" w:color="auto" w:fill="E1DFDD"/>
    </w:rPr>
  </w:style>
  <w:style w:type="paragraph" w:styleId="Corpsdetexte">
    <w:name w:val="Body Text"/>
    <w:basedOn w:val="Normal"/>
    <w:link w:val="CorpsdetexteCar"/>
    <w:uiPriority w:val="1"/>
    <w:qFormat/>
    <w:rsid w:val="002429CE"/>
    <w:pPr>
      <w:widowControl w:val="0"/>
      <w:autoSpaceDE w:val="0"/>
      <w:autoSpaceDN w:val="0"/>
      <w:spacing w:before="55" w:after="0" w:line="240" w:lineRule="auto"/>
      <w:ind w:left="109" w:right="123" w:firstLine="283"/>
      <w:jc w:val="both"/>
    </w:pPr>
    <w:rPr>
      <w:rFonts w:ascii="Times New Roman" w:eastAsia="Times New Roman" w:hAnsi="Times New Roman" w:cs="Times New Roman"/>
      <w:lang w:val="en-US" w:eastAsia="en-US"/>
    </w:rPr>
  </w:style>
  <w:style w:type="character" w:customStyle="1" w:styleId="CorpsdetexteCar">
    <w:name w:val="Corps de texte Car"/>
    <w:basedOn w:val="Policepardfaut"/>
    <w:link w:val="Corpsdetexte"/>
    <w:uiPriority w:val="1"/>
    <w:rsid w:val="002429CE"/>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817092">
      <w:bodyDiv w:val="1"/>
      <w:marLeft w:val="0"/>
      <w:marRight w:val="0"/>
      <w:marTop w:val="0"/>
      <w:marBottom w:val="0"/>
      <w:divBdr>
        <w:top w:val="none" w:sz="0" w:space="0" w:color="auto"/>
        <w:left w:val="none" w:sz="0" w:space="0" w:color="auto"/>
        <w:bottom w:val="none" w:sz="0" w:space="0" w:color="auto"/>
        <w:right w:val="none" w:sz="0" w:space="0" w:color="auto"/>
      </w:divBdr>
    </w:div>
    <w:div w:id="706299383">
      <w:bodyDiv w:val="1"/>
      <w:marLeft w:val="0"/>
      <w:marRight w:val="0"/>
      <w:marTop w:val="0"/>
      <w:marBottom w:val="0"/>
      <w:divBdr>
        <w:top w:val="none" w:sz="0" w:space="0" w:color="auto"/>
        <w:left w:val="none" w:sz="0" w:space="0" w:color="auto"/>
        <w:bottom w:val="none" w:sz="0" w:space="0" w:color="auto"/>
        <w:right w:val="none" w:sz="0" w:space="0" w:color="auto"/>
      </w:divBdr>
    </w:div>
    <w:div w:id="1144932795">
      <w:bodyDiv w:val="1"/>
      <w:marLeft w:val="0"/>
      <w:marRight w:val="0"/>
      <w:marTop w:val="0"/>
      <w:marBottom w:val="0"/>
      <w:divBdr>
        <w:top w:val="none" w:sz="0" w:space="0" w:color="auto"/>
        <w:left w:val="none" w:sz="0" w:space="0" w:color="auto"/>
        <w:bottom w:val="none" w:sz="0" w:space="0" w:color="auto"/>
        <w:right w:val="none" w:sz="0" w:space="0" w:color="auto"/>
      </w:divBdr>
    </w:div>
    <w:div w:id="1154107234">
      <w:bodyDiv w:val="1"/>
      <w:marLeft w:val="0"/>
      <w:marRight w:val="0"/>
      <w:marTop w:val="0"/>
      <w:marBottom w:val="0"/>
      <w:divBdr>
        <w:top w:val="none" w:sz="0" w:space="0" w:color="auto"/>
        <w:left w:val="none" w:sz="0" w:space="0" w:color="auto"/>
        <w:bottom w:val="none" w:sz="0" w:space="0" w:color="auto"/>
        <w:right w:val="none" w:sz="0" w:space="0" w:color="auto"/>
      </w:divBdr>
    </w:div>
    <w:div w:id="1249926116">
      <w:bodyDiv w:val="1"/>
      <w:marLeft w:val="0"/>
      <w:marRight w:val="0"/>
      <w:marTop w:val="0"/>
      <w:marBottom w:val="0"/>
      <w:divBdr>
        <w:top w:val="none" w:sz="0" w:space="0" w:color="auto"/>
        <w:left w:val="none" w:sz="0" w:space="0" w:color="auto"/>
        <w:bottom w:val="none" w:sz="0" w:space="0" w:color="auto"/>
        <w:right w:val="none" w:sz="0" w:space="0" w:color="auto"/>
      </w:divBdr>
    </w:div>
    <w:div w:id="1389721004">
      <w:bodyDiv w:val="1"/>
      <w:marLeft w:val="0"/>
      <w:marRight w:val="0"/>
      <w:marTop w:val="0"/>
      <w:marBottom w:val="0"/>
      <w:divBdr>
        <w:top w:val="none" w:sz="0" w:space="0" w:color="auto"/>
        <w:left w:val="none" w:sz="0" w:space="0" w:color="auto"/>
        <w:bottom w:val="none" w:sz="0" w:space="0" w:color="auto"/>
        <w:right w:val="none" w:sz="0" w:space="0" w:color="auto"/>
      </w:divBdr>
    </w:div>
    <w:div w:id="15705764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iort.gov.tn/WD120AWP/WD120Awp.exe/CTX_9152-259-ddxsxaKQHA/PageDernierParu/SYNC_184131061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E7E48-30A3-4EB9-8E4A-609D6ACB8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297</Words>
  <Characters>1635</Characters>
  <Application>Microsoft Office Word</Application>
  <DocSecurity>0</DocSecurity>
  <Lines>13</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DCAF Tunis</dc:creator>
  <cp:lastModifiedBy>Dcaf</cp:lastModifiedBy>
  <cp:revision>2</cp:revision>
  <cp:lastPrinted>2021-03-10T14:25:00Z</cp:lastPrinted>
  <dcterms:created xsi:type="dcterms:W3CDTF">2021-04-12T10:16:00Z</dcterms:created>
  <dcterms:modified xsi:type="dcterms:W3CDTF">2021-04-12T10:16:00Z</dcterms:modified>
</cp:coreProperties>
</file>