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83A07" w14:textId="0EC95C8A" w:rsidR="0024312A" w:rsidRPr="0024312A" w:rsidRDefault="0024312A" w:rsidP="0024312A">
      <w:pPr>
        <w:spacing w:after="0" w:line="240" w:lineRule="auto"/>
        <w:ind w:left="284"/>
        <w:jc w:val="both"/>
        <w:rPr>
          <w:rFonts w:ascii="Arial" w:hAnsi="Arial" w:cs="Arial"/>
          <w:b/>
          <w:bCs/>
          <w:sz w:val="24"/>
          <w:szCs w:val="24"/>
        </w:rPr>
      </w:pPr>
      <w:bookmarkStart w:id="0" w:name="_GoBack"/>
      <w:r w:rsidRPr="0024312A">
        <w:rPr>
          <w:rFonts w:ascii="Arial" w:hAnsi="Arial" w:cs="Arial"/>
          <w:b/>
          <w:bCs/>
          <w:sz w:val="24"/>
          <w:szCs w:val="24"/>
        </w:rPr>
        <w:t>Décret gouvernemental n° 2018-1067 du 25 décembre 2018</w:t>
      </w:r>
      <w:bookmarkEnd w:id="0"/>
      <w:r w:rsidRPr="0024312A">
        <w:rPr>
          <w:rFonts w:ascii="Arial" w:hAnsi="Arial" w:cs="Arial"/>
          <w:b/>
          <w:bCs/>
          <w:sz w:val="24"/>
          <w:szCs w:val="24"/>
        </w:rPr>
        <w:t>, complétant le décret n° 93-982 du 3 mai 1993, fixant le cadre général de la relation entre l’administration et ses usagers</w:t>
      </w:r>
    </w:p>
    <w:p w14:paraId="5DEFDACB" w14:textId="77777777" w:rsidR="0024312A" w:rsidRPr="0024312A" w:rsidRDefault="0024312A" w:rsidP="0024312A">
      <w:pPr>
        <w:spacing w:before="100" w:beforeAutospacing="1" w:after="0" w:line="240" w:lineRule="auto"/>
        <w:ind w:left="284"/>
        <w:jc w:val="both"/>
        <w:rPr>
          <w:rFonts w:ascii="Arial" w:hAnsi="Arial" w:cs="Arial"/>
          <w:sz w:val="20"/>
          <w:szCs w:val="20"/>
        </w:rPr>
      </w:pPr>
    </w:p>
    <w:p w14:paraId="0CF6D279" w14:textId="77777777" w:rsidR="0024312A" w:rsidRPr="0024312A" w:rsidRDefault="0024312A" w:rsidP="0024312A">
      <w:pPr>
        <w:spacing w:after="0" w:line="240" w:lineRule="auto"/>
        <w:ind w:left="284"/>
        <w:jc w:val="both"/>
        <w:rPr>
          <w:rFonts w:ascii="Arial" w:hAnsi="Arial" w:cs="Arial"/>
          <w:sz w:val="20"/>
          <w:szCs w:val="20"/>
        </w:rPr>
      </w:pPr>
      <w:r w:rsidRPr="0024312A">
        <w:rPr>
          <w:rFonts w:ascii="Arial" w:hAnsi="Arial" w:cs="Arial"/>
          <w:sz w:val="20"/>
          <w:szCs w:val="20"/>
        </w:rPr>
        <w:t>Le chef du gouvernement,</w:t>
      </w:r>
    </w:p>
    <w:p w14:paraId="65B5F51D" w14:textId="77777777" w:rsidR="0024312A" w:rsidRDefault="0024312A" w:rsidP="0024312A">
      <w:pPr>
        <w:spacing w:after="0" w:line="240" w:lineRule="auto"/>
        <w:ind w:left="284"/>
        <w:jc w:val="both"/>
        <w:rPr>
          <w:rFonts w:ascii="Arial" w:hAnsi="Arial" w:cs="Arial"/>
          <w:sz w:val="20"/>
          <w:szCs w:val="20"/>
        </w:rPr>
      </w:pPr>
    </w:p>
    <w:p w14:paraId="73F51AB6" w14:textId="55A99495" w:rsidR="0024312A" w:rsidRPr="0024312A" w:rsidRDefault="0024312A" w:rsidP="0024312A">
      <w:pPr>
        <w:spacing w:after="0" w:line="240" w:lineRule="auto"/>
        <w:ind w:left="284"/>
        <w:jc w:val="both"/>
        <w:rPr>
          <w:rFonts w:ascii="Arial" w:hAnsi="Arial" w:cs="Arial"/>
          <w:sz w:val="20"/>
          <w:szCs w:val="20"/>
        </w:rPr>
      </w:pPr>
      <w:r w:rsidRPr="0024312A">
        <w:rPr>
          <w:rFonts w:ascii="Arial" w:hAnsi="Arial" w:cs="Arial"/>
          <w:sz w:val="20"/>
          <w:szCs w:val="20"/>
        </w:rPr>
        <w:t>Vu la constitution,</w:t>
      </w:r>
    </w:p>
    <w:p w14:paraId="7CE8FFFF" w14:textId="77777777" w:rsidR="0024312A" w:rsidRDefault="0024312A" w:rsidP="0024312A">
      <w:pPr>
        <w:spacing w:after="0" w:line="240" w:lineRule="auto"/>
        <w:ind w:left="284"/>
        <w:jc w:val="both"/>
        <w:rPr>
          <w:rFonts w:ascii="Arial" w:hAnsi="Arial" w:cs="Arial"/>
          <w:sz w:val="20"/>
          <w:szCs w:val="20"/>
        </w:rPr>
      </w:pPr>
    </w:p>
    <w:p w14:paraId="1D0E9F25" w14:textId="10894356" w:rsidR="0024312A" w:rsidRPr="0024312A" w:rsidRDefault="0024312A" w:rsidP="0024312A">
      <w:pPr>
        <w:spacing w:after="0" w:line="240" w:lineRule="auto"/>
        <w:ind w:left="284"/>
        <w:jc w:val="both"/>
        <w:rPr>
          <w:rFonts w:ascii="Arial" w:hAnsi="Arial" w:cs="Arial"/>
          <w:sz w:val="20"/>
          <w:szCs w:val="20"/>
        </w:rPr>
      </w:pPr>
      <w:r w:rsidRPr="0024312A">
        <w:rPr>
          <w:rFonts w:ascii="Arial" w:hAnsi="Arial" w:cs="Arial"/>
          <w:sz w:val="20"/>
          <w:szCs w:val="20"/>
        </w:rPr>
        <w:t>Vu le décret du 15 décembre 1906, portant promulgation du code tunisien des obligations et des contrats et tous les textes qui l’ont modifié ou complété et notamment la loi n° 2000-57 du 13 juin 2000 modifiant et complétant certains articles du code des obligations et des contrats,</w:t>
      </w:r>
    </w:p>
    <w:p w14:paraId="6F9CF7D0" w14:textId="77777777" w:rsidR="0024312A" w:rsidRDefault="0024312A" w:rsidP="0024312A">
      <w:pPr>
        <w:spacing w:after="0" w:line="240" w:lineRule="auto"/>
        <w:ind w:left="284"/>
        <w:jc w:val="both"/>
        <w:rPr>
          <w:rFonts w:ascii="Arial" w:hAnsi="Arial" w:cs="Arial"/>
          <w:sz w:val="20"/>
          <w:szCs w:val="20"/>
        </w:rPr>
      </w:pPr>
    </w:p>
    <w:p w14:paraId="54FC1EFD" w14:textId="11B1DDF7" w:rsidR="0024312A" w:rsidRPr="0024312A" w:rsidRDefault="0024312A" w:rsidP="0024312A">
      <w:pPr>
        <w:spacing w:after="0" w:line="240" w:lineRule="auto"/>
        <w:ind w:left="284"/>
        <w:jc w:val="both"/>
        <w:rPr>
          <w:rFonts w:ascii="Arial" w:hAnsi="Arial" w:cs="Arial"/>
          <w:sz w:val="20"/>
          <w:szCs w:val="20"/>
        </w:rPr>
      </w:pPr>
      <w:r w:rsidRPr="0024312A">
        <w:rPr>
          <w:rFonts w:ascii="Arial" w:hAnsi="Arial" w:cs="Arial"/>
          <w:sz w:val="20"/>
          <w:szCs w:val="20"/>
        </w:rPr>
        <w:t>Vu la loi organique n° 2018-29 du 9 mai 2018, relative au code des collectivités locales,</w:t>
      </w:r>
    </w:p>
    <w:p w14:paraId="52FD83E2" w14:textId="77777777" w:rsidR="0024312A" w:rsidRDefault="0024312A" w:rsidP="0024312A">
      <w:pPr>
        <w:spacing w:after="0" w:line="240" w:lineRule="auto"/>
        <w:ind w:left="284"/>
        <w:jc w:val="both"/>
        <w:rPr>
          <w:rFonts w:ascii="Arial" w:hAnsi="Arial" w:cs="Arial"/>
          <w:sz w:val="20"/>
          <w:szCs w:val="20"/>
        </w:rPr>
      </w:pPr>
    </w:p>
    <w:p w14:paraId="673DB3DD" w14:textId="73DBD168" w:rsidR="0024312A" w:rsidRPr="0024312A" w:rsidRDefault="0024312A" w:rsidP="0024312A">
      <w:pPr>
        <w:spacing w:after="0" w:line="240" w:lineRule="auto"/>
        <w:ind w:left="284"/>
        <w:jc w:val="both"/>
        <w:rPr>
          <w:rFonts w:ascii="Arial" w:hAnsi="Arial" w:cs="Arial"/>
          <w:sz w:val="20"/>
          <w:szCs w:val="20"/>
        </w:rPr>
      </w:pPr>
      <w:r w:rsidRPr="0024312A">
        <w:rPr>
          <w:rFonts w:ascii="Arial" w:hAnsi="Arial" w:cs="Arial"/>
          <w:sz w:val="20"/>
          <w:szCs w:val="20"/>
        </w:rPr>
        <w:t xml:space="preserve">Vu la loi n° 72-40 du 1er juin 1972, relative au tribunal administratif, ensemble les textes qui l'ont modifiée ou complétée et notamment la loi organique n° 2011-2 du 3 janvier 2011, </w:t>
      </w:r>
    </w:p>
    <w:p w14:paraId="79E8474A" w14:textId="77777777" w:rsidR="0024312A" w:rsidRDefault="0024312A" w:rsidP="0024312A">
      <w:pPr>
        <w:spacing w:after="0" w:line="240" w:lineRule="auto"/>
        <w:ind w:left="284"/>
        <w:jc w:val="both"/>
        <w:rPr>
          <w:rFonts w:ascii="Arial" w:hAnsi="Arial" w:cs="Arial"/>
          <w:sz w:val="20"/>
          <w:szCs w:val="20"/>
        </w:rPr>
      </w:pPr>
    </w:p>
    <w:p w14:paraId="452A0AF6" w14:textId="62B94DBD" w:rsidR="0024312A" w:rsidRPr="0024312A" w:rsidRDefault="0024312A" w:rsidP="0024312A">
      <w:pPr>
        <w:spacing w:after="0" w:line="240" w:lineRule="auto"/>
        <w:ind w:left="284"/>
        <w:jc w:val="both"/>
        <w:rPr>
          <w:rFonts w:ascii="Arial" w:hAnsi="Arial" w:cs="Arial"/>
          <w:sz w:val="20"/>
          <w:szCs w:val="20"/>
        </w:rPr>
      </w:pPr>
      <w:r w:rsidRPr="0024312A">
        <w:rPr>
          <w:rFonts w:ascii="Arial" w:hAnsi="Arial" w:cs="Arial"/>
          <w:sz w:val="20"/>
          <w:szCs w:val="20"/>
        </w:rPr>
        <w:t>Vu la loi n° 83-112 du 12 décembre 1983, portant statut général des personnels de l'Etat, des collectivités locales et des établissements publics à caractère administratif, ensemble les textes qui l'ont modifiée ou complétée et notamment le décret-loi n° 2011-89 du 23 septembre 2011,</w:t>
      </w:r>
    </w:p>
    <w:p w14:paraId="31560B24" w14:textId="77777777" w:rsidR="0024312A" w:rsidRDefault="0024312A" w:rsidP="0024312A">
      <w:pPr>
        <w:spacing w:after="0" w:line="240" w:lineRule="auto"/>
        <w:ind w:left="284"/>
        <w:jc w:val="both"/>
        <w:rPr>
          <w:rFonts w:ascii="Arial" w:hAnsi="Arial" w:cs="Arial"/>
          <w:sz w:val="20"/>
          <w:szCs w:val="20"/>
        </w:rPr>
      </w:pPr>
    </w:p>
    <w:p w14:paraId="78F36BDC" w14:textId="5F03D6D8" w:rsidR="0024312A" w:rsidRPr="0024312A" w:rsidRDefault="0024312A" w:rsidP="0024312A">
      <w:pPr>
        <w:spacing w:after="0" w:line="240" w:lineRule="auto"/>
        <w:ind w:left="284"/>
        <w:jc w:val="both"/>
        <w:rPr>
          <w:rFonts w:ascii="Arial" w:hAnsi="Arial" w:cs="Arial"/>
          <w:sz w:val="20"/>
          <w:szCs w:val="20"/>
        </w:rPr>
      </w:pPr>
      <w:r w:rsidRPr="0024312A">
        <w:rPr>
          <w:rFonts w:ascii="Arial" w:hAnsi="Arial" w:cs="Arial"/>
          <w:sz w:val="20"/>
          <w:szCs w:val="20"/>
        </w:rPr>
        <w:t xml:space="preserve">Vu la loi n° 85-78 du 5 août 1985, portant statut général des agents des offices, des établissements publics à caractère industriel et commercial et des sociétés dont le capital appartient directement et entièrement à l'Etat ou aux collectivités publiques locales, ensemble les textes qui l'ont modifiée ou complétée et notamment la loi n° 2006-58 du 28 juillet 2006, </w:t>
      </w:r>
    </w:p>
    <w:p w14:paraId="19934182" w14:textId="77777777" w:rsidR="0024312A" w:rsidRDefault="0024312A" w:rsidP="0024312A">
      <w:pPr>
        <w:spacing w:after="0" w:line="240" w:lineRule="auto"/>
        <w:ind w:left="284"/>
        <w:jc w:val="both"/>
        <w:rPr>
          <w:rFonts w:ascii="Arial" w:hAnsi="Arial" w:cs="Arial"/>
          <w:sz w:val="20"/>
          <w:szCs w:val="20"/>
        </w:rPr>
      </w:pPr>
    </w:p>
    <w:p w14:paraId="2D7DD7BA" w14:textId="4CF6226B" w:rsidR="0024312A" w:rsidRPr="0024312A" w:rsidRDefault="0024312A" w:rsidP="0024312A">
      <w:pPr>
        <w:spacing w:after="0" w:line="240" w:lineRule="auto"/>
        <w:ind w:left="284"/>
        <w:jc w:val="both"/>
        <w:rPr>
          <w:rFonts w:ascii="Arial" w:hAnsi="Arial" w:cs="Arial"/>
          <w:sz w:val="20"/>
          <w:szCs w:val="20"/>
        </w:rPr>
      </w:pPr>
      <w:r w:rsidRPr="0024312A">
        <w:rPr>
          <w:rFonts w:ascii="Arial" w:hAnsi="Arial" w:cs="Arial"/>
          <w:sz w:val="20"/>
          <w:szCs w:val="20"/>
        </w:rPr>
        <w:t xml:space="preserve">Vu la loi n° 89-9 du 1er février 1989, relative aux participations et entreprises publiques, ensemble les textes qui l'ont modifiée ou complétée et notamment la loi n° 2006-36 du 12 juin 2006, </w:t>
      </w:r>
    </w:p>
    <w:p w14:paraId="09A60EC7" w14:textId="77777777" w:rsidR="0024312A" w:rsidRDefault="0024312A" w:rsidP="0024312A">
      <w:pPr>
        <w:spacing w:after="0" w:line="240" w:lineRule="auto"/>
        <w:ind w:left="284"/>
        <w:jc w:val="both"/>
        <w:rPr>
          <w:rFonts w:ascii="Arial" w:hAnsi="Arial" w:cs="Arial"/>
          <w:sz w:val="20"/>
          <w:szCs w:val="20"/>
        </w:rPr>
      </w:pPr>
    </w:p>
    <w:p w14:paraId="4FC9B756" w14:textId="4144DB83" w:rsidR="0024312A" w:rsidRPr="0024312A" w:rsidRDefault="0024312A" w:rsidP="0024312A">
      <w:pPr>
        <w:spacing w:after="0" w:line="240" w:lineRule="auto"/>
        <w:ind w:left="284"/>
        <w:jc w:val="both"/>
        <w:rPr>
          <w:rFonts w:ascii="Arial" w:hAnsi="Arial" w:cs="Arial"/>
          <w:sz w:val="20"/>
          <w:szCs w:val="20"/>
        </w:rPr>
      </w:pPr>
      <w:r w:rsidRPr="0024312A">
        <w:rPr>
          <w:rFonts w:ascii="Arial" w:hAnsi="Arial" w:cs="Arial"/>
          <w:sz w:val="20"/>
          <w:szCs w:val="20"/>
        </w:rPr>
        <w:t>Vu la loi n° 94-103 du 1er août 1994, portant organisation de la légalisation de signature et de la certification de la conformité des copies à l'original,</w:t>
      </w:r>
    </w:p>
    <w:p w14:paraId="68EBF0E6" w14:textId="77777777" w:rsidR="0024312A" w:rsidRDefault="0024312A" w:rsidP="0024312A">
      <w:pPr>
        <w:spacing w:after="0" w:line="240" w:lineRule="auto"/>
        <w:ind w:left="284"/>
        <w:jc w:val="both"/>
        <w:rPr>
          <w:rFonts w:ascii="Arial" w:hAnsi="Arial" w:cs="Arial"/>
          <w:sz w:val="20"/>
          <w:szCs w:val="20"/>
        </w:rPr>
      </w:pPr>
    </w:p>
    <w:p w14:paraId="088B4400" w14:textId="4291A822" w:rsidR="0024312A" w:rsidRPr="0024312A" w:rsidRDefault="0024312A" w:rsidP="0024312A">
      <w:pPr>
        <w:spacing w:after="0" w:line="240" w:lineRule="auto"/>
        <w:ind w:left="284"/>
        <w:jc w:val="both"/>
        <w:rPr>
          <w:rFonts w:ascii="Arial" w:hAnsi="Arial" w:cs="Arial"/>
          <w:sz w:val="20"/>
          <w:szCs w:val="20"/>
        </w:rPr>
      </w:pPr>
      <w:r w:rsidRPr="0024312A">
        <w:rPr>
          <w:rFonts w:ascii="Arial" w:hAnsi="Arial" w:cs="Arial"/>
          <w:sz w:val="20"/>
          <w:szCs w:val="20"/>
        </w:rPr>
        <w:t>Vu la loi n° 2007-69 du 27 décembre 2007, relative à l'initiative économique, telle que modifiée par la loi 2009-71 du 21 décembre 2009,</w:t>
      </w:r>
    </w:p>
    <w:p w14:paraId="2445DFE8" w14:textId="77777777" w:rsidR="0024312A" w:rsidRDefault="0024312A" w:rsidP="0024312A">
      <w:pPr>
        <w:spacing w:after="0" w:line="240" w:lineRule="auto"/>
        <w:ind w:left="284"/>
        <w:jc w:val="both"/>
        <w:rPr>
          <w:rFonts w:ascii="Arial" w:hAnsi="Arial" w:cs="Arial"/>
          <w:sz w:val="20"/>
          <w:szCs w:val="20"/>
        </w:rPr>
      </w:pPr>
    </w:p>
    <w:p w14:paraId="61BC5ABC" w14:textId="3E858B82" w:rsidR="0024312A" w:rsidRPr="0024312A" w:rsidRDefault="0024312A" w:rsidP="0024312A">
      <w:pPr>
        <w:spacing w:after="0" w:line="240" w:lineRule="auto"/>
        <w:ind w:left="284"/>
        <w:jc w:val="both"/>
        <w:rPr>
          <w:rFonts w:ascii="Arial" w:hAnsi="Arial" w:cs="Arial"/>
          <w:sz w:val="20"/>
          <w:szCs w:val="20"/>
        </w:rPr>
      </w:pPr>
      <w:r w:rsidRPr="0024312A">
        <w:rPr>
          <w:rFonts w:ascii="Arial" w:hAnsi="Arial" w:cs="Arial"/>
          <w:sz w:val="20"/>
          <w:szCs w:val="20"/>
        </w:rPr>
        <w:t xml:space="preserve">Vu le décret n° 93-982 du 3 mai 1993, fixant le cadre général de la relation entre l'administration et ses usagers, ensemble les textes qui l’ont modifié ou complété et notamment le décret n° 2010-1882 du 26 juillet 2010, </w:t>
      </w:r>
    </w:p>
    <w:p w14:paraId="7B5CF5F1" w14:textId="77777777" w:rsidR="0024312A" w:rsidRDefault="0024312A" w:rsidP="0024312A">
      <w:pPr>
        <w:spacing w:after="0" w:line="240" w:lineRule="auto"/>
        <w:ind w:left="284"/>
        <w:jc w:val="both"/>
        <w:rPr>
          <w:rFonts w:ascii="Arial" w:hAnsi="Arial" w:cs="Arial"/>
          <w:sz w:val="20"/>
          <w:szCs w:val="20"/>
        </w:rPr>
      </w:pPr>
    </w:p>
    <w:p w14:paraId="11F1DAFB" w14:textId="5F0F18D9" w:rsidR="0024312A" w:rsidRPr="0024312A" w:rsidRDefault="0024312A" w:rsidP="0024312A">
      <w:pPr>
        <w:spacing w:after="0" w:line="240" w:lineRule="auto"/>
        <w:ind w:left="284"/>
        <w:jc w:val="both"/>
        <w:rPr>
          <w:rFonts w:ascii="Arial" w:hAnsi="Arial" w:cs="Arial"/>
          <w:sz w:val="20"/>
          <w:szCs w:val="20"/>
        </w:rPr>
      </w:pPr>
      <w:r w:rsidRPr="0024312A">
        <w:rPr>
          <w:rFonts w:ascii="Arial" w:hAnsi="Arial" w:cs="Arial"/>
          <w:sz w:val="20"/>
          <w:szCs w:val="20"/>
        </w:rPr>
        <w:t>Vu le décret n° 93-1880 du 13 septembre 1993, relatif au système d'information et de communication</w:t>
      </w:r>
      <w:r>
        <w:rPr>
          <w:rFonts w:ascii="Arial" w:hAnsi="Arial" w:cs="Arial"/>
          <w:sz w:val="20"/>
          <w:szCs w:val="20"/>
        </w:rPr>
        <w:t xml:space="preserve"> </w:t>
      </w:r>
      <w:r w:rsidRPr="0024312A">
        <w:rPr>
          <w:rFonts w:ascii="Arial" w:hAnsi="Arial" w:cs="Arial"/>
          <w:sz w:val="20"/>
          <w:szCs w:val="20"/>
        </w:rPr>
        <w:t>administration,</w:t>
      </w:r>
    </w:p>
    <w:p w14:paraId="7F22FA16" w14:textId="77777777" w:rsidR="0024312A" w:rsidRDefault="0024312A" w:rsidP="0024312A">
      <w:pPr>
        <w:spacing w:after="0" w:line="240" w:lineRule="auto"/>
        <w:ind w:left="284"/>
        <w:jc w:val="both"/>
        <w:rPr>
          <w:rFonts w:ascii="Arial" w:hAnsi="Arial" w:cs="Arial"/>
          <w:sz w:val="20"/>
          <w:szCs w:val="20"/>
        </w:rPr>
      </w:pPr>
    </w:p>
    <w:p w14:paraId="066A8C41" w14:textId="5D6ECFB3" w:rsidR="0024312A" w:rsidRPr="0024312A" w:rsidRDefault="0024312A" w:rsidP="0024312A">
      <w:pPr>
        <w:spacing w:after="0" w:line="240" w:lineRule="auto"/>
        <w:ind w:left="284"/>
        <w:jc w:val="both"/>
        <w:rPr>
          <w:rFonts w:ascii="Arial" w:hAnsi="Arial" w:cs="Arial"/>
          <w:sz w:val="20"/>
          <w:szCs w:val="20"/>
        </w:rPr>
      </w:pPr>
      <w:r w:rsidRPr="0024312A">
        <w:rPr>
          <w:rFonts w:ascii="Arial" w:hAnsi="Arial" w:cs="Arial"/>
          <w:sz w:val="20"/>
          <w:szCs w:val="20"/>
        </w:rPr>
        <w:t>Vu le décret n° 94-1968 du 26 septembre 1994, portant fixation de la liste des pièces officielles admises pour la légalisation de signature,</w:t>
      </w:r>
    </w:p>
    <w:p w14:paraId="0F8E3408" w14:textId="77777777" w:rsidR="0024312A" w:rsidRDefault="0024312A" w:rsidP="0024312A">
      <w:pPr>
        <w:spacing w:after="0" w:line="240" w:lineRule="auto"/>
        <w:ind w:left="284"/>
        <w:jc w:val="both"/>
        <w:rPr>
          <w:rFonts w:ascii="Arial" w:hAnsi="Arial" w:cs="Arial"/>
          <w:sz w:val="20"/>
          <w:szCs w:val="20"/>
        </w:rPr>
      </w:pPr>
    </w:p>
    <w:p w14:paraId="40934E83" w14:textId="385427F8" w:rsidR="0024312A" w:rsidRPr="0024312A" w:rsidRDefault="0024312A" w:rsidP="0024312A">
      <w:pPr>
        <w:spacing w:after="0" w:line="240" w:lineRule="auto"/>
        <w:ind w:left="284"/>
        <w:jc w:val="both"/>
        <w:rPr>
          <w:rFonts w:ascii="Arial" w:hAnsi="Arial" w:cs="Arial"/>
          <w:sz w:val="20"/>
          <w:szCs w:val="20"/>
        </w:rPr>
      </w:pPr>
      <w:r w:rsidRPr="0024312A">
        <w:rPr>
          <w:rFonts w:ascii="Arial" w:hAnsi="Arial" w:cs="Arial"/>
          <w:sz w:val="20"/>
          <w:szCs w:val="20"/>
        </w:rPr>
        <w:t>Vu le décret n° 2007-1260 du 21 mai 2007, fixant les cas où le silence de l’administration vaut acceptation implicite,</w:t>
      </w:r>
    </w:p>
    <w:p w14:paraId="0863FDEA" w14:textId="77777777" w:rsidR="0024312A" w:rsidRDefault="0024312A" w:rsidP="0024312A">
      <w:pPr>
        <w:spacing w:after="0" w:line="240" w:lineRule="auto"/>
        <w:ind w:left="284"/>
        <w:jc w:val="both"/>
        <w:rPr>
          <w:rFonts w:ascii="Arial" w:hAnsi="Arial" w:cs="Arial"/>
          <w:sz w:val="20"/>
          <w:szCs w:val="20"/>
        </w:rPr>
      </w:pPr>
    </w:p>
    <w:p w14:paraId="6E37DA91" w14:textId="7BE12C0E" w:rsidR="0024312A" w:rsidRPr="0024312A" w:rsidRDefault="0024312A" w:rsidP="0024312A">
      <w:pPr>
        <w:spacing w:after="0" w:line="240" w:lineRule="auto"/>
        <w:ind w:left="284"/>
        <w:jc w:val="both"/>
        <w:rPr>
          <w:rFonts w:ascii="Arial" w:hAnsi="Arial" w:cs="Arial"/>
          <w:sz w:val="20"/>
          <w:szCs w:val="20"/>
        </w:rPr>
      </w:pPr>
      <w:r w:rsidRPr="0024312A">
        <w:rPr>
          <w:rFonts w:ascii="Arial" w:hAnsi="Arial" w:cs="Arial"/>
          <w:sz w:val="20"/>
          <w:szCs w:val="20"/>
        </w:rPr>
        <w:t>Vu le décret Présidentiel n° 2016-107 du 27 août 2016, portant nomination du chef du gouvernement et de ses membres,</w:t>
      </w:r>
    </w:p>
    <w:p w14:paraId="3E88B7F6" w14:textId="77777777" w:rsidR="0024312A" w:rsidRDefault="0024312A" w:rsidP="0024312A">
      <w:pPr>
        <w:spacing w:after="0" w:line="240" w:lineRule="auto"/>
        <w:ind w:left="284"/>
        <w:jc w:val="both"/>
        <w:rPr>
          <w:rFonts w:ascii="Arial" w:hAnsi="Arial" w:cs="Arial"/>
          <w:sz w:val="20"/>
          <w:szCs w:val="20"/>
        </w:rPr>
      </w:pPr>
    </w:p>
    <w:p w14:paraId="6FC8EADA" w14:textId="7F10B1FA" w:rsidR="0024312A" w:rsidRPr="0024312A" w:rsidRDefault="0024312A" w:rsidP="0024312A">
      <w:pPr>
        <w:spacing w:after="0" w:line="240" w:lineRule="auto"/>
        <w:ind w:left="284"/>
        <w:jc w:val="both"/>
        <w:rPr>
          <w:rFonts w:ascii="Arial" w:hAnsi="Arial" w:cs="Arial"/>
          <w:sz w:val="20"/>
          <w:szCs w:val="20"/>
        </w:rPr>
      </w:pPr>
      <w:r w:rsidRPr="0024312A">
        <w:rPr>
          <w:rFonts w:ascii="Arial" w:hAnsi="Arial" w:cs="Arial"/>
          <w:sz w:val="20"/>
          <w:szCs w:val="20"/>
        </w:rPr>
        <w:t>Vu le décret Présidentiel n° 2017-43 du 17 mars. 2017, portant nomination de deux membres du gouvernement,</w:t>
      </w:r>
    </w:p>
    <w:p w14:paraId="6C260AED" w14:textId="77777777" w:rsidR="0024312A" w:rsidRDefault="0024312A" w:rsidP="0024312A">
      <w:pPr>
        <w:spacing w:after="0" w:line="240" w:lineRule="auto"/>
        <w:ind w:left="284"/>
        <w:jc w:val="both"/>
        <w:rPr>
          <w:rFonts w:ascii="Arial" w:hAnsi="Arial" w:cs="Arial"/>
          <w:sz w:val="20"/>
          <w:szCs w:val="20"/>
        </w:rPr>
      </w:pPr>
    </w:p>
    <w:p w14:paraId="09E6A8E8" w14:textId="1E0620D3" w:rsidR="0024312A" w:rsidRPr="0024312A" w:rsidRDefault="0024312A" w:rsidP="0024312A">
      <w:pPr>
        <w:spacing w:after="0" w:line="240" w:lineRule="auto"/>
        <w:ind w:left="284"/>
        <w:jc w:val="both"/>
        <w:rPr>
          <w:rFonts w:ascii="Arial" w:hAnsi="Arial" w:cs="Arial"/>
          <w:sz w:val="20"/>
          <w:szCs w:val="20"/>
        </w:rPr>
      </w:pPr>
      <w:r w:rsidRPr="0024312A">
        <w:rPr>
          <w:rFonts w:ascii="Arial" w:hAnsi="Arial" w:cs="Arial"/>
          <w:sz w:val="20"/>
          <w:szCs w:val="20"/>
        </w:rPr>
        <w:t>Vu le décret Présidentiel n° 2017-124 du 12 septembre 2017, portant nomination de membres du gouvernement,</w:t>
      </w:r>
    </w:p>
    <w:p w14:paraId="240BEFAC" w14:textId="77777777" w:rsidR="0024312A" w:rsidRDefault="0024312A" w:rsidP="0024312A">
      <w:pPr>
        <w:spacing w:after="0" w:line="240" w:lineRule="auto"/>
        <w:ind w:left="284"/>
        <w:jc w:val="both"/>
        <w:rPr>
          <w:rFonts w:ascii="Arial" w:hAnsi="Arial" w:cs="Arial"/>
          <w:sz w:val="20"/>
          <w:szCs w:val="20"/>
        </w:rPr>
      </w:pPr>
    </w:p>
    <w:p w14:paraId="70EA7B8F" w14:textId="0A7E22DB" w:rsidR="0024312A" w:rsidRPr="0024312A" w:rsidRDefault="0024312A" w:rsidP="0024312A">
      <w:pPr>
        <w:spacing w:after="0" w:line="240" w:lineRule="auto"/>
        <w:ind w:left="284"/>
        <w:jc w:val="both"/>
        <w:rPr>
          <w:rFonts w:ascii="Arial" w:hAnsi="Arial" w:cs="Arial"/>
          <w:sz w:val="20"/>
          <w:szCs w:val="20"/>
        </w:rPr>
      </w:pPr>
      <w:r w:rsidRPr="0024312A">
        <w:rPr>
          <w:rFonts w:ascii="Arial" w:hAnsi="Arial" w:cs="Arial"/>
          <w:sz w:val="20"/>
          <w:szCs w:val="20"/>
        </w:rPr>
        <w:lastRenderedPageBreak/>
        <w:t>Vu le décret Présidentiel n° 2017-247 du 25 novembre 2017, portant nomination de membres du gouvernement,</w:t>
      </w:r>
    </w:p>
    <w:p w14:paraId="1C9723AC" w14:textId="77777777" w:rsidR="0024312A" w:rsidRDefault="0024312A" w:rsidP="0024312A">
      <w:pPr>
        <w:spacing w:after="0" w:line="240" w:lineRule="auto"/>
        <w:ind w:left="284"/>
        <w:jc w:val="both"/>
        <w:rPr>
          <w:rFonts w:ascii="Arial" w:hAnsi="Arial" w:cs="Arial"/>
          <w:sz w:val="20"/>
          <w:szCs w:val="20"/>
        </w:rPr>
      </w:pPr>
    </w:p>
    <w:p w14:paraId="6E930E63" w14:textId="68A5B972" w:rsidR="0024312A" w:rsidRPr="0024312A" w:rsidRDefault="0024312A" w:rsidP="0024312A">
      <w:pPr>
        <w:spacing w:after="0" w:line="240" w:lineRule="auto"/>
        <w:ind w:left="284"/>
        <w:jc w:val="both"/>
        <w:rPr>
          <w:rFonts w:ascii="Arial" w:hAnsi="Arial" w:cs="Arial"/>
          <w:sz w:val="20"/>
          <w:szCs w:val="20"/>
        </w:rPr>
      </w:pPr>
      <w:r w:rsidRPr="0024312A">
        <w:rPr>
          <w:rFonts w:ascii="Arial" w:hAnsi="Arial" w:cs="Arial"/>
          <w:sz w:val="20"/>
          <w:szCs w:val="20"/>
        </w:rPr>
        <w:t>Vu le décret gouvernemental n° 2018-417 du 11 mai 2018, portant fixant la publication de la liste limitative</w:t>
      </w:r>
      <w:r>
        <w:rPr>
          <w:rFonts w:ascii="Arial" w:hAnsi="Arial" w:cs="Arial"/>
          <w:sz w:val="20"/>
          <w:szCs w:val="20"/>
        </w:rPr>
        <w:t xml:space="preserve"> </w:t>
      </w:r>
      <w:r w:rsidRPr="0024312A">
        <w:rPr>
          <w:rFonts w:ascii="Arial" w:hAnsi="Arial" w:cs="Arial"/>
          <w:sz w:val="20"/>
          <w:szCs w:val="20"/>
        </w:rPr>
        <w:t>des activités économiques soumises à autorisation et de la liste des autorisations administratives pour la réalisation de projets,</w:t>
      </w:r>
    </w:p>
    <w:p w14:paraId="51DFA7D5" w14:textId="77777777" w:rsidR="0024312A" w:rsidRDefault="0024312A" w:rsidP="0024312A">
      <w:pPr>
        <w:spacing w:after="0" w:line="240" w:lineRule="auto"/>
        <w:ind w:left="284"/>
        <w:jc w:val="both"/>
        <w:rPr>
          <w:rFonts w:ascii="Arial" w:hAnsi="Arial" w:cs="Arial"/>
          <w:sz w:val="20"/>
          <w:szCs w:val="20"/>
        </w:rPr>
      </w:pPr>
    </w:p>
    <w:p w14:paraId="1A9BEC78" w14:textId="6D402BDD" w:rsidR="0024312A" w:rsidRPr="0024312A" w:rsidRDefault="0024312A" w:rsidP="0024312A">
      <w:pPr>
        <w:spacing w:after="0" w:line="240" w:lineRule="auto"/>
        <w:ind w:left="284"/>
        <w:jc w:val="both"/>
        <w:rPr>
          <w:rFonts w:ascii="Arial" w:hAnsi="Arial" w:cs="Arial"/>
          <w:sz w:val="20"/>
          <w:szCs w:val="20"/>
        </w:rPr>
      </w:pPr>
      <w:r w:rsidRPr="0024312A">
        <w:rPr>
          <w:rFonts w:ascii="Arial" w:hAnsi="Arial" w:cs="Arial"/>
          <w:sz w:val="20"/>
          <w:szCs w:val="20"/>
        </w:rPr>
        <w:t>Vu le décret Présidentiel n° 2018-69 du 30 juillet 2018, portant nomination d’un membre du gouvernement,</w:t>
      </w:r>
    </w:p>
    <w:p w14:paraId="2130D25C" w14:textId="77777777" w:rsidR="0024312A" w:rsidRDefault="0024312A" w:rsidP="0024312A">
      <w:pPr>
        <w:spacing w:after="0" w:line="240" w:lineRule="auto"/>
        <w:ind w:left="284"/>
        <w:jc w:val="both"/>
        <w:rPr>
          <w:rFonts w:ascii="Arial" w:hAnsi="Arial" w:cs="Arial"/>
          <w:sz w:val="20"/>
          <w:szCs w:val="20"/>
        </w:rPr>
      </w:pPr>
    </w:p>
    <w:p w14:paraId="6ACB7ED9" w14:textId="0C367B9C" w:rsidR="0024312A" w:rsidRPr="0024312A" w:rsidRDefault="0024312A" w:rsidP="0024312A">
      <w:pPr>
        <w:spacing w:after="0" w:line="240" w:lineRule="auto"/>
        <w:ind w:left="284"/>
        <w:jc w:val="both"/>
        <w:rPr>
          <w:rFonts w:ascii="Arial" w:hAnsi="Arial" w:cs="Arial"/>
          <w:sz w:val="20"/>
          <w:szCs w:val="20"/>
        </w:rPr>
      </w:pPr>
      <w:r w:rsidRPr="0024312A">
        <w:rPr>
          <w:rFonts w:ascii="Arial" w:hAnsi="Arial" w:cs="Arial"/>
          <w:sz w:val="20"/>
          <w:szCs w:val="20"/>
        </w:rPr>
        <w:t xml:space="preserve">Vu le décret Présidentiel n° 2018-125 du 14 novembre 2018, portant nomination de membres du gouvernement, </w:t>
      </w:r>
    </w:p>
    <w:p w14:paraId="2E60CB84" w14:textId="77777777" w:rsidR="0024312A" w:rsidRDefault="0024312A" w:rsidP="0024312A">
      <w:pPr>
        <w:spacing w:after="0" w:line="240" w:lineRule="auto"/>
        <w:ind w:left="284"/>
        <w:jc w:val="both"/>
        <w:rPr>
          <w:rFonts w:ascii="Arial" w:hAnsi="Arial" w:cs="Arial"/>
          <w:sz w:val="20"/>
          <w:szCs w:val="20"/>
        </w:rPr>
      </w:pPr>
    </w:p>
    <w:p w14:paraId="1BCE4112" w14:textId="6902E039" w:rsidR="0024312A" w:rsidRPr="0024312A" w:rsidRDefault="0024312A" w:rsidP="0024312A">
      <w:pPr>
        <w:spacing w:after="0" w:line="240" w:lineRule="auto"/>
        <w:ind w:left="284"/>
        <w:jc w:val="both"/>
        <w:rPr>
          <w:rFonts w:ascii="Arial" w:hAnsi="Arial" w:cs="Arial"/>
          <w:sz w:val="20"/>
          <w:szCs w:val="20"/>
        </w:rPr>
      </w:pPr>
      <w:r w:rsidRPr="0024312A">
        <w:rPr>
          <w:rFonts w:ascii="Arial" w:hAnsi="Arial" w:cs="Arial"/>
          <w:sz w:val="20"/>
          <w:szCs w:val="20"/>
        </w:rPr>
        <w:t xml:space="preserve">Vu l’avis de </w:t>
      </w:r>
      <w:proofErr w:type="gramStart"/>
      <w:r w:rsidRPr="0024312A">
        <w:rPr>
          <w:rFonts w:ascii="Arial" w:hAnsi="Arial" w:cs="Arial"/>
          <w:sz w:val="20"/>
          <w:szCs w:val="20"/>
        </w:rPr>
        <w:t>tous les ministres</w:t>
      </w:r>
      <w:proofErr w:type="gramEnd"/>
      <w:r w:rsidRPr="0024312A">
        <w:rPr>
          <w:rFonts w:ascii="Arial" w:hAnsi="Arial" w:cs="Arial"/>
          <w:sz w:val="20"/>
          <w:szCs w:val="20"/>
        </w:rPr>
        <w:t>,</w:t>
      </w:r>
    </w:p>
    <w:p w14:paraId="4C575650" w14:textId="77777777" w:rsidR="0024312A" w:rsidRDefault="0024312A" w:rsidP="0024312A">
      <w:pPr>
        <w:spacing w:after="0" w:line="240" w:lineRule="auto"/>
        <w:ind w:left="284"/>
        <w:jc w:val="both"/>
        <w:rPr>
          <w:rFonts w:ascii="Arial" w:hAnsi="Arial" w:cs="Arial"/>
          <w:sz w:val="20"/>
          <w:szCs w:val="20"/>
        </w:rPr>
      </w:pPr>
    </w:p>
    <w:p w14:paraId="52A31B4A" w14:textId="19BB9532" w:rsidR="0024312A" w:rsidRPr="0024312A" w:rsidRDefault="0024312A" w:rsidP="0024312A">
      <w:pPr>
        <w:spacing w:after="0" w:line="240" w:lineRule="auto"/>
        <w:ind w:left="284"/>
        <w:jc w:val="both"/>
        <w:rPr>
          <w:rFonts w:ascii="Arial" w:hAnsi="Arial" w:cs="Arial"/>
          <w:sz w:val="20"/>
          <w:szCs w:val="20"/>
        </w:rPr>
      </w:pPr>
      <w:r w:rsidRPr="0024312A">
        <w:rPr>
          <w:rFonts w:ascii="Arial" w:hAnsi="Arial" w:cs="Arial"/>
          <w:sz w:val="20"/>
          <w:szCs w:val="20"/>
        </w:rPr>
        <w:t>Vu l’avis du tribunal administratif.</w:t>
      </w:r>
    </w:p>
    <w:p w14:paraId="20F2B2A1" w14:textId="77777777" w:rsidR="0024312A" w:rsidRDefault="0024312A" w:rsidP="0024312A">
      <w:pPr>
        <w:spacing w:after="0" w:line="240" w:lineRule="auto"/>
        <w:ind w:left="284"/>
        <w:jc w:val="both"/>
        <w:rPr>
          <w:rFonts w:ascii="Arial" w:hAnsi="Arial" w:cs="Arial"/>
          <w:sz w:val="20"/>
          <w:szCs w:val="20"/>
        </w:rPr>
      </w:pPr>
    </w:p>
    <w:p w14:paraId="565AD839" w14:textId="526C5481" w:rsidR="0024312A" w:rsidRPr="0024312A" w:rsidRDefault="0024312A" w:rsidP="0024312A">
      <w:pPr>
        <w:spacing w:after="0" w:line="240" w:lineRule="auto"/>
        <w:ind w:left="284"/>
        <w:jc w:val="both"/>
        <w:rPr>
          <w:rFonts w:ascii="Arial" w:hAnsi="Arial" w:cs="Arial"/>
          <w:sz w:val="20"/>
          <w:szCs w:val="20"/>
        </w:rPr>
      </w:pPr>
      <w:r w:rsidRPr="0024312A">
        <w:rPr>
          <w:rFonts w:ascii="Arial" w:hAnsi="Arial" w:cs="Arial"/>
          <w:sz w:val="20"/>
          <w:szCs w:val="20"/>
        </w:rPr>
        <w:t xml:space="preserve">Prend le décret gouvernemental dont la teneur suit : </w:t>
      </w:r>
    </w:p>
    <w:p w14:paraId="363DC848" w14:textId="77777777" w:rsidR="0024312A" w:rsidRDefault="0024312A" w:rsidP="0024312A">
      <w:pPr>
        <w:spacing w:after="0" w:line="240" w:lineRule="auto"/>
        <w:ind w:left="284"/>
        <w:jc w:val="both"/>
        <w:rPr>
          <w:rFonts w:ascii="Arial" w:hAnsi="Arial" w:cs="Arial"/>
          <w:sz w:val="20"/>
          <w:szCs w:val="20"/>
        </w:rPr>
      </w:pPr>
    </w:p>
    <w:p w14:paraId="7625E396" w14:textId="467E5304" w:rsidR="0024312A" w:rsidRPr="0024312A" w:rsidRDefault="0024312A" w:rsidP="0024312A">
      <w:pPr>
        <w:spacing w:after="0" w:line="240" w:lineRule="auto"/>
        <w:ind w:left="284"/>
        <w:jc w:val="both"/>
        <w:rPr>
          <w:rFonts w:ascii="Arial" w:hAnsi="Arial" w:cs="Arial"/>
          <w:sz w:val="20"/>
          <w:szCs w:val="20"/>
        </w:rPr>
      </w:pPr>
      <w:r w:rsidRPr="004A76A3">
        <w:rPr>
          <w:rFonts w:ascii="Arial" w:hAnsi="Arial" w:cs="Arial"/>
          <w:b/>
          <w:bCs/>
          <w:i/>
          <w:iCs/>
          <w:sz w:val="20"/>
          <w:szCs w:val="20"/>
        </w:rPr>
        <w:t>Article premier</w:t>
      </w:r>
      <w:r w:rsidR="004A76A3" w:rsidRPr="004A76A3">
        <w:rPr>
          <w:rFonts w:ascii="Arial" w:hAnsi="Arial" w:cs="Arial"/>
          <w:b/>
          <w:bCs/>
          <w:i/>
          <w:iCs/>
          <w:sz w:val="20"/>
          <w:szCs w:val="20"/>
        </w:rPr>
        <w:t xml:space="preserve"> –</w:t>
      </w:r>
      <w:r w:rsidR="004A76A3">
        <w:rPr>
          <w:rFonts w:ascii="Arial" w:hAnsi="Arial" w:cs="Arial"/>
          <w:sz w:val="20"/>
          <w:szCs w:val="20"/>
        </w:rPr>
        <w:t xml:space="preserve"> </w:t>
      </w:r>
      <w:r w:rsidRPr="0024312A">
        <w:rPr>
          <w:rFonts w:ascii="Arial" w:hAnsi="Arial" w:cs="Arial"/>
          <w:sz w:val="20"/>
          <w:szCs w:val="20"/>
        </w:rPr>
        <w:t>Il est ajouté au décret n°93-982 du 3 mai 1993 susvisé, l’article 7 (quarter) du titre trois et le titre quatre (nouveau) qui comprend les articles 11 (bis) et 11 (ter) comme suit :</w:t>
      </w:r>
    </w:p>
    <w:p w14:paraId="6127FBAB" w14:textId="77777777" w:rsidR="0024312A" w:rsidRDefault="0024312A" w:rsidP="0024312A">
      <w:pPr>
        <w:spacing w:after="0" w:line="240" w:lineRule="auto"/>
        <w:ind w:left="284"/>
        <w:jc w:val="both"/>
        <w:rPr>
          <w:rFonts w:ascii="Arial" w:hAnsi="Arial" w:cs="Arial"/>
          <w:sz w:val="20"/>
          <w:szCs w:val="20"/>
        </w:rPr>
      </w:pPr>
    </w:p>
    <w:p w14:paraId="2698EC60" w14:textId="0FE0313C" w:rsidR="0024312A" w:rsidRPr="0024312A" w:rsidRDefault="0024312A" w:rsidP="0024312A">
      <w:pPr>
        <w:spacing w:after="0" w:line="240" w:lineRule="auto"/>
        <w:ind w:left="284"/>
        <w:jc w:val="both"/>
        <w:rPr>
          <w:rFonts w:ascii="Arial" w:hAnsi="Arial" w:cs="Arial"/>
          <w:sz w:val="20"/>
          <w:szCs w:val="20"/>
        </w:rPr>
      </w:pPr>
      <w:r w:rsidRPr="004A76A3">
        <w:rPr>
          <w:rFonts w:ascii="Arial" w:hAnsi="Arial" w:cs="Arial"/>
          <w:b/>
          <w:bCs/>
          <w:i/>
          <w:iCs/>
          <w:sz w:val="20"/>
          <w:szCs w:val="20"/>
        </w:rPr>
        <w:t>Art</w:t>
      </w:r>
      <w:r w:rsidR="004A76A3" w:rsidRPr="004A76A3">
        <w:rPr>
          <w:rFonts w:ascii="Arial" w:hAnsi="Arial" w:cs="Arial"/>
          <w:b/>
          <w:bCs/>
          <w:i/>
          <w:iCs/>
          <w:sz w:val="20"/>
          <w:szCs w:val="20"/>
        </w:rPr>
        <w:t>.</w:t>
      </w:r>
      <w:r w:rsidRPr="004A76A3">
        <w:rPr>
          <w:rFonts w:ascii="Arial" w:hAnsi="Arial" w:cs="Arial"/>
          <w:b/>
          <w:bCs/>
          <w:i/>
          <w:iCs/>
          <w:sz w:val="20"/>
          <w:szCs w:val="20"/>
        </w:rPr>
        <w:t xml:space="preserve"> 7 (quarter</w:t>
      </w:r>
      <w:r w:rsidR="004A76A3" w:rsidRPr="004A76A3">
        <w:rPr>
          <w:rFonts w:ascii="Arial" w:hAnsi="Arial" w:cs="Arial"/>
          <w:b/>
          <w:bCs/>
          <w:i/>
          <w:iCs/>
          <w:sz w:val="20"/>
          <w:szCs w:val="20"/>
        </w:rPr>
        <w:t>) –</w:t>
      </w:r>
      <w:r w:rsidR="004A76A3">
        <w:rPr>
          <w:rFonts w:ascii="Arial" w:hAnsi="Arial" w:cs="Arial"/>
          <w:sz w:val="20"/>
          <w:szCs w:val="20"/>
        </w:rPr>
        <w:t xml:space="preserve"> </w:t>
      </w:r>
      <w:r w:rsidRPr="0024312A">
        <w:rPr>
          <w:rFonts w:ascii="Arial" w:hAnsi="Arial" w:cs="Arial"/>
          <w:sz w:val="20"/>
          <w:szCs w:val="20"/>
        </w:rPr>
        <w:t>Les documents nécessitant la légalisation de signature et ceux nécessitant la certification de la conformité des copies à l’original pour les services mentionnés à l’article 7 du présent décret gouvernemental, sont fixés par les annexes 1 et 2 du présent décret gouvernemental (1).</w:t>
      </w:r>
    </w:p>
    <w:p w14:paraId="53B0F484" w14:textId="77777777" w:rsidR="0024312A" w:rsidRPr="0024312A" w:rsidRDefault="0024312A" w:rsidP="0024312A">
      <w:pPr>
        <w:spacing w:after="0" w:line="240" w:lineRule="auto"/>
        <w:ind w:left="284"/>
        <w:jc w:val="both"/>
        <w:rPr>
          <w:rFonts w:ascii="Arial" w:hAnsi="Arial" w:cs="Arial"/>
          <w:sz w:val="20"/>
          <w:szCs w:val="20"/>
        </w:rPr>
      </w:pPr>
      <w:r w:rsidRPr="0024312A">
        <w:rPr>
          <w:rFonts w:ascii="Arial" w:hAnsi="Arial" w:cs="Arial"/>
          <w:sz w:val="20"/>
          <w:szCs w:val="20"/>
        </w:rPr>
        <w:t>Titre IV</w:t>
      </w:r>
    </w:p>
    <w:p w14:paraId="41AC21D4" w14:textId="77777777" w:rsidR="0024312A" w:rsidRDefault="0024312A" w:rsidP="0024312A">
      <w:pPr>
        <w:spacing w:after="0" w:line="240" w:lineRule="auto"/>
        <w:ind w:left="284"/>
        <w:jc w:val="both"/>
        <w:rPr>
          <w:rFonts w:ascii="Arial" w:hAnsi="Arial" w:cs="Arial"/>
          <w:sz w:val="20"/>
          <w:szCs w:val="20"/>
        </w:rPr>
      </w:pPr>
    </w:p>
    <w:p w14:paraId="46A15D65" w14:textId="55EEB53F" w:rsidR="0024312A" w:rsidRPr="0024312A" w:rsidRDefault="0024312A" w:rsidP="0024312A">
      <w:pPr>
        <w:spacing w:after="0" w:line="240" w:lineRule="auto"/>
        <w:ind w:left="284"/>
        <w:jc w:val="both"/>
        <w:rPr>
          <w:rFonts w:ascii="Arial" w:hAnsi="Arial" w:cs="Arial"/>
          <w:sz w:val="20"/>
          <w:szCs w:val="20"/>
        </w:rPr>
      </w:pPr>
      <w:r w:rsidRPr="0024312A">
        <w:rPr>
          <w:rFonts w:ascii="Arial" w:hAnsi="Arial" w:cs="Arial"/>
          <w:sz w:val="20"/>
          <w:szCs w:val="20"/>
        </w:rPr>
        <w:t>Amélioration de la qualité des prestations administratives</w:t>
      </w:r>
    </w:p>
    <w:p w14:paraId="5F7C19A8" w14:textId="77777777" w:rsidR="0024312A" w:rsidRDefault="0024312A" w:rsidP="0024312A">
      <w:pPr>
        <w:spacing w:after="0" w:line="240" w:lineRule="auto"/>
        <w:ind w:left="284"/>
        <w:jc w:val="both"/>
        <w:rPr>
          <w:rFonts w:ascii="Arial" w:hAnsi="Arial" w:cs="Arial"/>
          <w:sz w:val="20"/>
          <w:szCs w:val="20"/>
        </w:rPr>
      </w:pPr>
    </w:p>
    <w:p w14:paraId="3788C5AE" w14:textId="021E4DC2" w:rsidR="0024312A" w:rsidRPr="0024312A" w:rsidRDefault="0024312A" w:rsidP="0024312A">
      <w:pPr>
        <w:spacing w:after="0" w:line="240" w:lineRule="auto"/>
        <w:ind w:left="284"/>
        <w:jc w:val="both"/>
        <w:rPr>
          <w:rFonts w:ascii="Arial" w:hAnsi="Arial" w:cs="Arial"/>
          <w:sz w:val="20"/>
          <w:szCs w:val="20"/>
        </w:rPr>
      </w:pPr>
      <w:r w:rsidRPr="004A76A3">
        <w:rPr>
          <w:rFonts w:ascii="Arial" w:hAnsi="Arial" w:cs="Arial"/>
          <w:b/>
          <w:bCs/>
          <w:sz w:val="20"/>
          <w:szCs w:val="20"/>
        </w:rPr>
        <w:t>Art</w:t>
      </w:r>
      <w:r w:rsidR="004A76A3" w:rsidRPr="004A76A3">
        <w:rPr>
          <w:rFonts w:ascii="Arial" w:hAnsi="Arial" w:cs="Arial"/>
          <w:b/>
          <w:bCs/>
          <w:sz w:val="20"/>
          <w:szCs w:val="20"/>
        </w:rPr>
        <w:t xml:space="preserve">. </w:t>
      </w:r>
      <w:r w:rsidRPr="004A76A3">
        <w:rPr>
          <w:rFonts w:ascii="Arial" w:hAnsi="Arial" w:cs="Arial"/>
          <w:b/>
          <w:bCs/>
          <w:sz w:val="20"/>
          <w:szCs w:val="20"/>
        </w:rPr>
        <w:t>11 (bis)</w:t>
      </w:r>
      <w:r w:rsidR="004A76A3" w:rsidRPr="004A76A3">
        <w:rPr>
          <w:rFonts w:ascii="Arial" w:hAnsi="Arial" w:cs="Arial"/>
          <w:b/>
          <w:bCs/>
          <w:sz w:val="20"/>
          <w:szCs w:val="20"/>
        </w:rPr>
        <w:t xml:space="preserve"> –</w:t>
      </w:r>
      <w:r w:rsidR="004A76A3">
        <w:rPr>
          <w:rFonts w:ascii="Arial" w:hAnsi="Arial" w:cs="Arial"/>
          <w:sz w:val="20"/>
          <w:szCs w:val="20"/>
        </w:rPr>
        <w:t xml:space="preserve"> </w:t>
      </w:r>
      <w:r w:rsidRPr="0024312A">
        <w:rPr>
          <w:rFonts w:ascii="Arial" w:hAnsi="Arial" w:cs="Arial"/>
          <w:sz w:val="20"/>
          <w:szCs w:val="20"/>
        </w:rPr>
        <w:t>Les services relevant de l’Etat, des collectivités locales ou des établissements et entreprises publics qui ont une relation directe avec le public sont tenus d’améliorer la qualité des leurs prestations administratives à travers la fixation d’un ensemble d’engagements de qualité à réaliser, contenu dans un document appelé « la charte du citoyen » et qui sera publié au profit du public.</w:t>
      </w:r>
    </w:p>
    <w:p w14:paraId="5E19E567" w14:textId="77777777" w:rsidR="0024312A" w:rsidRDefault="0024312A" w:rsidP="0024312A">
      <w:pPr>
        <w:spacing w:after="0" w:line="240" w:lineRule="auto"/>
        <w:ind w:left="284"/>
        <w:jc w:val="both"/>
        <w:rPr>
          <w:rFonts w:ascii="Arial" w:hAnsi="Arial" w:cs="Arial"/>
          <w:sz w:val="20"/>
          <w:szCs w:val="20"/>
        </w:rPr>
      </w:pPr>
    </w:p>
    <w:p w14:paraId="151483D3" w14:textId="7144DF7B" w:rsidR="0024312A" w:rsidRPr="0024312A" w:rsidRDefault="0024312A" w:rsidP="004A76A3">
      <w:pPr>
        <w:spacing w:before="120" w:after="0" w:line="240" w:lineRule="auto"/>
        <w:ind w:left="284"/>
        <w:jc w:val="both"/>
        <w:rPr>
          <w:rFonts w:ascii="Arial" w:hAnsi="Arial" w:cs="Arial"/>
          <w:sz w:val="20"/>
          <w:szCs w:val="20"/>
        </w:rPr>
      </w:pPr>
      <w:r w:rsidRPr="004A76A3">
        <w:rPr>
          <w:rFonts w:ascii="Arial" w:hAnsi="Arial" w:cs="Arial"/>
          <w:b/>
          <w:bCs/>
          <w:i/>
          <w:iCs/>
          <w:sz w:val="20"/>
          <w:szCs w:val="20"/>
        </w:rPr>
        <w:t>Art</w:t>
      </w:r>
      <w:r w:rsidR="004A76A3" w:rsidRPr="004A76A3">
        <w:rPr>
          <w:rFonts w:ascii="Arial" w:hAnsi="Arial" w:cs="Arial"/>
          <w:b/>
          <w:bCs/>
          <w:i/>
          <w:iCs/>
          <w:sz w:val="20"/>
          <w:szCs w:val="20"/>
        </w:rPr>
        <w:t>. 11 (</w:t>
      </w:r>
      <w:r w:rsidRPr="004A76A3">
        <w:rPr>
          <w:rFonts w:ascii="Arial" w:hAnsi="Arial" w:cs="Arial"/>
          <w:b/>
          <w:bCs/>
          <w:i/>
          <w:iCs/>
          <w:sz w:val="20"/>
          <w:szCs w:val="20"/>
        </w:rPr>
        <w:t>ter)</w:t>
      </w:r>
      <w:r w:rsidR="004A76A3" w:rsidRPr="004A76A3">
        <w:rPr>
          <w:rFonts w:ascii="Arial" w:hAnsi="Arial" w:cs="Arial"/>
          <w:b/>
          <w:bCs/>
          <w:i/>
          <w:iCs/>
          <w:sz w:val="20"/>
          <w:szCs w:val="20"/>
        </w:rPr>
        <w:t xml:space="preserve"> –</w:t>
      </w:r>
      <w:r w:rsidR="004A76A3">
        <w:rPr>
          <w:rFonts w:ascii="Arial" w:hAnsi="Arial" w:cs="Arial"/>
          <w:sz w:val="20"/>
          <w:szCs w:val="20"/>
        </w:rPr>
        <w:t xml:space="preserve"> </w:t>
      </w:r>
      <w:r w:rsidRPr="0024312A">
        <w:rPr>
          <w:rFonts w:ascii="Arial" w:hAnsi="Arial" w:cs="Arial"/>
          <w:sz w:val="20"/>
          <w:szCs w:val="20"/>
        </w:rPr>
        <w:t>Les services publics concernés cités à l’article 11 (bis) du présent décret gouvernemental seront chargés de réaliser, au moins une fois par an, une auto-évaluation du degré d’accomplissement des engagements fixés dans la charte du citoyen et de fixer des actions correctives et soumettre les résultats de l’évaluation au chef de structure concernée.</w:t>
      </w:r>
    </w:p>
    <w:p w14:paraId="4F11E070" w14:textId="7ABBCDFA" w:rsidR="0024312A" w:rsidRPr="0024312A" w:rsidRDefault="0024312A" w:rsidP="004A76A3">
      <w:pPr>
        <w:spacing w:before="120" w:after="0" w:line="240" w:lineRule="auto"/>
        <w:ind w:left="284"/>
        <w:jc w:val="both"/>
        <w:rPr>
          <w:rFonts w:ascii="Arial" w:hAnsi="Arial" w:cs="Arial"/>
          <w:sz w:val="20"/>
          <w:szCs w:val="20"/>
        </w:rPr>
      </w:pPr>
      <w:r w:rsidRPr="0024312A">
        <w:rPr>
          <w:rFonts w:ascii="Arial" w:hAnsi="Arial" w:cs="Arial"/>
          <w:sz w:val="20"/>
          <w:szCs w:val="20"/>
        </w:rPr>
        <w:t>Lesdits services sont soumis, également, de façon périodique, à une évaluation externe de la part d’une structure d’évaluation mandatée à cet effet par l’autorité de tutelle ou par la Présidence du gouvernement.</w:t>
      </w:r>
    </w:p>
    <w:p w14:paraId="33F6F8AE" w14:textId="77777777" w:rsidR="0024312A" w:rsidRDefault="0024312A" w:rsidP="0024312A">
      <w:pPr>
        <w:spacing w:after="0" w:line="240" w:lineRule="auto"/>
        <w:ind w:left="284"/>
        <w:jc w:val="both"/>
        <w:rPr>
          <w:rFonts w:ascii="Arial" w:hAnsi="Arial" w:cs="Arial"/>
          <w:sz w:val="20"/>
          <w:szCs w:val="20"/>
        </w:rPr>
      </w:pPr>
    </w:p>
    <w:p w14:paraId="52BBE33B" w14:textId="2800CC44" w:rsidR="0024312A" w:rsidRDefault="0024312A" w:rsidP="0024312A">
      <w:pPr>
        <w:spacing w:after="0" w:line="240" w:lineRule="auto"/>
        <w:ind w:left="284"/>
        <w:jc w:val="both"/>
        <w:rPr>
          <w:rFonts w:ascii="Arial" w:hAnsi="Arial" w:cs="Arial"/>
          <w:sz w:val="20"/>
          <w:szCs w:val="20"/>
        </w:rPr>
      </w:pPr>
      <w:r w:rsidRPr="004A76A3">
        <w:rPr>
          <w:rFonts w:ascii="Arial" w:hAnsi="Arial" w:cs="Arial"/>
          <w:b/>
          <w:bCs/>
          <w:i/>
          <w:iCs/>
          <w:sz w:val="20"/>
          <w:szCs w:val="20"/>
        </w:rPr>
        <w:t>Art. 2</w:t>
      </w:r>
      <w:r w:rsidR="004A76A3" w:rsidRPr="004A76A3">
        <w:rPr>
          <w:rFonts w:ascii="Arial" w:hAnsi="Arial" w:cs="Arial"/>
          <w:b/>
          <w:bCs/>
          <w:i/>
          <w:iCs/>
          <w:sz w:val="20"/>
          <w:szCs w:val="20"/>
        </w:rPr>
        <w:t xml:space="preserve"> – </w:t>
      </w:r>
      <w:r w:rsidRPr="0024312A">
        <w:rPr>
          <w:rFonts w:ascii="Arial" w:hAnsi="Arial" w:cs="Arial"/>
          <w:sz w:val="20"/>
          <w:szCs w:val="20"/>
        </w:rPr>
        <w:t>Sont abrogées toutes les dispositions réglementaires contraires au présent décret gouvernemental.</w:t>
      </w:r>
    </w:p>
    <w:p w14:paraId="3731EADF" w14:textId="77777777" w:rsidR="0024312A" w:rsidRDefault="0024312A" w:rsidP="0024312A">
      <w:pPr>
        <w:spacing w:after="0" w:line="240" w:lineRule="auto"/>
        <w:ind w:left="284"/>
        <w:jc w:val="both"/>
        <w:rPr>
          <w:rFonts w:ascii="Arial" w:hAnsi="Arial" w:cs="Arial"/>
          <w:sz w:val="20"/>
          <w:szCs w:val="20"/>
        </w:rPr>
      </w:pPr>
    </w:p>
    <w:p w14:paraId="40B8F978" w14:textId="1AAC318D" w:rsidR="0024312A" w:rsidRPr="0024312A" w:rsidRDefault="0024312A" w:rsidP="0024312A">
      <w:pPr>
        <w:spacing w:after="0" w:line="240" w:lineRule="auto"/>
        <w:ind w:left="284"/>
        <w:jc w:val="both"/>
        <w:rPr>
          <w:rFonts w:ascii="Arial" w:hAnsi="Arial" w:cs="Arial"/>
          <w:sz w:val="20"/>
          <w:szCs w:val="20"/>
        </w:rPr>
      </w:pPr>
      <w:r w:rsidRPr="004A76A3">
        <w:rPr>
          <w:rFonts w:ascii="Arial" w:hAnsi="Arial" w:cs="Arial"/>
          <w:b/>
          <w:bCs/>
          <w:i/>
          <w:iCs/>
          <w:sz w:val="20"/>
          <w:szCs w:val="20"/>
        </w:rPr>
        <w:t>Art. 3</w:t>
      </w:r>
      <w:r w:rsidR="004A76A3" w:rsidRPr="004A76A3">
        <w:rPr>
          <w:rFonts w:ascii="Arial" w:hAnsi="Arial" w:cs="Arial"/>
          <w:b/>
          <w:bCs/>
          <w:i/>
          <w:iCs/>
          <w:sz w:val="20"/>
          <w:szCs w:val="20"/>
        </w:rPr>
        <w:t xml:space="preserve"> –</w:t>
      </w:r>
      <w:r w:rsidR="004A76A3">
        <w:rPr>
          <w:rFonts w:ascii="Arial" w:hAnsi="Arial" w:cs="Arial"/>
          <w:sz w:val="20"/>
          <w:szCs w:val="20"/>
        </w:rPr>
        <w:t xml:space="preserve"> </w:t>
      </w:r>
      <w:r w:rsidRPr="0024312A">
        <w:rPr>
          <w:rFonts w:ascii="Arial" w:hAnsi="Arial" w:cs="Arial"/>
          <w:sz w:val="20"/>
          <w:szCs w:val="20"/>
        </w:rPr>
        <w:t>Les ministres, les secrétaires d’Etat et les chefs des collectivités locales sont chargés, chacun en ce qui le concerne, de l'exécution du présent décret gouvernemental qui sera publié au Journal Officiel la République Tunisienne.</w:t>
      </w:r>
    </w:p>
    <w:p w14:paraId="0AA2120C" w14:textId="77777777" w:rsidR="0024312A" w:rsidRDefault="0024312A" w:rsidP="0024312A">
      <w:pPr>
        <w:spacing w:after="0" w:line="240" w:lineRule="auto"/>
        <w:ind w:left="284"/>
        <w:jc w:val="both"/>
        <w:rPr>
          <w:rFonts w:ascii="Arial" w:hAnsi="Arial" w:cs="Arial"/>
          <w:sz w:val="20"/>
          <w:szCs w:val="20"/>
        </w:rPr>
      </w:pPr>
    </w:p>
    <w:p w14:paraId="134739CD" w14:textId="2076DA51" w:rsidR="0024312A" w:rsidRPr="0024312A" w:rsidRDefault="0024312A" w:rsidP="0024312A">
      <w:pPr>
        <w:spacing w:after="0" w:line="240" w:lineRule="auto"/>
        <w:ind w:left="284"/>
        <w:jc w:val="both"/>
        <w:rPr>
          <w:rFonts w:ascii="Arial" w:hAnsi="Arial" w:cs="Arial"/>
          <w:b/>
          <w:bCs/>
          <w:sz w:val="20"/>
          <w:szCs w:val="20"/>
        </w:rPr>
      </w:pPr>
      <w:r w:rsidRPr="0024312A">
        <w:rPr>
          <w:rFonts w:ascii="Arial" w:hAnsi="Arial" w:cs="Arial"/>
          <w:b/>
          <w:bCs/>
          <w:sz w:val="20"/>
          <w:szCs w:val="20"/>
        </w:rPr>
        <w:t>Tunis, le 25 décembre 2018.</w:t>
      </w:r>
    </w:p>
    <w:p w14:paraId="2A8C7CCC" w14:textId="069B07D1" w:rsidR="0024312A" w:rsidRPr="0024312A" w:rsidRDefault="0024312A" w:rsidP="0024312A">
      <w:pPr>
        <w:spacing w:after="0" w:line="240" w:lineRule="auto"/>
        <w:ind w:left="284"/>
        <w:jc w:val="both"/>
        <w:rPr>
          <w:rFonts w:ascii="Arial" w:hAnsi="Arial" w:cs="Arial"/>
          <w:sz w:val="20"/>
          <w:szCs w:val="20"/>
        </w:rPr>
      </w:pPr>
    </w:p>
    <w:sectPr w:rsidR="0024312A" w:rsidRPr="0024312A"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E01B7" w14:textId="77777777" w:rsidR="009E017C" w:rsidRDefault="009E017C" w:rsidP="008F3F2D">
      <w:r>
        <w:separator/>
      </w:r>
    </w:p>
  </w:endnote>
  <w:endnote w:type="continuationSeparator" w:id="0">
    <w:p w14:paraId="6DC10F49" w14:textId="77777777" w:rsidR="009E017C" w:rsidRDefault="009E017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029E9" w14:textId="77777777" w:rsidR="007A1475" w:rsidRPr="00323C77" w:rsidRDefault="007A1475">
    <w:pPr>
      <w:pStyle w:val="Pieddepage"/>
      <w:rPr>
        <w:rFonts w:ascii="Arial" w:hAnsi="Arial"/>
        <w:color w:val="FFFFFF"/>
        <w:sz w:val="18"/>
        <w:szCs w:val="18"/>
      </w:rPr>
    </w:pPr>
    <w:r>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411AA6D0" wp14:editId="367E5CB2">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14:paraId="29C62F1B" w14:textId="77777777" w:rsidR="007A1475" w:rsidRPr="00A00644" w:rsidRDefault="007A147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10</w:t>
                          </w:r>
                          <w:r w:rsidRPr="001E5DD5">
                            <w:rPr>
                              <w:rFonts w:ascii="Arial" w:hAnsi="Arial" w:cs="Arial"/>
                              <w:noProof/>
                              <w:sz w:val="18"/>
                              <w:szCs w:val="18"/>
                            </w:rPr>
                            <w:fldChar w:fldCharType="end"/>
                          </w:r>
                        </w:p>
                        <w:p w14:paraId="3309F8F3" w14:textId="77777777" w:rsidR="007A1475" w:rsidRDefault="007A147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AA6D0"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" fillcolor="maroon" stroked="f">
              <v:fill color2="red" rotate="t" angle="180" focus="100%" type="gradient">
                <o:fill v:ext="view" type="gradientUnscaled"/>
              </v:fill>
              <v:textbox>
                <w:txbxContent>
                  <w:p w14:paraId="29C62F1B" w14:textId="77777777" w:rsidR="007A1475" w:rsidRPr="00A00644" w:rsidRDefault="007A147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10</w:t>
                    </w:r>
                    <w:r w:rsidRPr="001E5DD5">
                      <w:rPr>
                        <w:rFonts w:ascii="Arial" w:hAnsi="Arial" w:cs="Arial"/>
                        <w:noProof/>
                        <w:sz w:val="18"/>
                        <w:szCs w:val="18"/>
                      </w:rPr>
                      <w:fldChar w:fldCharType="end"/>
                    </w:r>
                  </w:p>
                  <w:p w14:paraId="3309F8F3" w14:textId="77777777" w:rsidR="007A1475" w:rsidRDefault="007A147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7A985" w14:textId="77777777" w:rsidR="007A1475" w:rsidRDefault="007A1475">
    <w:pPr>
      <w:pStyle w:val="Pieddepage"/>
    </w:pPr>
    <w:r>
      <w:rPr>
        <w:noProof/>
      </w:rPr>
      <mc:AlternateContent>
        <mc:Choice Requires="wps">
          <w:drawing>
            <wp:anchor distT="0" distB="0" distL="114300" distR="114300" simplePos="0" relativeHeight="251662336" behindDoc="1" locked="0" layoutInCell="1" allowOverlap="1" wp14:anchorId="28B6D80E" wp14:editId="098B5E31">
              <wp:simplePos x="0" y="0"/>
              <wp:positionH relativeFrom="column">
                <wp:posOffset>-1146810</wp:posOffset>
              </wp:positionH>
              <wp:positionV relativeFrom="paragraph">
                <wp:posOffset>450850</wp:posOffset>
              </wp:positionV>
              <wp:extent cx="799338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14:paraId="402EFCC6" w14:textId="77777777" w:rsidR="007A1475" w:rsidRPr="00A00644" w:rsidRDefault="007A147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7</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6D80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" fillcolor="maroon" stroked="f">
              <v:fill color2="red" rotate="t" angle="180" focus="100%" type="gradient">
                <o:fill v:ext="view" type="gradientUnscaled"/>
              </v:fill>
              <v:textbox>
                <w:txbxContent>
                  <w:p w14:paraId="402EFCC6" w14:textId="77777777" w:rsidR="007A1475" w:rsidRPr="00A00644" w:rsidRDefault="007A147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7</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39154" w14:textId="77777777" w:rsidR="009E017C" w:rsidRDefault="009E017C" w:rsidP="008F3F2D">
      <w:r>
        <w:separator/>
      </w:r>
    </w:p>
  </w:footnote>
  <w:footnote w:type="continuationSeparator" w:id="0">
    <w:p w14:paraId="4FAD73E9" w14:textId="77777777" w:rsidR="009E017C" w:rsidRDefault="009E017C"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5787F" w14:textId="77777777" w:rsidR="007A1475" w:rsidRDefault="007A1475">
    <w:pPr>
      <w:pStyle w:val="En-tte"/>
    </w:pPr>
    <w:r>
      <w:rPr>
        <w:noProof/>
      </w:rPr>
      <mc:AlternateContent>
        <mc:Choice Requires="wps">
          <w:drawing>
            <wp:anchor distT="0" distB="0" distL="114300" distR="114300" simplePos="0" relativeHeight="251661312" behindDoc="0" locked="0" layoutInCell="1" allowOverlap="1" wp14:anchorId="7541DE34" wp14:editId="7AF65E35">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42A92DC1" w14:textId="77777777" w:rsidR="007A1475" w:rsidRDefault="007A1475" w:rsidP="0097472C">
                          <w:pPr>
                            <w:spacing w:after="0" w:line="240" w:lineRule="auto"/>
                            <w:ind w:left="567"/>
                            <w:rPr>
                              <w:rFonts w:ascii="Arial" w:eastAsia="Times New Roman" w:hAnsi="Arial" w:cs="Times New Roman"/>
                              <w:sz w:val="24"/>
                              <w:szCs w:val="24"/>
                            </w:rPr>
                          </w:pPr>
                        </w:p>
                        <w:p w14:paraId="6F4D288A" w14:textId="77777777" w:rsidR="007A1475" w:rsidRPr="005F7BF4" w:rsidRDefault="007A1475"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7E1937C1" w14:textId="77777777" w:rsidR="007A1475" w:rsidRPr="005F7BF4" w:rsidRDefault="007A1475"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1DE34"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" fillcolor="maroon" stroked="f">
              <v:fill color2="red" rotate="t" angle="90" focus="100%" type="gradient"/>
              <v:textbox>
                <w:txbxContent>
                  <w:p w14:paraId="42A92DC1" w14:textId="77777777" w:rsidR="007A1475" w:rsidRDefault="007A1475" w:rsidP="0097472C">
                    <w:pPr>
                      <w:spacing w:after="0" w:line="240" w:lineRule="auto"/>
                      <w:ind w:left="567"/>
                      <w:rPr>
                        <w:rFonts w:ascii="Arial" w:eastAsia="Times New Roman" w:hAnsi="Arial" w:cs="Times New Roman"/>
                        <w:sz w:val="24"/>
                        <w:szCs w:val="24"/>
                      </w:rPr>
                    </w:pPr>
                  </w:p>
                  <w:p w14:paraId="6F4D288A" w14:textId="77777777" w:rsidR="007A1475" w:rsidRPr="005F7BF4" w:rsidRDefault="007A1475"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7E1937C1" w14:textId="77777777" w:rsidR="007A1475" w:rsidRPr="005F7BF4" w:rsidRDefault="007A1475"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889180E" wp14:editId="1E6CB438">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E90B1" w14:textId="77777777" w:rsidR="007A1475" w:rsidRDefault="007A1475">
    <w:pPr>
      <w:pStyle w:val="En-tte"/>
    </w:pPr>
    <w:r>
      <w:rPr>
        <w:noProof/>
      </w:rPr>
      <mc:AlternateContent>
        <mc:Choice Requires="wps">
          <w:drawing>
            <wp:anchor distT="0" distB="0" distL="114300" distR="114300" simplePos="0" relativeHeight="251659264" behindDoc="0" locked="0" layoutInCell="1" allowOverlap="1" wp14:anchorId="4B4A87BC" wp14:editId="05460467">
              <wp:simplePos x="0" y="0"/>
              <wp:positionH relativeFrom="column">
                <wp:posOffset>-1146810</wp:posOffset>
              </wp:positionH>
              <wp:positionV relativeFrom="paragraph">
                <wp:posOffset>-720090</wp:posOffset>
              </wp:positionV>
              <wp:extent cx="799338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5C275022" w14:textId="77777777" w:rsidR="007A1475" w:rsidRDefault="007A1475" w:rsidP="0075404E">
                          <w:pPr>
                            <w:spacing w:after="0" w:line="20" w:lineRule="atLeast"/>
                            <w:ind w:left="567"/>
                            <w:rPr>
                              <w:rFonts w:ascii="Arial" w:eastAsia="Times New Roman" w:hAnsi="Arial" w:cs="Arial"/>
                              <w:sz w:val="24"/>
                              <w:szCs w:val="20"/>
                              <w:lang w:eastAsia="en-US"/>
                            </w:rPr>
                          </w:pPr>
                        </w:p>
                        <w:p w14:paraId="6B3A22C8" w14:textId="77777777" w:rsidR="007A1475" w:rsidRPr="00317C84" w:rsidRDefault="007A1475"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0554B38" w14:textId="77777777" w:rsidR="007A1475" w:rsidRPr="00317C84" w:rsidRDefault="007A1475"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533360DC" w14:textId="77777777" w:rsidR="007A1475" w:rsidRPr="00323C77" w:rsidRDefault="007A1475" w:rsidP="00584322">
                          <w:pPr>
                            <w:ind w:left="1134"/>
                            <w:jc w:val="both"/>
                            <w:rPr>
                              <w:rFonts w:ascii="Arial" w:hAnsi="Arial"/>
                            </w:rPr>
                          </w:pPr>
                          <w:r w:rsidRPr="00323C77">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A87BC"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" fillcolor="maroon" stroked="f">
              <v:fill color2="red" rotate="t" angle="90" focus="100%" type="gradient"/>
              <v:textbox>
                <w:txbxContent>
                  <w:p w14:paraId="5C275022" w14:textId="77777777" w:rsidR="007A1475" w:rsidRDefault="007A1475" w:rsidP="0075404E">
                    <w:pPr>
                      <w:spacing w:after="0" w:line="20" w:lineRule="atLeast"/>
                      <w:ind w:left="567"/>
                      <w:rPr>
                        <w:rFonts w:ascii="Arial" w:eastAsia="Times New Roman" w:hAnsi="Arial" w:cs="Arial"/>
                        <w:sz w:val="24"/>
                        <w:szCs w:val="20"/>
                        <w:lang w:eastAsia="en-US"/>
                      </w:rPr>
                    </w:pPr>
                  </w:p>
                  <w:p w14:paraId="6B3A22C8" w14:textId="77777777" w:rsidR="007A1475" w:rsidRPr="00317C84" w:rsidRDefault="007A1475"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0554B38" w14:textId="77777777" w:rsidR="007A1475" w:rsidRPr="00317C84" w:rsidRDefault="007A1475"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533360DC" w14:textId="77777777" w:rsidR="007A1475" w:rsidRPr="00323C77" w:rsidRDefault="007A1475" w:rsidP="00584322">
                    <w:pPr>
                      <w:ind w:left="1134"/>
                      <w:jc w:val="both"/>
                      <w:rPr>
                        <w:rFonts w:ascii="Arial" w:hAnsi="Arial"/>
                      </w:rPr>
                    </w:pPr>
                    <w:r w:rsidRPr="00323C77">
                      <w:rPr>
                        <w:rFonts w:ascii="Arial" w:hAnsi="Arial"/>
                      </w:rPr>
                      <w:t>www.legislation-securite.tn</w:t>
                    </w:r>
                  </w:p>
                </w:txbxContent>
              </v:textbox>
            </v:rect>
          </w:pict>
        </mc:Fallback>
      </mc:AlternateContent>
    </w:r>
    <w:r>
      <w:rPr>
        <w:noProof/>
      </w:rPr>
      <w:drawing>
        <wp:anchor distT="0" distB="0" distL="114300" distR="114300" simplePos="0" relativeHeight="251666432" behindDoc="0" locked="0" layoutInCell="1" allowOverlap="1" wp14:anchorId="6A23935F" wp14:editId="71D986F0">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CAD"/>
    <w:multiLevelType w:val="hybridMultilevel"/>
    <w:tmpl w:val="BB6484CA"/>
    <w:lvl w:ilvl="0" w:tplc="D58E523E">
      <w:start w:val="1"/>
      <w:numFmt w:val="bullet"/>
      <w:lvlText w:val=""/>
      <w:lvlJc w:val="left"/>
      <w:pPr>
        <w:ind w:left="1004" w:hanging="360"/>
      </w:pPr>
      <w:rPr>
        <w:rFonts w:ascii="Symbol" w:hAnsi="Symbol" w:hint="default"/>
      </w:rPr>
    </w:lvl>
    <w:lvl w:ilvl="1" w:tplc="B55AB3AC">
      <w:numFmt w:val="bullet"/>
      <w:lvlText w:val="-"/>
      <w:lvlJc w:val="left"/>
      <w:pPr>
        <w:ind w:left="1799" w:hanging="435"/>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5EE3806"/>
    <w:multiLevelType w:val="multilevel"/>
    <w:tmpl w:val="E70C7C9C"/>
    <w:styleLink w:val="Liste31"/>
    <w:lvl w:ilvl="0">
      <w:start w:val="1"/>
      <w:numFmt w:val="decimal"/>
      <w:lvlText w:val="%1."/>
      <w:lvlJc w:val="left"/>
      <w:pPr>
        <w:tabs>
          <w:tab w:val="num" w:pos="564"/>
        </w:tabs>
        <w:bidi/>
        <w:ind w:left="564" w:hanging="360"/>
      </w:pPr>
      <w:rPr>
        <w:position w:val="0"/>
        <w:sz w:val="28"/>
        <w:szCs w:val="28"/>
        <w:rtl/>
        <w:lang w:val="ar-SA" w:bidi="ar-SA"/>
      </w:rPr>
    </w:lvl>
    <w:lvl w:ilvl="1">
      <w:start w:val="1"/>
      <w:numFmt w:val="lowerLetter"/>
      <w:lvlText w:val="%2."/>
      <w:lvlJc w:val="left"/>
      <w:pPr>
        <w:tabs>
          <w:tab w:val="num" w:pos="1344"/>
        </w:tabs>
        <w:bidi/>
        <w:ind w:left="1344" w:hanging="420"/>
      </w:pPr>
      <w:rPr>
        <w:position w:val="0"/>
        <w:sz w:val="28"/>
        <w:szCs w:val="28"/>
        <w:rtl/>
        <w:lang w:val="ar-SA" w:bidi="ar-SA"/>
      </w:rPr>
    </w:lvl>
    <w:lvl w:ilvl="2">
      <w:start w:val="1"/>
      <w:numFmt w:val="lowerRoman"/>
      <w:lvlText w:val="%3."/>
      <w:lvlJc w:val="left"/>
      <w:pPr>
        <w:tabs>
          <w:tab w:val="num" w:pos="2053"/>
        </w:tabs>
        <w:bidi/>
        <w:ind w:left="2053" w:hanging="345"/>
      </w:pPr>
      <w:rPr>
        <w:position w:val="0"/>
        <w:sz w:val="28"/>
        <w:szCs w:val="28"/>
        <w:rtl/>
        <w:lang w:val="ar-SA" w:bidi="ar-SA"/>
      </w:rPr>
    </w:lvl>
    <w:lvl w:ilvl="3">
      <w:start w:val="1"/>
      <w:numFmt w:val="decimal"/>
      <w:lvlText w:val="%4."/>
      <w:lvlJc w:val="left"/>
      <w:pPr>
        <w:tabs>
          <w:tab w:val="num" w:pos="2784"/>
        </w:tabs>
        <w:bidi/>
        <w:ind w:left="2784" w:hanging="420"/>
      </w:pPr>
      <w:rPr>
        <w:position w:val="0"/>
        <w:sz w:val="28"/>
        <w:szCs w:val="28"/>
        <w:rtl/>
        <w:lang w:val="ar-SA" w:bidi="ar-SA"/>
      </w:rPr>
    </w:lvl>
    <w:lvl w:ilvl="4">
      <w:start w:val="1"/>
      <w:numFmt w:val="lowerLetter"/>
      <w:lvlText w:val="%5."/>
      <w:lvlJc w:val="left"/>
      <w:pPr>
        <w:tabs>
          <w:tab w:val="num" w:pos="3504"/>
        </w:tabs>
        <w:bidi/>
        <w:ind w:left="3504" w:hanging="420"/>
      </w:pPr>
      <w:rPr>
        <w:position w:val="0"/>
        <w:sz w:val="28"/>
        <w:szCs w:val="28"/>
        <w:rtl/>
        <w:lang w:val="ar-SA" w:bidi="ar-SA"/>
      </w:rPr>
    </w:lvl>
    <w:lvl w:ilvl="5">
      <w:start w:val="1"/>
      <w:numFmt w:val="lowerRoman"/>
      <w:lvlText w:val="%6."/>
      <w:lvlJc w:val="left"/>
      <w:pPr>
        <w:tabs>
          <w:tab w:val="num" w:pos="4213"/>
        </w:tabs>
        <w:bidi/>
        <w:ind w:left="4213" w:hanging="345"/>
      </w:pPr>
      <w:rPr>
        <w:position w:val="0"/>
        <w:sz w:val="28"/>
        <w:szCs w:val="28"/>
        <w:rtl/>
        <w:lang w:val="ar-SA" w:bidi="ar-SA"/>
      </w:rPr>
    </w:lvl>
    <w:lvl w:ilvl="6">
      <w:start w:val="1"/>
      <w:numFmt w:val="decimal"/>
      <w:lvlText w:val="%7."/>
      <w:lvlJc w:val="left"/>
      <w:pPr>
        <w:tabs>
          <w:tab w:val="num" w:pos="4944"/>
        </w:tabs>
        <w:bidi/>
        <w:ind w:left="4944" w:hanging="420"/>
      </w:pPr>
      <w:rPr>
        <w:position w:val="0"/>
        <w:sz w:val="28"/>
        <w:szCs w:val="28"/>
        <w:rtl/>
        <w:lang w:val="ar-SA" w:bidi="ar-SA"/>
      </w:rPr>
    </w:lvl>
    <w:lvl w:ilvl="7">
      <w:start w:val="1"/>
      <w:numFmt w:val="lowerLetter"/>
      <w:lvlText w:val="%8."/>
      <w:lvlJc w:val="left"/>
      <w:pPr>
        <w:tabs>
          <w:tab w:val="num" w:pos="5664"/>
        </w:tabs>
        <w:bidi/>
        <w:ind w:left="5664" w:hanging="420"/>
      </w:pPr>
      <w:rPr>
        <w:position w:val="0"/>
        <w:sz w:val="28"/>
        <w:szCs w:val="28"/>
        <w:rtl/>
        <w:lang w:val="ar-SA" w:bidi="ar-SA"/>
      </w:rPr>
    </w:lvl>
    <w:lvl w:ilvl="8">
      <w:start w:val="1"/>
      <w:numFmt w:val="lowerRoman"/>
      <w:lvlText w:val="%9."/>
      <w:lvlJc w:val="left"/>
      <w:pPr>
        <w:tabs>
          <w:tab w:val="num" w:pos="6373"/>
        </w:tabs>
        <w:bidi/>
        <w:ind w:left="6373" w:hanging="345"/>
      </w:pPr>
      <w:rPr>
        <w:position w:val="0"/>
        <w:sz w:val="28"/>
        <w:szCs w:val="28"/>
        <w:rtl/>
        <w:lang w:val="ar-SA" w:bidi="ar-SA"/>
      </w:rPr>
    </w:lvl>
  </w:abstractNum>
  <w:abstractNum w:abstractNumId="2" w15:restartNumberingAfterBreak="0">
    <w:nsid w:val="06D12418"/>
    <w:multiLevelType w:val="hybridMultilevel"/>
    <w:tmpl w:val="AAD4F8A2"/>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7FB51B1"/>
    <w:multiLevelType w:val="hybridMultilevel"/>
    <w:tmpl w:val="79EE3412"/>
    <w:lvl w:ilvl="0" w:tplc="040C0017">
      <w:start w:val="1"/>
      <w:numFmt w:val="lowerLetter"/>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086F37F0"/>
    <w:multiLevelType w:val="hybridMultilevel"/>
    <w:tmpl w:val="4734ECBE"/>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E337888"/>
    <w:multiLevelType w:val="hybridMultilevel"/>
    <w:tmpl w:val="936AB094"/>
    <w:lvl w:ilvl="0" w:tplc="747660F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12F27AFE"/>
    <w:multiLevelType w:val="hybridMultilevel"/>
    <w:tmpl w:val="5CD4888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0E7B3A"/>
    <w:multiLevelType w:val="multilevel"/>
    <w:tmpl w:val="4E3CE630"/>
    <w:styleLink w:val="List6"/>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8" w15:restartNumberingAfterBreak="0">
    <w:nsid w:val="18541412"/>
    <w:multiLevelType w:val="hybridMultilevel"/>
    <w:tmpl w:val="4EA8F8C8"/>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9370A5F"/>
    <w:multiLevelType w:val="hybridMultilevel"/>
    <w:tmpl w:val="1F9637FE"/>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1A1B3B42"/>
    <w:multiLevelType w:val="hybridMultilevel"/>
    <w:tmpl w:val="214E2B9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212C5D97"/>
    <w:multiLevelType w:val="hybridMultilevel"/>
    <w:tmpl w:val="5FBC38D2"/>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7">
      <w:start w:val="1"/>
      <w:numFmt w:val="lowerLetter"/>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24370BA0"/>
    <w:multiLevelType w:val="hybridMultilevel"/>
    <w:tmpl w:val="40D2104E"/>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7F87D7F"/>
    <w:multiLevelType w:val="hybridMultilevel"/>
    <w:tmpl w:val="8D348936"/>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CC966FA"/>
    <w:multiLevelType w:val="hybridMultilevel"/>
    <w:tmpl w:val="A7DADD92"/>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2150914"/>
    <w:multiLevelType w:val="multilevel"/>
    <w:tmpl w:val="D96EF57C"/>
    <w:styleLink w:val="List8"/>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16" w15:restartNumberingAfterBreak="0">
    <w:nsid w:val="329C3BC6"/>
    <w:multiLevelType w:val="hybridMultilevel"/>
    <w:tmpl w:val="A8507596"/>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46E74C3D"/>
    <w:multiLevelType w:val="hybridMultilevel"/>
    <w:tmpl w:val="E5742F8A"/>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7">
      <w:start w:val="1"/>
      <w:numFmt w:val="lowerLetter"/>
      <w:lvlText w:val="%3)"/>
      <w:lvlJc w:val="left"/>
      <w:pPr>
        <w:ind w:left="4007"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15:restartNumberingAfterBreak="0">
    <w:nsid w:val="48F65516"/>
    <w:multiLevelType w:val="hybridMultilevel"/>
    <w:tmpl w:val="085E4C32"/>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4FF12655"/>
    <w:multiLevelType w:val="hybridMultilevel"/>
    <w:tmpl w:val="836C37AA"/>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15:restartNumberingAfterBreak="0">
    <w:nsid w:val="540E711E"/>
    <w:multiLevelType w:val="hybridMultilevel"/>
    <w:tmpl w:val="D44E36D0"/>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57325DCF"/>
    <w:multiLevelType w:val="hybridMultilevel"/>
    <w:tmpl w:val="242275E2"/>
    <w:lvl w:ilvl="0" w:tplc="542CB6EE">
      <w:start w:val="1"/>
      <w:numFmt w:val="lowerLetter"/>
      <w:lvlText w:val="%1)"/>
      <w:lvlJc w:val="left"/>
      <w:pPr>
        <w:ind w:left="1003" w:hanging="435"/>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15:restartNumberingAfterBreak="0">
    <w:nsid w:val="595137BA"/>
    <w:multiLevelType w:val="hybridMultilevel"/>
    <w:tmpl w:val="2702C372"/>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59B417AA"/>
    <w:multiLevelType w:val="hybridMultilevel"/>
    <w:tmpl w:val="0AA49BB4"/>
    <w:lvl w:ilvl="0" w:tplc="FCC48660">
      <w:start w:val="1"/>
      <w:numFmt w:val="lowerRoman"/>
      <w:lvlText w:val="%1"/>
      <w:lvlJc w:val="left"/>
      <w:pPr>
        <w:ind w:left="1724" w:hanging="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76C8004">
      <w:start w:val="1"/>
      <w:numFmt w:val="lowerLetter"/>
      <w:lvlText w:val="(%2)"/>
      <w:lvlJc w:val="left"/>
      <w:pPr>
        <w:ind w:left="2519" w:hanging="435"/>
      </w:pPr>
      <w:rPr>
        <w:rFonts w:hint="default"/>
      </w:rPr>
    </w:lvl>
    <w:lvl w:ilvl="2" w:tplc="EABCAFEE">
      <w:start w:val="1"/>
      <w:numFmt w:val="lowerLetter"/>
      <w:lvlText w:val="%3)"/>
      <w:lvlJc w:val="left"/>
      <w:pPr>
        <w:ind w:left="3419" w:hanging="435"/>
      </w:pPr>
      <w:rPr>
        <w:rFonts w:hint="default"/>
      </w:r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24" w15:restartNumberingAfterBreak="0">
    <w:nsid w:val="5C503ADE"/>
    <w:multiLevelType w:val="hybridMultilevel"/>
    <w:tmpl w:val="4038270A"/>
    <w:lvl w:ilvl="0" w:tplc="040C0017">
      <w:start w:val="1"/>
      <w:numFmt w:val="lowerLetter"/>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15:restartNumberingAfterBreak="0">
    <w:nsid w:val="5C723E1A"/>
    <w:multiLevelType w:val="multilevel"/>
    <w:tmpl w:val="552AA128"/>
    <w:styleLink w:val="List7"/>
    <w:lvl w:ilvl="0">
      <w:start w:val="1"/>
      <w:numFmt w:val="decimal"/>
      <w:lvlText w:val="%1."/>
      <w:lvlJc w:val="left"/>
      <w:pPr>
        <w:tabs>
          <w:tab w:val="num" w:pos="360"/>
        </w:tabs>
        <w:bidi/>
        <w:ind w:left="360"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26" w15:restartNumberingAfterBreak="0">
    <w:nsid w:val="5D705875"/>
    <w:multiLevelType w:val="hybridMultilevel"/>
    <w:tmpl w:val="74100EB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69453FD9"/>
    <w:multiLevelType w:val="hybridMultilevel"/>
    <w:tmpl w:val="641E6228"/>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6C04155E"/>
    <w:multiLevelType w:val="multilevel"/>
    <w:tmpl w:val="BD92FFBC"/>
    <w:styleLink w:val="Liste2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29" w15:restartNumberingAfterBreak="0">
    <w:nsid w:val="6CCE656D"/>
    <w:multiLevelType w:val="hybridMultilevel"/>
    <w:tmpl w:val="B36CE744"/>
    <w:lvl w:ilvl="0" w:tplc="040C0017">
      <w:start w:val="1"/>
      <w:numFmt w:val="lowerLetter"/>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0" w15:restartNumberingAfterBreak="0">
    <w:nsid w:val="77653956"/>
    <w:multiLevelType w:val="multilevel"/>
    <w:tmpl w:val="A4F2798C"/>
    <w:styleLink w:val="Liste4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31" w15:restartNumberingAfterBreak="0">
    <w:nsid w:val="78FE0D2B"/>
    <w:multiLevelType w:val="multilevel"/>
    <w:tmpl w:val="AF643F28"/>
    <w:styleLink w:val="List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32" w15:restartNumberingAfterBreak="0">
    <w:nsid w:val="7A9E568F"/>
    <w:multiLevelType w:val="multilevel"/>
    <w:tmpl w:val="1D383ABA"/>
    <w:styleLink w:val="List12"/>
    <w:lvl w:ilvl="0">
      <w:start w:val="1"/>
      <w:numFmt w:val="decimal"/>
      <w:lvlText w:val="%1."/>
      <w:lvlJc w:val="left"/>
      <w:pPr>
        <w:tabs>
          <w:tab w:val="num" w:pos="643"/>
        </w:tabs>
        <w:bidi/>
        <w:ind w:left="643"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33" w15:restartNumberingAfterBreak="0">
    <w:nsid w:val="7B7B674B"/>
    <w:multiLevelType w:val="hybridMultilevel"/>
    <w:tmpl w:val="E350018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7C941CBD"/>
    <w:multiLevelType w:val="hybridMultilevel"/>
    <w:tmpl w:val="FC78238A"/>
    <w:lvl w:ilvl="0" w:tplc="F7A2A9F0">
      <w:start w:val="1"/>
      <w:numFmt w:val="decimal"/>
      <w:lvlText w:val="%1-"/>
      <w:lvlJc w:val="left"/>
      <w:pPr>
        <w:ind w:left="2084" w:hanging="360"/>
      </w:pPr>
      <w:rPr>
        <w:rFonts w:hint="default"/>
      </w:rPr>
    </w:lvl>
    <w:lvl w:ilvl="1" w:tplc="040C0019" w:tentative="1">
      <w:start w:val="1"/>
      <w:numFmt w:val="lowerLetter"/>
      <w:lvlText w:val="%2."/>
      <w:lvlJc w:val="left"/>
      <w:pPr>
        <w:ind w:left="2804" w:hanging="360"/>
      </w:pPr>
    </w:lvl>
    <w:lvl w:ilvl="2" w:tplc="040C001B" w:tentative="1">
      <w:start w:val="1"/>
      <w:numFmt w:val="lowerRoman"/>
      <w:lvlText w:val="%3."/>
      <w:lvlJc w:val="right"/>
      <w:pPr>
        <w:ind w:left="3524" w:hanging="180"/>
      </w:pPr>
    </w:lvl>
    <w:lvl w:ilvl="3" w:tplc="040C000F" w:tentative="1">
      <w:start w:val="1"/>
      <w:numFmt w:val="decimal"/>
      <w:lvlText w:val="%4."/>
      <w:lvlJc w:val="left"/>
      <w:pPr>
        <w:ind w:left="4244" w:hanging="360"/>
      </w:pPr>
    </w:lvl>
    <w:lvl w:ilvl="4" w:tplc="040C0019" w:tentative="1">
      <w:start w:val="1"/>
      <w:numFmt w:val="lowerLetter"/>
      <w:lvlText w:val="%5."/>
      <w:lvlJc w:val="left"/>
      <w:pPr>
        <w:ind w:left="4964" w:hanging="360"/>
      </w:pPr>
    </w:lvl>
    <w:lvl w:ilvl="5" w:tplc="040C001B" w:tentative="1">
      <w:start w:val="1"/>
      <w:numFmt w:val="lowerRoman"/>
      <w:lvlText w:val="%6."/>
      <w:lvlJc w:val="right"/>
      <w:pPr>
        <w:ind w:left="5684" w:hanging="180"/>
      </w:pPr>
    </w:lvl>
    <w:lvl w:ilvl="6" w:tplc="040C000F" w:tentative="1">
      <w:start w:val="1"/>
      <w:numFmt w:val="decimal"/>
      <w:lvlText w:val="%7."/>
      <w:lvlJc w:val="left"/>
      <w:pPr>
        <w:ind w:left="6404" w:hanging="360"/>
      </w:pPr>
    </w:lvl>
    <w:lvl w:ilvl="7" w:tplc="040C0019" w:tentative="1">
      <w:start w:val="1"/>
      <w:numFmt w:val="lowerLetter"/>
      <w:lvlText w:val="%8."/>
      <w:lvlJc w:val="left"/>
      <w:pPr>
        <w:ind w:left="7124" w:hanging="360"/>
      </w:pPr>
    </w:lvl>
    <w:lvl w:ilvl="8" w:tplc="040C001B" w:tentative="1">
      <w:start w:val="1"/>
      <w:numFmt w:val="lowerRoman"/>
      <w:lvlText w:val="%9."/>
      <w:lvlJc w:val="right"/>
      <w:pPr>
        <w:ind w:left="7844" w:hanging="180"/>
      </w:pPr>
    </w:lvl>
  </w:abstractNum>
  <w:abstractNum w:abstractNumId="35" w15:restartNumberingAfterBreak="0">
    <w:nsid w:val="7DEF7F34"/>
    <w:multiLevelType w:val="multilevel"/>
    <w:tmpl w:val="5F2EE012"/>
    <w:styleLink w:val="Liste5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num w:numId="1">
    <w:abstractNumId w:val="31"/>
  </w:num>
  <w:num w:numId="2">
    <w:abstractNumId w:val="28"/>
  </w:num>
  <w:num w:numId="3">
    <w:abstractNumId w:val="1"/>
  </w:num>
  <w:num w:numId="4">
    <w:abstractNumId w:val="30"/>
  </w:num>
  <w:num w:numId="5">
    <w:abstractNumId w:val="35"/>
  </w:num>
  <w:num w:numId="6">
    <w:abstractNumId w:val="7"/>
  </w:num>
  <w:num w:numId="7">
    <w:abstractNumId w:val="25"/>
  </w:num>
  <w:num w:numId="8">
    <w:abstractNumId w:val="15"/>
  </w:num>
  <w:num w:numId="9">
    <w:abstractNumId w:val="32"/>
  </w:num>
  <w:num w:numId="10">
    <w:abstractNumId w:val="0"/>
  </w:num>
  <w:num w:numId="11">
    <w:abstractNumId w:val="10"/>
  </w:num>
  <w:num w:numId="12">
    <w:abstractNumId w:val="33"/>
  </w:num>
  <w:num w:numId="13">
    <w:abstractNumId w:val="4"/>
  </w:num>
  <w:num w:numId="14">
    <w:abstractNumId w:val="8"/>
  </w:num>
  <w:num w:numId="15">
    <w:abstractNumId w:val="22"/>
  </w:num>
  <w:num w:numId="16">
    <w:abstractNumId w:val="27"/>
  </w:num>
  <w:num w:numId="17">
    <w:abstractNumId w:val="20"/>
  </w:num>
  <w:num w:numId="18">
    <w:abstractNumId w:val="23"/>
  </w:num>
  <w:num w:numId="19">
    <w:abstractNumId w:val="34"/>
  </w:num>
  <w:num w:numId="20">
    <w:abstractNumId w:val="5"/>
  </w:num>
  <w:num w:numId="21">
    <w:abstractNumId w:val="18"/>
  </w:num>
  <w:num w:numId="22">
    <w:abstractNumId w:val="24"/>
  </w:num>
  <w:num w:numId="23">
    <w:abstractNumId w:val="29"/>
  </w:num>
  <w:num w:numId="24">
    <w:abstractNumId w:val="3"/>
  </w:num>
  <w:num w:numId="25">
    <w:abstractNumId w:val="12"/>
  </w:num>
  <w:num w:numId="26">
    <w:abstractNumId w:val="9"/>
  </w:num>
  <w:num w:numId="27">
    <w:abstractNumId w:val="26"/>
  </w:num>
  <w:num w:numId="28">
    <w:abstractNumId w:val="16"/>
  </w:num>
  <w:num w:numId="29">
    <w:abstractNumId w:val="2"/>
  </w:num>
  <w:num w:numId="30">
    <w:abstractNumId w:val="14"/>
  </w:num>
  <w:num w:numId="31">
    <w:abstractNumId w:val="13"/>
  </w:num>
  <w:num w:numId="32">
    <w:abstractNumId w:val="19"/>
  </w:num>
  <w:num w:numId="33">
    <w:abstractNumId w:val="21"/>
  </w:num>
  <w:num w:numId="34">
    <w:abstractNumId w:val="6"/>
  </w:num>
  <w:num w:numId="35">
    <w:abstractNumId w:val="11"/>
  </w:num>
  <w:num w:numId="36">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04FA9"/>
    <w:rsid w:val="0001372B"/>
    <w:rsid w:val="00034277"/>
    <w:rsid w:val="000414A7"/>
    <w:rsid w:val="0004431D"/>
    <w:rsid w:val="0004489C"/>
    <w:rsid w:val="00053B74"/>
    <w:rsid w:val="00054509"/>
    <w:rsid w:val="00062ECD"/>
    <w:rsid w:val="0006400D"/>
    <w:rsid w:val="00071D6B"/>
    <w:rsid w:val="00075DC6"/>
    <w:rsid w:val="000762D6"/>
    <w:rsid w:val="00080FAE"/>
    <w:rsid w:val="00092BC9"/>
    <w:rsid w:val="00093868"/>
    <w:rsid w:val="000A7E9D"/>
    <w:rsid w:val="000B0D20"/>
    <w:rsid w:val="000B1F6A"/>
    <w:rsid w:val="000B4B48"/>
    <w:rsid w:val="000C24FA"/>
    <w:rsid w:val="000C3F27"/>
    <w:rsid w:val="000C6E5D"/>
    <w:rsid w:val="000C7FAD"/>
    <w:rsid w:val="000D0DE1"/>
    <w:rsid w:val="000F15E4"/>
    <w:rsid w:val="000F4699"/>
    <w:rsid w:val="000F7C92"/>
    <w:rsid w:val="001102DD"/>
    <w:rsid w:val="00122093"/>
    <w:rsid w:val="001301B1"/>
    <w:rsid w:val="001305F1"/>
    <w:rsid w:val="001323AC"/>
    <w:rsid w:val="00132EC6"/>
    <w:rsid w:val="00137334"/>
    <w:rsid w:val="001373D7"/>
    <w:rsid w:val="00161DE7"/>
    <w:rsid w:val="001628DC"/>
    <w:rsid w:val="0016608F"/>
    <w:rsid w:val="00177272"/>
    <w:rsid w:val="00191798"/>
    <w:rsid w:val="00193667"/>
    <w:rsid w:val="001A535F"/>
    <w:rsid w:val="001B1F8D"/>
    <w:rsid w:val="001B250B"/>
    <w:rsid w:val="001B2F19"/>
    <w:rsid w:val="001B7B3C"/>
    <w:rsid w:val="001C0863"/>
    <w:rsid w:val="001E10BA"/>
    <w:rsid w:val="001E5DD5"/>
    <w:rsid w:val="001E6787"/>
    <w:rsid w:val="001F1932"/>
    <w:rsid w:val="001F1C37"/>
    <w:rsid w:val="001F27BE"/>
    <w:rsid w:val="001F6FB9"/>
    <w:rsid w:val="00201874"/>
    <w:rsid w:val="0020398F"/>
    <w:rsid w:val="00210E44"/>
    <w:rsid w:val="00233EE8"/>
    <w:rsid w:val="00234971"/>
    <w:rsid w:val="00241B45"/>
    <w:rsid w:val="0024312A"/>
    <w:rsid w:val="002544E0"/>
    <w:rsid w:val="002674BC"/>
    <w:rsid w:val="0028158B"/>
    <w:rsid w:val="002B19EE"/>
    <w:rsid w:val="002D0E4C"/>
    <w:rsid w:val="002E129B"/>
    <w:rsid w:val="00303C8B"/>
    <w:rsid w:val="003168BC"/>
    <w:rsid w:val="00323C77"/>
    <w:rsid w:val="00332AA0"/>
    <w:rsid w:val="00341B6D"/>
    <w:rsid w:val="003457D0"/>
    <w:rsid w:val="00350474"/>
    <w:rsid w:val="00354137"/>
    <w:rsid w:val="00354A37"/>
    <w:rsid w:val="00356C00"/>
    <w:rsid w:val="003579C9"/>
    <w:rsid w:val="0038262F"/>
    <w:rsid w:val="00383314"/>
    <w:rsid w:val="00385334"/>
    <w:rsid w:val="003909B6"/>
    <w:rsid w:val="003B3E21"/>
    <w:rsid w:val="003B6CD4"/>
    <w:rsid w:val="003C1F8C"/>
    <w:rsid w:val="003C5226"/>
    <w:rsid w:val="003C5237"/>
    <w:rsid w:val="003C7D34"/>
    <w:rsid w:val="003D7B99"/>
    <w:rsid w:val="003E756C"/>
    <w:rsid w:val="003F4AF0"/>
    <w:rsid w:val="00404E01"/>
    <w:rsid w:val="004067D1"/>
    <w:rsid w:val="00410971"/>
    <w:rsid w:val="004132E0"/>
    <w:rsid w:val="004333DB"/>
    <w:rsid w:val="00436DCA"/>
    <w:rsid w:val="0044422E"/>
    <w:rsid w:val="00461F9D"/>
    <w:rsid w:val="0047556B"/>
    <w:rsid w:val="004808F1"/>
    <w:rsid w:val="004918B4"/>
    <w:rsid w:val="00493A9E"/>
    <w:rsid w:val="0049686F"/>
    <w:rsid w:val="004977E0"/>
    <w:rsid w:val="004A7128"/>
    <w:rsid w:val="004A76A3"/>
    <w:rsid w:val="004C1CCE"/>
    <w:rsid w:val="004C773B"/>
    <w:rsid w:val="004D5614"/>
    <w:rsid w:val="004E246D"/>
    <w:rsid w:val="004E2EB4"/>
    <w:rsid w:val="004F054E"/>
    <w:rsid w:val="004F0998"/>
    <w:rsid w:val="00503E5A"/>
    <w:rsid w:val="00505ABE"/>
    <w:rsid w:val="00510A06"/>
    <w:rsid w:val="00515B64"/>
    <w:rsid w:val="00530675"/>
    <w:rsid w:val="00546BEE"/>
    <w:rsid w:val="00555D72"/>
    <w:rsid w:val="00556514"/>
    <w:rsid w:val="0056186B"/>
    <w:rsid w:val="005637AF"/>
    <w:rsid w:val="00567736"/>
    <w:rsid w:val="00580978"/>
    <w:rsid w:val="00581C4E"/>
    <w:rsid w:val="00584322"/>
    <w:rsid w:val="0058570A"/>
    <w:rsid w:val="00594455"/>
    <w:rsid w:val="00595DBD"/>
    <w:rsid w:val="005967C4"/>
    <w:rsid w:val="00597966"/>
    <w:rsid w:val="005A683E"/>
    <w:rsid w:val="005B7B90"/>
    <w:rsid w:val="005C0B47"/>
    <w:rsid w:val="005C2C50"/>
    <w:rsid w:val="005C378E"/>
    <w:rsid w:val="005C4270"/>
    <w:rsid w:val="005E0441"/>
    <w:rsid w:val="005E1523"/>
    <w:rsid w:val="005E7CA9"/>
    <w:rsid w:val="005F7BF4"/>
    <w:rsid w:val="0060594F"/>
    <w:rsid w:val="00606CF7"/>
    <w:rsid w:val="00621799"/>
    <w:rsid w:val="006231E6"/>
    <w:rsid w:val="00630F1D"/>
    <w:rsid w:val="00631588"/>
    <w:rsid w:val="00635079"/>
    <w:rsid w:val="006353B0"/>
    <w:rsid w:val="0064461D"/>
    <w:rsid w:val="006536F1"/>
    <w:rsid w:val="0066386A"/>
    <w:rsid w:val="00663A3D"/>
    <w:rsid w:val="00666959"/>
    <w:rsid w:val="00676A78"/>
    <w:rsid w:val="00684129"/>
    <w:rsid w:val="006852E1"/>
    <w:rsid w:val="006863B3"/>
    <w:rsid w:val="006958FC"/>
    <w:rsid w:val="0069799C"/>
    <w:rsid w:val="006A4E2C"/>
    <w:rsid w:val="006D16FF"/>
    <w:rsid w:val="006D1A7E"/>
    <w:rsid w:val="006D62CE"/>
    <w:rsid w:val="006E1F65"/>
    <w:rsid w:val="006F7870"/>
    <w:rsid w:val="00704C9E"/>
    <w:rsid w:val="0071049E"/>
    <w:rsid w:val="00715C1D"/>
    <w:rsid w:val="00720232"/>
    <w:rsid w:val="00721CB0"/>
    <w:rsid w:val="00722263"/>
    <w:rsid w:val="0072306A"/>
    <w:rsid w:val="007244D3"/>
    <w:rsid w:val="007253DC"/>
    <w:rsid w:val="0072643D"/>
    <w:rsid w:val="00726667"/>
    <w:rsid w:val="00732B51"/>
    <w:rsid w:val="00735304"/>
    <w:rsid w:val="00743543"/>
    <w:rsid w:val="00745C9E"/>
    <w:rsid w:val="0074681D"/>
    <w:rsid w:val="00747BC1"/>
    <w:rsid w:val="00750CB9"/>
    <w:rsid w:val="0075123C"/>
    <w:rsid w:val="0075404E"/>
    <w:rsid w:val="00764717"/>
    <w:rsid w:val="0076660D"/>
    <w:rsid w:val="00766F27"/>
    <w:rsid w:val="0077104F"/>
    <w:rsid w:val="00774ABB"/>
    <w:rsid w:val="00781542"/>
    <w:rsid w:val="0078366C"/>
    <w:rsid w:val="007970F8"/>
    <w:rsid w:val="007A1475"/>
    <w:rsid w:val="007A71C9"/>
    <w:rsid w:val="007C3AE2"/>
    <w:rsid w:val="007E233E"/>
    <w:rsid w:val="007E6925"/>
    <w:rsid w:val="007E7F34"/>
    <w:rsid w:val="007F738F"/>
    <w:rsid w:val="008070A5"/>
    <w:rsid w:val="00822E0A"/>
    <w:rsid w:val="00831F4B"/>
    <w:rsid w:val="00840198"/>
    <w:rsid w:val="00841343"/>
    <w:rsid w:val="00846ED4"/>
    <w:rsid w:val="00847F00"/>
    <w:rsid w:val="00851A64"/>
    <w:rsid w:val="00852835"/>
    <w:rsid w:val="008656C8"/>
    <w:rsid w:val="00873B3E"/>
    <w:rsid w:val="0089552E"/>
    <w:rsid w:val="00895CF1"/>
    <w:rsid w:val="008A020D"/>
    <w:rsid w:val="008A5097"/>
    <w:rsid w:val="008A6A33"/>
    <w:rsid w:val="008B103A"/>
    <w:rsid w:val="008B474B"/>
    <w:rsid w:val="008B5034"/>
    <w:rsid w:val="008B532F"/>
    <w:rsid w:val="008C5578"/>
    <w:rsid w:val="008D1764"/>
    <w:rsid w:val="008F3F2D"/>
    <w:rsid w:val="00911CFA"/>
    <w:rsid w:val="009157FD"/>
    <w:rsid w:val="00915BBC"/>
    <w:rsid w:val="00916725"/>
    <w:rsid w:val="00917058"/>
    <w:rsid w:val="00921BBB"/>
    <w:rsid w:val="009236CF"/>
    <w:rsid w:val="009323AF"/>
    <w:rsid w:val="00950D37"/>
    <w:rsid w:val="009573D4"/>
    <w:rsid w:val="00957F0E"/>
    <w:rsid w:val="009625D0"/>
    <w:rsid w:val="0096385F"/>
    <w:rsid w:val="00966126"/>
    <w:rsid w:val="0097472C"/>
    <w:rsid w:val="00977C22"/>
    <w:rsid w:val="00980DAC"/>
    <w:rsid w:val="00990A27"/>
    <w:rsid w:val="009914D8"/>
    <w:rsid w:val="00993EF9"/>
    <w:rsid w:val="009974E6"/>
    <w:rsid w:val="00997FFD"/>
    <w:rsid w:val="009A3536"/>
    <w:rsid w:val="009A5C3C"/>
    <w:rsid w:val="009D1F05"/>
    <w:rsid w:val="009D3B7E"/>
    <w:rsid w:val="009E017C"/>
    <w:rsid w:val="009E055F"/>
    <w:rsid w:val="009E0B87"/>
    <w:rsid w:val="009E0D13"/>
    <w:rsid w:val="009E7FBB"/>
    <w:rsid w:val="009F3638"/>
    <w:rsid w:val="00A0052F"/>
    <w:rsid w:val="00A00644"/>
    <w:rsid w:val="00A0369D"/>
    <w:rsid w:val="00A04F09"/>
    <w:rsid w:val="00A23AAD"/>
    <w:rsid w:val="00A24F23"/>
    <w:rsid w:val="00A328C5"/>
    <w:rsid w:val="00A3454F"/>
    <w:rsid w:val="00A35E55"/>
    <w:rsid w:val="00A55685"/>
    <w:rsid w:val="00A65395"/>
    <w:rsid w:val="00A67FFD"/>
    <w:rsid w:val="00A702A4"/>
    <w:rsid w:val="00A7226F"/>
    <w:rsid w:val="00A77B68"/>
    <w:rsid w:val="00A84B7B"/>
    <w:rsid w:val="00A85FD5"/>
    <w:rsid w:val="00A87BB1"/>
    <w:rsid w:val="00A90F21"/>
    <w:rsid w:val="00A9459F"/>
    <w:rsid w:val="00A97F8D"/>
    <w:rsid w:val="00AA0D1E"/>
    <w:rsid w:val="00AA1AF1"/>
    <w:rsid w:val="00AB14C6"/>
    <w:rsid w:val="00AB71EE"/>
    <w:rsid w:val="00AC6270"/>
    <w:rsid w:val="00AD2268"/>
    <w:rsid w:val="00AD4792"/>
    <w:rsid w:val="00AE07E3"/>
    <w:rsid w:val="00AF313E"/>
    <w:rsid w:val="00B0528C"/>
    <w:rsid w:val="00B05438"/>
    <w:rsid w:val="00B062BE"/>
    <w:rsid w:val="00B1088B"/>
    <w:rsid w:val="00B13DF8"/>
    <w:rsid w:val="00B142C4"/>
    <w:rsid w:val="00B1570E"/>
    <w:rsid w:val="00B179F3"/>
    <w:rsid w:val="00B538CB"/>
    <w:rsid w:val="00B617F1"/>
    <w:rsid w:val="00B7262A"/>
    <w:rsid w:val="00B81BA0"/>
    <w:rsid w:val="00B8723E"/>
    <w:rsid w:val="00B9535D"/>
    <w:rsid w:val="00BA2263"/>
    <w:rsid w:val="00BA341B"/>
    <w:rsid w:val="00BB3C46"/>
    <w:rsid w:val="00BB5E45"/>
    <w:rsid w:val="00BC2BF9"/>
    <w:rsid w:val="00BD4779"/>
    <w:rsid w:val="00BF2C32"/>
    <w:rsid w:val="00C0137F"/>
    <w:rsid w:val="00C0594D"/>
    <w:rsid w:val="00C1635D"/>
    <w:rsid w:val="00C30B26"/>
    <w:rsid w:val="00C45646"/>
    <w:rsid w:val="00C45B00"/>
    <w:rsid w:val="00C54F69"/>
    <w:rsid w:val="00C61210"/>
    <w:rsid w:val="00C61994"/>
    <w:rsid w:val="00C64B86"/>
    <w:rsid w:val="00C70572"/>
    <w:rsid w:val="00C73281"/>
    <w:rsid w:val="00C73D75"/>
    <w:rsid w:val="00C74071"/>
    <w:rsid w:val="00C8772F"/>
    <w:rsid w:val="00C93049"/>
    <w:rsid w:val="00CA3D64"/>
    <w:rsid w:val="00CA45DA"/>
    <w:rsid w:val="00CA544B"/>
    <w:rsid w:val="00CA7C1D"/>
    <w:rsid w:val="00CB0244"/>
    <w:rsid w:val="00CC1B6F"/>
    <w:rsid w:val="00CC4ADF"/>
    <w:rsid w:val="00CD273C"/>
    <w:rsid w:val="00CF33EB"/>
    <w:rsid w:val="00CF6AFA"/>
    <w:rsid w:val="00D07749"/>
    <w:rsid w:val="00D1177F"/>
    <w:rsid w:val="00D274F6"/>
    <w:rsid w:val="00D36176"/>
    <w:rsid w:val="00D828B9"/>
    <w:rsid w:val="00D8302B"/>
    <w:rsid w:val="00D86804"/>
    <w:rsid w:val="00D87C17"/>
    <w:rsid w:val="00D936ED"/>
    <w:rsid w:val="00DA2EA5"/>
    <w:rsid w:val="00DB7CF9"/>
    <w:rsid w:val="00DB7F05"/>
    <w:rsid w:val="00DC1A0E"/>
    <w:rsid w:val="00DC4590"/>
    <w:rsid w:val="00DC4DDE"/>
    <w:rsid w:val="00DE1CEA"/>
    <w:rsid w:val="00E05991"/>
    <w:rsid w:val="00E10A35"/>
    <w:rsid w:val="00E135EB"/>
    <w:rsid w:val="00E22A71"/>
    <w:rsid w:val="00E334EC"/>
    <w:rsid w:val="00E4387E"/>
    <w:rsid w:val="00E458ED"/>
    <w:rsid w:val="00E539E4"/>
    <w:rsid w:val="00E57DAB"/>
    <w:rsid w:val="00E61D00"/>
    <w:rsid w:val="00E73E4D"/>
    <w:rsid w:val="00E90DCA"/>
    <w:rsid w:val="00E92A5F"/>
    <w:rsid w:val="00E953A2"/>
    <w:rsid w:val="00EA2F7F"/>
    <w:rsid w:val="00EB590F"/>
    <w:rsid w:val="00EC603D"/>
    <w:rsid w:val="00ED1C06"/>
    <w:rsid w:val="00ED796B"/>
    <w:rsid w:val="00EF0729"/>
    <w:rsid w:val="00EF1008"/>
    <w:rsid w:val="00EF16C9"/>
    <w:rsid w:val="00EF4A3D"/>
    <w:rsid w:val="00F028A2"/>
    <w:rsid w:val="00F12416"/>
    <w:rsid w:val="00F15C21"/>
    <w:rsid w:val="00F17C41"/>
    <w:rsid w:val="00F26C04"/>
    <w:rsid w:val="00F44815"/>
    <w:rsid w:val="00F57B75"/>
    <w:rsid w:val="00F62010"/>
    <w:rsid w:val="00F65420"/>
    <w:rsid w:val="00F67927"/>
    <w:rsid w:val="00F7757E"/>
    <w:rsid w:val="00FA43E8"/>
    <w:rsid w:val="00FB1EE6"/>
    <w:rsid w:val="00FB2E5E"/>
    <w:rsid w:val="00FC0659"/>
    <w:rsid w:val="00FC07FB"/>
    <w:rsid w:val="00FC0F12"/>
    <w:rsid w:val="00FC19A9"/>
    <w:rsid w:val="00FC3283"/>
    <w:rsid w:val="00FD657C"/>
    <w:rsid w:val="00FE7C19"/>
    <w:rsid w:val="00FF04D6"/>
    <w:rsid w:val="00FF242D"/>
    <w:rsid w:val="00FF4A0D"/>
    <w:rsid w:val="00FF59B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643114"/>
  <w15:docId w15:val="{7C2D60D9-FAE7-41F1-BE85-4CD8AC68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743543"/>
    <w:pPr>
      <w:keepNext/>
      <w:keepLines/>
      <w:spacing w:before="240" w:after="0"/>
      <w:outlineLvl w:val="0"/>
    </w:pPr>
    <w:rPr>
      <w:rFonts w:ascii="Cambria" w:eastAsia="Times New Roman" w:hAnsi="Cambria" w:cs="Times New Roman"/>
      <w:b/>
      <w:bCs/>
      <w:color w:val="365F91"/>
      <w:sz w:val="28"/>
      <w:szCs w:val="28"/>
      <w:lang w:val="en-US" w:eastAsia="en-US"/>
    </w:rPr>
  </w:style>
  <w:style w:type="paragraph" w:styleId="Titre2">
    <w:name w:val="heading 2"/>
    <w:basedOn w:val="Normal"/>
    <w:link w:val="Titre2Car"/>
    <w:uiPriority w:val="9"/>
    <w:qFormat/>
    <w:rsid w:val="007435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7435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5">
    <w:name w:val="heading 5"/>
    <w:basedOn w:val="Normal"/>
    <w:next w:val="Normal"/>
    <w:link w:val="Titre5Car"/>
    <w:uiPriority w:val="9"/>
    <w:semiHidden/>
    <w:unhideWhenUsed/>
    <w:qFormat/>
    <w:rsid w:val="0074354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link w:val="ParagraphedelisteCar"/>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70F8"/>
    <w:rPr>
      <w:rFonts w:ascii="Times New Roman" w:hAnsi="Times New Roman" w:cs="Times New Roman"/>
      <w:sz w:val="24"/>
      <w:szCs w:val="24"/>
    </w:rPr>
  </w:style>
  <w:style w:type="character" w:styleId="lev">
    <w:name w:val="Strong"/>
    <w:basedOn w:val="Policepardfaut"/>
    <w:uiPriority w:val="22"/>
    <w:qFormat/>
    <w:rsid w:val="00F7757E"/>
    <w:rPr>
      <w:b/>
      <w:bCs/>
    </w:rPr>
  </w:style>
  <w:style w:type="character" w:customStyle="1" w:styleId="apple-converted-space">
    <w:name w:val="apple-converted-space"/>
    <w:basedOn w:val="Policepardfaut"/>
    <w:rsid w:val="00597966"/>
  </w:style>
  <w:style w:type="paragraph" w:styleId="Notedebasdepage">
    <w:name w:val="footnote text"/>
    <w:basedOn w:val="Normal"/>
    <w:link w:val="NotedebasdepageCar"/>
    <w:uiPriority w:val="99"/>
    <w:semiHidden/>
    <w:unhideWhenUsed/>
    <w:rsid w:val="003168B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68BC"/>
    <w:rPr>
      <w:sz w:val="20"/>
      <w:szCs w:val="20"/>
      <w:lang w:val="fr-FR" w:eastAsia="fr-FR"/>
    </w:rPr>
  </w:style>
  <w:style w:type="character" w:styleId="Accentuation">
    <w:name w:val="Emphasis"/>
    <w:basedOn w:val="Policepardfaut"/>
    <w:uiPriority w:val="20"/>
    <w:qFormat/>
    <w:rsid w:val="00750CB9"/>
    <w:rPr>
      <w:i/>
      <w:iCs/>
    </w:rPr>
  </w:style>
  <w:style w:type="character" w:customStyle="1" w:styleId="Titre1Car">
    <w:name w:val="Titre 1 Car"/>
    <w:basedOn w:val="Policepardfaut"/>
    <w:link w:val="Titre1"/>
    <w:uiPriority w:val="9"/>
    <w:rsid w:val="00743543"/>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743543"/>
    <w:rPr>
      <w:rFonts w:ascii="Times New Roman" w:eastAsia="Times New Roman" w:hAnsi="Times New Roman" w:cs="Times New Roman"/>
      <w:b/>
      <w:bCs/>
      <w:sz w:val="36"/>
      <w:szCs w:val="36"/>
      <w:lang w:val="fr-FR" w:eastAsia="fr-FR"/>
    </w:rPr>
  </w:style>
  <w:style w:type="character" w:customStyle="1" w:styleId="Titre3Car">
    <w:name w:val="Titre 3 Car"/>
    <w:basedOn w:val="Policepardfaut"/>
    <w:link w:val="Titre3"/>
    <w:uiPriority w:val="9"/>
    <w:rsid w:val="00743543"/>
    <w:rPr>
      <w:rFonts w:ascii="Times New Roman" w:eastAsia="Times New Roman" w:hAnsi="Times New Roman" w:cs="Times New Roman"/>
      <w:b/>
      <w:bCs/>
      <w:sz w:val="27"/>
      <w:szCs w:val="27"/>
      <w:lang w:val="fr-FR" w:eastAsia="fr-FR"/>
    </w:rPr>
  </w:style>
  <w:style w:type="character" w:customStyle="1" w:styleId="Titre5Car">
    <w:name w:val="Titre 5 Car"/>
    <w:basedOn w:val="Policepardfaut"/>
    <w:link w:val="Titre5"/>
    <w:uiPriority w:val="9"/>
    <w:semiHidden/>
    <w:rsid w:val="00743543"/>
    <w:rPr>
      <w:rFonts w:asciiTheme="majorHAnsi" w:eastAsiaTheme="majorEastAsia" w:hAnsiTheme="majorHAnsi" w:cstheme="majorBidi"/>
      <w:color w:val="365F91" w:themeColor="accent1" w:themeShade="BF"/>
      <w:sz w:val="22"/>
      <w:szCs w:val="22"/>
      <w:lang w:val="fr-FR" w:eastAsia="fr-FR"/>
    </w:rPr>
  </w:style>
  <w:style w:type="numbering" w:customStyle="1" w:styleId="Aucuneliste1">
    <w:name w:val="Aucune liste1"/>
    <w:next w:val="Aucuneliste"/>
    <w:uiPriority w:val="99"/>
    <w:semiHidden/>
    <w:unhideWhenUsed/>
    <w:rsid w:val="00743543"/>
  </w:style>
  <w:style w:type="table" w:customStyle="1" w:styleId="Grilledutableau11">
    <w:name w:val="Grille du tableau11"/>
    <w:basedOn w:val="TableauNormal"/>
    <w:next w:val="Grilledutableau"/>
    <w:uiPriority w:val="59"/>
    <w:rsid w:val="0074354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4354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uiPriority w:val="59"/>
    <w:rsid w:val="00743543"/>
    <w:rPr>
      <w:rFonts w:eastAsia="MS Mincho"/>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743543"/>
    <w:pPr>
      <w:spacing w:after="0" w:line="240" w:lineRule="auto"/>
    </w:pPr>
    <w:rPr>
      <w:rFonts w:ascii="Times New Roman" w:eastAsia="Times New Roman" w:hAnsi="Times New Roman" w:cs="Times New Roman"/>
      <w:sz w:val="20"/>
      <w:szCs w:val="20"/>
      <w:lang w:val="fr-CA" w:bidi="ar-TN"/>
    </w:rPr>
  </w:style>
  <w:style w:type="character" w:customStyle="1" w:styleId="NotedefinCar">
    <w:name w:val="Note de fin Car"/>
    <w:basedOn w:val="Policepardfaut"/>
    <w:link w:val="Notedefin"/>
    <w:uiPriority w:val="99"/>
    <w:semiHidden/>
    <w:rsid w:val="00743543"/>
    <w:rPr>
      <w:rFonts w:ascii="Times New Roman" w:eastAsia="Times New Roman" w:hAnsi="Times New Roman" w:cs="Times New Roman"/>
      <w:sz w:val="20"/>
      <w:szCs w:val="20"/>
      <w:lang w:val="fr-CA" w:eastAsia="fr-FR" w:bidi="ar-TN"/>
    </w:rPr>
  </w:style>
  <w:style w:type="character" w:styleId="Appeldenotedefin">
    <w:name w:val="endnote reference"/>
    <w:basedOn w:val="Policepardfaut"/>
    <w:uiPriority w:val="99"/>
    <w:semiHidden/>
    <w:unhideWhenUsed/>
    <w:rsid w:val="00743543"/>
    <w:rPr>
      <w:vertAlign w:val="superscript"/>
    </w:rPr>
  </w:style>
  <w:style w:type="numbering" w:customStyle="1" w:styleId="Aucuneliste2">
    <w:name w:val="Aucune liste2"/>
    <w:next w:val="Aucuneliste"/>
    <w:uiPriority w:val="99"/>
    <w:semiHidden/>
    <w:unhideWhenUsed/>
    <w:rsid w:val="00743543"/>
  </w:style>
  <w:style w:type="numbering" w:customStyle="1" w:styleId="Aucuneliste11">
    <w:name w:val="Aucune liste11"/>
    <w:next w:val="Aucuneliste"/>
    <w:uiPriority w:val="99"/>
    <w:semiHidden/>
    <w:unhideWhenUsed/>
    <w:rsid w:val="00743543"/>
  </w:style>
  <w:style w:type="table" w:customStyle="1" w:styleId="Grilledutableau3">
    <w:name w:val="Grille du tableau3"/>
    <w:basedOn w:val="TableauNormal"/>
    <w:next w:val="Grilledutableau"/>
    <w:uiPriority w:val="59"/>
    <w:rsid w:val="0074354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74354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43543"/>
    <w:rPr>
      <w:color w:val="808080"/>
    </w:rPr>
  </w:style>
  <w:style w:type="numbering" w:customStyle="1" w:styleId="Aucuneliste21">
    <w:name w:val="Aucune liste21"/>
    <w:next w:val="Aucuneliste"/>
    <w:uiPriority w:val="99"/>
    <w:semiHidden/>
    <w:unhideWhenUsed/>
    <w:rsid w:val="00743543"/>
  </w:style>
  <w:style w:type="paragraph" w:styleId="Retraitcorpsdetexte">
    <w:name w:val="Body Text Indent"/>
    <w:basedOn w:val="Normal"/>
    <w:link w:val="RetraitcorpsdetexteCar"/>
    <w:rsid w:val="00743543"/>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743543"/>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74354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43543"/>
    <w:rPr>
      <w:sz w:val="22"/>
      <w:szCs w:val="22"/>
      <w:lang w:val="fr-FR" w:eastAsia="fr-FR"/>
    </w:rPr>
  </w:style>
  <w:style w:type="paragraph" w:customStyle="1" w:styleId="Titre11">
    <w:name w:val="Titre 11"/>
    <w:basedOn w:val="Normal"/>
    <w:next w:val="Normal"/>
    <w:uiPriority w:val="9"/>
    <w:qFormat/>
    <w:rsid w:val="00743543"/>
    <w:pPr>
      <w:keepNext/>
      <w:keepLines/>
      <w:spacing w:before="480" w:after="0"/>
      <w:outlineLvl w:val="0"/>
    </w:pPr>
    <w:rPr>
      <w:rFonts w:ascii="Cambria" w:eastAsia="Times New Roman" w:hAnsi="Cambria" w:cs="Times New Roman"/>
      <w:b/>
      <w:bCs/>
      <w:color w:val="365F91"/>
      <w:sz w:val="28"/>
      <w:szCs w:val="28"/>
    </w:rPr>
  </w:style>
  <w:style w:type="numbering" w:customStyle="1" w:styleId="Aucuneliste3">
    <w:name w:val="Aucune liste3"/>
    <w:next w:val="Aucuneliste"/>
    <w:uiPriority w:val="99"/>
    <w:semiHidden/>
    <w:unhideWhenUsed/>
    <w:rsid w:val="00743543"/>
  </w:style>
  <w:style w:type="character" w:customStyle="1" w:styleId="shorttext">
    <w:name w:val="short_text"/>
    <w:basedOn w:val="Policepardfaut"/>
    <w:rsid w:val="00743543"/>
  </w:style>
  <w:style w:type="character" w:customStyle="1" w:styleId="hps">
    <w:name w:val="hps"/>
    <w:basedOn w:val="Policepardfaut"/>
    <w:rsid w:val="00743543"/>
  </w:style>
  <w:style w:type="paragraph" w:styleId="Sansinterligne">
    <w:name w:val="No Spacing"/>
    <w:uiPriority w:val="1"/>
    <w:qFormat/>
    <w:rsid w:val="00743543"/>
    <w:rPr>
      <w:sz w:val="22"/>
      <w:szCs w:val="22"/>
      <w:lang w:val="fr-FR" w:eastAsia="fr-FR"/>
    </w:rPr>
  </w:style>
  <w:style w:type="table" w:customStyle="1" w:styleId="Grilledutableau4">
    <w:name w:val="Grille du tableau4"/>
    <w:basedOn w:val="TableauNormal"/>
    <w:next w:val="Grilledutableau"/>
    <w:uiPriority w:val="59"/>
    <w:rsid w:val="00743543"/>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n">
    <w:name w:val="atn"/>
    <w:basedOn w:val="Policepardfaut"/>
    <w:rsid w:val="00743543"/>
  </w:style>
  <w:style w:type="paragraph" w:customStyle="1" w:styleId="yiv5712557571msonormal">
    <w:name w:val="yiv5712557571msonormal"/>
    <w:basedOn w:val="Normal"/>
    <w:rsid w:val="00743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12557571">
    <w:name w:val="yiv5712557571"/>
    <w:basedOn w:val="Normal"/>
    <w:rsid w:val="00743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74354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ar-SA" w:eastAsia="fr-FR"/>
    </w:rPr>
  </w:style>
  <w:style w:type="numbering" w:customStyle="1" w:styleId="List12">
    <w:name w:val="List 12"/>
    <w:basedOn w:val="Aucuneliste"/>
    <w:rsid w:val="00743543"/>
    <w:pPr>
      <w:numPr>
        <w:numId w:val="9"/>
      </w:numPr>
    </w:pPr>
  </w:style>
  <w:style w:type="numbering" w:customStyle="1" w:styleId="List1">
    <w:name w:val="List 1"/>
    <w:basedOn w:val="Aucuneliste"/>
    <w:rsid w:val="00743543"/>
    <w:pPr>
      <w:numPr>
        <w:numId w:val="1"/>
      </w:numPr>
    </w:pPr>
  </w:style>
  <w:style w:type="numbering" w:customStyle="1" w:styleId="Liste21">
    <w:name w:val="Liste 21"/>
    <w:basedOn w:val="Aucuneliste"/>
    <w:rsid w:val="00743543"/>
    <w:pPr>
      <w:numPr>
        <w:numId w:val="2"/>
      </w:numPr>
    </w:pPr>
  </w:style>
  <w:style w:type="numbering" w:customStyle="1" w:styleId="Liste31">
    <w:name w:val="Liste 31"/>
    <w:basedOn w:val="Aucuneliste"/>
    <w:rsid w:val="00743543"/>
    <w:pPr>
      <w:numPr>
        <w:numId w:val="3"/>
      </w:numPr>
    </w:pPr>
  </w:style>
  <w:style w:type="numbering" w:customStyle="1" w:styleId="Liste41">
    <w:name w:val="Liste 41"/>
    <w:basedOn w:val="Aucuneliste"/>
    <w:rsid w:val="00743543"/>
    <w:pPr>
      <w:numPr>
        <w:numId w:val="4"/>
      </w:numPr>
    </w:pPr>
  </w:style>
  <w:style w:type="numbering" w:customStyle="1" w:styleId="Liste51">
    <w:name w:val="Liste 51"/>
    <w:basedOn w:val="Aucuneliste"/>
    <w:rsid w:val="00743543"/>
    <w:pPr>
      <w:numPr>
        <w:numId w:val="5"/>
      </w:numPr>
    </w:pPr>
  </w:style>
  <w:style w:type="numbering" w:customStyle="1" w:styleId="List6">
    <w:name w:val="List 6"/>
    <w:basedOn w:val="Aucuneliste"/>
    <w:rsid w:val="00743543"/>
    <w:pPr>
      <w:numPr>
        <w:numId w:val="6"/>
      </w:numPr>
    </w:pPr>
  </w:style>
  <w:style w:type="numbering" w:customStyle="1" w:styleId="List7">
    <w:name w:val="List 7"/>
    <w:basedOn w:val="Aucuneliste"/>
    <w:rsid w:val="00743543"/>
    <w:pPr>
      <w:numPr>
        <w:numId w:val="7"/>
      </w:numPr>
    </w:pPr>
  </w:style>
  <w:style w:type="numbering" w:customStyle="1" w:styleId="List8">
    <w:name w:val="List 8"/>
    <w:basedOn w:val="Aucuneliste"/>
    <w:rsid w:val="00743543"/>
    <w:pPr>
      <w:numPr>
        <w:numId w:val="8"/>
      </w:numPr>
    </w:pPr>
  </w:style>
  <w:style w:type="character" w:styleId="Marquedecommentaire">
    <w:name w:val="annotation reference"/>
    <w:basedOn w:val="Policepardfaut"/>
    <w:uiPriority w:val="99"/>
    <w:semiHidden/>
    <w:unhideWhenUsed/>
    <w:rsid w:val="00743543"/>
    <w:rPr>
      <w:sz w:val="16"/>
      <w:szCs w:val="16"/>
    </w:rPr>
  </w:style>
  <w:style w:type="paragraph" w:styleId="Commentaire">
    <w:name w:val="annotation text"/>
    <w:basedOn w:val="Normal"/>
    <w:link w:val="CommentaireCar"/>
    <w:uiPriority w:val="99"/>
    <w:semiHidden/>
    <w:unhideWhenUsed/>
    <w:rsid w:val="00743543"/>
    <w:pPr>
      <w:spacing w:line="240" w:lineRule="auto"/>
    </w:pPr>
    <w:rPr>
      <w:sz w:val="20"/>
      <w:szCs w:val="20"/>
    </w:rPr>
  </w:style>
  <w:style w:type="character" w:customStyle="1" w:styleId="CommentaireCar">
    <w:name w:val="Commentaire Car"/>
    <w:basedOn w:val="Policepardfaut"/>
    <w:link w:val="Commentaire"/>
    <w:uiPriority w:val="99"/>
    <w:semiHidden/>
    <w:rsid w:val="00743543"/>
    <w:rPr>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743543"/>
    <w:rPr>
      <w:b/>
      <w:bCs/>
    </w:rPr>
  </w:style>
  <w:style w:type="character" w:customStyle="1" w:styleId="ObjetducommentaireCar">
    <w:name w:val="Objet du commentaire Car"/>
    <w:basedOn w:val="CommentaireCar"/>
    <w:link w:val="Objetducommentaire"/>
    <w:uiPriority w:val="99"/>
    <w:semiHidden/>
    <w:rsid w:val="00743543"/>
    <w:rPr>
      <w:b/>
      <w:bCs/>
      <w:sz w:val="20"/>
      <w:szCs w:val="20"/>
      <w:lang w:val="fr-FR" w:eastAsia="fr-FR"/>
    </w:rPr>
  </w:style>
  <w:style w:type="character" w:customStyle="1" w:styleId="Titre1Car1">
    <w:name w:val="Titre 1 Car1"/>
    <w:basedOn w:val="Policepardfaut"/>
    <w:uiPriority w:val="9"/>
    <w:rsid w:val="00743543"/>
    <w:rPr>
      <w:rFonts w:asciiTheme="majorHAnsi" w:eastAsiaTheme="majorEastAsia" w:hAnsiTheme="majorHAnsi" w:cstheme="majorBidi"/>
      <w:color w:val="365F91" w:themeColor="accent1" w:themeShade="BF"/>
      <w:sz w:val="32"/>
      <w:szCs w:val="32"/>
      <w:lang w:val="fr-FR" w:eastAsia="fr-FR"/>
    </w:rPr>
  </w:style>
  <w:style w:type="character" w:customStyle="1" w:styleId="ParagraphedelisteCar">
    <w:name w:val="Paragraphe de liste Car"/>
    <w:basedOn w:val="Policepardfaut"/>
    <w:link w:val="Paragraphedeliste"/>
    <w:uiPriority w:val="34"/>
    <w:rsid w:val="00743543"/>
    <w:rPr>
      <w:sz w:val="22"/>
      <w:szCs w:val="22"/>
      <w:lang w:val="fr-FR" w:eastAsia="fr-FR"/>
    </w:rPr>
  </w:style>
  <w:style w:type="character" w:styleId="Lienhypertexte">
    <w:name w:val="Hyperlink"/>
    <w:basedOn w:val="Policepardfaut"/>
    <w:uiPriority w:val="99"/>
    <w:unhideWhenUsed/>
    <w:rsid w:val="00743543"/>
    <w:rPr>
      <w:color w:val="0000FF" w:themeColor="hyperlink"/>
      <w:u w:val="single"/>
    </w:rPr>
  </w:style>
  <w:style w:type="character" w:customStyle="1" w:styleId="Mentionnonrsolue1">
    <w:name w:val="Mention non résolue1"/>
    <w:basedOn w:val="Policepardfaut"/>
    <w:uiPriority w:val="99"/>
    <w:semiHidden/>
    <w:unhideWhenUsed/>
    <w:rsid w:val="00743543"/>
    <w:rPr>
      <w:color w:val="808080"/>
      <w:shd w:val="clear" w:color="auto" w:fill="E6E6E6"/>
    </w:rPr>
  </w:style>
  <w:style w:type="paragraph" w:customStyle="1" w:styleId="Default">
    <w:name w:val="Default"/>
    <w:rsid w:val="00743543"/>
    <w:pPr>
      <w:autoSpaceDE w:val="0"/>
      <w:autoSpaceDN w:val="0"/>
      <w:adjustRightInd w:val="0"/>
    </w:pPr>
    <w:rPr>
      <w:rFonts w:ascii="Times New Roman" w:eastAsiaTheme="minorHAnsi" w:hAnsi="Times New Roman" w:cs="Times New Roman"/>
      <w:color w:val="000000"/>
      <w:lang w:val="fr-FR"/>
    </w:rPr>
  </w:style>
  <w:style w:type="character" w:customStyle="1" w:styleId="tlid-translation">
    <w:name w:val="tlid-translation"/>
    <w:basedOn w:val="Policepardfaut"/>
    <w:rsid w:val="00743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337347">
      <w:bodyDiv w:val="1"/>
      <w:marLeft w:val="0"/>
      <w:marRight w:val="0"/>
      <w:marTop w:val="0"/>
      <w:marBottom w:val="0"/>
      <w:divBdr>
        <w:top w:val="none" w:sz="0" w:space="0" w:color="auto"/>
        <w:left w:val="none" w:sz="0" w:space="0" w:color="auto"/>
        <w:bottom w:val="none" w:sz="0" w:space="0" w:color="auto"/>
        <w:right w:val="none" w:sz="0" w:space="0" w:color="auto"/>
      </w:divBdr>
    </w:div>
    <w:div w:id="809135844">
      <w:bodyDiv w:val="1"/>
      <w:marLeft w:val="0"/>
      <w:marRight w:val="0"/>
      <w:marTop w:val="0"/>
      <w:marBottom w:val="0"/>
      <w:divBdr>
        <w:top w:val="none" w:sz="0" w:space="0" w:color="auto"/>
        <w:left w:val="none" w:sz="0" w:space="0" w:color="auto"/>
        <w:bottom w:val="none" w:sz="0" w:space="0" w:color="auto"/>
        <w:right w:val="none" w:sz="0" w:space="0" w:color="auto"/>
      </w:divBdr>
      <w:divsChild>
        <w:div w:id="140201593">
          <w:marLeft w:val="0"/>
          <w:marRight w:val="0"/>
          <w:marTop w:val="0"/>
          <w:marBottom w:val="0"/>
          <w:divBdr>
            <w:top w:val="none" w:sz="0" w:space="0" w:color="auto"/>
            <w:left w:val="none" w:sz="0" w:space="0" w:color="auto"/>
            <w:bottom w:val="none" w:sz="0" w:space="0" w:color="auto"/>
            <w:right w:val="none" w:sz="0" w:space="0" w:color="auto"/>
          </w:divBdr>
        </w:div>
      </w:divsChild>
    </w:div>
    <w:div w:id="871528857">
      <w:bodyDiv w:val="1"/>
      <w:marLeft w:val="0"/>
      <w:marRight w:val="0"/>
      <w:marTop w:val="0"/>
      <w:marBottom w:val="0"/>
      <w:divBdr>
        <w:top w:val="none" w:sz="0" w:space="0" w:color="auto"/>
        <w:left w:val="none" w:sz="0" w:space="0" w:color="auto"/>
        <w:bottom w:val="none" w:sz="0" w:space="0" w:color="auto"/>
        <w:right w:val="none" w:sz="0" w:space="0" w:color="auto"/>
      </w:divBdr>
    </w:div>
    <w:div w:id="898981307">
      <w:bodyDiv w:val="1"/>
      <w:marLeft w:val="0"/>
      <w:marRight w:val="0"/>
      <w:marTop w:val="0"/>
      <w:marBottom w:val="0"/>
      <w:divBdr>
        <w:top w:val="none" w:sz="0" w:space="0" w:color="auto"/>
        <w:left w:val="none" w:sz="0" w:space="0" w:color="auto"/>
        <w:bottom w:val="none" w:sz="0" w:space="0" w:color="auto"/>
        <w:right w:val="none" w:sz="0" w:space="0" w:color="auto"/>
      </w:divBdr>
    </w:div>
    <w:div w:id="1168136938">
      <w:bodyDiv w:val="1"/>
      <w:marLeft w:val="0"/>
      <w:marRight w:val="0"/>
      <w:marTop w:val="0"/>
      <w:marBottom w:val="0"/>
      <w:divBdr>
        <w:top w:val="none" w:sz="0" w:space="0" w:color="auto"/>
        <w:left w:val="none" w:sz="0" w:space="0" w:color="auto"/>
        <w:bottom w:val="none" w:sz="0" w:space="0" w:color="auto"/>
        <w:right w:val="none" w:sz="0" w:space="0" w:color="auto"/>
      </w:divBdr>
    </w:div>
    <w:div w:id="1564486859">
      <w:bodyDiv w:val="1"/>
      <w:marLeft w:val="0"/>
      <w:marRight w:val="0"/>
      <w:marTop w:val="0"/>
      <w:marBottom w:val="0"/>
      <w:divBdr>
        <w:top w:val="none" w:sz="0" w:space="0" w:color="auto"/>
        <w:left w:val="none" w:sz="0" w:space="0" w:color="auto"/>
        <w:bottom w:val="none" w:sz="0" w:space="0" w:color="auto"/>
        <w:right w:val="none" w:sz="0" w:space="0" w:color="auto"/>
      </w:divBdr>
      <w:divsChild>
        <w:div w:id="1385055984">
          <w:blockQuote w:val="1"/>
          <w:marLeft w:val="0"/>
          <w:marRight w:val="0"/>
          <w:marTop w:val="225"/>
          <w:marBottom w:val="225"/>
          <w:divBdr>
            <w:top w:val="none" w:sz="0" w:space="0" w:color="auto"/>
            <w:left w:val="none" w:sz="0" w:space="0" w:color="auto"/>
            <w:bottom w:val="none" w:sz="0" w:space="0" w:color="auto"/>
            <w:right w:val="none" w:sz="0" w:space="0" w:color="auto"/>
          </w:divBdr>
        </w:div>
        <w:div w:id="1934699303">
          <w:blockQuote w:val="1"/>
          <w:marLeft w:val="0"/>
          <w:marRight w:val="0"/>
          <w:marTop w:val="225"/>
          <w:marBottom w:val="225"/>
          <w:divBdr>
            <w:top w:val="none" w:sz="0" w:space="0" w:color="auto"/>
            <w:left w:val="none" w:sz="0" w:space="0" w:color="auto"/>
            <w:bottom w:val="none" w:sz="0" w:space="0" w:color="auto"/>
            <w:right w:val="none" w:sz="0" w:space="0" w:color="auto"/>
          </w:divBdr>
          <w:divsChild>
            <w:div w:id="1880239142">
              <w:blockQuote w:val="1"/>
              <w:marLeft w:val="0"/>
              <w:marRight w:val="0"/>
              <w:marTop w:val="225"/>
              <w:marBottom w:val="225"/>
              <w:divBdr>
                <w:top w:val="none" w:sz="0" w:space="0" w:color="auto"/>
                <w:left w:val="none" w:sz="0" w:space="0" w:color="auto"/>
                <w:bottom w:val="none" w:sz="0" w:space="0" w:color="auto"/>
                <w:right w:val="none" w:sz="0" w:space="0" w:color="auto"/>
              </w:divBdr>
            </w:div>
            <w:div w:id="1246573444">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520657718">
          <w:blockQuote w:val="1"/>
          <w:marLeft w:val="0"/>
          <w:marRight w:val="0"/>
          <w:marTop w:val="225"/>
          <w:marBottom w:val="225"/>
          <w:divBdr>
            <w:top w:val="none" w:sz="0" w:space="0" w:color="auto"/>
            <w:left w:val="none" w:sz="0" w:space="0" w:color="auto"/>
            <w:bottom w:val="none" w:sz="0" w:space="0" w:color="auto"/>
            <w:right w:val="none" w:sz="0" w:space="0" w:color="auto"/>
          </w:divBdr>
          <w:divsChild>
            <w:div w:id="12651326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8943649">
                  <w:marLeft w:val="0"/>
                  <w:marRight w:val="0"/>
                  <w:marTop w:val="0"/>
                  <w:marBottom w:val="0"/>
                  <w:divBdr>
                    <w:top w:val="none" w:sz="0" w:space="0" w:color="auto"/>
                    <w:left w:val="none" w:sz="0" w:space="0" w:color="auto"/>
                    <w:bottom w:val="none" w:sz="0" w:space="0" w:color="auto"/>
                    <w:right w:val="none" w:sz="0" w:space="0" w:color="auto"/>
                  </w:divBdr>
                </w:div>
              </w:divsChild>
            </w:div>
            <w:div w:id="234124128">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2036078787">
          <w:blockQuote w:val="1"/>
          <w:marLeft w:val="0"/>
          <w:marRight w:val="0"/>
          <w:marTop w:val="225"/>
          <w:marBottom w:val="225"/>
          <w:divBdr>
            <w:top w:val="none" w:sz="0" w:space="0" w:color="auto"/>
            <w:left w:val="none" w:sz="0" w:space="0" w:color="auto"/>
            <w:bottom w:val="none" w:sz="0" w:space="0" w:color="auto"/>
            <w:right w:val="none" w:sz="0" w:space="0" w:color="auto"/>
          </w:divBdr>
          <w:divsChild>
            <w:div w:id="2138183522">
              <w:blockQuote w:val="1"/>
              <w:marLeft w:val="0"/>
              <w:marRight w:val="0"/>
              <w:marTop w:val="225"/>
              <w:marBottom w:val="225"/>
              <w:divBdr>
                <w:top w:val="none" w:sz="0" w:space="0" w:color="auto"/>
                <w:left w:val="none" w:sz="0" w:space="0" w:color="auto"/>
                <w:bottom w:val="none" w:sz="0" w:space="0" w:color="auto"/>
                <w:right w:val="none" w:sz="0" w:space="0" w:color="auto"/>
              </w:divBdr>
            </w:div>
            <w:div w:id="83762085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32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1762">
          <w:blockQuote w:val="1"/>
          <w:marLeft w:val="0"/>
          <w:marRight w:val="0"/>
          <w:marTop w:val="225"/>
          <w:marBottom w:val="225"/>
          <w:divBdr>
            <w:top w:val="none" w:sz="0" w:space="0" w:color="auto"/>
            <w:left w:val="none" w:sz="0" w:space="0" w:color="auto"/>
            <w:bottom w:val="none" w:sz="0" w:space="0" w:color="auto"/>
            <w:right w:val="none" w:sz="0" w:space="0" w:color="auto"/>
          </w:divBdr>
          <w:divsChild>
            <w:div w:id="72943368">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647541">
                  <w:marLeft w:val="0"/>
                  <w:marRight w:val="0"/>
                  <w:marTop w:val="0"/>
                  <w:marBottom w:val="0"/>
                  <w:divBdr>
                    <w:top w:val="none" w:sz="0" w:space="0" w:color="auto"/>
                    <w:left w:val="none" w:sz="0" w:space="0" w:color="auto"/>
                    <w:bottom w:val="none" w:sz="0" w:space="0" w:color="auto"/>
                    <w:right w:val="none" w:sz="0" w:space="0" w:color="auto"/>
                  </w:divBdr>
                </w:div>
              </w:divsChild>
            </w:div>
            <w:div w:id="981544301">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267884279">
          <w:blockQuote w:val="1"/>
          <w:marLeft w:val="0"/>
          <w:marRight w:val="0"/>
          <w:marTop w:val="225"/>
          <w:marBottom w:val="225"/>
          <w:divBdr>
            <w:top w:val="none" w:sz="0" w:space="0" w:color="auto"/>
            <w:left w:val="none" w:sz="0" w:space="0" w:color="auto"/>
            <w:bottom w:val="none" w:sz="0" w:space="0" w:color="auto"/>
            <w:right w:val="none" w:sz="0" w:space="0" w:color="auto"/>
          </w:divBdr>
          <w:divsChild>
            <w:div w:id="1596598689">
              <w:blockQuote w:val="1"/>
              <w:marLeft w:val="0"/>
              <w:marRight w:val="0"/>
              <w:marTop w:val="225"/>
              <w:marBottom w:val="225"/>
              <w:divBdr>
                <w:top w:val="none" w:sz="0" w:space="0" w:color="auto"/>
                <w:left w:val="none" w:sz="0" w:space="0" w:color="auto"/>
                <w:bottom w:val="none" w:sz="0" w:space="0" w:color="auto"/>
                <w:right w:val="none" w:sz="0" w:space="0" w:color="auto"/>
              </w:divBdr>
            </w:div>
            <w:div w:id="742798575">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018695072">
          <w:blockQuote w:val="1"/>
          <w:marLeft w:val="0"/>
          <w:marRight w:val="0"/>
          <w:marTop w:val="225"/>
          <w:marBottom w:val="225"/>
          <w:divBdr>
            <w:top w:val="none" w:sz="0" w:space="0" w:color="auto"/>
            <w:left w:val="none" w:sz="0" w:space="0" w:color="auto"/>
            <w:bottom w:val="none" w:sz="0" w:space="0" w:color="auto"/>
            <w:right w:val="none" w:sz="0" w:space="0" w:color="auto"/>
          </w:divBdr>
          <w:divsChild>
            <w:div w:id="414935359">
              <w:marLeft w:val="0"/>
              <w:marRight w:val="0"/>
              <w:marTop w:val="0"/>
              <w:marBottom w:val="0"/>
              <w:divBdr>
                <w:top w:val="none" w:sz="0" w:space="0" w:color="auto"/>
                <w:left w:val="none" w:sz="0" w:space="0" w:color="auto"/>
                <w:bottom w:val="none" w:sz="0" w:space="0" w:color="auto"/>
                <w:right w:val="none" w:sz="0" w:space="0" w:color="auto"/>
              </w:divBdr>
              <w:divsChild>
                <w:div w:id="192379511">
                  <w:blockQuote w:val="1"/>
                  <w:marLeft w:val="0"/>
                  <w:marRight w:val="0"/>
                  <w:marTop w:val="225"/>
                  <w:marBottom w:val="225"/>
                  <w:divBdr>
                    <w:top w:val="none" w:sz="0" w:space="0" w:color="auto"/>
                    <w:left w:val="none" w:sz="0" w:space="0" w:color="auto"/>
                    <w:bottom w:val="none" w:sz="0" w:space="0" w:color="auto"/>
                    <w:right w:val="none" w:sz="0" w:space="0" w:color="auto"/>
                  </w:divBdr>
                </w:div>
                <w:div w:id="1709069142">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38137525">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87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5F331-6B84-4AC4-8406-0BDA7BFC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4651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dc:creator>
  <cp:lastModifiedBy>Alya Melkia</cp:lastModifiedBy>
  <cp:revision>2</cp:revision>
  <cp:lastPrinted>2019-01-21T12:28:00Z</cp:lastPrinted>
  <dcterms:created xsi:type="dcterms:W3CDTF">2019-01-21T12:39:00Z</dcterms:created>
  <dcterms:modified xsi:type="dcterms:W3CDTF">2019-01-21T12:39:00Z</dcterms:modified>
</cp:coreProperties>
</file>