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597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bookmarkEnd w:id="0"/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بتعيين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نيابة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ببلدية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السعيدة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سيدي</w:t>
      </w:r>
      <w:r w:rsidRPr="006624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بوزيد</w:t>
      </w:r>
    </w:p>
    <w:p w:rsid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إن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رئيس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الحكومة،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باقتراح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من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وزير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الشؤون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المحلية،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بعد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الاطلاع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على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الدستور،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وعلى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القانون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الأساسي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للبلديات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الصادر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بمقتضى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القانون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عدد</w:t>
      </w:r>
      <w:r w:rsidRPr="0066243B">
        <w:rPr>
          <w:rFonts w:ascii="Arial" w:hAnsi="Arial" w:cs="Arial"/>
          <w:rtl/>
          <w:lang w:bidi="ar-TN"/>
        </w:rPr>
        <w:t xml:space="preserve"> 33 </w:t>
      </w:r>
      <w:r w:rsidRPr="0066243B">
        <w:rPr>
          <w:rFonts w:ascii="Arial" w:hAnsi="Arial" w:cs="Arial" w:hint="cs"/>
          <w:rtl/>
          <w:lang w:bidi="ar-TN"/>
        </w:rPr>
        <w:t>لسنة</w:t>
      </w:r>
      <w:r w:rsidRPr="0066243B">
        <w:rPr>
          <w:rFonts w:ascii="Arial" w:hAnsi="Arial" w:cs="Arial"/>
          <w:rtl/>
          <w:lang w:bidi="ar-TN"/>
        </w:rPr>
        <w:t xml:space="preserve"> 1975 </w:t>
      </w:r>
      <w:r w:rsidRPr="0066243B">
        <w:rPr>
          <w:rFonts w:ascii="Arial" w:hAnsi="Arial" w:cs="Arial" w:hint="cs"/>
          <w:rtl/>
          <w:lang w:bidi="ar-TN"/>
        </w:rPr>
        <w:t>المؤرخ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في</w:t>
      </w:r>
      <w:r w:rsidRPr="0066243B">
        <w:rPr>
          <w:rFonts w:ascii="Arial" w:hAnsi="Arial" w:cs="Arial"/>
          <w:rtl/>
          <w:lang w:bidi="ar-TN"/>
        </w:rPr>
        <w:t xml:space="preserve"> 14 </w:t>
      </w:r>
      <w:r w:rsidRPr="0066243B">
        <w:rPr>
          <w:rFonts w:ascii="Arial" w:hAnsi="Arial" w:cs="Arial" w:hint="cs"/>
          <w:rtl/>
          <w:lang w:bidi="ar-TN"/>
        </w:rPr>
        <w:t>ماي</w:t>
      </w:r>
      <w:r w:rsidRPr="0066243B">
        <w:rPr>
          <w:rFonts w:ascii="Arial" w:hAnsi="Arial" w:cs="Arial"/>
          <w:rtl/>
          <w:lang w:bidi="ar-TN"/>
        </w:rPr>
        <w:t xml:space="preserve"> 1975 </w:t>
      </w:r>
      <w:r w:rsidRPr="0066243B">
        <w:rPr>
          <w:rFonts w:ascii="Arial" w:hAnsi="Arial" w:cs="Arial" w:hint="cs"/>
          <w:rtl/>
          <w:lang w:bidi="ar-TN"/>
        </w:rPr>
        <w:t>وعلى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جميع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النصوص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التي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نقحته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أو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تممته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وخاصة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القانون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الأساسي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عدد</w:t>
      </w:r>
      <w:r w:rsidRPr="0066243B">
        <w:rPr>
          <w:rFonts w:ascii="Arial" w:hAnsi="Arial" w:cs="Arial"/>
          <w:rtl/>
          <w:lang w:bidi="ar-TN"/>
        </w:rPr>
        <w:t xml:space="preserve"> 57 </w:t>
      </w:r>
      <w:r w:rsidRPr="0066243B">
        <w:rPr>
          <w:rFonts w:ascii="Arial" w:hAnsi="Arial" w:cs="Arial" w:hint="cs"/>
          <w:rtl/>
          <w:lang w:bidi="ar-TN"/>
        </w:rPr>
        <w:t>لسنة</w:t>
      </w:r>
      <w:r w:rsidRPr="0066243B">
        <w:rPr>
          <w:rFonts w:ascii="Arial" w:hAnsi="Arial" w:cs="Arial"/>
          <w:rtl/>
          <w:lang w:bidi="ar-TN"/>
        </w:rPr>
        <w:t xml:space="preserve"> 2008 </w:t>
      </w:r>
      <w:r w:rsidRPr="0066243B">
        <w:rPr>
          <w:rFonts w:ascii="Arial" w:hAnsi="Arial" w:cs="Arial" w:hint="cs"/>
          <w:rtl/>
          <w:lang w:bidi="ar-TN"/>
        </w:rPr>
        <w:t>المؤرخ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في</w:t>
      </w:r>
      <w:r w:rsidRPr="0066243B">
        <w:rPr>
          <w:rFonts w:ascii="Arial" w:hAnsi="Arial" w:cs="Arial"/>
          <w:rtl/>
          <w:lang w:bidi="ar-TN"/>
        </w:rPr>
        <w:t xml:space="preserve"> 4 </w:t>
      </w:r>
      <w:r w:rsidRPr="0066243B">
        <w:rPr>
          <w:rFonts w:ascii="Arial" w:hAnsi="Arial" w:cs="Arial" w:hint="cs"/>
          <w:rtl/>
          <w:lang w:bidi="ar-TN"/>
        </w:rPr>
        <w:t>أوت</w:t>
      </w:r>
      <w:r w:rsidRPr="0066243B">
        <w:rPr>
          <w:rFonts w:ascii="Arial" w:hAnsi="Arial" w:cs="Arial"/>
          <w:rtl/>
          <w:lang w:bidi="ar-TN"/>
        </w:rPr>
        <w:t xml:space="preserve"> 2008 </w:t>
      </w:r>
      <w:r w:rsidRPr="0066243B">
        <w:rPr>
          <w:rFonts w:ascii="Arial" w:hAnsi="Arial" w:cs="Arial" w:hint="cs"/>
          <w:rtl/>
          <w:lang w:bidi="ar-TN"/>
        </w:rPr>
        <w:t>في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الفصل</w:t>
      </w:r>
      <w:r w:rsidRPr="0066243B">
        <w:rPr>
          <w:rFonts w:ascii="Arial" w:hAnsi="Arial" w:cs="Arial"/>
          <w:rtl/>
          <w:lang w:bidi="ar-TN"/>
        </w:rPr>
        <w:t xml:space="preserve"> 12 </w:t>
      </w:r>
      <w:r w:rsidRPr="0066243B">
        <w:rPr>
          <w:rFonts w:ascii="Arial" w:hAnsi="Arial" w:cs="Arial" w:hint="cs"/>
          <w:rtl/>
          <w:lang w:bidi="ar-TN"/>
        </w:rPr>
        <w:t>منه،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وعلى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الأمر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الرئاسي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عدد</w:t>
      </w:r>
      <w:r w:rsidRPr="0066243B">
        <w:rPr>
          <w:rFonts w:ascii="Arial" w:hAnsi="Arial" w:cs="Arial"/>
          <w:rtl/>
          <w:lang w:bidi="ar-TN"/>
        </w:rPr>
        <w:t xml:space="preserve"> 35 </w:t>
      </w:r>
      <w:r w:rsidRPr="0066243B">
        <w:rPr>
          <w:rFonts w:ascii="Arial" w:hAnsi="Arial" w:cs="Arial" w:hint="cs"/>
          <w:rtl/>
          <w:lang w:bidi="ar-TN"/>
        </w:rPr>
        <w:t>لسنة</w:t>
      </w:r>
      <w:r w:rsidRPr="0066243B">
        <w:rPr>
          <w:rFonts w:ascii="Arial" w:hAnsi="Arial" w:cs="Arial"/>
          <w:rtl/>
          <w:lang w:bidi="ar-TN"/>
        </w:rPr>
        <w:t xml:space="preserve"> 2015 </w:t>
      </w:r>
      <w:r w:rsidRPr="0066243B">
        <w:rPr>
          <w:rFonts w:ascii="Arial" w:hAnsi="Arial" w:cs="Arial" w:hint="cs"/>
          <w:rtl/>
          <w:lang w:bidi="ar-TN"/>
        </w:rPr>
        <w:t>المؤرخ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في</w:t>
      </w:r>
      <w:r w:rsidRPr="0066243B">
        <w:rPr>
          <w:rFonts w:ascii="Arial" w:hAnsi="Arial" w:cs="Arial"/>
          <w:rtl/>
          <w:lang w:bidi="ar-TN"/>
        </w:rPr>
        <w:t xml:space="preserve"> 6 </w:t>
      </w:r>
      <w:r w:rsidRPr="0066243B">
        <w:rPr>
          <w:rFonts w:ascii="Arial" w:hAnsi="Arial" w:cs="Arial" w:hint="cs"/>
          <w:rtl/>
          <w:lang w:bidi="ar-TN"/>
        </w:rPr>
        <w:t>فيفري</w:t>
      </w:r>
      <w:r w:rsidRPr="0066243B">
        <w:rPr>
          <w:rFonts w:ascii="Arial" w:hAnsi="Arial" w:cs="Arial"/>
          <w:rtl/>
          <w:lang w:bidi="ar-TN"/>
        </w:rPr>
        <w:t xml:space="preserve"> 2015 </w:t>
      </w:r>
      <w:r w:rsidRPr="0066243B">
        <w:rPr>
          <w:rFonts w:ascii="Arial" w:hAnsi="Arial" w:cs="Arial" w:hint="cs"/>
          <w:rtl/>
          <w:lang w:bidi="ar-TN"/>
        </w:rPr>
        <w:t>المتعلق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بتسمية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رئيس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الحكومة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وأعضائها،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وعلى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الأمر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الحكومي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عدد</w:t>
      </w:r>
      <w:r w:rsidRPr="0066243B">
        <w:rPr>
          <w:rFonts w:ascii="Arial" w:hAnsi="Arial" w:cs="Arial"/>
          <w:rtl/>
          <w:lang w:bidi="ar-TN"/>
        </w:rPr>
        <w:t xml:space="preserve"> 1262 </w:t>
      </w:r>
      <w:r w:rsidRPr="0066243B">
        <w:rPr>
          <w:rFonts w:ascii="Arial" w:hAnsi="Arial" w:cs="Arial" w:hint="cs"/>
          <w:rtl/>
          <w:lang w:bidi="ar-TN"/>
        </w:rPr>
        <w:t>لسنة</w:t>
      </w:r>
      <w:r w:rsidRPr="0066243B">
        <w:rPr>
          <w:rFonts w:ascii="Arial" w:hAnsi="Arial" w:cs="Arial"/>
          <w:rtl/>
          <w:lang w:bidi="ar-TN"/>
        </w:rPr>
        <w:t xml:space="preserve"> 2015 </w:t>
      </w:r>
      <w:r w:rsidRPr="0066243B">
        <w:rPr>
          <w:rFonts w:ascii="Arial" w:hAnsi="Arial" w:cs="Arial" w:hint="cs"/>
          <w:rtl/>
          <w:lang w:bidi="ar-TN"/>
        </w:rPr>
        <w:t>المؤرخ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في</w:t>
      </w:r>
      <w:r w:rsidRPr="0066243B">
        <w:rPr>
          <w:rFonts w:ascii="Arial" w:hAnsi="Arial" w:cs="Arial"/>
          <w:rtl/>
          <w:lang w:bidi="ar-TN"/>
        </w:rPr>
        <w:t xml:space="preserve"> 11 </w:t>
      </w:r>
      <w:r w:rsidRPr="0066243B">
        <w:rPr>
          <w:rFonts w:ascii="Arial" w:hAnsi="Arial" w:cs="Arial" w:hint="cs"/>
          <w:rtl/>
          <w:lang w:bidi="ar-TN"/>
        </w:rPr>
        <w:t>سبتمبر</w:t>
      </w:r>
      <w:r w:rsidRPr="0066243B">
        <w:rPr>
          <w:rFonts w:ascii="Arial" w:hAnsi="Arial" w:cs="Arial"/>
          <w:rtl/>
          <w:lang w:bidi="ar-TN"/>
        </w:rPr>
        <w:t xml:space="preserve"> 2015 </w:t>
      </w:r>
      <w:r w:rsidRPr="0066243B">
        <w:rPr>
          <w:rFonts w:ascii="Arial" w:hAnsi="Arial" w:cs="Arial" w:hint="cs"/>
          <w:rtl/>
          <w:lang w:bidi="ar-TN"/>
        </w:rPr>
        <w:t>المتعلق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بإحداث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بلدية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السعيدة،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وعلى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الأمر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الرئاسي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عدد</w:t>
      </w:r>
      <w:r w:rsidRPr="0066243B">
        <w:rPr>
          <w:rFonts w:ascii="Arial" w:hAnsi="Arial" w:cs="Arial"/>
          <w:rtl/>
          <w:lang w:bidi="ar-TN"/>
        </w:rPr>
        <w:t xml:space="preserve"> 1 </w:t>
      </w:r>
      <w:r w:rsidRPr="0066243B">
        <w:rPr>
          <w:rFonts w:ascii="Arial" w:hAnsi="Arial" w:cs="Arial" w:hint="cs"/>
          <w:rtl/>
          <w:lang w:bidi="ar-TN"/>
        </w:rPr>
        <w:t>لسنة</w:t>
      </w:r>
      <w:r w:rsidRPr="0066243B">
        <w:rPr>
          <w:rFonts w:ascii="Arial" w:hAnsi="Arial" w:cs="Arial"/>
          <w:rtl/>
          <w:lang w:bidi="ar-TN"/>
        </w:rPr>
        <w:t xml:space="preserve"> 2016 </w:t>
      </w:r>
      <w:r w:rsidRPr="0066243B">
        <w:rPr>
          <w:rFonts w:ascii="Arial" w:hAnsi="Arial" w:cs="Arial" w:hint="cs"/>
          <w:rtl/>
          <w:lang w:bidi="ar-TN"/>
        </w:rPr>
        <w:t>المؤرخ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في</w:t>
      </w:r>
      <w:r w:rsidRPr="0066243B">
        <w:rPr>
          <w:rFonts w:ascii="Arial" w:hAnsi="Arial" w:cs="Arial"/>
          <w:rtl/>
          <w:lang w:bidi="ar-TN"/>
        </w:rPr>
        <w:t xml:space="preserve"> 12 </w:t>
      </w:r>
      <w:r w:rsidRPr="0066243B">
        <w:rPr>
          <w:rFonts w:ascii="Arial" w:hAnsi="Arial" w:cs="Arial" w:hint="cs"/>
          <w:rtl/>
          <w:lang w:bidi="ar-TN"/>
        </w:rPr>
        <w:t>جانفي</w:t>
      </w:r>
      <w:r w:rsidRPr="0066243B">
        <w:rPr>
          <w:rFonts w:ascii="Arial" w:hAnsi="Arial" w:cs="Arial"/>
          <w:rtl/>
          <w:lang w:bidi="ar-TN"/>
        </w:rPr>
        <w:t xml:space="preserve"> 2016 </w:t>
      </w:r>
      <w:r w:rsidRPr="0066243B">
        <w:rPr>
          <w:rFonts w:ascii="Arial" w:hAnsi="Arial" w:cs="Arial" w:hint="cs"/>
          <w:rtl/>
          <w:lang w:bidi="ar-TN"/>
        </w:rPr>
        <w:t>المتعلق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بتسمية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أعضاء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للحكومة،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وبعد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مداولة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مجلس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الوزراء</w:t>
      </w:r>
      <w:r w:rsidRPr="0066243B">
        <w:rPr>
          <w:rFonts w:ascii="Arial" w:hAnsi="Arial" w:cs="Arial"/>
          <w:lang w:bidi="ar-TN"/>
        </w:rPr>
        <w:t>.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يصدر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الأمر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الحكومي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الآتي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نصه</w:t>
      </w:r>
      <w:r w:rsidRPr="0066243B">
        <w:rPr>
          <w:rFonts w:ascii="Arial" w:hAnsi="Arial" w:cs="Arial"/>
          <w:lang w:bidi="ar-TN"/>
        </w:rPr>
        <w:t xml:space="preserve"> :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b/>
          <w:bCs/>
          <w:rtl/>
          <w:lang w:bidi="ar-TN"/>
        </w:rPr>
        <w:t>الفصل</w:t>
      </w:r>
      <w:r w:rsidRPr="0066243B">
        <w:rPr>
          <w:rFonts w:ascii="Arial" w:hAnsi="Arial" w:cs="Arial"/>
          <w:b/>
          <w:bCs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تعين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نيابة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خصوصية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ببلدية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السعيدة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من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ولاية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سيدي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بوزيد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وتقوم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بوظائف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المجلس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البلدي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إلى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حين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إجراء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الانتخابات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البلدية</w:t>
      </w:r>
      <w:r w:rsidRPr="0066243B">
        <w:rPr>
          <w:rFonts w:ascii="Arial" w:hAnsi="Arial" w:cs="Arial"/>
          <w:lang w:bidi="ar-TN"/>
        </w:rPr>
        <w:t>.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b/>
          <w:bCs/>
          <w:rtl/>
          <w:lang w:bidi="ar-TN"/>
        </w:rPr>
        <w:t>الفصل</w:t>
      </w:r>
      <w:r w:rsidRPr="0066243B">
        <w:rPr>
          <w:rFonts w:ascii="Arial" w:hAnsi="Arial" w:cs="Arial"/>
          <w:b/>
          <w:bCs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66243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تضم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هذه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النيابة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الخصوصية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الأشخاص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الآتي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ذكرهم</w:t>
      </w:r>
      <w:r w:rsidRPr="0066243B">
        <w:rPr>
          <w:rFonts w:ascii="Arial" w:hAnsi="Arial" w:cs="Arial"/>
          <w:lang w:bidi="ar-TN"/>
        </w:rPr>
        <w:t xml:space="preserve"> :</w:t>
      </w:r>
    </w:p>
    <w:p w:rsidR="0066243B" w:rsidRPr="0066243B" w:rsidRDefault="0066243B" w:rsidP="0066243B">
      <w:pPr>
        <w:pStyle w:val="Paragraphedeliste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معتمد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السعيدة</w:t>
      </w:r>
      <w:r w:rsidRPr="0066243B">
        <w:rPr>
          <w:rFonts w:ascii="Arial" w:hAnsi="Arial" w:cs="Arial"/>
          <w:rtl/>
          <w:lang w:bidi="ar-TN"/>
        </w:rPr>
        <w:t xml:space="preserve"> : </w:t>
      </w:r>
      <w:r w:rsidRPr="0066243B">
        <w:rPr>
          <w:rFonts w:ascii="Arial" w:hAnsi="Arial" w:cs="Arial" w:hint="cs"/>
          <w:rtl/>
          <w:lang w:bidi="ar-TN"/>
        </w:rPr>
        <w:t>رئيس،</w:t>
      </w:r>
    </w:p>
    <w:p w:rsidR="0066243B" w:rsidRPr="0066243B" w:rsidRDefault="0066243B" w:rsidP="0066243B">
      <w:pPr>
        <w:pStyle w:val="Paragraphedeliste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نور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الدين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ميساوي</w:t>
      </w:r>
      <w:r w:rsidRPr="0066243B">
        <w:rPr>
          <w:rFonts w:ascii="Arial" w:hAnsi="Arial" w:cs="Arial"/>
          <w:rtl/>
          <w:lang w:bidi="ar-TN"/>
        </w:rPr>
        <w:t xml:space="preserve"> : </w:t>
      </w:r>
      <w:r w:rsidRPr="0066243B">
        <w:rPr>
          <w:rFonts w:ascii="Arial" w:hAnsi="Arial" w:cs="Arial" w:hint="cs"/>
          <w:rtl/>
          <w:lang w:bidi="ar-TN"/>
        </w:rPr>
        <w:t>عضو،</w:t>
      </w:r>
    </w:p>
    <w:p w:rsidR="0066243B" w:rsidRPr="0066243B" w:rsidRDefault="0066243B" w:rsidP="0066243B">
      <w:pPr>
        <w:pStyle w:val="Paragraphedeliste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مراد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المبروكي</w:t>
      </w:r>
      <w:r w:rsidRPr="0066243B">
        <w:rPr>
          <w:rFonts w:ascii="Arial" w:hAnsi="Arial" w:cs="Arial"/>
          <w:rtl/>
          <w:lang w:bidi="ar-TN"/>
        </w:rPr>
        <w:t xml:space="preserve"> : </w:t>
      </w:r>
      <w:r w:rsidRPr="0066243B">
        <w:rPr>
          <w:rFonts w:ascii="Arial" w:hAnsi="Arial" w:cs="Arial" w:hint="cs"/>
          <w:rtl/>
          <w:lang w:bidi="ar-TN"/>
        </w:rPr>
        <w:t>عضو،</w:t>
      </w:r>
    </w:p>
    <w:p w:rsidR="0066243B" w:rsidRPr="0066243B" w:rsidRDefault="0066243B" w:rsidP="0066243B">
      <w:pPr>
        <w:pStyle w:val="Paragraphedeliste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حميدة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قاسمي</w:t>
      </w:r>
      <w:r w:rsidRPr="0066243B">
        <w:rPr>
          <w:rFonts w:ascii="Arial" w:hAnsi="Arial" w:cs="Arial"/>
          <w:rtl/>
          <w:lang w:bidi="ar-TN"/>
        </w:rPr>
        <w:t xml:space="preserve"> : </w:t>
      </w:r>
      <w:r w:rsidRPr="0066243B">
        <w:rPr>
          <w:rFonts w:ascii="Arial" w:hAnsi="Arial" w:cs="Arial" w:hint="cs"/>
          <w:rtl/>
          <w:lang w:bidi="ar-TN"/>
        </w:rPr>
        <w:t>عضو،</w:t>
      </w:r>
    </w:p>
    <w:p w:rsidR="0066243B" w:rsidRPr="0066243B" w:rsidRDefault="0066243B" w:rsidP="0066243B">
      <w:pPr>
        <w:pStyle w:val="Paragraphedeliste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لمين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غانمي</w:t>
      </w:r>
      <w:r w:rsidRPr="0066243B">
        <w:rPr>
          <w:rFonts w:ascii="Arial" w:hAnsi="Arial" w:cs="Arial"/>
          <w:rtl/>
          <w:lang w:bidi="ar-TN"/>
        </w:rPr>
        <w:t xml:space="preserve"> : </w:t>
      </w:r>
      <w:r w:rsidRPr="0066243B">
        <w:rPr>
          <w:rFonts w:ascii="Arial" w:hAnsi="Arial" w:cs="Arial" w:hint="cs"/>
          <w:rtl/>
          <w:lang w:bidi="ar-TN"/>
        </w:rPr>
        <w:t>عضو،</w:t>
      </w:r>
    </w:p>
    <w:p w:rsidR="0066243B" w:rsidRPr="0066243B" w:rsidRDefault="0066243B" w:rsidP="0066243B">
      <w:pPr>
        <w:pStyle w:val="Paragraphedeliste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rtl/>
          <w:lang w:bidi="ar-TN"/>
        </w:rPr>
        <w:t>عبد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الفتاح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سليمي</w:t>
      </w:r>
      <w:r w:rsidRPr="0066243B">
        <w:rPr>
          <w:rFonts w:ascii="Arial" w:hAnsi="Arial" w:cs="Arial"/>
          <w:rtl/>
          <w:lang w:bidi="ar-TN"/>
        </w:rPr>
        <w:t xml:space="preserve"> : </w:t>
      </w:r>
      <w:r w:rsidRPr="0066243B">
        <w:rPr>
          <w:rFonts w:ascii="Arial" w:hAnsi="Arial" w:cs="Arial" w:hint="cs"/>
          <w:rtl/>
          <w:lang w:bidi="ar-TN"/>
        </w:rPr>
        <w:t>عضو</w:t>
      </w:r>
      <w:r w:rsidRPr="0066243B">
        <w:rPr>
          <w:rFonts w:ascii="Arial" w:hAnsi="Arial" w:cs="Arial"/>
          <w:lang w:bidi="ar-TN"/>
        </w:rPr>
        <w:t>.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243B">
        <w:rPr>
          <w:rFonts w:ascii="Arial" w:hAnsi="Arial" w:cs="Arial" w:hint="cs"/>
          <w:b/>
          <w:bCs/>
          <w:rtl/>
          <w:lang w:bidi="ar-TN"/>
        </w:rPr>
        <w:t>الفصل</w:t>
      </w:r>
      <w:r w:rsidRPr="0066243B">
        <w:rPr>
          <w:rFonts w:ascii="Arial" w:hAnsi="Arial" w:cs="Arial"/>
          <w:b/>
          <w:bCs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66243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وزير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الشؤون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المحلية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مكلف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بتنفيذ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هذا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الأمر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الحكومي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الذي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ينشر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بالرائد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الرسمي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للجمهورية</w:t>
      </w:r>
      <w:r w:rsidRPr="0066243B">
        <w:rPr>
          <w:rFonts w:ascii="Arial" w:hAnsi="Arial" w:cs="Arial"/>
          <w:rtl/>
          <w:lang w:bidi="ar-TN"/>
        </w:rPr>
        <w:t xml:space="preserve"> </w:t>
      </w:r>
      <w:r w:rsidRPr="0066243B">
        <w:rPr>
          <w:rFonts w:ascii="Arial" w:hAnsi="Arial" w:cs="Arial" w:hint="cs"/>
          <w:rtl/>
          <w:lang w:bidi="ar-TN"/>
        </w:rPr>
        <w:t>التونسية</w:t>
      </w:r>
      <w:r w:rsidRPr="0066243B">
        <w:rPr>
          <w:rFonts w:ascii="Arial" w:hAnsi="Arial" w:cs="Arial"/>
          <w:lang w:bidi="ar-TN"/>
        </w:rPr>
        <w:t>.</w:t>
      </w: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6243B" w:rsidRPr="0066243B" w:rsidRDefault="0066243B" w:rsidP="0066243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66243B">
        <w:rPr>
          <w:rFonts w:ascii="Arial" w:hAnsi="Arial" w:cs="Arial" w:hint="cs"/>
          <w:b/>
          <w:bCs/>
          <w:rtl/>
          <w:lang w:bidi="ar-TN"/>
        </w:rPr>
        <w:t>تونس</w:t>
      </w:r>
      <w:r w:rsidRPr="0066243B">
        <w:rPr>
          <w:rFonts w:ascii="Arial" w:hAnsi="Arial" w:cs="Arial"/>
          <w:b/>
          <w:bCs/>
          <w:rtl/>
          <w:lang w:bidi="ar-TN"/>
        </w:rPr>
        <w:t xml:space="preserve"> </w:t>
      </w:r>
      <w:r w:rsidRPr="0066243B">
        <w:rPr>
          <w:rFonts w:ascii="Arial" w:hAnsi="Arial" w:cs="Arial" w:hint="cs"/>
          <w:b/>
          <w:bCs/>
          <w:rtl/>
          <w:lang w:bidi="ar-TN"/>
        </w:rPr>
        <w:t>في</w:t>
      </w:r>
      <w:r w:rsidRPr="0066243B">
        <w:rPr>
          <w:rFonts w:ascii="Arial" w:hAnsi="Arial" w:cs="Arial"/>
          <w:b/>
          <w:bCs/>
          <w:rtl/>
          <w:lang w:bidi="ar-TN"/>
        </w:rPr>
        <w:t xml:space="preserve"> 19 </w:t>
      </w:r>
      <w:r w:rsidRPr="0066243B">
        <w:rPr>
          <w:rFonts w:ascii="Arial" w:hAnsi="Arial" w:cs="Arial" w:hint="cs"/>
          <w:b/>
          <w:bCs/>
          <w:rtl/>
          <w:lang w:bidi="ar-TN"/>
        </w:rPr>
        <w:t>ماي</w:t>
      </w:r>
      <w:r w:rsidRPr="0066243B">
        <w:rPr>
          <w:rFonts w:ascii="Arial" w:hAnsi="Arial" w:cs="Arial"/>
          <w:b/>
          <w:bCs/>
          <w:rtl/>
          <w:lang w:bidi="ar-TN"/>
        </w:rPr>
        <w:t xml:space="preserve"> 2016</w:t>
      </w:r>
      <w:r w:rsidRPr="0066243B">
        <w:rPr>
          <w:rFonts w:ascii="Arial" w:hAnsi="Arial" w:cs="Arial"/>
          <w:b/>
          <w:bCs/>
          <w:lang w:bidi="ar-TN"/>
        </w:rPr>
        <w:t>.</w:t>
      </w:r>
    </w:p>
    <w:p w:rsidR="00993BDD" w:rsidRPr="00B00588" w:rsidRDefault="00993BDD" w:rsidP="0066243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993BDD" w:rsidRPr="00B0058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E1" w:rsidRDefault="00354CE1" w:rsidP="008F3F2D">
      <w:r>
        <w:separator/>
      </w:r>
    </w:p>
  </w:endnote>
  <w:endnote w:type="continuationSeparator" w:id="0">
    <w:p w:rsidR="00354CE1" w:rsidRDefault="00354CE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5C" w:rsidRPr="00A91DAC" w:rsidRDefault="00E1305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305C" w:rsidRPr="00A00644" w:rsidRDefault="00E1305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243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243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1305C" w:rsidRDefault="00E1305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1305C" w:rsidRPr="00A00644" w:rsidRDefault="00E1305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6243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6243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1305C" w:rsidRDefault="00E1305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5C" w:rsidRDefault="00E1305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305C" w:rsidRPr="00A00644" w:rsidRDefault="00E1305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4CE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4CE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1305C" w:rsidRPr="00A00644" w:rsidRDefault="00E1305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54CE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54CE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E1" w:rsidRDefault="00354CE1" w:rsidP="00696990">
      <w:pPr>
        <w:bidi/>
        <w:jc w:val="both"/>
      </w:pPr>
      <w:r>
        <w:separator/>
      </w:r>
    </w:p>
  </w:footnote>
  <w:footnote w:type="continuationSeparator" w:id="0">
    <w:p w:rsidR="00354CE1" w:rsidRDefault="00354CE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5C" w:rsidRDefault="00E1305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305C" w:rsidRDefault="00E1305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1305C" w:rsidRPr="005F7BF4" w:rsidRDefault="00E1305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1305C" w:rsidRPr="005F7BF4" w:rsidRDefault="00E1305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1305C" w:rsidRDefault="00E1305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1305C" w:rsidRPr="005F7BF4" w:rsidRDefault="00E1305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1305C" w:rsidRPr="005F7BF4" w:rsidRDefault="00E1305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5C" w:rsidRDefault="00E1305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305C" w:rsidRDefault="00E1305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1305C" w:rsidRPr="00696C4B" w:rsidRDefault="00E1305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1305C" w:rsidRPr="00317C84" w:rsidRDefault="00E1305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1305C" w:rsidRDefault="00E1305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1305C" w:rsidRDefault="00E1305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1305C" w:rsidRPr="00696C4B" w:rsidRDefault="00E1305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1305C" w:rsidRPr="00317C84" w:rsidRDefault="00E1305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1305C" w:rsidRDefault="00E1305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654"/>
    <w:multiLevelType w:val="hybridMultilevel"/>
    <w:tmpl w:val="089A654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346"/>
    <w:multiLevelType w:val="hybridMultilevel"/>
    <w:tmpl w:val="41720072"/>
    <w:lvl w:ilvl="0" w:tplc="276EEA1E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B4361EC0">
      <w:numFmt w:val="bullet"/>
      <w:lvlText w:val=""/>
      <w:lvlJc w:val="left"/>
      <w:pPr>
        <w:ind w:left="1545" w:hanging="360"/>
      </w:pPr>
      <w:rPr>
        <w:rFonts w:ascii="Symbol" w:eastAsiaTheme="minorEastAsia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7DE44DB"/>
    <w:multiLevelType w:val="hybridMultilevel"/>
    <w:tmpl w:val="6ECCE48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FD70C9"/>
    <w:multiLevelType w:val="hybridMultilevel"/>
    <w:tmpl w:val="2054BC2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447C56"/>
    <w:multiLevelType w:val="hybridMultilevel"/>
    <w:tmpl w:val="763A2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F41185"/>
    <w:multiLevelType w:val="hybridMultilevel"/>
    <w:tmpl w:val="9896243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8336D"/>
    <w:multiLevelType w:val="hybridMultilevel"/>
    <w:tmpl w:val="1D7C74B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5016"/>
    <w:multiLevelType w:val="hybridMultilevel"/>
    <w:tmpl w:val="4016ED58"/>
    <w:lvl w:ilvl="0" w:tplc="276EEA1E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2" w:tplc="030E8336">
      <w:numFmt w:val="bullet"/>
      <w:lvlText w:val="-"/>
      <w:lvlJc w:val="left"/>
      <w:pPr>
        <w:ind w:left="3299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 w15:restartNumberingAfterBreak="0">
    <w:nsid w:val="4F221D2B"/>
    <w:multiLevelType w:val="hybridMultilevel"/>
    <w:tmpl w:val="63CAB6A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42403A"/>
    <w:multiLevelType w:val="hybridMultilevel"/>
    <w:tmpl w:val="894EFE9E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 w15:restartNumberingAfterBreak="0">
    <w:nsid w:val="543713F6"/>
    <w:multiLevelType w:val="hybridMultilevel"/>
    <w:tmpl w:val="850E14AC"/>
    <w:lvl w:ilvl="0" w:tplc="BC1C26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286D5A"/>
    <w:multiLevelType w:val="hybridMultilevel"/>
    <w:tmpl w:val="E272C4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6E7826"/>
    <w:multiLevelType w:val="hybridMultilevel"/>
    <w:tmpl w:val="2A08D04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B34A95"/>
    <w:multiLevelType w:val="hybridMultilevel"/>
    <w:tmpl w:val="F3C0A962"/>
    <w:lvl w:ilvl="0" w:tplc="276EEA1E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4" w15:restartNumberingAfterBreak="0">
    <w:nsid w:val="637F4D27"/>
    <w:multiLevelType w:val="hybridMultilevel"/>
    <w:tmpl w:val="06BCDDE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1BED"/>
    <w:multiLevelType w:val="hybridMultilevel"/>
    <w:tmpl w:val="09BEFD3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75B54"/>
    <w:multiLevelType w:val="hybridMultilevel"/>
    <w:tmpl w:val="C7745E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2530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A52EB"/>
    <w:rsid w:val="000B0D20"/>
    <w:rsid w:val="000B2A08"/>
    <w:rsid w:val="000B3EC2"/>
    <w:rsid w:val="000B460E"/>
    <w:rsid w:val="000C1882"/>
    <w:rsid w:val="000C5AFE"/>
    <w:rsid w:val="000C6292"/>
    <w:rsid w:val="000C6D2E"/>
    <w:rsid w:val="000C6FB2"/>
    <w:rsid w:val="000D7802"/>
    <w:rsid w:val="000E3E65"/>
    <w:rsid w:val="000E4EB9"/>
    <w:rsid w:val="000E5A60"/>
    <w:rsid w:val="000F43D5"/>
    <w:rsid w:val="000F68EE"/>
    <w:rsid w:val="000F6B06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92E16"/>
    <w:rsid w:val="001A4BA4"/>
    <w:rsid w:val="001B10F2"/>
    <w:rsid w:val="001C26E8"/>
    <w:rsid w:val="001C4FA9"/>
    <w:rsid w:val="001E5DD5"/>
    <w:rsid w:val="001E6396"/>
    <w:rsid w:val="001E713F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225BE"/>
    <w:rsid w:val="00233E8F"/>
    <w:rsid w:val="0023696A"/>
    <w:rsid w:val="00242F80"/>
    <w:rsid w:val="00243D4D"/>
    <w:rsid w:val="0024486E"/>
    <w:rsid w:val="00247823"/>
    <w:rsid w:val="00251672"/>
    <w:rsid w:val="00262C46"/>
    <w:rsid w:val="002639DA"/>
    <w:rsid w:val="002666C9"/>
    <w:rsid w:val="00273081"/>
    <w:rsid w:val="00273DF6"/>
    <w:rsid w:val="002824FA"/>
    <w:rsid w:val="00297D10"/>
    <w:rsid w:val="002A2B42"/>
    <w:rsid w:val="002A6595"/>
    <w:rsid w:val="002B19EE"/>
    <w:rsid w:val="002C1F0C"/>
    <w:rsid w:val="002C639E"/>
    <w:rsid w:val="002F3482"/>
    <w:rsid w:val="003040F9"/>
    <w:rsid w:val="00306AB7"/>
    <w:rsid w:val="0032406B"/>
    <w:rsid w:val="003318D5"/>
    <w:rsid w:val="00343616"/>
    <w:rsid w:val="003460AD"/>
    <w:rsid w:val="0035293F"/>
    <w:rsid w:val="00354137"/>
    <w:rsid w:val="00354CE1"/>
    <w:rsid w:val="0036317B"/>
    <w:rsid w:val="003752C0"/>
    <w:rsid w:val="0039071A"/>
    <w:rsid w:val="003932F6"/>
    <w:rsid w:val="00393F3A"/>
    <w:rsid w:val="00395CBE"/>
    <w:rsid w:val="00397730"/>
    <w:rsid w:val="003A29F3"/>
    <w:rsid w:val="003A76D7"/>
    <w:rsid w:val="003B2977"/>
    <w:rsid w:val="003B5639"/>
    <w:rsid w:val="003B6CD4"/>
    <w:rsid w:val="003D0780"/>
    <w:rsid w:val="003E4DFF"/>
    <w:rsid w:val="003F1349"/>
    <w:rsid w:val="003F1440"/>
    <w:rsid w:val="003F6ED1"/>
    <w:rsid w:val="004005FC"/>
    <w:rsid w:val="004038CF"/>
    <w:rsid w:val="00407110"/>
    <w:rsid w:val="00420A88"/>
    <w:rsid w:val="00423150"/>
    <w:rsid w:val="00425178"/>
    <w:rsid w:val="004421E2"/>
    <w:rsid w:val="004529F4"/>
    <w:rsid w:val="00453596"/>
    <w:rsid w:val="00477960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30F0"/>
    <w:rsid w:val="004E74B3"/>
    <w:rsid w:val="004F7535"/>
    <w:rsid w:val="005012A3"/>
    <w:rsid w:val="0050288B"/>
    <w:rsid w:val="005058F3"/>
    <w:rsid w:val="005219FA"/>
    <w:rsid w:val="0052231B"/>
    <w:rsid w:val="00526A19"/>
    <w:rsid w:val="00530F5C"/>
    <w:rsid w:val="00531578"/>
    <w:rsid w:val="00531E0D"/>
    <w:rsid w:val="00532AEE"/>
    <w:rsid w:val="005353D1"/>
    <w:rsid w:val="0053699B"/>
    <w:rsid w:val="00553D71"/>
    <w:rsid w:val="0055499B"/>
    <w:rsid w:val="00565405"/>
    <w:rsid w:val="00580CC0"/>
    <w:rsid w:val="005813E8"/>
    <w:rsid w:val="005850A8"/>
    <w:rsid w:val="005B64C4"/>
    <w:rsid w:val="005D17EC"/>
    <w:rsid w:val="005D516D"/>
    <w:rsid w:val="005D632B"/>
    <w:rsid w:val="005E2AA2"/>
    <w:rsid w:val="005E7466"/>
    <w:rsid w:val="005F7250"/>
    <w:rsid w:val="005F7BF4"/>
    <w:rsid w:val="006032A7"/>
    <w:rsid w:val="00610A8F"/>
    <w:rsid w:val="00614E8F"/>
    <w:rsid w:val="00616F8D"/>
    <w:rsid w:val="0064132D"/>
    <w:rsid w:val="0065154F"/>
    <w:rsid w:val="00655356"/>
    <w:rsid w:val="0066243B"/>
    <w:rsid w:val="006664DB"/>
    <w:rsid w:val="00675862"/>
    <w:rsid w:val="00677306"/>
    <w:rsid w:val="00684129"/>
    <w:rsid w:val="00690191"/>
    <w:rsid w:val="006936C8"/>
    <w:rsid w:val="00695496"/>
    <w:rsid w:val="00696990"/>
    <w:rsid w:val="006A2257"/>
    <w:rsid w:val="006B5391"/>
    <w:rsid w:val="006C103F"/>
    <w:rsid w:val="006C3108"/>
    <w:rsid w:val="006C631D"/>
    <w:rsid w:val="006D6001"/>
    <w:rsid w:val="006D7B5B"/>
    <w:rsid w:val="006F1A3E"/>
    <w:rsid w:val="006F5F44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72366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0CC7"/>
    <w:rsid w:val="007B54B3"/>
    <w:rsid w:val="007C6F68"/>
    <w:rsid w:val="007D623A"/>
    <w:rsid w:val="007E7F2A"/>
    <w:rsid w:val="007F729E"/>
    <w:rsid w:val="008016FB"/>
    <w:rsid w:val="0083672D"/>
    <w:rsid w:val="00836F27"/>
    <w:rsid w:val="00842A9C"/>
    <w:rsid w:val="00843294"/>
    <w:rsid w:val="00854D4D"/>
    <w:rsid w:val="0086081A"/>
    <w:rsid w:val="008677FA"/>
    <w:rsid w:val="00867853"/>
    <w:rsid w:val="008703CB"/>
    <w:rsid w:val="00882DA6"/>
    <w:rsid w:val="008948E3"/>
    <w:rsid w:val="008A0797"/>
    <w:rsid w:val="008A4F76"/>
    <w:rsid w:val="008A5B5D"/>
    <w:rsid w:val="008A67C7"/>
    <w:rsid w:val="008B0A75"/>
    <w:rsid w:val="008B0B7A"/>
    <w:rsid w:val="008B1D8C"/>
    <w:rsid w:val="008D0A17"/>
    <w:rsid w:val="008D59FA"/>
    <w:rsid w:val="008D73A6"/>
    <w:rsid w:val="008F3F2D"/>
    <w:rsid w:val="00906FC2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65C2"/>
    <w:rsid w:val="00993BDD"/>
    <w:rsid w:val="009A3A37"/>
    <w:rsid w:val="009A6EA9"/>
    <w:rsid w:val="009C0256"/>
    <w:rsid w:val="009C0258"/>
    <w:rsid w:val="009C6740"/>
    <w:rsid w:val="009D0F8D"/>
    <w:rsid w:val="009D2035"/>
    <w:rsid w:val="009D3031"/>
    <w:rsid w:val="009D7ACF"/>
    <w:rsid w:val="009E1C18"/>
    <w:rsid w:val="009E1F2E"/>
    <w:rsid w:val="009E3917"/>
    <w:rsid w:val="009E4A90"/>
    <w:rsid w:val="009F7CCA"/>
    <w:rsid w:val="00A00644"/>
    <w:rsid w:val="00A026B7"/>
    <w:rsid w:val="00A04F09"/>
    <w:rsid w:val="00A054EF"/>
    <w:rsid w:val="00A05B60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5CE5"/>
    <w:rsid w:val="00A879D2"/>
    <w:rsid w:val="00A90F21"/>
    <w:rsid w:val="00A91DAC"/>
    <w:rsid w:val="00A91F55"/>
    <w:rsid w:val="00A94741"/>
    <w:rsid w:val="00A94D4E"/>
    <w:rsid w:val="00AA2B43"/>
    <w:rsid w:val="00AC41D7"/>
    <w:rsid w:val="00AC4D29"/>
    <w:rsid w:val="00AC6634"/>
    <w:rsid w:val="00AD2268"/>
    <w:rsid w:val="00AD4B6D"/>
    <w:rsid w:val="00AE007A"/>
    <w:rsid w:val="00AE3DB9"/>
    <w:rsid w:val="00AF2B4A"/>
    <w:rsid w:val="00AF3F2B"/>
    <w:rsid w:val="00B00038"/>
    <w:rsid w:val="00B00588"/>
    <w:rsid w:val="00B03DA5"/>
    <w:rsid w:val="00B05438"/>
    <w:rsid w:val="00B16488"/>
    <w:rsid w:val="00B20589"/>
    <w:rsid w:val="00B27482"/>
    <w:rsid w:val="00B337AE"/>
    <w:rsid w:val="00B45E99"/>
    <w:rsid w:val="00B46642"/>
    <w:rsid w:val="00B526F8"/>
    <w:rsid w:val="00B55145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0EB0"/>
    <w:rsid w:val="00BB2165"/>
    <w:rsid w:val="00BB21B1"/>
    <w:rsid w:val="00BB235A"/>
    <w:rsid w:val="00BB69AA"/>
    <w:rsid w:val="00BC7F1B"/>
    <w:rsid w:val="00BD4CD3"/>
    <w:rsid w:val="00BF0CCF"/>
    <w:rsid w:val="00C00105"/>
    <w:rsid w:val="00C00B1C"/>
    <w:rsid w:val="00C017C7"/>
    <w:rsid w:val="00C0448F"/>
    <w:rsid w:val="00C106D7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76DC9"/>
    <w:rsid w:val="00C81BBE"/>
    <w:rsid w:val="00C8468A"/>
    <w:rsid w:val="00C863FE"/>
    <w:rsid w:val="00C9512C"/>
    <w:rsid w:val="00CA0C41"/>
    <w:rsid w:val="00CA17FF"/>
    <w:rsid w:val="00CB792C"/>
    <w:rsid w:val="00CC08C8"/>
    <w:rsid w:val="00CC0AD4"/>
    <w:rsid w:val="00CC4ADF"/>
    <w:rsid w:val="00CE7620"/>
    <w:rsid w:val="00D00D80"/>
    <w:rsid w:val="00D04D0D"/>
    <w:rsid w:val="00D07749"/>
    <w:rsid w:val="00D145E6"/>
    <w:rsid w:val="00D17590"/>
    <w:rsid w:val="00D20328"/>
    <w:rsid w:val="00D25D18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E74BA"/>
    <w:rsid w:val="00DF0BE1"/>
    <w:rsid w:val="00DF2B42"/>
    <w:rsid w:val="00DF622C"/>
    <w:rsid w:val="00E00504"/>
    <w:rsid w:val="00E10A35"/>
    <w:rsid w:val="00E1305C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38A8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107B"/>
    <w:rsid w:val="00F2277A"/>
    <w:rsid w:val="00F33330"/>
    <w:rsid w:val="00F33C3E"/>
    <w:rsid w:val="00F4554F"/>
    <w:rsid w:val="00F46F62"/>
    <w:rsid w:val="00F502A2"/>
    <w:rsid w:val="00F5419E"/>
    <w:rsid w:val="00F57B75"/>
    <w:rsid w:val="00F84737"/>
    <w:rsid w:val="00F87A1C"/>
    <w:rsid w:val="00F910AF"/>
    <w:rsid w:val="00F97404"/>
    <w:rsid w:val="00FB1EE6"/>
    <w:rsid w:val="00FB5D55"/>
    <w:rsid w:val="00FC1D24"/>
    <w:rsid w:val="00FC40C0"/>
    <w:rsid w:val="00FC4E68"/>
    <w:rsid w:val="00FC57DB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2530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59C8-A626-4954-81E2-4DC1E624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2016-05-31T10:01:00Z</dcterms:created>
  <dcterms:modified xsi:type="dcterms:W3CDTF">2016-05-31T10:01:00Z</dcterms:modified>
</cp:coreProperties>
</file>