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564" w:rsidRDefault="00111564" w:rsidP="00111564">
      <w:pPr>
        <w:bidi/>
        <w:spacing w:after="0"/>
        <w:jc w:val="both"/>
        <w:rPr>
          <w:rFonts w:ascii="Arial" w:hAnsi="Arial" w:cs="Arial"/>
          <w:lang w:bidi="ar-TN"/>
        </w:rPr>
      </w:pPr>
      <w:bookmarkStart w:id="0" w:name="_GoBack"/>
    </w:p>
    <w:p w:rsidR="00297D10" w:rsidRPr="00111564" w:rsidRDefault="00297D10" w:rsidP="00111564">
      <w:pPr>
        <w:bidi/>
        <w:spacing w:after="0"/>
        <w:jc w:val="both"/>
        <w:rPr>
          <w:rFonts w:ascii="Arial" w:hAnsi="Arial" w:cs="Arial"/>
          <w:b/>
          <w:bCs/>
          <w:sz w:val="24"/>
          <w:szCs w:val="24"/>
          <w:rtl/>
          <w:lang w:bidi="ar-TN"/>
        </w:rPr>
      </w:pPr>
      <w:r w:rsidRPr="00111564">
        <w:rPr>
          <w:rFonts w:ascii="Arial" w:hAnsi="Arial" w:cs="Arial" w:hint="cs"/>
          <w:b/>
          <w:bCs/>
          <w:sz w:val="24"/>
          <w:szCs w:val="24"/>
          <w:rtl/>
          <w:lang w:bidi="ar-TN"/>
        </w:rPr>
        <w:t>أمر</w:t>
      </w:r>
      <w:r w:rsidRPr="00111564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111564">
        <w:rPr>
          <w:rFonts w:ascii="Arial" w:hAnsi="Arial" w:cs="Arial" w:hint="cs"/>
          <w:b/>
          <w:bCs/>
          <w:sz w:val="24"/>
          <w:szCs w:val="24"/>
          <w:rtl/>
          <w:lang w:bidi="ar-TN"/>
        </w:rPr>
        <w:t>حكومي</w:t>
      </w:r>
      <w:r w:rsidRPr="00111564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111564">
        <w:rPr>
          <w:rFonts w:ascii="Arial" w:hAnsi="Arial" w:cs="Arial" w:hint="cs"/>
          <w:b/>
          <w:bCs/>
          <w:sz w:val="24"/>
          <w:szCs w:val="24"/>
          <w:rtl/>
          <w:lang w:bidi="ar-TN"/>
        </w:rPr>
        <w:t>عدد</w:t>
      </w:r>
      <w:r w:rsidRPr="00111564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591 </w:t>
      </w:r>
      <w:r w:rsidRPr="00111564">
        <w:rPr>
          <w:rFonts w:ascii="Arial" w:hAnsi="Arial" w:cs="Arial" w:hint="cs"/>
          <w:b/>
          <w:bCs/>
          <w:sz w:val="24"/>
          <w:szCs w:val="24"/>
          <w:rtl/>
          <w:lang w:bidi="ar-TN"/>
        </w:rPr>
        <w:t>لسنة</w:t>
      </w:r>
      <w:r w:rsidRPr="00111564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2016 </w:t>
      </w:r>
      <w:r w:rsidRPr="00111564">
        <w:rPr>
          <w:rFonts w:ascii="Arial" w:hAnsi="Arial" w:cs="Arial" w:hint="cs"/>
          <w:b/>
          <w:bCs/>
          <w:sz w:val="24"/>
          <w:szCs w:val="24"/>
          <w:rtl/>
          <w:lang w:bidi="ar-TN"/>
        </w:rPr>
        <w:t>مؤرخ</w:t>
      </w:r>
      <w:r w:rsidRPr="00111564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111564">
        <w:rPr>
          <w:rFonts w:ascii="Arial" w:hAnsi="Arial" w:cs="Arial" w:hint="cs"/>
          <w:b/>
          <w:bCs/>
          <w:sz w:val="24"/>
          <w:szCs w:val="24"/>
          <w:rtl/>
          <w:lang w:bidi="ar-TN"/>
        </w:rPr>
        <w:t>في</w:t>
      </w:r>
      <w:r w:rsidRPr="00111564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20 </w:t>
      </w:r>
      <w:r w:rsidRPr="00111564">
        <w:rPr>
          <w:rFonts w:ascii="Arial" w:hAnsi="Arial" w:cs="Arial" w:hint="cs"/>
          <w:b/>
          <w:bCs/>
          <w:sz w:val="24"/>
          <w:szCs w:val="24"/>
          <w:rtl/>
          <w:lang w:bidi="ar-TN"/>
        </w:rPr>
        <w:t>ماي</w:t>
      </w:r>
      <w:r w:rsidRPr="00111564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2016 </w:t>
      </w:r>
      <w:r w:rsidRPr="00111564">
        <w:rPr>
          <w:rFonts w:ascii="Arial" w:hAnsi="Arial" w:cs="Arial" w:hint="cs"/>
          <w:b/>
          <w:bCs/>
          <w:sz w:val="24"/>
          <w:szCs w:val="24"/>
          <w:rtl/>
          <w:lang w:bidi="ar-TN"/>
        </w:rPr>
        <w:t>يتعلق</w:t>
      </w:r>
      <w:r w:rsidRPr="00111564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111564">
        <w:rPr>
          <w:rFonts w:ascii="Arial" w:hAnsi="Arial" w:cs="Arial" w:hint="cs"/>
          <w:b/>
          <w:bCs/>
          <w:sz w:val="24"/>
          <w:szCs w:val="24"/>
          <w:rtl/>
          <w:lang w:bidi="ar-TN"/>
        </w:rPr>
        <w:t>بإلحاق</w:t>
      </w:r>
      <w:r w:rsidRPr="00111564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111564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الإدارة</w:t>
      </w:r>
      <w:r w:rsidRPr="00111564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111564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العامة</w:t>
      </w:r>
      <w:r w:rsidRPr="00111564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111564">
        <w:rPr>
          <w:rFonts w:ascii="Arial" w:hAnsi="Arial" w:cs="Arial" w:hint="cs"/>
          <w:b/>
          <w:bCs/>
          <w:sz w:val="24"/>
          <w:szCs w:val="24"/>
          <w:rtl/>
          <w:lang w:bidi="ar-TN"/>
        </w:rPr>
        <w:t>للشؤون</w:t>
      </w:r>
      <w:r w:rsidRPr="00111564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111564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الجهوية</w:t>
      </w:r>
      <w:r w:rsidRPr="00111564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111564">
        <w:rPr>
          <w:rFonts w:ascii="Arial" w:hAnsi="Arial" w:cs="Arial" w:hint="cs"/>
          <w:b/>
          <w:bCs/>
          <w:sz w:val="24"/>
          <w:szCs w:val="24"/>
          <w:rtl/>
          <w:lang w:bidi="ar-TN"/>
        </w:rPr>
        <w:t>برئاسة</w:t>
      </w:r>
      <w:r w:rsidRPr="00111564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111564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الحكومة</w:t>
      </w:r>
    </w:p>
    <w:p w:rsidR="00111564" w:rsidRDefault="00111564" w:rsidP="00297D10">
      <w:pPr>
        <w:bidi/>
        <w:spacing w:after="0"/>
        <w:jc w:val="both"/>
        <w:rPr>
          <w:rFonts w:ascii="Arial" w:hAnsi="Arial" w:cs="Arial"/>
          <w:lang w:bidi="ar-TN"/>
        </w:rPr>
      </w:pPr>
    </w:p>
    <w:p w:rsidR="00111564" w:rsidRDefault="00111564" w:rsidP="00111564">
      <w:pPr>
        <w:bidi/>
        <w:spacing w:after="0"/>
        <w:jc w:val="both"/>
        <w:rPr>
          <w:rFonts w:ascii="Arial" w:hAnsi="Arial" w:cs="Arial"/>
          <w:lang w:bidi="ar-TN"/>
        </w:rPr>
      </w:pPr>
    </w:p>
    <w:p w:rsidR="00297D10" w:rsidRPr="00297D10" w:rsidRDefault="00297D10" w:rsidP="00111564">
      <w:pPr>
        <w:bidi/>
        <w:spacing w:after="0"/>
        <w:jc w:val="both"/>
        <w:rPr>
          <w:rFonts w:ascii="Arial" w:hAnsi="Arial" w:cs="Arial"/>
          <w:rtl/>
          <w:lang w:bidi="ar-TN"/>
        </w:rPr>
      </w:pPr>
      <w:r w:rsidRPr="00297D10">
        <w:rPr>
          <w:rFonts w:ascii="Arial" w:hAnsi="Arial" w:cs="Arial" w:hint="cs"/>
          <w:rtl/>
          <w:lang w:bidi="ar-TN"/>
        </w:rPr>
        <w:t>إن</w:t>
      </w:r>
      <w:r w:rsidRPr="00297D10">
        <w:rPr>
          <w:rFonts w:ascii="Arial" w:hAnsi="Arial" w:cs="Arial"/>
          <w:rtl/>
          <w:lang w:bidi="ar-TN"/>
        </w:rPr>
        <w:t xml:space="preserve"> </w:t>
      </w:r>
      <w:r w:rsidRPr="00297D10">
        <w:rPr>
          <w:rFonts w:ascii="Arial" w:hAnsi="Arial" w:cs="Arial" w:hint="cs"/>
          <w:rtl/>
          <w:lang w:bidi="ar-TN"/>
        </w:rPr>
        <w:t>رئيس</w:t>
      </w:r>
      <w:r w:rsidRPr="00297D10">
        <w:rPr>
          <w:rFonts w:ascii="Arial" w:hAnsi="Arial" w:cs="Arial"/>
          <w:rtl/>
          <w:lang w:bidi="ar-TN"/>
        </w:rPr>
        <w:t xml:space="preserve"> </w:t>
      </w:r>
      <w:r w:rsidRPr="00297D10">
        <w:rPr>
          <w:rFonts w:ascii="Arial" w:hAnsi="Arial" w:cs="Arial" w:hint="cs"/>
          <w:rtl/>
          <w:lang w:bidi="ar-TN"/>
        </w:rPr>
        <w:t>الحكومة،</w:t>
      </w:r>
    </w:p>
    <w:p w:rsidR="00297D10" w:rsidRPr="00297D10" w:rsidRDefault="00297D10" w:rsidP="00297D10">
      <w:pPr>
        <w:bidi/>
        <w:spacing w:after="0"/>
        <w:jc w:val="both"/>
        <w:rPr>
          <w:rFonts w:ascii="Arial" w:hAnsi="Arial" w:cs="Arial"/>
          <w:rtl/>
          <w:lang w:bidi="ar-TN"/>
        </w:rPr>
      </w:pPr>
    </w:p>
    <w:p w:rsidR="00297D10" w:rsidRPr="00297D10" w:rsidRDefault="00297D10" w:rsidP="00297D10">
      <w:pPr>
        <w:bidi/>
        <w:spacing w:after="0"/>
        <w:jc w:val="both"/>
        <w:rPr>
          <w:rFonts w:ascii="Arial" w:hAnsi="Arial" w:cs="Arial"/>
          <w:rtl/>
          <w:lang w:bidi="ar-TN"/>
        </w:rPr>
      </w:pPr>
      <w:r w:rsidRPr="00297D10">
        <w:rPr>
          <w:rFonts w:ascii="Arial" w:hAnsi="Arial" w:cs="Arial" w:hint="cs"/>
          <w:rtl/>
          <w:lang w:bidi="ar-TN"/>
        </w:rPr>
        <w:t>بعد</w:t>
      </w:r>
      <w:r w:rsidRPr="00297D10">
        <w:rPr>
          <w:rFonts w:ascii="Arial" w:hAnsi="Arial" w:cs="Arial"/>
          <w:rtl/>
          <w:lang w:bidi="ar-TN"/>
        </w:rPr>
        <w:t xml:space="preserve"> </w:t>
      </w:r>
      <w:r w:rsidRPr="00297D10">
        <w:rPr>
          <w:rFonts w:ascii="Arial" w:hAnsi="Arial" w:cs="Arial" w:hint="cs"/>
          <w:rtl/>
          <w:lang w:bidi="ar-TN"/>
        </w:rPr>
        <w:t>الاطلاع</w:t>
      </w:r>
      <w:r w:rsidRPr="00297D10">
        <w:rPr>
          <w:rFonts w:ascii="Arial" w:hAnsi="Arial" w:cs="Arial"/>
          <w:rtl/>
          <w:lang w:bidi="ar-TN"/>
        </w:rPr>
        <w:t xml:space="preserve"> </w:t>
      </w:r>
      <w:r w:rsidRPr="00297D10">
        <w:rPr>
          <w:rFonts w:ascii="Arial" w:hAnsi="Arial" w:cs="Arial" w:hint="cs"/>
          <w:rtl/>
          <w:lang w:bidi="ar-TN"/>
        </w:rPr>
        <w:t>على</w:t>
      </w:r>
      <w:r w:rsidRPr="00297D10">
        <w:rPr>
          <w:rFonts w:ascii="Arial" w:hAnsi="Arial" w:cs="Arial"/>
          <w:rtl/>
          <w:lang w:bidi="ar-TN"/>
        </w:rPr>
        <w:t xml:space="preserve"> </w:t>
      </w:r>
      <w:r w:rsidRPr="00297D10">
        <w:rPr>
          <w:rFonts w:ascii="Arial" w:hAnsi="Arial" w:cs="Arial" w:hint="cs"/>
          <w:rtl/>
          <w:lang w:bidi="ar-TN"/>
        </w:rPr>
        <w:t>الدستور</w:t>
      </w:r>
      <w:r w:rsidRPr="00297D10">
        <w:rPr>
          <w:rFonts w:ascii="Arial" w:hAnsi="Arial" w:cs="Arial"/>
          <w:rtl/>
          <w:lang w:bidi="ar-TN"/>
        </w:rPr>
        <w:t xml:space="preserve"> </w:t>
      </w:r>
      <w:r w:rsidRPr="00297D10">
        <w:rPr>
          <w:rFonts w:ascii="Arial" w:hAnsi="Arial" w:cs="Arial" w:hint="cs"/>
          <w:rtl/>
          <w:lang w:bidi="ar-TN"/>
        </w:rPr>
        <w:t>وخاصة</w:t>
      </w:r>
      <w:r w:rsidRPr="00297D10">
        <w:rPr>
          <w:rFonts w:ascii="Arial" w:hAnsi="Arial" w:cs="Arial"/>
          <w:rtl/>
          <w:lang w:bidi="ar-TN"/>
        </w:rPr>
        <w:t xml:space="preserve"> </w:t>
      </w:r>
      <w:r w:rsidRPr="00297D10">
        <w:rPr>
          <w:rFonts w:ascii="Arial" w:hAnsi="Arial" w:cs="Arial" w:hint="cs"/>
          <w:rtl/>
          <w:lang w:bidi="ar-TN"/>
        </w:rPr>
        <w:t>الفصل</w:t>
      </w:r>
      <w:r w:rsidRPr="00297D10">
        <w:rPr>
          <w:rFonts w:ascii="Arial" w:hAnsi="Arial" w:cs="Arial"/>
          <w:rtl/>
          <w:lang w:bidi="ar-TN"/>
        </w:rPr>
        <w:t xml:space="preserve"> 92 </w:t>
      </w:r>
      <w:r w:rsidRPr="00297D10">
        <w:rPr>
          <w:rFonts w:ascii="Arial" w:hAnsi="Arial" w:cs="Arial" w:hint="cs"/>
          <w:rtl/>
          <w:lang w:bidi="ar-TN"/>
        </w:rPr>
        <w:t>منه،</w:t>
      </w:r>
    </w:p>
    <w:p w:rsidR="00297D10" w:rsidRPr="00297D10" w:rsidRDefault="00297D10" w:rsidP="00297D10">
      <w:pPr>
        <w:bidi/>
        <w:spacing w:after="0"/>
        <w:jc w:val="both"/>
        <w:rPr>
          <w:rFonts w:ascii="Arial" w:hAnsi="Arial" w:cs="Arial"/>
          <w:rtl/>
          <w:lang w:bidi="ar-TN"/>
        </w:rPr>
      </w:pPr>
    </w:p>
    <w:p w:rsidR="00297D10" w:rsidRPr="00297D10" w:rsidRDefault="00297D10" w:rsidP="00297D10">
      <w:pPr>
        <w:bidi/>
        <w:spacing w:after="0"/>
        <w:jc w:val="both"/>
        <w:rPr>
          <w:rFonts w:ascii="Arial" w:hAnsi="Arial" w:cs="Arial"/>
          <w:rtl/>
          <w:lang w:bidi="ar-TN"/>
        </w:rPr>
      </w:pPr>
      <w:r w:rsidRPr="00297D10">
        <w:rPr>
          <w:rFonts w:ascii="Arial" w:hAnsi="Arial" w:cs="Arial" w:hint="cs"/>
          <w:rtl/>
          <w:lang w:bidi="ar-TN"/>
        </w:rPr>
        <w:t>وعلى</w:t>
      </w:r>
      <w:r w:rsidRPr="00297D10">
        <w:rPr>
          <w:rFonts w:ascii="Arial" w:hAnsi="Arial" w:cs="Arial"/>
          <w:rtl/>
          <w:lang w:bidi="ar-TN"/>
        </w:rPr>
        <w:t xml:space="preserve"> </w:t>
      </w:r>
      <w:r w:rsidRPr="00297D10">
        <w:rPr>
          <w:rFonts w:ascii="Arial" w:hAnsi="Arial" w:cs="Arial" w:hint="cs"/>
          <w:rtl/>
          <w:lang w:bidi="ar-TN"/>
        </w:rPr>
        <w:t>القانون</w:t>
      </w:r>
      <w:r w:rsidRPr="00297D10">
        <w:rPr>
          <w:rFonts w:ascii="Arial" w:hAnsi="Arial" w:cs="Arial"/>
          <w:rtl/>
          <w:lang w:bidi="ar-TN"/>
        </w:rPr>
        <w:t xml:space="preserve"> </w:t>
      </w:r>
      <w:r w:rsidRPr="00297D10">
        <w:rPr>
          <w:rFonts w:ascii="Arial" w:hAnsi="Arial" w:cs="Arial" w:hint="cs"/>
          <w:rtl/>
          <w:lang w:bidi="ar-TN"/>
        </w:rPr>
        <w:t>عدد</w:t>
      </w:r>
      <w:r w:rsidRPr="00297D10">
        <w:rPr>
          <w:rFonts w:ascii="Arial" w:hAnsi="Arial" w:cs="Arial"/>
          <w:rtl/>
          <w:lang w:bidi="ar-TN"/>
        </w:rPr>
        <w:t xml:space="preserve"> 33 </w:t>
      </w:r>
      <w:r w:rsidRPr="00297D10">
        <w:rPr>
          <w:rFonts w:ascii="Arial" w:hAnsi="Arial" w:cs="Arial" w:hint="cs"/>
          <w:rtl/>
          <w:lang w:bidi="ar-TN"/>
        </w:rPr>
        <w:t>لسنة</w:t>
      </w:r>
      <w:r w:rsidRPr="00297D10">
        <w:rPr>
          <w:rFonts w:ascii="Arial" w:hAnsi="Arial" w:cs="Arial"/>
          <w:rtl/>
          <w:lang w:bidi="ar-TN"/>
        </w:rPr>
        <w:t xml:space="preserve"> 2015 </w:t>
      </w:r>
      <w:r w:rsidRPr="00297D10">
        <w:rPr>
          <w:rFonts w:ascii="Arial" w:hAnsi="Arial" w:cs="Arial" w:hint="cs"/>
          <w:rtl/>
          <w:lang w:bidi="ar-TN"/>
        </w:rPr>
        <w:t>المؤرخ</w:t>
      </w:r>
      <w:r w:rsidRPr="00297D10">
        <w:rPr>
          <w:rFonts w:ascii="Arial" w:hAnsi="Arial" w:cs="Arial"/>
          <w:rtl/>
          <w:lang w:bidi="ar-TN"/>
        </w:rPr>
        <w:t xml:space="preserve"> </w:t>
      </w:r>
      <w:r w:rsidRPr="00297D10">
        <w:rPr>
          <w:rFonts w:ascii="Arial" w:hAnsi="Arial" w:cs="Arial" w:hint="cs"/>
          <w:rtl/>
          <w:lang w:bidi="ar-TN"/>
        </w:rPr>
        <w:t>في</w:t>
      </w:r>
      <w:r w:rsidRPr="00297D10">
        <w:rPr>
          <w:rFonts w:ascii="Arial" w:hAnsi="Arial" w:cs="Arial"/>
          <w:rtl/>
          <w:lang w:bidi="ar-TN"/>
        </w:rPr>
        <w:t xml:space="preserve"> 17 </w:t>
      </w:r>
      <w:r w:rsidRPr="00297D10">
        <w:rPr>
          <w:rFonts w:ascii="Arial" w:hAnsi="Arial" w:cs="Arial" w:hint="cs"/>
          <w:rtl/>
          <w:lang w:bidi="ar-TN"/>
        </w:rPr>
        <w:t>أوت</w:t>
      </w:r>
      <w:r w:rsidRPr="00297D10">
        <w:rPr>
          <w:rFonts w:ascii="Arial" w:hAnsi="Arial" w:cs="Arial"/>
          <w:rtl/>
          <w:lang w:bidi="ar-TN"/>
        </w:rPr>
        <w:t xml:space="preserve"> 2015 </w:t>
      </w:r>
      <w:r w:rsidRPr="00297D10">
        <w:rPr>
          <w:rFonts w:ascii="Arial" w:hAnsi="Arial" w:cs="Arial" w:hint="cs"/>
          <w:rtl/>
          <w:lang w:bidi="ar-TN"/>
        </w:rPr>
        <w:t>المتعلق</w:t>
      </w:r>
      <w:r w:rsidRPr="00297D10">
        <w:rPr>
          <w:rFonts w:ascii="Arial" w:hAnsi="Arial" w:cs="Arial"/>
          <w:rtl/>
          <w:lang w:bidi="ar-TN"/>
        </w:rPr>
        <w:t xml:space="preserve"> </w:t>
      </w:r>
      <w:r w:rsidRPr="00297D10">
        <w:rPr>
          <w:rFonts w:ascii="Arial" w:hAnsi="Arial" w:cs="Arial" w:hint="cs"/>
          <w:rtl/>
          <w:lang w:bidi="ar-TN"/>
        </w:rPr>
        <w:t>بضبط</w:t>
      </w:r>
      <w:r w:rsidRPr="00297D10">
        <w:rPr>
          <w:rFonts w:ascii="Arial" w:hAnsi="Arial" w:cs="Arial"/>
          <w:rtl/>
          <w:lang w:bidi="ar-TN"/>
        </w:rPr>
        <w:t xml:space="preserve"> </w:t>
      </w:r>
      <w:r w:rsidRPr="00297D10">
        <w:rPr>
          <w:rFonts w:ascii="Arial" w:hAnsi="Arial" w:cs="Arial" w:hint="cs"/>
          <w:rtl/>
          <w:lang w:bidi="ar-TN"/>
        </w:rPr>
        <w:t>الوظائف</w:t>
      </w:r>
      <w:r w:rsidRPr="00297D10">
        <w:rPr>
          <w:rFonts w:ascii="Arial" w:hAnsi="Arial" w:cs="Arial"/>
          <w:rtl/>
          <w:lang w:bidi="ar-TN"/>
        </w:rPr>
        <w:t xml:space="preserve"> </w:t>
      </w:r>
      <w:r w:rsidRPr="00297D10">
        <w:rPr>
          <w:rFonts w:ascii="Arial" w:hAnsi="Arial" w:cs="Arial" w:hint="cs"/>
          <w:rtl/>
          <w:lang w:bidi="ar-TN"/>
        </w:rPr>
        <w:t>المدنية</w:t>
      </w:r>
      <w:r w:rsidRPr="00297D10">
        <w:rPr>
          <w:rFonts w:ascii="Arial" w:hAnsi="Arial" w:cs="Arial"/>
          <w:rtl/>
          <w:lang w:bidi="ar-TN"/>
        </w:rPr>
        <w:t xml:space="preserve"> </w:t>
      </w:r>
      <w:r w:rsidRPr="00297D10">
        <w:rPr>
          <w:rFonts w:ascii="Arial" w:hAnsi="Arial" w:cs="Arial" w:hint="cs"/>
          <w:rtl/>
          <w:lang w:bidi="ar-TN"/>
        </w:rPr>
        <w:t>العليا</w:t>
      </w:r>
      <w:r w:rsidRPr="00297D10">
        <w:rPr>
          <w:rFonts w:ascii="Arial" w:hAnsi="Arial" w:cs="Arial"/>
          <w:rtl/>
          <w:lang w:bidi="ar-TN"/>
        </w:rPr>
        <w:t xml:space="preserve"> </w:t>
      </w:r>
      <w:r w:rsidRPr="00297D10">
        <w:rPr>
          <w:rFonts w:ascii="Arial" w:hAnsi="Arial" w:cs="Arial" w:hint="cs"/>
          <w:rtl/>
          <w:lang w:bidi="ar-TN"/>
        </w:rPr>
        <w:t>طبقا</w:t>
      </w:r>
      <w:r w:rsidRPr="00297D10">
        <w:rPr>
          <w:rFonts w:ascii="Arial" w:hAnsi="Arial" w:cs="Arial"/>
          <w:rtl/>
          <w:lang w:bidi="ar-TN"/>
        </w:rPr>
        <w:t xml:space="preserve"> </w:t>
      </w:r>
      <w:r w:rsidRPr="00297D10">
        <w:rPr>
          <w:rFonts w:ascii="Arial" w:hAnsi="Arial" w:cs="Arial" w:hint="cs"/>
          <w:rtl/>
          <w:lang w:bidi="ar-TN"/>
        </w:rPr>
        <w:t>لأحكام</w:t>
      </w:r>
      <w:r w:rsidRPr="00297D10">
        <w:rPr>
          <w:rFonts w:ascii="Arial" w:hAnsi="Arial" w:cs="Arial"/>
          <w:rtl/>
          <w:lang w:bidi="ar-TN"/>
        </w:rPr>
        <w:t xml:space="preserve"> </w:t>
      </w:r>
      <w:r w:rsidRPr="00297D10">
        <w:rPr>
          <w:rFonts w:ascii="Arial" w:hAnsi="Arial" w:cs="Arial" w:hint="cs"/>
          <w:rtl/>
          <w:lang w:bidi="ar-TN"/>
        </w:rPr>
        <w:t>الفصل</w:t>
      </w:r>
      <w:r w:rsidRPr="00297D10">
        <w:rPr>
          <w:rFonts w:ascii="Arial" w:hAnsi="Arial" w:cs="Arial"/>
          <w:rtl/>
          <w:lang w:bidi="ar-TN"/>
        </w:rPr>
        <w:t xml:space="preserve"> 92 </w:t>
      </w:r>
      <w:r w:rsidRPr="00297D10">
        <w:rPr>
          <w:rFonts w:ascii="Arial" w:hAnsi="Arial" w:cs="Arial" w:hint="cs"/>
          <w:rtl/>
          <w:lang w:bidi="ar-TN"/>
        </w:rPr>
        <w:t>من</w:t>
      </w:r>
      <w:r w:rsidRPr="00297D10">
        <w:rPr>
          <w:rFonts w:ascii="Arial" w:hAnsi="Arial" w:cs="Arial"/>
          <w:rtl/>
          <w:lang w:bidi="ar-TN"/>
        </w:rPr>
        <w:t xml:space="preserve"> </w:t>
      </w:r>
      <w:r w:rsidRPr="00297D10">
        <w:rPr>
          <w:rFonts w:ascii="Arial" w:hAnsi="Arial" w:cs="Arial" w:hint="cs"/>
          <w:rtl/>
          <w:lang w:bidi="ar-TN"/>
        </w:rPr>
        <w:t>الدستور،</w:t>
      </w:r>
    </w:p>
    <w:p w:rsidR="00297D10" w:rsidRPr="00297D10" w:rsidRDefault="00297D10" w:rsidP="00297D10">
      <w:pPr>
        <w:bidi/>
        <w:spacing w:after="0"/>
        <w:jc w:val="both"/>
        <w:rPr>
          <w:rFonts w:ascii="Arial" w:hAnsi="Arial" w:cs="Arial"/>
          <w:rtl/>
          <w:lang w:bidi="ar-TN"/>
        </w:rPr>
      </w:pPr>
    </w:p>
    <w:p w:rsidR="00297D10" w:rsidRPr="00297D10" w:rsidRDefault="00297D10" w:rsidP="00297D10">
      <w:pPr>
        <w:bidi/>
        <w:spacing w:after="0"/>
        <w:jc w:val="both"/>
        <w:rPr>
          <w:rFonts w:ascii="Arial" w:hAnsi="Arial" w:cs="Arial"/>
          <w:rtl/>
          <w:lang w:bidi="ar-TN"/>
        </w:rPr>
      </w:pPr>
      <w:r w:rsidRPr="00297D10">
        <w:rPr>
          <w:rFonts w:ascii="Arial" w:hAnsi="Arial" w:cs="Arial" w:hint="cs"/>
          <w:rtl/>
          <w:lang w:bidi="ar-TN"/>
        </w:rPr>
        <w:t>وعلى</w:t>
      </w:r>
      <w:r w:rsidRPr="00297D10">
        <w:rPr>
          <w:rFonts w:ascii="Arial" w:hAnsi="Arial" w:cs="Arial"/>
          <w:rtl/>
          <w:lang w:bidi="ar-TN"/>
        </w:rPr>
        <w:t xml:space="preserve"> </w:t>
      </w:r>
      <w:r w:rsidRPr="00297D10">
        <w:rPr>
          <w:rFonts w:ascii="Arial" w:hAnsi="Arial" w:cs="Arial" w:hint="cs"/>
          <w:rtl/>
          <w:lang w:bidi="ar-TN"/>
        </w:rPr>
        <w:t>الأمر</w:t>
      </w:r>
      <w:r w:rsidRPr="00297D10">
        <w:rPr>
          <w:rFonts w:ascii="Arial" w:hAnsi="Arial" w:cs="Arial"/>
          <w:rtl/>
          <w:lang w:bidi="ar-TN"/>
        </w:rPr>
        <w:t xml:space="preserve"> </w:t>
      </w:r>
      <w:r w:rsidRPr="00297D10">
        <w:rPr>
          <w:rFonts w:ascii="Arial" w:hAnsi="Arial" w:cs="Arial" w:hint="cs"/>
          <w:rtl/>
          <w:lang w:bidi="ar-TN"/>
        </w:rPr>
        <w:t>عدد</w:t>
      </w:r>
      <w:r w:rsidRPr="00297D10">
        <w:rPr>
          <w:rFonts w:ascii="Arial" w:hAnsi="Arial" w:cs="Arial"/>
          <w:rtl/>
          <w:lang w:bidi="ar-TN"/>
        </w:rPr>
        <w:t xml:space="preserve"> 342 </w:t>
      </w:r>
      <w:r w:rsidRPr="00297D10">
        <w:rPr>
          <w:rFonts w:ascii="Arial" w:hAnsi="Arial" w:cs="Arial" w:hint="cs"/>
          <w:rtl/>
          <w:lang w:bidi="ar-TN"/>
        </w:rPr>
        <w:t>لسنة</w:t>
      </w:r>
      <w:r w:rsidRPr="00297D10">
        <w:rPr>
          <w:rFonts w:ascii="Arial" w:hAnsi="Arial" w:cs="Arial"/>
          <w:rtl/>
          <w:lang w:bidi="ar-TN"/>
        </w:rPr>
        <w:t xml:space="preserve"> 1975 </w:t>
      </w:r>
      <w:r w:rsidRPr="00297D10">
        <w:rPr>
          <w:rFonts w:ascii="Arial" w:hAnsi="Arial" w:cs="Arial" w:hint="cs"/>
          <w:rtl/>
          <w:lang w:bidi="ar-TN"/>
        </w:rPr>
        <w:t>المؤرخ</w:t>
      </w:r>
      <w:r w:rsidRPr="00297D10">
        <w:rPr>
          <w:rFonts w:ascii="Arial" w:hAnsi="Arial" w:cs="Arial"/>
          <w:rtl/>
          <w:lang w:bidi="ar-TN"/>
        </w:rPr>
        <w:t xml:space="preserve"> </w:t>
      </w:r>
      <w:r w:rsidRPr="00297D10">
        <w:rPr>
          <w:rFonts w:ascii="Arial" w:hAnsi="Arial" w:cs="Arial" w:hint="cs"/>
          <w:rtl/>
          <w:lang w:bidi="ar-TN"/>
        </w:rPr>
        <w:t>في</w:t>
      </w:r>
      <w:r w:rsidRPr="00297D10">
        <w:rPr>
          <w:rFonts w:ascii="Arial" w:hAnsi="Arial" w:cs="Arial"/>
          <w:rtl/>
          <w:lang w:bidi="ar-TN"/>
        </w:rPr>
        <w:t xml:space="preserve"> 30 </w:t>
      </w:r>
      <w:r w:rsidRPr="00297D10">
        <w:rPr>
          <w:rFonts w:ascii="Arial" w:hAnsi="Arial" w:cs="Arial" w:hint="cs"/>
          <w:rtl/>
          <w:lang w:bidi="ar-TN"/>
        </w:rPr>
        <w:t>ماي</w:t>
      </w:r>
      <w:r w:rsidRPr="00297D10">
        <w:rPr>
          <w:rFonts w:ascii="Arial" w:hAnsi="Arial" w:cs="Arial"/>
          <w:rtl/>
          <w:lang w:bidi="ar-TN"/>
        </w:rPr>
        <w:t xml:space="preserve"> 1975 </w:t>
      </w:r>
      <w:r w:rsidRPr="00297D10">
        <w:rPr>
          <w:rFonts w:ascii="Arial" w:hAnsi="Arial" w:cs="Arial" w:hint="cs"/>
          <w:rtl/>
          <w:lang w:bidi="ar-TN"/>
        </w:rPr>
        <w:t>المتعلق</w:t>
      </w:r>
      <w:r w:rsidRPr="00297D10">
        <w:rPr>
          <w:rFonts w:ascii="Arial" w:hAnsi="Arial" w:cs="Arial"/>
          <w:rtl/>
          <w:lang w:bidi="ar-TN"/>
        </w:rPr>
        <w:t xml:space="preserve"> </w:t>
      </w:r>
      <w:r w:rsidRPr="00297D10">
        <w:rPr>
          <w:rFonts w:ascii="Arial" w:hAnsi="Arial" w:cs="Arial" w:hint="cs"/>
          <w:rtl/>
          <w:lang w:bidi="ar-TN"/>
        </w:rPr>
        <w:t>بضبط</w:t>
      </w:r>
      <w:r w:rsidRPr="00297D10">
        <w:rPr>
          <w:rFonts w:ascii="Arial" w:hAnsi="Arial" w:cs="Arial"/>
          <w:rtl/>
          <w:lang w:bidi="ar-TN"/>
        </w:rPr>
        <w:t xml:space="preserve"> </w:t>
      </w:r>
      <w:r w:rsidRPr="00297D10">
        <w:rPr>
          <w:rFonts w:ascii="Arial" w:hAnsi="Arial" w:cs="Arial" w:hint="cs"/>
          <w:rtl/>
          <w:lang w:bidi="ar-TN"/>
        </w:rPr>
        <w:t>مشمولات</w:t>
      </w:r>
      <w:r w:rsidRPr="00297D10">
        <w:rPr>
          <w:rFonts w:ascii="Arial" w:hAnsi="Arial" w:cs="Arial"/>
          <w:rtl/>
          <w:lang w:bidi="ar-TN"/>
        </w:rPr>
        <w:t xml:space="preserve"> </w:t>
      </w:r>
      <w:r w:rsidRPr="00297D10">
        <w:rPr>
          <w:rFonts w:ascii="Arial" w:hAnsi="Arial" w:cs="Arial" w:hint="cs"/>
          <w:rtl/>
          <w:lang w:bidi="ar-TN"/>
        </w:rPr>
        <w:t>وزارة</w:t>
      </w:r>
      <w:r w:rsidRPr="00297D10">
        <w:rPr>
          <w:rFonts w:ascii="Arial" w:hAnsi="Arial" w:cs="Arial"/>
          <w:rtl/>
          <w:lang w:bidi="ar-TN"/>
        </w:rPr>
        <w:t xml:space="preserve"> </w:t>
      </w:r>
      <w:r w:rsidRPr="00297D10">
        <w:rPr>
          <w:rFonts w:ascii="Arial" w:hAnsi="Arial" w:cs="Arial" w:hint="cs"/>
          <w:rtl/>
          <w:lang w:bidi="ar-TN"/>
        </w:rPr>
        <w:t>الداخلية</w:t>
      </w:r>
      <w:r w:rsidRPr="00297D10">
        <w:rPr>
          <w:rFonts w:ascii="Arial" w:hAnsi="Arial" w:cs="Arial"/>
          <w:rtl/>
          <w:lang w:bidi="ar-TN"/>
        </w:rPr>
        <w:t xml:space="preserve"> </w:t>
      </w:r>
      <w:r w:rsidRPr="00297D10">
        <w:rPr>
          <w:rFonts w:ascii="Arial" w:hAnsi="Arial" w:cs="Arial" w:hint="cs"/>
          <w:rtl/>
          <w:lang w:bidi="ar-TN"/>
        </w:rPr>
        <w:t>كما</w:t>
      </w:r>
      <w:r w:rsidRPr="00297D10">
        <w:rPr>
          <w:rFonts w:ascii="Arial" w:hAnsi="Arial" w:cs="Arial"/>
          <w:rtl/>
          <w:lang w:bidi="ar-TN"/>
        </w:rPr>
        <w:t xml:space="preserve"> </w:t>
      </w:r>
      <w:r w:rsidRPr="00297D10">
        <w:rPr>
          <w:rFonts w:ascii="Arial" w:hAnsi="Arial" w:cs="Arial" w:hint="cs"/>
          <w:rtl/>
          <w:lang w:bidi="ar-TN"/>
        </w:rPr>
        <w:t>تم</w:t>
      </w:r>
      <w:r w:rsidRPr="00297D10">
        <w:rPr>
          <w:rFonts w:ascii="Arial" w:hAnsi="Arial" w:cs="Arial"/>
          <w:rtl/>
          <w:lang w:bidi="ar-TN"/>
        </w:rPr>
        <w:t xml:space="preserve"> </w:t>
      </w:r>
      <w:r w:rsidRPr="00297D10">
        <w:rPr>
          <w:rFonts w:ascii="Arial" w:hAnsi="Arial" w:cs="Arial" w:hint="cs"/>
          <w:rtl/>
          <w:lang w:bidi="ar-TN"/>
        </w:rPr>
        <w:t>تنقيحه</w:t>
      </w:r>
      <w:r w:rsidRPr="00297D10">
        <w:rPr>
          <w:rFonts w:ascii="Arial" w:hAnsi="Arial" w:cs="Arial"/>
          <w:rtl/>
          <w:lang w:bidi="ar-TN"/>
        </w:rPr>
        <w:t xml:space="preserve"> </w:t>
      </w:r>
      <w:r w:rsidRPr="00297D10">
        <w:rPr>
          <w:rFonts w:ascii="Arial" w:hAnsi="Arial" w:cs="Arial" w:hint="cs"/>
          <w:rtl/>
          <w:lang w:bidi="ar-TN"/>
        </w:rPr>
        <w:t>بالأمر</w:t>
      </w:r>
      <w:r w:rsidRPr="00297D10">
        <w:rPr>
          <w:rFonts w:ascii="Arial" w:hAnsi="Arial" w:cs="Arial"/>
          <w:rtl/>
          <w:lang w:bidi="ar-TN"/>
        </w:rPr>
        <w:t xml:space="preserve"> </w:t>
      </w:r>
      <w:r w:rsidRPr="00297D10">
        <w:rPr>
          <w:rFonts w:ascii="Arial" w:hAnsi="Arial" w:cs="Arial" w:hint="cs"/>
          <w:rtl/>
          <w:lang w:bidi="ar-TN"/>
        </w:rPr>
        <w:t>عدد</w:t>
      </w:r>
      <w:r w:rsidRPr="00297D10">
        <w:rPr>
          <w:rFonts w:ascii="Arial" w:hAnsi="Arial" w:cs="Arial"/>
          <w:rtl/>
          <w:lang w:bidi="ar-TN"/>
        </w:rPr>
        <w:t xml:space="preserve"> 1454 </w:t>
      </w:r>
      <w:r w:rsidRPr="00297D10">
        <w:rPr>
          <w:rFonts w:ascii="Arial" w:hAnsi="Arial" w:cs="Arial" w:hint="cs"/>
          <w:rtl/>
          <w:lang w:bidi="ar-TN"/>
        </w:rPr>
        <w:t>لسنة</w:t>
      </w:r>
      <w:r w:rsidRPr="00297D10">
        <w:rPr>
          <w:rFonts w:ascii="Arial" w:hAnsi="Arial" w:cs="Arial"/>
          <w:rtl/>
          <w:lang w:bidi="ar-TN"/>
        </w:rPr>
        <w:t xml:space="preserve"> 2001 </w:t>
      </w:r>
      <w:r w:rsidRPr="00297D10">
        <w:rPr>
          <w:rFonts w:ascii="Arial" w:hAnsi="Arial" w:cs="Arial" w:hint="cs"/>
          <w:rtl/>
          <w:lang w:bidi="ar-TN"/>
        </w:rPr>
        <w:t>المؤرخ</w:t>
      </w:r>
      <w:r w:rsidRPr="00297D10">
        <w:rPr>
          <w:rFonts w:ascii="Arial" w:hAnsi="Arial" w:cs="Arial"/>
          <w:rtl/>
          <w:lang w:bidi="ar-TN"/>
        </w:rPr>
        <w:t xml:space="preserve"> </w:t>
      </w:r>
      <w:r w:rsidRPr="00297D10">
        <w:rPr>
          <w:rFonts w:ascii="Arial" w:hAnsi="Arial" w:cs="Arial" w:hint="cs"/>
          <w:rtl/>
          <w:lang w:bidi="ar-TN"/>
        </w:rPr>
        <w:t>في</w:t>
      </w:r>
      <w:r w:rsidRPr="00297D10">
        <w:rPr>
          <w:rFonts w:ascii="Arial" w:hAnsi="Arial" w:cs="Arial"/>
          <w:rtl/>
          <w:lang w:bidi="ar-TN"/>
        </w:rPr>
        <w:t xml:space="preserve"> 15 </w:t>
      </w:r>
      <w:r w:rsidRPr="00297D10">
        <w:rPr>
          <w:rFonts w:ascii="Arial" w:hAnsi="Arial" w:cs="Arial" w:hint="cs"/>
          <w:rtl/>
          <w:lang w:bidi="ar-TN"/>
        </w:rPr>
        <w:t>جوان</w:t>
      </w:r>
      <w:r w:rsidRPr="00297D10">
        <w:rPr>
          <w:rFonts w:ascii="Arial" w:hAnsi="Arial" w:cs="Arial"/>
          <w:rtl/>
          <w:lang w:bidi="ar-TN"/>
        </w:rPr>
        <w:t xml:space="preserve"> 2001</w:t>
      </w:r>
      <w:r w:rsidRPr="00297D10">
        <w:rPr>
          <w:rFonts w:ascii="Arial" w:hAnsi="Arial" w:cs="Arial" w:hint="cs"/>
          <w:rtl/>
          <w:lang w:bidi="ar-TN"/>
        </w:rPr>
        <w:t>،</w:t>
      </w:r>
    </w:p>
    <w:p w:rsidR="00297D10" w:rsidRPr="00297D10" w:rsidRDefault="00297D10" w:rsidP="00297D10">
      <w:pPr>
        <w:bidi/>
        <w:spacing w:after="0"/>
        <w:jc w:val="both"/>
        <w:rPr>
          <w:rFonts w:ascii="Arial" w:hAnsi="Arial" w:cs="Arial"/>
          <w:rtl/>
          <w:lang w:bidi="ar-TN"/>
        </w:rPr>
      </w:pPr>
    </w:p>
    <w:p w:rsidR="00297D10" w:rsidRPr="00297D10" w:rsidRDefault="00297D10" w:rsidP="00297D10">
      <w:pPr>
        <w:bidi/>
        <w:spacing w:after="0"/>
        <w:jc w:val="both"/>
        <w:rPr>
          <w:rFonts w:ascii="Arial" w:hAnsi="Arial" w:cs="Arial"/>
          <w:rtl/>
          <w:lang w:bidi="ar-TN"/>
        </w:rPr>
      </w:pPr>
      <w:r w:rsidRPr="00297D10">
        <w:rPr>
          <w:rFonts w:ascii="Arial" w:hAnsi="Arial" w:cs="Arial" w:hint="cs"/>
          <w:rtl/>
          <w:lang w:bidi="ar-TN"/>
        </w:rPr>
        <w:t>وعلى</w:t>
      </w:r>
      <w:r w:rsidRPr="00297D10">
        <w:rPr>
          <w:rFonts w:ascii="Arial" w:hAnsi="Arial" w:cs="Arial"/>
          <w:rtl/>
          <w:lang w:bidi="ar-TN"/>
        </w:rPr>
        <w:t xml:space="preserve"> </w:t>
      </w:r>
      <w:r w:rsidRPr="00297D10">
        <w:rPr>
          <w:rFonts w:ascii="Arial" w:hAnsi="Arial" w:cs="Arial" w:hint="cs"/>
          <w:rtl/>
          <w:lang w:bidi="ar-TN"/>
        </w:rPr>
        <w:t>الأمر</w:t>
      </w:r>
      <w:r w:rsidRPr="00297D10">
        <w:rPr>
          <w:rFonts w:ascii="Arial" w:hAnsi="Arial" w:cs="Arial"/>
          <w:rtl/>
          <w:lang w:bidi="ar-TN"/>
        </w:rPr>
        <w:t xml:space="preserve"> </w:t>
      </w:r>
      <w:r w:rsidRPr="00297D10">
        <w:rPr>
          <w:rFonts w:ascii="Arial" w:hAnsi="Arial" w:cs="Arial" w:hint="cs"/>
          <w:rtl/>
          <w:lang w:bidi="ar-TN"/>
        </w:rPr>
        <w:t>عدد</w:t>
      </w:r>
      <w:r w:rsidRPr="00297D10">
        <w:rPr>
          <w:rFonts w:ascii="Arial" w:hAnsi="Arial" w:cs="Arial"/>
          <w:rtl/>
          <w:lang w:bidi="ar-TN"/>
        </w:rPr>
        <w:t xml:space="preserve"> 543 </w:t>
      </w:r>
      <w:r w:rsidRPr="00297D10">
        <w:rPr>
          <w:rFonts w:ascii="Arial" w:hAnsi="Arial" w:cs="Arial" w:hint="cs"/>
          <w:rtl/>
          <w:lang w:bidi="ar-TN"/>
        </w:rPr>
        <w:t>لسنة</w:t>
      </w:r>
      <w:r w:rsidRPr="00297D10">
        <w:rPr>
          <w:rFonts w:ascii="Arial" w:hAnsi="Arial" w:cs="Arial"/>
          <w:rtl/>
          <w:lang w:bidi="ar-TN"/>
        </w:rPr>
        <w:t xml:space="preserve"> 1991 </w:t>
      </w:r>
      <w:r w:rsidRPr="00297D10">
        <w:rPr>
          <w:rFonts w:ascii="Arial" w:hAnsi="Arial" w:cs="Arial" w:hint="cs"/>
          <w:rtl/>
          <w:lang w:bidi="ar-TN"/>
        </w:rPr>
        <w:t>المؤرخ</w:t>
      </w:r>
      <w:r w:rsidRPr="00297D10">
        <w:rPr>
          <w:rFonts w:ascii="Arial" w:hAnsi="Arial" w:cs="Arial"/>
          <w:rtl/>
          <w:lang w:bidi="ar-TN"/>
        </w:rPr>
        <w:t xml:space="preserve"> </w:t>
      </w:r>
      <w:r w:rsidRPr="00297D10">
        <w:rPr>
          <w:rFonts w:ascii="Arial" w:hAnsi="Arial" w:cs="Arial" w:hint="cs"/>
          <w:rtl/>
          <w:lang w:bidi="ar-TN"/>
        </w:rPr>
        <w:t>في</w:t>
      </w:r>
      <w:r w:rsidRPr="00297D10">
        <w:rPr>
          <w:rFonts w:ascii="Arial" w:hAnsi="Arial" w:cs="Arial"/>
          <w:rtl/>
          <w:lang w:bidi="ar-TN"/>
        </w:rPr>
        <w:t xml:space="preserve"> </w:t>
      </w:r>
      <w:r w:rsidRPr="00297D10">
        <w:rPr>
          <w:rFonts w:ascii="Arial" w:hAnsi="Arial" w:cs="Arial" w:hint="cs"/>
          <w:rtl/>
          <w:lang w:bidi="ar-TN"/>
        </w:rPr>
        <w:t>أول</w:t>
      </w:r>
      <w:r w:rsidRPr="00297D10">
        <w:rPr>
          <w:rFonts w:ascii="Arial" w:hAnsi="Arial" w:cs="Arial"/>
          <w:rtl/>
          <w:lang w:bidi="ar-TN"/>
        </w:rPr>
        <w:t xml:space="preserve"> </w:t>
      </w:r>
      <w:r w:rsidRPr="00297D10">
        <w:rPr>
          <w:rFonts w:ascii="Arial" w:hAnsi="Arial" w:cs="Arial" w:hint="cs"/>
          <w:rtl/>
          <w:lang w:bidi="ar-TN"/>
        </w:rPr>
        <w:t>أفريل</w:t>
      </w:r>
      <w:r w:rsidRPr="00297D10">
        <w:rPr>
          <w:rFonts w:ascii="Arial" w:hAnsi="Arial" w:cs="Arial"/>
          <w:rtl/>
          <w:lang w:bidi="ar-TN"/>
        </w:rPr>
        <w:t xml:space="preserve"> 1991 </w:t>
      </w:r>
      <w:r w:rsidRPr="00297D10">
        <w:rPr>
          <w:rFonts w:ascii="Arial" w:hAnsi="Arial" w:cs="Arial" w:hint="cs"/>
          <w:rtl/>
          <w:lang w:bidi="ar-TN"/>
        </w:rPr>
        <w:t>المتعلق</w:t>
      </w:r>
      <w:r w:rsidRPr="00297D10">
        <w:rPr>
          <w:rFonts w:ascii="Arial" w:hAnsi="Arial" w:cs="Arial"/>
          <w:rtl/>
          <w:lang w:bidi="ar-TN"/>
        </w:rPr>
        <w:t xml:space="preserve"> </w:t>
      </w:r>
      <w:r w:rsidRPr="00297D10">
        <w:rPr>
          <w:rFonts w:ascii="Arial" w:hAnsi="Arial" w:cs="Arial" w:hint="cs"/>
          <w:rtl/>
          <w:lang w:bidi="ar-TN"/>
        </w:rPr>
        <w:t>بالتنظيم</w:t>
      </w:r>
      <w:r w:rsidRPr="00297D10">
        <w:rPr>
          <w:rFonts w:ascii="Arial" w:hAnsi="Arial" w:cs="Arial"/>
          <w:rtl/>
          <w:lang w:bidi="ar-TN"/>
        </w:rPr>
        <w:t xml:space="preserve"> </w:t>
      </w:r>
      <w:r w:rsidRPr="00297D10">
        <w:rPr>
          <w:rFonts w:ascii="Arial" w:hAnsi="Arial" w:cs="Arial" w:hint="cs"/>
          <w:rtl/>
          <w:lang w:bidi="ar-TN"/>
        </w:rPr>
        <w:t>الهيكلي</w:t>
      </w:r>
      <w:r w:rsidRPr="00297D10">
        <w:rPr>
          <w:rFonts w:ascii="Arial" w:hAnsi="Arial" w:cs="Arial"/>
          <w:rtl/>
          <w:lang w:bidi="ar-TN"/>
        </w:rPr>
        <w:t xml:space="preserve"> </w:t>
      </w:r>
      <w:r w:rsidRPr="00297D10">
        <w:rPr>
          <w:rFonts w:ascii="Arial" w:hAnsi="Arial" w:cs="Arial" w:hint="cs"/>
          <w:rtl/>
          <w:lang w:bidi="ar-TN"/>
        </w:rPr>
        <w:t>لوزارة</w:t>
      </w:r>
      <w:r w:rsidRPr="00297D10">
        <w:rPr>
          <w:rFonts w:ascii="Arial" w:hAnsi="Arial" w:cs="Arial"/>
          <w:rtl/>
          <w:lang w:bidi="ar-TN"/>
        </w:rPr>
        <w:t xml:space="preserve"> </w:t>
      </w:r>
      <w:r w:rsidRPr="00297D10">
        <w:rPr>
          <w:rFonts w:ascii="Arial" w:hAnsi="Arial" w:cs="Arial" w:hint="cs"/>
          <w:rtl/>
          <w:lang w:bidi="ar-TN"/>
        </w:rPr>
        <w:t>الداخلية</w:t>
      </w:r>
      <w:r w:rsidRPr="00297D10">
        <w:rPr>
          <w:rFonts w:ascii="Arial" w:hAnsi="Arial" w:cs="Arial"/>
          <w:rtl/>
          <w:lang w:bidi="ar-TN"/>
        </w:rPr>
        <w:t xml:space="preserve"> </w:t>
      </w:r>
      <w:r w:rsidRPr="00297D10">
        <w:rPr>
          <w:rFonts w:ascii="Arial" w:hAnsi="Arial" w:cs="Arial" w:hint="cs"/>
          <w:rtl/>
          <w:lang w:bidi="ar-TN"/>
        </w:rPr>
        <w:t>وعلى</w:t>
      </w:r>
      <w:r w:rsidRPr="00297D10">
        <w:rPr>
          <w:rFonts w:ascii="Arial" w:hAnsi="Arial" w:cs="Arial"/>
          <w:rtl/>
          <w:lang w:bidi="ar-TN"/>
        </w:rPr>
        <w:t xml:space="preserve"> </w:t>
      </w:r>
      <w:r w:rsidRPr="00297D10">
        <w:rPr>
          <w:rFonts w:ascii="Arial" w:hAnsi="Arial" w:cs="Arial" w:hint="cs"/>
          <w:rtl/>
          <w:lang w:bidi="ar-TN"/>
        </w:rPr>
        <w:t>جميع</w:t>
      </w:r>
      <w:r w:rsidRPr="00297D10">
        <w:rPr>
          <w:rFonts w:ascii="Arial" w:hAnsi="Arial" w:cs="Arial"/>
          <w:rtl/>
          <w:lang w:bidi="ar-TN"/>
        </w:rPr>
        <w:t xml:space="preserve"> </w:t>
      </w:r>
      <w:r w:rsidRPr="00297D10">
        <w:rPr>
          <w:rFonts w:ascii="Arial" w:hAnsi="Arial" w:cs="Arial" w:hint="cs"/>
          <w:rtl/>
          <w:lang w:bidi="ar-TN"/>
        </w:rPr>
        <w:t>النصوص</w:t>
      </w:r>
      <w:r w:rsidRPr="00297D10">
        <w:rPr>
          <w:rFonts w:ascii="Arial" w:hAnsi="Arial" w:cs="Arial"/>
          <w:rtl/>
          <w:lang w:bidi="ar-TN"/>
        </w:rPr>
        <w:t xml:space="preserve"> </w:t>
      </w:r>
      <w:r w:rsidRPr="00297D10">
        <w:rPr>
          <w:rFonts w:ascii="Arial" w:hAnsi="Arial" w:cs="Arial" w:hint="cs"/>
          <w:rtl/>
          <w:lang w:bidi="ar-TN"/>
        </w:rPr>
        <w:t>التي</w:t>
      </w:r>
      <w:r w:rsidRPr="00297D10">
        <w:rPr>
          <w:rFonts w:ascii="Arial" w:hAnsi="Arial" w:cs="Arial"/>
          <w:rtl/>
          <w:lang w:bidi="ar-TN"/>
        </w:rPr>
        <w:t xml:space="preserve"> </w:t>
      </w:r>
      <w:r w:rsidRPr="00297D10">
        <w:rPr>
          <w:rFonts w:ascii="Arial" w:hAnsi="Arial" w:cs="Arial" w:hint="cs"/>
          <w:rtl/>
          <w:lang w:bidi="ar-TN"/>
        </w:rPr>
        <w:t>نقحته</w:t>
      </w:r>
      <w:r w:rsidRPr="00297D10">
        <w:rPr>
          <w:rFonts w:ascii="Arial" w:hAnsi="Arial" w:cs="Arial"/>
          <w:rtl/>
          <w:lang w:bidi="ar-TN"/>
        </w:rPr>
        <w:t xml:space="preserve"> </w:t>
      </w:r>
      <w:r w:rsidRPr="00297D10">
        <w:rPr>
          <w:rFonts w:ascii="Arial" w:hAnsi="Arial" w:cs="Arial" w:hint="cs"/>
          <w:rtl/>
          <w:lang w:bidi="ar-TN"/>
        </w:rPr>
        <w:t>أو</w:t>
      </w:r>
      <w:r w:rsidRPr="00297D10">
        <w:rPr>
          <w:rFonts w:ascii="Arial" w:hAnsi="Arial" w:cs="Arial"/>
          <w:rtl/>
          <w:lang w:bidi="ar-TN"/>
        </w:rPr>
        <w:t xml:space="preserve"> </w:t>
      </w:r>
      <w:r w:rsidRPr="00297D10">
        <w:rPr>
          <w:rFonts w:ascii="Arial" w:hAnsi="Arial" w:cs="Arial" w:hint="cs"/>
          <w:rtl/>
          <w:lang w:bidi="ar-TN"/>
        </w:rPr>
        <w:t>تممته</w:t>
      </w:r>
      <w:r w:rsidRPr="00297D10">
        <w:rPr>
          <w:rFonts w:ascii="Arial" w:hAnsi="Arial" w:cs="Arial"/>
          <w:rtl/>
          <w:lang w:bidi="ar-TN"/>
        </w:rPr>
        <w:t xml:space="preserve"> </w:t>
      </w:r>
      <w:r w:rsidRPr="00297D10">
        <w:rPr>
          <w:rFonts w:ascii="Arial" w:hAnsi="Arial" w:cs="Arial" w:hint="cs"/>
          <w:rtl/>
          <w:lang w:bidi="ar-TN"/>
        </w:rPr>
        <w:t>وخاصة</w:t>
      </w:r>
      <w:r w:rsidRPr="00297D10">
        <w:rPr>
          <w:rFonts w:ascii="Arial" w:hAnsi="Arial" w:cs="Arial"/>
          <w:rtl/>
          <w:lang w:bidi="ar-TN"/>
        </w:rPr>
        <w:t xml:space="preserve"> </w:t>
      </w:r>
      <w:r w:rsidRPr="00297D10">
        <w:rPr>
          <w:rFonts w:ascii="Arial" w:hAnsi="Arial" w:cs="Arial" w:hint="cs"/>
          <w:rtl/>
          <w:lang w:bidi="ar-TN"/>
        </w:rPr>
        <w:t>الأمر</w:t>
      </w:r>
      <w:r w:rsidRPr="00297D10">
        <w:rPr>
          <w:rFonts w:ascii="Arial" w:hAnsi="Arial" w:cs="Arial"/>
          <w:rtl/>
          <w:lang w:bidi="ar-TN"/>
        </w:rPr>
        <w:t xml:space="preserve"> </w:t>
      </w:r>
      <w:r w:rsidRPr="00297D10">
        <w:rPr>
          <w:rFonts w:ascii="Arial" w:hAnsi="Arial" w:cs="Arial" w:hint="cs"/>
          <w:rtl/>
          <w:lang w:bidi="ar-TN"/>
        </w:rPr>
        <w:t>عدد</w:t>
      </w:r>
      <w:r w:rsidRPr="00297D10">
        <w:rPr>
          <w:rFonts w:ascii="Arial" w:hAnsi="Arial" w:cs="Arial"/>
          <w:rtl/>
          <w:lang w:bidi="ar-TN"/>
        </w:rPr>
        <w:t xml:space="preserve"> 1261 </w:t>
      </w:r>
      <w:r w:rsidRPr="00297D10">
        <w:rPr>
          <w:rFonts w:ascii="Arial" w:hAnsi="Arial" w:cs="Arial" w:hint="cs"/>
          <w:rtl/>
          <w:lang w:bidi="ar-TN"/>
        </w:rPr>
        <w:t>لسنة</w:t>
      </w:r>
      <w:r w:rsidRPr="00297D10">
        <w:rPr>
          <w:rFonts w:ascii="Arial" w:hAnsi="Arial" w:cs="Arial"/>
          <w:rtl/>
          <w:lang w:bidi="ar-TN"/>
        </w:rPr>
        <w:t xml:space="preserve"> 2011 </w:t>
      </w:r>
      <w:r w:rsidRPr="00297D10">
        <w:rPr>
          <w:rFonts w:ascii="Arial" w:hAnsi="Arial" w:cs="Arial" w:hint="cs"/>
          <w:rtl/>
          <w:lang w:bidi="ar-TN"/>
        </w:rPr>
        <w:t>المؤرخ</w:t>
      </w:r>
      <w:r w:rsidRPr="00297D10">
        <w:rPr>
          <w:rFonts w:ascii="Arial" w:hAnsi="Arial" w:cs="Arial"/>
          <w:rtl/>
          <w:lang w:bidi="ar-TN"/>
        </w:rPr>
        <w:t xml:space="preserve"> </w:t>
      </w:r>
      <w:r w:rsidRPr="00297D10">
        <w:rPr>
          <w:rFonts w:ascii="Arial" w:hAnsi="Arial" w:cs="Arial" w:hint="cs"/>
          <w:rtl/>
          <w:lang w:bidi="ar-TN"/>
        </w:rPr>
        <w:t>في</w:t>
      </w:r>
      <w:r w:rsidRPr="00297D10">
        <w:rPr>
          <w:rFonts w:ascii="Arial" w:hAnsi="Arial" w:cs="Arial"/>
          <w:rtl/>
          <w:lang w:bidi="ar-TN"/>
        </w:rPr>
        <w:t xml:space="preserve"> 5 </w:t>
      </w:r>
      <w:r w:rsidRPr="00297D10">
        <w:rPr>
          <w:rFonts w:ascii="Arial" w:hAnsi="Arial" w:cs="Arial" w:hint="cs"/>
          <w:rtl/>
          <w:lang w:bidi="ar-TN"/>
        </w:rPr>
        <w:t>سبتمبر</w:t>
      </w:r>
      <w:r w:rsidRPr="00297D10">
        <w:rPr>
          <w:rFonts w:ascii="Arial" w:hAnsi="Arial" w:cs="Arial"/>
          <w:rtl/>
          <w:lang w:bidi="ar-TN"/>
        </w:rPr>
        <w:t xml:space="preserve"> 2011 </w:t>
      </w:r>
      <w:r w:rsidRPr="00297D10">
        <w:rPr>
          <w:rFonts w:ascii="Arial" w:hAnsi="Arial" w:cs="Arial" w:hint="cs"/>
          <w:rtl/>
          <w:lang w:bidi="ar-TN"/>
        </w:rPr>
        <w:t>المتعلق</w:t>
      </w:r>
      <w:r w:rsidRPr="00297D10">
        <w:rPr>
          <w:rFonts w:ascii="Arial" w:hAnsi="Arial" w:cs="Arial"/>
          <w:rtl/>
          <w:lang w:bidi="ar-TN"/>
        </w:rPr>
        <w:t xml:space="preserve"> </w:t>
      </w:r>
      <w:r w:rsidRPr="00297D10">
        <w:rPr>
          <w:rFonts w:ascii="Arial" w:hAnsi="Arial" w:cs="Arial" w:hint="cs"/>
          <w:rtl/>
          <w:lang w:bidi="ar-TN"/>
        </w:rPr>
        <w:t>بإلحاق</w:t>
      </w:r>
      <w:r w:rsidRPr="00297D10">
        <w:rPr>
          <w:rFonts w:ascii="Arial" w:hAnsi="Arial" w:cs="Arial"/>
          <w:rtl/>
          <w:lang w:bidi="ar-TN"/>
        </w:rPr>
        <w:t xml:space="preserve"> </w:t>
      </w:r>
      <w:r w:rsidRPr="00297D10">
        <w:rPr>
          <w:rFonts w:ascii="Arial" w:hAnsi="Arial" w:cs="Arial" w:hint="cs"/>
          <w:rtl/>
          <w:lang w:bidi="ar-TN"/>
        </w:rPr>
        <w:t>إدارة</w:t>
      </w:r>
      <w:r w:rsidRPr="00297D10">
        <w:rPr>
          <w:rFonts w:ascii="Arial" w:hAnsi="Arial" w:cs="Arial"/>
          <w:rtl/>
          <w:lang w:bidi="ar-TN"/>
        </w:rPr>
        <w:t xml:space="preserve"> </w:t>
      </w:r>
      <w:r w:rsidRPr="00297D10">
        <w:rPr>
          <w:rFonts w:ascii="Arial" w:hAnsi="Arial" w:cs="Arial" w:hint="cs"/>
          <w:rtl/>
          <w:lang w:bidi="ar-TN"/>
        </w:rPr>
        <w:t>المواصلات</w:t>
      </w:r>
      <w:r w:rsidRPr="00297D10">
        <w:rPr>
          <w:rFonts w:ascii="Arial" w:hAnsi="Arial" w:cs="Arial"/>
          <w:rtl/>
          <w:lang w:bidi="ar-TN"/>
        </w:rPr>
        <w:t xml:space="preserve"> </w:t>
      </w:r>
      <w:r w:rsidRPr="00297D10">
        <w:rPr>
          <w:rFonts w:ascii="Arial" w:hAnsi="Arial" w:cs="Arial" w:hint="cs"/>
          <w:rtl/>
          <w:lang w:bidi="ar-TN"/>
        </w:rPr>
        <w:t>السلكية</w:t>
      </w:r>
      <w:r w:rsidRPr="00297D10">
        <w:rPr>
          <w:rFonts w:ascii="Arial" w:hAnsi="Arial" w:cs="Arial"/>
          <w:rtl/>
          <w:lang w:bidi="ar-TN"/>
        </w:rPr>
        <w:t xml:space="preserve"> </w:t>
      </w:r>
      <w:r w:rsidRPr="00297D10">
        <w:rPr>
          <w:rFonts w:ascii="Arial" w:hAnsi="Arial" w:cs="Arial" w:hint="cs"/>
          <w:rtl/>
          <w:lang w:bidi="ar-TN"/>
        </w:rPr>
        <w:t>واللاسلكية</w:t>
      </w:r>
      <w:r w:rsidRPr="00297D10">
        <w:rPr>
          <w:rFonts w:ascii="Arial" w:hAnsi="Arial" w:cs="Arial"/>
          <w:rtl/>
          <w:lang w:bidi="ar-TN"/>
        </w:rPr>
        <w:t xml:space="preserve"> </w:t>
      </w:r>
      <w:r w:rsidRPr="00297D10">
        <w:rPr>
          <w:rFonts w:ascii="Arial" w:hAnsi="Arial" w:cs="Arial" w:hint="cs"/>
          <w:rtl/>
          <w:lang w:bidi="ar-TN"/>
        </w:rPr>
        <w:t>التابعة</w:t>
      </w:r>
      <w:r w:rsidRPr="00297D10">
        <w:rPr>
          <w:rFonts w:ascii="Arial" w:hAnsi="Arial" w:cs="Arial"/>
          <w:rtl/>
          <w:lang w:bidi="ar-TN"/>
        </w:rPr>
        <w:t xml:space="preserve"> </w:t>
      </w:r>
      <w:r w:rsidRPr="00297D10">
        <w:rPr>
          <w:rFonts w:ascii="Arial" w:hAnsi="Arial" w:cs="Arial" w:hint="cs"/>
          <w:rtl/>
          <w:lang w:bidi="ar-TN"/>
        </w:rPr>
        <w:t>لوزارة</w:t>
      </w:r>
      <w:r w:rsidRPr="00297D10">
        <w:rPr>
          <w:rFonts w:ascii="Arial" w:hAnsi="Arial" w:cs="Arial"/>
          <w:rtl/>
          <w:lang w:bidi="ar-TN"/>
        </w:rPr>
        <w:t xml:space="preserve"> </w:t>
      </w:r>
      <w:r w:rsidRPr="00297D10">
        <w:rPr>
          <w:rFonts w:ascii="Arial" w:hAnsi="Arial" w:cs="Arial" w:hint="cs"/>
          <w:rtl/>
          <w:lang w:bidi="ar-TN"/>
        </w:rPr>
        <w:t>الداخلية</w:t>
      </w:r>
      <w:r w:rsidRPr="00297D10">
        <w:rPr>
          <w:rFonts w:ascii="Arial" w:hAnsi="Arial" w:cs="Arial"/>
          <w:rtl/>
          <w:lang w:bidi="ar-TN"/>
        </w:rPr>
        <w:t xml:space="preserve"> </w:t>
      </w:r>
      <w:r w:rsidRPr="00297D10">
        <w:rPr>
          <w:rFonts w:ascii="Arial" w:hAnsi="Arial" w:cs="Arial" w:hint="cs"/>
          <w:rtl/>
          <w:lang w:bidi="ar-TN"/>
        </w:rPr>
        <w:t>وإدماج</w:t>
      </w:r>
      <w:r w:rsidRPr="00297D10">
        <w:rPr>
          <w:rFonts w:ascii="Arial" w:hAnsi="Arial" w:cs="Arial"/>
          <w:rtl/>
          <w:lang w:bidi="ar-TN"/>
        </w:rPr>
        <w:t xml:space="preserve"> </w:t>
      </w:r>
      <w:r w:rsidRPr="00297D10">
        <w:rPr>
          <w:rFonts w:ascii="Arial" w:hAnsi="Arial" w:cs="Arial" w:hint="cs"/>
          <w:rtl/>
          <w:lang w:bidi="ar-TN"/>
        </w:rPr>
        <w:t>أعوانها</w:t>
      </w:r>
      <w:r w:rsidRPr="00297D10">
        <w:rPr>
          <w:rFonts w:ascii="Arial" w:hAnsi="Arial" w:cs="Arial"/>
          <w:rtl/>
          <w:lang w:bidi="ar-TN"/>
        </w:rPr>
        <w:t xml:space="preserve"> </w:t>
      </w:r>
      <w:r w:rsidRPr="00297D10">
        <w:rPr>
          <w:rFonts w:ascii="Arial" w:hAnsi="Arial" w:cs="Arial" w:hint="cs"/>
          <w:rtl/>
          <w:lang w:bidi="ar-TN"/>
        </w:rPr>
        <w:t>بهياكل</w:t>
      </w:r>
      <w:r w:rsidRPr="00297D10">
        <w:rPr>
          <w:rFonts w:ascii="Arial" w:hAnsi="Arial" w:cs="Arial"/>
          <w:rtl/>
          <w:lang w:bidi="ar-TN"/>
        </w:rPr>
        <w:t xml:space="preserve"> </w:t>
      </w:r>
      <w:r w:rsidRPr="00297D10">
        <w:rPr>
          <w:rFonts w:ascii="Arial" w:hAnsi="Arial" w:cs="Arial" w:hint="cs"/>
          <w:rtl/>
          <w:lang w:bidi="ar-TN"/>
        </w:rPr>
        <w:t>قوات</w:t>
      </w:r>
      <w:r w:rsidRPr="00297D10">
        <w:rPr>
          <w:rFonts w:ascii="Arial" w:hAnsi="Arial" w:cs="Arial"/>
          <w:rtl/>
          <w:lang w:bidi="ar-TN"/>
        </w:rPr>
        <w:t xml:space="preserve"> </w:t>
      </w:r>
      <w:r w:rsidRPr="00297D10">
        <w:rPr>
          <w:rFonts w:ascii="Arial" w:hAnsi="Arial" w:cs="Arial" w:hint="cs"/>
          <w:rtl/>
          <w:lang w:bidi="ar-TN"/>
        </w:rPr>
        <w:t>الأمن</w:t>
      </w:r>
      <w:r w:rsidRPr="00297D10">
        <w:rPr>
          <w:rFonts w:ascii="Arial" w:hAnsi="Arial" w:cs="Arial"/>
          <w:rtl/>
          <w:lang w:bidi="ar-TN"/>
        </w:rPr>
        <w:t xml:space="preserve"> </w:t>
      </w:r>
      <w:r w:rsidRPr="00297D10">
        <w:rPr>
          <w:rFonts w:ascii="Arial" w:hAnsi="Arial" w:cs="Arial" w:hint="cs"/>
          <w:rtl/>
          <w:lang w:bidi="ar-TN"/>
        </w:rPr>
        <w:t>الداخلي،</w:t>
      </w:r>
    </w:p>
    <w:p w:rsidR="00297D10" w:rsidRPr="00297D10" w:rsidRDefault="00297D10" w:rsidP="00297D10">
      <w:pPr>
        <w:bidi/>
        <w:spacing w:after="0"/>
        <w:jc w:val="both"/>
        <w:rPr>
          <w:rFonts w:ascii="Arial" w:hAnsi="Arial" w:cs="Arial"/>
          <w:rtl/>
          <w:lang w:bidi="ar-TN"/>
        </w:rPr>
      </w:pPr>
    </w:p>
    <w:p w:rsidR="00297D10" w:rsidRPr="00297D10" w:rsidRDefault="00297D10" w:rsidP="00297D10">
      <w:pPr>
        <w:bidi/>
        <w:spacing w:after="0"/>
        <w:jc w:val="both"/>
        <w:rPr>
          <w:rFonts w:ascii="Arial" w:hAnsi="Arial" w:cs="Arial"/>
          <w:rtl/>
          <w:lang w:bidi="ar-TN"/>
        </w:rPr>
      </w:pPr>
      <w:r w:rsidRPr="00297D10">
        <w:rPr>
          <w:rFonts w:ascii="Arial" w:hAnsi="Arial" w:cs="Arial" w:hint="cs"/>
          <w:rtl/>
          <w:lang w:bidi="ar-TN"/>
        </w:rPr>
        <w:t>وعلى</w:t>
      </w:r>
      <w:r w:rsidRPr="00297D10">
        <w:rPr>
          <w:rFonts w:ascii="Arial" w:hAnsi="Arial" w:cs="Arial"/>
          <w:rtl/>
          <w:lang w:bidi="ar-TN"/>
        </w:rPr>
        <w:t xml:space="preserve"> </w:t>
      </w:r>
      <w:r w:rsidRPr="00297D10">
        <w:rPr>
          <w:rFonts w:ascii="Arial" w:hAnsi="Arial" w:cs="Arial" w:hint="cs"/>
          <w:rtl/>
          <w:lang w:bidi="ar-TN"/>
        </w:rPr>
        <w:t>الأمر</w:t>
      </w:r>
      <w:r w:rsidRPr="00297D10">
        <w:rPr>
          <w:rFonts w:ascii="Arial" w:hAnsi="Arial" w:cs="Arial"/>
          <w:rtl/>
          <w:lang w:bidi="ar-TN"/>
        </w:rPr>
        <w:t xml:space="preserve"> </w:t>
      </w:r>
      <w:r w:rsidRPr="00297D10">
        <w:rPr>
          <w:rFonts w:ascii="Arial" w:hAnsi="Arial" w:cs="Arial" w:hint="cs"/>
          <w:rtl/>
          <w:lang w:bidi="ar-TN"/>
        </w:rPr>
        <w:t>عدد</w:t>
      </w:r>
      <w:r w:rsidRPr="00297D10">
        <w:rPr>
          <w:rFonts w:ascii="Arial" w:hAnsi="Arial" w:cs="Arial"/>
          <w:rtl/>
          <w:lang w:bidi="ar-TN"/>
        </w:rPr>
        <w:t xml:space="preserve"> 1476 </w:t>
      </w:r>
      <w:r w:rsidRPr="00297D10">
        <w:rPr>
          <w:rFonts w:ascii="Arial" w:hAnsi="Arial" w:cs="Arial" w:hint="cs"/>
          <w:rtl/>
          <w:lang w:bidi="ar-TN"/>
        </w:rPr>
        <w:t>لسنة</w:t>
      </w:r>
      <w:r w:rsidRPr="00297D10">
        <w:rPr>
          <w:rFonts w:ascii="Arial" w:hAnsi="Arial" w:cs="Arial"/>
          <w:rtl/>
          <w:lang w:bidi="ar-TN"/>
        </w:rPr>
        <w:t xml:space="preserve"> 1993 </w:t>
      </w:r>
      <w:r w:rsidRPr="00297D10">
        <w:rPr>
          <w:rFonts w:ascii="Arial" w:hAnsi="Arial" w:cs="Arial" w:hint="cs"/>
          <w:rtl/>
          <w:lang w:bidi="ar-TN"/>
        </w:rPr>
        <w:t>المؤرخ</w:t>
      </w:r>
      <w:r w:rsidRPr="00297D10">
        <w:rPr>
          <w:rFonts w:ascii="Arial" w:hAnsi="Arial" w:cs="Arial"/>
          <w:rtl/>
          <w:lang w:bidi="ar-TN"/>
        </w:rPr>
        <w:t xml:space="preserve"> </w:t>
      </w:r>
      <w:r w:rsidRPr="00297D10">
        <w:rPr>
          <w:rFonts w:ascii="Arial" w:hAnsi="Arial" w:cs="Arial" w:hint="cs"/>
          <w:rtl/>
          <w:lang w:bidi="ar-TN"/>
        </w:rPr>
        <w:t>في</w:t>
      </w:r>
      <w:r w:rsidRPr="00297D10">
        <w:rPr>
          <w:rFonts w:ascii="Arial" w:hAnsi="Arial" w:cs="Arial"/>
          <w:rtl/>
          <w:lang w:bidi="ar-TN"/>
        </w:rPr>
        <w:t xml:space="preserve"> 9 </w:t>
      </w:r>
      <w:r w:rsidRPr="00297D10">
        <w:rPr>
          <w:rFonts w:ascii="Arial" w:hAnsi="Arial" w:cs="Arial" w:hint="cs"/>
          <w:rtl/>
          <w:lang w:bidi="ar-TN"/>
        </w:rPr>
        <w:t>جويلية</w:t>
      </w:r>
      <w:r w:rsidRPr="00297D10">
        <w:rPr>
          <w:rFonts w:ascii="Arial" w:hAnsi="Arial" w:cs="Arial"/>
          <w:rtl/>
          <w:lang w:bidi="ar-TN"/>
        </w:rPr>
        <w:t xml:space="preserve"> 1993 </w:t>
      </w:r>
      <w:r w:rsidRPr="00297D10">
        <w:rPr>
          <w:rFonts w:ascii="Arial" w:hAnsi="Arial" w:cs="Arial" w:hint="cs"/>
          <w:rtl/>
          <w:lang w:bidi="ar-TN"/>
        </w:rPr>
        <w:t>المتعلق</w:t>
      </w:r>
      <w:r w:rsidRPr="00297D10">
        <w:rPr>
          <w:rFonts w:ascii="Arial" w:hAnsi="Arial" w:cs="Arial"/>
          <w:rtl/>
          <w:lang w:bidi="ar-TN"/>
        </w:rPr>
        <w:t xml:space="preserve"> </w:t>
      </w:r>
      <w:r w:rsidRPr="00297D10">
        <w:rPr>
          <w:rFonts w:ascii="Arial" w:hAnsi="Arial" w:cs="Arial" w:hint="cs"/>
          <w:rtl/>
          <w:lang w:bidi="ar-TN"/>
        </w:rPr>
        <w:t>بتنظيم</w:t>
      </w:r>
      <w:r w:rsidRPr="00297D10">
        <w:rPr>
          <w:rFonts w:ascii="Arial" w:hAnsi="Arial" w:cs="Arial"/>
          <w:rtl/>
          <w:lang w:bidi="ar-TN"/>
        </w:rPr>
        <w:t xml:space="preserve"> </w:t>
      </w:r>
      <w:r w:rsidRPr="00297D10">
        <w:rPr>
          <w:rFonts w:ascii="Arial" w:hAnsi="Arial" w:cs="Arial" w:hint="cs"/>
          <w:rtl/>
          <w:lang w:bidi="ar-TN"/>
        </w:rPr>
        <w:t>مصالح</w:t>
      </w:r>
      <w:r w:rsidRPr="00297D10">
        <w:rPr>
          <w:rFonts w:ascii="Arial" w:hAnsi="Arial" w:cs="Arial"/>
          <w:rtl/>
          <w:lang w:bidi="ar-TN"/>
        </w:rPr>
        <w:t xml:space="preserve"> </w:t>
      </w:r>
      <w:r w:rsidRPr="00297D10">
        <w:rPr>
          <w:rFonts w:ascii="Arial" w:hAnsi="Arial" w:cs="Arial" w:hint="cs"/>
          <w:rtl/>
          <w:lang w:bidi="ar-TN"/>
        </w:rPr>
        <w:t>الولايات</w:t>
      </w:r>
      <w:r w:rsidRPr="00297D10">
        <w:rPr>
          <w:rFonts w:ascii="Arial" w:hAnsi="Arial" w:cs="Arial"/>
          <w:rtl/>
          <w:lang w:bidi="ar-TN"/>
        </w:rPr>
        <w:t xml:space="preserve"> </w:t>
      </w:r>
      <w:r w:rsidRPr="00297D10">
        <w:rPr>
          <w:rFonts w:ascii="Arial" w:hAnsi="Arial" w:cs="Arial" w:hint="cs"/>
          <w:rtl/>
          <w:lang w:bidi="ar-TN"/>
        </w:rPr>
        <w:t>والمعتمديات،</w:t>
      </w:r>
    </w:p>
    <w:p w:rsidR="00297D10" w:rsidRPr="00297D10" w:rsidRDefault="00297D10" w:rsidP="00297D10">
      <w:pPr>
        <w:bidi/>
        <w:spacing w:after="0"/>
        <w:jc w:val="both"/>
        <w:rPr>
          <w:rFonts w:ascii="Arial" w:hAnsi="Arial" w:cs="Arial"/>
          <w:rtl/>
          <w:lang w:bidi="ar-TN"/>
        </w:rPr>
      </w:pPr>
    </w:p>
    <w:p w:rsidR="00297D10" w:rsidRPr="00297D10" w:rsidRDefault="00297D10" w:rsidP="00297D10">
      <w:pPr>
        <w:bidi/>
        <w:spacing w:after="0"/>
        <w:jc w:val="both"/>
        <w:rPr>
          <w:rFonts w:ascii="Arial" w:hAnsi="Arial" w:cs="Arial"/>
          <w:rtl/>
          <w:lang w:bidi="ar-TN"/>
        </w:rPr>
      </w:pPr>
      <w:r w:rsidRPr="00297D10">
        <w:rPr>
          <w:rFonts w:ascii="Arial" w:hAnsi="Arial" w:cs="Arial" w:hint="cs"/>
          <w:rtl/>
          <w:lang w:bidi="ar-TN"/>
        </w:rPr>
        <w:t>وعلى</w:t>
      </w:r>
      <w:r w:rsidRPr="00297D10">
        <w:rPr>
          <w:rFonts w:ascii="Arial" w:hAnsi="Arial" w:cs="Arial"/>
          <w:rtl/>
          <w:lang w:bidi="ar-TN"/>
        </w:rPr>
        <w:t xml:space="preserve"> </w:t>
      </w:r>
      <w:r w:rsidRPr="00297D10">
        <w:rPr>
          <w:rFonts w:ascii="Arial" w:hAnsi="Arial" w:cs="Arial" w:hint="cs"/>
          <w:rtl/>
          <w:lang w:bidi="ar-TN"/>
        </w:rPr>
        <w:t>الأمر</w:t>
      </w:r>
      <w:r w:rsidRPr="00297D10">
        <w:rPr>
          <w:rFonts w:ascii="Arial" w:hAnsi="Arial" w:cs="Arial"/>
          <w:rtl/>
          <w:lang w:bidi="ar-TN"/>
        </w:rPr>
        <w:t xml:space="preserve"> </w:t>
      </w:r>
      <w:r w:rsidRPr="00297D10">
        <w:rPr>
          <w:rFonts w:ascii="Arial" w:hAnsi="Arial" w:cs="Arial" w:hint="cs"/>
          <w:rtl/>
          <w:lang w:bidi="ar-TN"/>
        </w:rPr>
        <w:t>الرئاسي</w:t>
      </w:r>
      <w:r w:rsidRPr="00297D10">
        <w:rPr>
          <w:rFonts w:ascii="Arial" w:hAnsi="Arial" w:cs="Arial"/>
          <w:rtl/>
          <w:lang w:bidi="ar-TN"/>
        </w:rPr>
        <w:t xml:space="preserve"> </w:t>
      </w:r>
      <w:r w:rsidRPr="00297D10">
        <w:rPr>
          <w:rFonts w:ascii="Arial" w:hAnsi="Arial" w:cs="Arial" w:hint="cs"/>
          <w:rtl/>
          <w:lang w:bidi="ar-TN"/>
        </w:rPr>
        <w:t>عدد</w:t>
      </w:r>
      <w:r w:rsidRPr="00297D10">
        <w:rPr>
          <w:rFonts w:ascii="Arial" w:hAnsi="Arial" w:cs="Arial"/>
          <w:rtl/>
          <w:lang w:bidi="ar-TN"/>
        </w:rPr>
        <w:t xml:space="preserve"> 35 </w:t>
      </w:r>
      <w:r w:rsidRPr="00297D10">
        <w:rPr>
          <w:rFonts w:ascii="Arial" w:hAnsi="Arial" w:cs="Arial" w:hint="cs"/>
          <w:rtl/>
          <w:lang w:bidi="ar-TN"/>
        </w:rPr>
        <w:t>لسنة</w:t>
      </w:r>
      <w:r w:rsidRPr="00297D10">
        <w:rPr>
          <w:rFonts w:ascii="Arial" w:hAnsi="Arial" w:cs="Arial"/>
          <w:rtl/>
          <w:lang w:bidi="ar-TN"/>
        </w:rPr>
        <w:t xml:space="preserve"> 2015 </w:t>
      </w:r>
      <w:r w:rsidRPr="00297D10">
        <w:rPr>
          <w:rFonts w:ascii="Arial" w:hAnsi="Arial" w:cs="Arial" w:hint="cs"/>
          <w:rtl/>
          <w:lang w:bidi="ar-TN"/>
        </w:rPr>
        <w:t>المؤرخ</w:t>
      </w:r>
      <w:r w:rsidRPr="00297D10">
        <w:rPr>
          <w:rFonts w:ascii="Arial" w:hAnsi="Arial" w:cs="Arial"/>
          <w:rtl/>
          <w:lang w:bidi="ar-TN"/>
        </w:rPr>
        <w:t xml:space="preserve"> </w:t>
      </w:r>
      <w:r w:rsidRPr="00297D10">
        <w:rPr>
          <w:rFonts w:ascii="Arial" w:hAnsi="Arial" w:cs="Arial" w:hint="cs"/>
          <w:rtl/>
          <w:lang w:bidi="ar-TN"/>
        </w:rPr>
        <w:t>في</w:t>
      </w:r>
      <w:r w:rsidRPr="00297D10">
        <w:rPr>
          <w:rFonts w:ascii="Arial" w:hAnsi="Arial" w:cs="Arial"/>
          <w:rtl/>
          <w:lang w:bidi="ar-TN"/>
        </w:rPr>
        <w:t xml:space="preserve"> 6 </w:t>
      </w:r>
      <w:r w:rsidRPr="00297D10">
        <w:rPr>
          <w:rFonts w:ascii="Arial" w:hAnsi="Arial" w:cs="Arial" w:hint="cs"/>
          <w:rtl/>
          <w:lang w:bidi="ar-TN"/>
        </w:rPr>
        <w:t>فيفري</w:t>
      </w:r>
      <w:r w:rsidRPr="00297D10">
        <w:rPr>
          <w:rFonts w:ascii="Arial" w:hAnsi="Arial" w:cs="Arial"/>
          <w:rtl/>
          <w:lang w:bidi="ar-TN"/>
        </w:rPr>
        <w:t xml:space="preserve"> 2015 </w:t>
      </w:r>
      <w:r w:rsidRPr="00297D10">
        <w:rPr>
          <w:rFonts w:ascii="Arial" w:hAnsi="Arial" w:cs="Arial" w:hint="cs"/>
          <w:rtl/>
          <w:lang w:bidi="ar-TN"/>
        </w:rPr>
        <w:t>المتعلق</w:t>
      </w:r>
      <w:r w:rsidRPr="00297D10">
        <w:rPr>
          <w:rFonts w:ascii="Arial" w:hAnsi="Arial" w:cs="Arial"/>
          <w:rtl/>
          <w:lang w:bidi="ar-TN"/>
        </w:rPr>
        <w:t xml:space="preserve"> </w:t>
      </w:r>
      <w:r w:rsidRPr="00297D10">
        <w:rPr>
          <w:rFonts w:ascii="Arial" w:hAnsi="Arial" w:cs="Arial" w:hint="cs"/>
          <w:rtl/>
          <w:lang w:bidi="ar-TN"/>
        </w:rPr>
        <w:t>بتسمية</w:t>
      </w:r>
      <w:r w:rsidRPr="00297D10">
        <w:rPr>
          <w:rFonts w:ascii="Arial" w:hAnsi="Arial" w:cs="Arial"/>
          <w:rtl/>
          <w:lang w:bidi="ar-TN"/>
        </w:rPr>
        <w:t xml:space="preserve"> </w:t>
      </w:r>
      <w:r w:rsidRPr="00297D10">
        <w:rPr>
          <w:rFonts w:ascii="Arial" w:hAnsi="Arial" w:cs="Arial" w:hint="cs"/>
          <w:rtl/>
          <w:lang w:bidi="ar-TN"/>
        </w:rPr>
        <w:t>رئيس</w:t>
      </w:r>
      <w:r w:rsidRPr="00297D10">
        <w:rPr>
          <w:rFonts w:ascii="Arial" w:hAnsi="Arial" w:cs="Arial"/>
          <w:rtl/>
          <w:lang w:bidi="ar-TN"/>
        </w:rPr>
        <w:t xml:space="preserve"> </w:t>
      </w:r>
      <w:r w:rsidRPr="00297D10">
        <w:rPr>
          <w:rFonts w:ascii="Arial" w:hAnsi="Arial" w:cs="Arial" w:hint="cs"/>
          <w:rtl/>
          <w:lang w:bidi="ar-TN"/>
        </w:rPr>
        <w:t>الحكومة</w:t>
      </w:r>
      <w:r w:rsidRPr="00297D10">
        <w:rPr>
          <w:rFonts w:ascii="Arial" w:hAnsi="Arial" w:cs="Arial"/>
          <w:rtl/>
          <w:lang w:bidi="ar-TN"/>
        </w:rPr>
        <w:t xml:space="preserve"> </w:t>
      </w:r>
      <w:r w:rsidRPr="00297D10">
        <w:rPr>
          <w:rFonts w:ascii="Arial" w:hAnsi="Arial" w:cs="Arial" w:hint="cs"/>
          <w:rtl/>
          <w:lang w:bidi="ar-TN"/>
        </w:rPr>
        <w:t>وأعضائها،</w:t>
      </w:r>
    </w:p>
    <w:p w:rsidR="00297D10" w:rsidRPr="00297D10" w:rsidRDefault="00297D10" w:rsidP="00297D10">
      <w:pPr>
        <w:bidi/>
        <w:spacing w:after="0"/>
        <w:jc w:val="both"/>
        <w:rPr>
          <w:rFonts w:ascii="Arial" w:hAnsi="Arial" w:cs="Arial"/>
          <w:rtl/>
          <w:lang w:bidi="ar-TN"/>
        </w:rPr>
      </w:pPr>
    </w:p>
    <w:p w:rsidR="00297D10" w:rsidRPr="00297D10" w:rsidRDefault="00297D10" w:rsidP="00297D10">
      <w:pPr>
        <w:bidi/>
        <w:spacing w:after="0"/>
        <w:jc w:val="both"/>
        <w:rPr>
          <w:rFonts w:ascii="Arial" w:hAnsi="Arial" w:cs="Arial"/>
          <w:rtl/>
          <w:lang w:bidi="ar-TN"/>
        </w:rPr>
      </w:pPr>
      <w:r w:rsidRPr="00297D10">
        <w:rPr>
          <w:rFonts w:ascii="Arial" w:hAnsi="Arial" w:cs="Arial" w:hint="cs"/>
          <w:rtl/>
          <w:lang w:bidi="ar-TN"/>
        </w:rPr>
        <w:t>وعلى</w:t>
      </w:r>
      <w:r w:rsidRPr="00297D10">
        <w:rPr>
          <w:rFonts w:ascii="Arial" w:hAnsi="Arial" w:cs="Arial"/>
          <w:rtl/>
          <w:lang w:bidi="ar-TN"/>
        </w:rPr>
        <w:t xml:space="preserve"> </w:t>
      </w:r>
      <w:r w:rsidRPr="00297D10">
        <w:rPr>
          <w:rFonts w:ascii="Arial" w:hAnsi="Arial" w:cs="Arial" w:hint="cs"/>
          <w:rtl/>
          <w:lang w:bidi="ar-TN"/>
        </w:rPr>
        <w:t>الأمر</w:t>
      </w:r>
      <w:r w:rsidRPr="00297D10">
        <w:rPr>
          <w:rFonts w:ascii="Arial" w:hAnsi="Arial" w:cs="Arial"/>
          <w:rtl/>
          <w:lang w:bidi="ar-TN"/>
        </w:rPr>
        <w:t xml:space="preserve"> </w:t>
      </w:r>
      <w:r w:rsidRPr="00297D10">
        <w:rPr>
          <w:rFonts w:ascii="Arial" w:hAnsi="Arial" w:cs="Arial" w:hint="cs"/>
          <w:rtl/>
          <w:lang w:bidi="ar-TN"/>
        </w:rPr>
        <w:t>الرئاسي</w:t>
      </w:r>
      <w:r w:rsidRPr="00297D10">
        <w:rPr>
          <w:rFonts w:ascii="Arial" w:hAnsi="Arial" w:cs="Arial"/>
          <w:rtl/>
          <w:lang w:bidi="ar-TN"/>
        </w:rPr>
        <w:t xml:space="preserve"> </w:t>
      </w:r>
      <w:r w:rsidRPr="00297D10">
        <w:rPr>
          <w:rFonts w:ascii="Arial" w:hAnsi="Arial" w:cs="Arial" w:hint="cs"/>
          <w:rtl/>
          <w:lang w:bidi="ar-TN"/>
        </w:rPr>
        <w:t>عدد</w:t>
      </w:r>
      <w:r w:rsidRPr="00297D10">
        <w:rPr>
          <w:rFonts w:ascii="Arial" w:hAnsi="Arial" w:cs="Arial"/>
          <w:rtl/>
          <w:lang w:bidi="ar-TN"/>
        </w:rPr>
        <w:t xml:space="preserve"> 1 </w:t>
      </w:r>
      <w:r w:rsidRPr="00297D10">
        <w:rPr>
          <w:rFonts w:ascii="Arial" w:hAnsi="Arial" w:cs="Arial" w:hint="cs"/>
          <w:rtl/>
          <w:lang w:bidi="ar-TN"/>
        </w:rPr>
        <w:t>لسنة</w:t>
      </w:r>
      <w:r w:rsidRPr="00297D10">
        <w:rPr>
          <w:rFonts w:ascii="Arial" w:hAnsi="Arial" w:cs="Arial"/>
          <w:rtl/>
          <w:lang w:bidi="ar-TN"/>
        </w:rPr>
        <w:t xml:space="preserve"> 2016 </w:t>
      </w:r>
      <w:r w:rsidRPr="00297D10">
        <w:rPr>
          <w:rFonts w:ascii="Arial" w:hAnsi="Arial" w:cs="Arial" w:hint="cs"/>
          <w:rtl/>
          <w:lang w:bidi="ar-TN"/>
        </w:rPr>
        <w:t>المؤرخ</w:t>
      </w:r>
      <w:r w:rsidRPr="00297D10">
        <w:rPr>
          <w:rFonts w:ascii="Arial" w:hAnsi="Arial" w:cs="Arial"/>
          <w:rtl/>
          <w:lang w:bidi="ar-TN"/>
        </w:rPr>
        <w:t xml:space="preserve"> </w:t>
      </w:r>
      <w:r w:rsidRPr="00297D10">
        <w:rPr>
          <w:rFonts w:ascii="Arial" w:hAnsi="Arial" w:cs="Arial" w:hint="cs"/>
          <w:rtl/>
          <w:lang w:bidi="ar-TN"/>
        </w:rPr>
        <w:t>في</w:t>
      </w:r>
      <w:r w:rsidRPr="00297D10">
        <w:rPr>
          <w:rFonts w:ascii="Arial" w:hAnsi="Arial" w:cs="Arial"/>
          <w:rtl/>
          <w:lang w:bidi="ar-TN"/>
        </w:rPr>
        <w:t xml:space="preserve"> 12 </w:t>
      </w:r>
      <w:r w:rsidRPr="00297D10">
        <w:rPr>
          <w:rFonts w:ascii="Arial" w:hAnsi="Arial" w:cs="Arial" w:hint="cs"/>
          <w:rtl/>
          <w:lang w:bidi="ar-TN"/>
        </w:rPr>
        <w:t>جانفي</w:t>
      </w:r>
      <w:r w:rsidRPr="00297D10">
        <w:rPr>
          <w:rFonts w:ascii="Arial" w:hAnsi="Arial" w:cs="Arial"/>
          <w:rtl/>
          <w:lang w:bidi="ar-TN"/>
        </w:rPr>
        <w:t xml:space="preserve"> 2016 </w:t>
      </w:r>
      <w:r w:rsidRPr="00297D10">
        <w:rPr>
          <w:rFonts w:ascii="Arial" w:hAnsi="Arial" w:cs="Arial" w:hint="cs"/>
          <w:rtl/>
          <w:lang w:bidi="ar-TN"/>
        </w:rPr>
        <w:t>المتعلق</w:t>
      </w:r>
      <w:r w:rsidRPr="00297D10">
        <w:rPr>
          <w:rFonts w:ascii="Arial" w:hAnsi="Arial" w:cs="Arial"/>
          <w:rtl/>
          <w:lang w:bidi="ar-TN"/>
        </w:rPr>
        <w:t xml:space="preserve"> </w:t>
      </w:r>
      <w:r w:rsidRPr="00297D10">
        <w:rPr>
          <w:rFonts w:ascii="Arial" w:hAnsi="Arial" w:cs="Arial" w:hint="cs"/>
          <w:rtl/>
          <w:lang w:bidi="ar-TN"/>
        </w:rPr>
        <w:t>بتسمية</w:t>
      </w:r>
      <w:r w:rsidRPr="00297D10">
        <w:rPr>
          <w:rFonts w:ascii="Arial" w:hAnsi="Arial" w:cs="Arial"/>
          <w:rtl/>
          <w:lang w:bidi="ar-TN"/>
        </w:rPr>
        <w:t xml:space="preserve"> </w:t>
      </w:r>
      <w:r w:rsidRPr="00297D10">
        <w:rPr>
          <w:rFonts w:ascii="Arial" w:hAnsi="Arial" w:cs="Arial" w:hint="cs"/>
          <w:rtl/>
          <w:lang w:bidi="ar-TN"/>
        </w:rPr>
        <w:t>أعضاء</w:t>
      </w:r>
      <w:r w:rsidRPr="00297D10">
        <w:rPr>
          <w:rFonts w:ascii="Arial" w:hAnsi="Arial" w:cs="Arial"/>
          <w:rtl/>
          <w:lang w:bidi="ar-TN"/>
        </w:rPr>
        <w:t xml:space="preserve"> </w:t>
      </w:r>
      <w:r w:rsidRPr="00297D10">
        <w:rPr>
          <w:rFonts w:ascii="Arial" w:hAnsi="Arial" w:cs="Arial" w:hint="cs"/>
          <w:rtl/>
          <w:lang w:bidi="ar-TN"/>
        </w:rPr>
        <w:t>للحكومة،</w:t>
      </w:r>
    </w:p>
    <w:p w:rsidR="00297D10" w:rsidRPr="00297D10" w:rsidRDefault="00297D10" w:rsidP="00297D10">
      <w:pPr>
        <w:bidi/>
        <w:spacing w:after="0"/>
        <w:jc w:val="both"/>
        <w:rPr>
          <w:rFonts w:ascii="Arial" w:hAnsi="Arial" w:cs="Arial"/>
          <w:rtl/>
          <w:lang w:bidi="ar-TN"/>
        </w:rPr>
      </w:pPr>
    </w:p>
    <w:p w:rsidR="00297D10" w:rsidRPr="00297D10" w:rsidRDefault="00297D10" w:rsidP="00297D10">
      <w:pPr>
        <w:bidi/>
        <w:spacing w:after="0"/>
        <w:jc w:val="both"/>
        <w:rPr>
          <w:rFonts w:ascii="Arial" w:hAnsi="Arial" w:cs="Arial"/>
          <w:rtl/>
          <w:lang w:bidi="ar-TN"/>
        </w:rPr>
      </w:pPr>
      <w:r w:rsidRPr="00297D10">
        <w:rPr>
          <w:rFonts w:ascii="Arial" w:hAnsi="Arial" w:cs="Arial" w:hint="cs"/>
          <w:rtl/>
          <w:lang w:bidi="ar-TN"/>
        </w:rPr>
        <w:t>وعلى</w:t>
      </w:r>
      <w:r w:rsidRPr="00297D10">
        <w:rPr>
          <w:rFonts w:ascii="Arial" w:hAnsi="Arial" w:cs="Arial"/>
          <w:rtl/>
          <w:lang w:bidi="ar-TN"/>
        </w:rPr>
        <w:t xml:space="preserve"> </w:t>
      </w:r>
      <w:r w:rsidRPr="00297D10">
        <w:rPr>
          <w:rFonts w:ascii="Arial" w:hAnsi="Arial" w:cs="Arial" w:hint="cs"/>
          <w:rtl/>
          <w:lang w:bidi="ar-TN"/>
        </w:rPr>
        <w:t>الأمر</w:t>
      </w:r>
      <w:r w:rsidRPr="00297D10">
        <w:rPr>
          <w:rFonts w:ascii="Arial" w:hAnsi="Arial" w:cs="Arial"/>
          <w:rtl/>
          <w:lang w:bidi="ar-TN"/>
        </w:rPr>
        <w:t xml:space="preserve"> </w:t>
      </w:r>
      <w:r w:rsidRPr="00297D10">
        <w:rPr>
          <w:rFonts w:ascii="Arial" w:hAnsi="Arial" w:cs="Arial" w:hint="cs"/>
          <w:rtl/>
          <w:lang w:bidi="ar-TN"/>
        </w:rPr>
        <w:t>الحكومي</w:t>
      </w:r>
      <w:r w:rsidRPr="00297D10">
        <w:rPr>
          <w:rFonts w:ascii="Arial" w:hAnsi="Arial" w:cs="Arial"/>
          <w:rtl/>
          <w:lang w:bidi="ar-TN"/>
        </w:rPr>
        <w:t xml:space="preserve"> </w:t>
      </w:r>
      <w:r w:rsidRPr="00297D10">
        <w:rPr>
          <w:rFonts w:ascii="Arial" w:hAnsi="Arial" w:cs="Arial" w:hint="cs"/>
          <w:rtl/>
          <w:lang w:bidi="ar-TN"/>
        </w:rPr>
        <w:t>عدد</w:t>
      </w:r>
      <w:r w:rsidRPr="00297D10">
        <w:rPr>
          <w:rFonts w:ascii="Arial" w:hAnsi="Arial" w:cs="Arial"/>
          <w:rtl/>
          <w:lang w:bidi="ar-TN"/>
        </w:rPr>
        <w:t xml:space="preserve"> 365 </w:t>
      </w:r>
      <w:r w:rsidRPr="00297D10">
        <w:rPr>
          <w:rFonts w:ascii="Arial" w:hAnsi="Arial" w:cs="Arial" w:hint="cs"/>
          <w:rtl/>
          <w:lang w:bidi="ar-TN"/>
        </w:rPr>
        <w:t>لسنة</w:t>
      </w:r>
      <w:r w:rsidRPr="00297D10">
        <w:rPr>
          <w:rFonts w:ascii="Arial" w:hAnsi="Arial" w:cs="Arial"/>
          <w:rtl/>
          <w:lang w:bidi="ar-TN"/>
        </w:rPr>
        <w:t xml:space="preserve"> 2016 </w:t>
      </w:r>
      <w:r w:rsidRPr="00297D10">
        <w:rPr>
          <w:rFonts w:ascii="Arial" w:hAnsi="Arial" w:cs="Arial" w:hint="cs"/>
          <w:rtl/>
          <w:lang w:bidi="ar-TN"/>
        </w:rPr>
        <w:t>المؤرخ</w:t>
      </w:r>
      <w:r w:rsidRPr="00297D10">
        <w:rPr>
          <w:rFonts w:ascii="Arial" w:hAnsi="Arial" w:cs="Arial"/>
          <w:rtl/>
          <w:lang w:bidi="ar-TN"/>
        </w:rPr>
        <w:t xml:space="preserve"> </w:t>
      </w:r>
      <w:r w:rsidRPr="00297D10">
        <w:rPr>
          <w:rFonts w:ascii="Arial" w:hAnsi="Arial" w:cs="Arial" w:hint="cs"/>
          <w:rtl/>
          <w:lang w:bidi="ar-TN"/>
        </w:rPr>
        <w:t>في</w:t>
      </w:r>
      <w:r w:rsidRPr="00297D10">
        <w:rPr>
          <w:rFonts w:ascii="Arial" w:hAnsi="Arial" w:cs="Arial"/>
          <w:rtl/>
          <w:lang w:bidi="ar-TN"/>
        </w:rPr>
        <w:t xml:space="preserve"> 18 </w:t>
      </w:r>
      <w:r w:rsidRPr="00297D10">
        <w:rPr>
          <w:rFonts w:ascii="Arial" w:hAnsi="Arial" w:cs="Arial" w:hint="cs"/>
          <w:rtl/>
          <w:lang w:bidi="ar-TN"/>
        </w:rPr>
        <w:t>مارس</w:t>
      </w:r>
      <w:r w:rsidRPr="00297D10">
        <w:rPr>
          <w:rFonts w:ascii="Arial" w:hAnsi="Arial" w:cs="Arial"/>
          <w:rtl/>
          <w:lang w:bidi="ar-TN"/>
        </w:rPr>
        <w:t xml:space="preserve"> 2016 </w:t>
      </w:r>
      <w:r w:rsidRPr="00297D10">
        <w:rPr>
          <w:rFonts w:ascii="Arial" w:hAnsi="Arial" w:cs="Arial" w:hint="cs"/>
          <w:rtl/>
          <w:lang w:bidi="ar-TN"/>
        </w:rPr>
        <w:t>المتعلق</w:t>
      </w:r>
      <w:r w:rsidRPr="00297D10">
        <w:rPr>
          <w:rFonts w:ascii="Arial" w:hAnsi="Arial" w:cs="Arial"/>
          <w:rtl/>
          <w:lang w:bidi="ar-TN"/>
        </w:rPr>
        <w:t xml:space="preserve"> </w:t>
      </w:r>
      <w:r w:rsidRPr="00297D10">
        <w:rPr>
          <w:rFonts w:ascii="Arial" w:hAnsi="Arial" w:cs="Arial" w:hint="cs"/>
          <w:rtl/>
          <w:lang w:bidi="ar-TN"/>
        </w:rPr>
        <w:t>بإحداث</w:t>
      </w:r>
      <w:r w:rsidRPr="00297D10">
        <w:rPr>
          <w:rFonts w:ascii="Arial" w:hAnsi="Arial" w:cs="Arial"/>
          <w:rtl/>
          <w:lang w:bidi="ar-TN"/>
        </w:rPr>
        <w:t xml:space="preserve"> </w:t>
      </w:r>
      <w:r w:rsidRPr="00297D10">
        <w:rPr>
          <w:rFonts w:ascii="Arial" w:hAnsi="Arial" w:cs="Arial" w:hint="cs"/>
          <w:rtl/>
          <w:lang w:bidi="ar-TN"/>
        </w:rPr>
        <w:t>وضبط</w:t>
      </w:r>
      <w:r w:rsidRPr="00297D10">
        <w:rPr>
          <w:rFonts w:ascii="Arial" w:hAnsi="Arial" w:cs="Arial"/>
          <w:rtl/>
          <w:lang w:bidi="ar-TN"/>
        </w:rPr>
        <w:t xml:space="preserve"> </w:t>
      </w:r>
      <w:r w:rsidRPr="00297D10">
        <w:rPr>
          <w:rFonts w:ascii="Arial" w:hAnsi="Arial" w:cs="Arial" w:hint="cs"/>
          <w:rtl/>
          <w:lang w:bidi="ar-TN"/>
        </w:rPr>
        <w:t>مشمولات</w:t>
      </w:r>
      <w:r w:rsidRPr="00297D10">
        <w:rPr>
          <w:rFonts w:ascii="Arial" w:hAnsi="Arial" w:cs="Arial"/>
          <w:rtl/>
          <w:lang w:bidi="ar-TN"/>
        </w:rPr>
        <w:t xml:space="preserve"> </w:t>
      </w:r>
      <w:r w:rsidRPr="00297D10">
        <w:rPr>
          <w:rFonts w:ascii="Arial" w:hAnsi="Arial" w:cs="Arial" w:hint="cs"/>
          <w:rtl/>
          <w:lang w:bidi="ar-TN"/>
        </w:rPr>
        <w:t>وزارة</w:t>
      </w:r>
      <w:r w:rsidRPr="00297D10">
        <w:rPr>
          <w:rFonts w:ascii="Arial" w:hAnsi="Arial" w:cs="Arial"/>
          <w:rtl/>
          <w:lang w:bidi="ar-TN"/>
        </w:rPr>
        <w:t xml:space="preserve"> </w:t>
      </w:r>
      <w:r w:rsidRPr="00297D10">
        <w:rPr>
          <w:rFonts w:ascii="Arial" w:hAnsi="Arial" w:cs="Arial" w:hint="cs"/>
          <w:rtl/>
          <w:lang w:bidi="ar-TN"/>
        </w:rPr>
        <w:t>الشؤون</w:t>
      </w:r>
      <w:r w:rsidRPr="00297D10">
        <w:rPr>
          <w:rFonts w:ascii="Arial" w:hAnsi="Arial" w:cs="Arial"/>
          <w:rtl/>
          <w:lang w:bidi="ar-TN"/>
        </w:rPr>
        <w:t xml:space="preserve"> </w:t>
      </w:r>
      <w:r w:rsidRPr="00297D10">
        <w:rPr>
          <w:rFonts w:ascii="Arial" w:hAnsi="Arial" w:cs="Arial" w:hint="cs"/>
          <w:rtl/>
          <w:lang w:bidi="ar-TN"/>
        </w:rPr>
        <w:t>المحلية</w:t>
      </w:r>
      <w:r w:rsidRPr="00297D10">
        <w:rPr>
          <w:rFonts w:ascii="Arial" w:hAnsi="Arial" w:cs="Arial"/>
          <w:rtl/>
          <w:lang w:bidi="ar-TN"/>
        </w:rPr>
        <w:t xml:space="preserve"> </w:t>
      </w:r>
      <w:r w:rsidRPr="00297D10">
        <w:rPr>
          <w:rFonts w:ascii="Arial" w:hAnsi="Arial" w:cs="Arial" w:hint="cs"/>
          <w:rtl/>
          <w:lang w:bidi="ar-TN"/>
        </w:rPr>
        <w:t>وخاصة</w:t>
      </w:r>
      <w:r w:rsidRPr="00297D10">
        <w:rPr>
          <w:rFonts w:ascii="Arial" w:hAnsi="Arial" w:cs="Arial"/>
          <w:rtl/>
          <w:lang w:bidi="ar-TN"/>
        </w:rPr>
        <w:t xml:space="preserve"> </w:t>
      </w:r>
      <w:r w:rsidRPr="00297D10">
        <w:rPr>
          <w:rFonts w:ascii="Arial" w:hAnsi="Arial" w:cs="Arial" w:hint="cs"/>
          <w:rtl/>
          <w:lang w:bidi="ar-TN"/>
        </w:rPr>
        <w:t>الفصل</w:t>
      </w:r>
      <w:r w:rsidRPr="00297D10">
        <w:rPr>
          <w:rFonts w:ascii="Arial" w:hAnsi="Arial" w:cs="Arial"/>
          <w:rtl/>
          <w:lang w:bidi="ar-TN"/>
        </w:rPr>
        <w:t xml:space="preserve"> 6 </w:t>
      </w:r>
      <w:r w:rsidRPr="00297D10">
        <w:rPr>
          <w:rFonts w:ascii="Arial" w:hAnsi="Arial" w:cs="Arial" w:hint="cs"/>
          <w:rtl/>
          <w:lang w:bidi="ar-TN"/>
        </w:rPr>
        <w:t>منه،</w:t>
      </w:r>
    </w:p>
    <w:p w:rsidR="00297D10" w:rsidRPr="00297D10" w:rsidRDefault="00297D10" w:rsidP="00297D10">
      <w:pPr>
        <w:bidi/>
        <w:spacing w:after="0"/>
        <w:jc w:val="both"/>
        <w:rPr>
          <w:rFonts w:ascii="Arial" w:hAnsi="Arial" w:cs="Arial"/>
          <w:rtl/>
          <w:lang w:bidi="ar-TN"/>
        </w:rPr>
      </w:pPr>
    </w:p>
    <w:p w:rsidR="00297D10" w:rsidRPr="00297D10" w:rsidRDefault="00297D10" w:rsidP="00297D10">
      <w:pPr>
        <w:bidi/>
        <w:spacing w:after="0"/>
        <w:jc w:val="both"/>
        <w:rPr>
          <w:rFonts w:ascii="Arial" w:hAnsi="Arial" w:cs="Arial"/>
          <w:rtl/>
          <w:lang w:bidi="ar-TN"/>
        </w:rPr>
      </w:pPr>
      <w:r w:rsidRPr="00297D10">
        <w:rPr>
          <w:rFonts w:ascii="Arial" w:hAnsi="Arial" w:cs="Arial" w:hint="cs"/>
          <w:rtl/>
          <w:lang w:bidi="ar-TN"/>
        </w:rPr>
        <w:t>وعلى</w:t>
      </w:r>
      <w:r w:rsidRPr="00297D10">
        <w:rPr>
          <w:rFonts w:ascii="Arial" w:hAnsi="Arial" w:cs="Arial"/>
          <w:rtl/>
          <w:lang w:bidi="ar-TN"/>
        </w:rPr>
        <w:t xml:space="preserve"> </w:t>
      </w:r>
      <w:r w:rsidRPr="00297D10">
        <w:rPr>
          <w:rFonts w:ascii="Arial" w:hAnsi="Arial" w:cs="Arial" w:hint="cs"/>
          <w:rtl/>
          <w:lang w:bidi="ar-TN"/>
        </w:rPr>
        <w:t>رأي</w:t>
      </w:r>
      <w:r w:rsidRPr="00297D10">
        <w:rPr>
          <w:rFonts w:ascii="Arial" w:hAnsi="Arial" w:cs="Arial"/>
          <w:rtl/>
          <w:lang w:bidi="ar-TN"/>
        </w:rPr>
        <w:t xml:space="preserve"> </w:t>
      </w:r>
      <w:r w:rsidRPr="00297D10">
        <w:rPr>
          <w:rFonts w:ascii="Arial" w:hAnsi="Arial" w:cs="Arial" w:hint="cs"/>
          <w:rtl/>
          <w:lang w:bidi="ar-TN"/>
        </w:rPr>
        <w:t>وزير</w:t>
      </w:r>
      <w:r w:rsidRPr="00297D10">
        <w:rPr>
          <w:rFonts w:ascii="Arial" w:hAnsi="Arial" w:cs="Arial"/>
          <w:rtl/>
          <w:lang w:bidi="ar-TN"/>
        </w:rPr>
        <w:t xml:space="preserve"> </w:t>
      </w:r>
      <w:r w:rsidRPr="00297D10">
        <w:rPr>
          <w:rFonts w:ascii="Arial" w:hAnsi="Arial" w:cs="Arial" w:hint="cs"/>
          <w:rtl/>
          <w:lang w:bidi="ar-TN"/>
        </w:rPr>
        <w:t>المالية،</w:t>
      </w:r>
    </w:p>
    <w:p w:rsidR="00297D10" w:rsidRPr="00297D10" w:rsidRDefault="00297D10" w:rsidP="00297D10">
      <w:pPr>
        <w:bidi/>
        <w:spacing w:after="0"/>
        <w:jc w:val="both"/>
        <w:rPr>
          <w:rFonts w:ascii="Arial" w:hAnsi="Arial" w:cs="Arial"/>
          <w:rtl/>
          <w:lang w:bidi="ar-TN"/>
        </w:rPr>
      </w:pPr>
    </w:p>
    <w:p w:rsidR="00297D10" w:rsidRPr="00297D10" w:rsidRDefault="00297D10" w:rsidP="00297D10">
      <w:pPr>
        <w:bidi/>
        <w:spacing w:after="0"/>
        <w:jc w:val="both"/>
        <w:rPr>
          <w:rFonts w:ascii="Arial" w:hAnsi="Arial" w:cs="Arial"/>
          <w:rtl/>
          <w:lang w:bidi="ar-TN"/>
        </w:rPr>
      </w:pPr>
      <w:r w:rsidRPr="00297D10">
        <w:rPr>
          <w:rFonts w:ascii="Arial" w:hAnsi="Arial" w:cs="Arial" w:hint="cs"/>
          <w:rtl/>
          <w:lang w:bidi="ar-TN"/>
        </w:rPr>
        <w:t>وعلى</w:t>
      </w:r>
      <w:r w:rsidRPr="00297D10">
        <w:rPr>
          <w:rFonts w:ascii="Arial" w:hAnsi="Arial" w:cs="Arial"/>
          <w:rtl/>
          <w:lang w:bidi="ar-TN"/>
        </w:rPr>
        <w:t xml:space="preserve"> </w:t>
      </w:r>
      <w:r w:rsidRPr="00297D10">
        <w:rPr>
          <w:rFonts w:ascii="Arial" w:hAnsi="Arial" w:cs="Arial" w:hint="cs"/>
          <w:rtl/>
          <w:lang w:bidi="ar-TN"/>
        </w:rPr>
        <w:t>رأي</w:t>
      </w:r>
      <w:r w:rsidRPr="00297D10">
        <w:rPr>
          <w:rFonts w:ascii="Arial" w:hAnsi="Arial" w:cs="Arial"/>
          <w:rtl/>
          <w:lang w:bidi="ar-TN"/>
        </w:rPr>
        <w:t xml:space="preserve"> </w:t>
      </w:r>
      <w:r w:rsidRPr="00297D10">
        <w:rPr>
          <w:rFonts w:ascii="Arial" w:hAnsi="Arial" w:cs="Arial" w:hint="cs"/>
          <w:rtl/>
          <w:lang w:bidi="ar-TN"/>
        </w:rPr>
        <w:t>المحكمة</w:t>
      </w:r>
      <w:r w:rsidRPr="00297D10">
        <w:rPr>
          <w:rFonts w:ascii="Arial" w:hAnsi="Arial" w:cs="Arial"/>
          <w:rtl/>
          <w:lang w:bidi="ar-TN"/>
        </w:rPr>
        <w:t xml:space="preserve"> </w:t>
      </w:r>
      <w:r w:rsidRPr="00297D10">
        <w:rPr>
          <w:rFonts w:ascii="Arial" w:hAnsi="Arial" w:cs="Arial" w:hint="cs"/>
          <w:rtl/>
          <w:lang w:bidi="ar-TN"/>
        </w:rPr>
        <w:t>الإدارية،</w:t>
      </w:r>
    </w:p>
    <w:p w:rsidR="00297D10" w:rsidRPr="00297D10" w:rsidRDefault="00297D10" w:rsidP="00297D10">
      <w:pPr>
        <w:bidi/>
        <w:spacing w:after="0"/>
        <w:jc w:val="both"/>
        <w:rPr>
          <w:rFonts w:ascii="Arial" w:hAnsi="Arial" w:cs="Arial"/>
          <w:rtl/>
          <w:lang w:bidi="ar-TN"/>
        </w:rPr>
      </w:pPr>
    </w:p>
    <w:p w:rsidR="00297D10" w:rsidRPr="00297D10" w:rsidRDefault="00297D10" w:rsidP="00297D10">
      <w:pPr>
        <w:bidi/>
        <w:spacing w:after="0"/>
        <w:jc w:val="both"/>
        <w:rPr>
          <w:rFonts w:ascii="Arial" w:hAnsi="Arial" w:cs="Arial"/>
          <w:rtl/>
          <w:lang w:bidi="ar-TN"/>
        </w:rPr>
      </w:pPr>
      <w:r w:rsidRPr="00297D10">
        <w:rPr>
          <w:rFonts w:ascii="Arial" w:hAnsi="Arial" w:cs="Arial" w:hint="cs"/>
          <w:rtl/>
          <w:lang w:bidi="ar-TN"/>
        </w:rPr>
        <w:t>وبعد</w:t>
      </w:r>
      <w:r w:rsidRPr="00297D10">
        <w:rPr>
          <w:rFonts w:ascii="Arial" w:hAnsi="Arial" w:cs="Arial"/>
          <w:rtl/>
          <w:lang w:bidi="ar-TN"/>
        </w:rPr>
        <w:t xml:space="preserve"> </w:t>
      </w:r>
      <w:r w:rsidRPr="00297D10">
        <w:rPr>
          <w:rFonts w:ascii="Arial" w:hAnsi="Arial" w:cs="Arial" w:hint="cs"/>
          <w:rtl/>
          <w:lang w:bidi="ar-TN"/>
        </w:rPr>
        <w:t>مداولة</w:t>
      </w:r>
      <w:r w:rsidRPr="00297D10">
        <w:rPr>
          <w:rFonts w:ascii="Arial" w:hAnsi="Arial" w:cs="Arial"/>
          <w:rtl/>
          <w:lang w:bidi="ar-TN"/>
        </w:rPr>
        <w:t xml:space="preserve"> </w:t>
      </w:r>
      <w:r w:rsidRPr="00297D10">
        <w:rPr>
          <w:rFonts w:ascii="Arial" w:hAnsi="Arial" w:cs="Arial" w:hint="cs"/>
          <w:rtl/>
          <w:lang w:bidi="ar-TN"/>
        </w:rPr>
        <w:t>مجلس</w:t>
      </w:r>
      <w:r w:rsidRPr="00297D10">
        <w:rPr>
          <w:rFonts w:ascii="Arial" w:hAnsi="Arial" w:cs="Arial"/>
          <w:rtl/>
          <w:lang w:bidi="ar-TN"/>
        </w:rPr>
        <w:t xml:space="preserve"> </w:t>
      </w:r>
      <w:r w:rsidRPr="00297D10">
        <w:rPr>
          <w:rFonts w:ascii="Arial" w:hAnsi="Arial" w:cs="Arial" w:hint="cs"/>
          <w:rtl/>
          <w:lang w:bidi="ar-TN"/>
        </w:rPr>
        <w:t>الوزراء</w:t>
      </w:r>
      <w:r w:rsidRPr="00297D10">
        <w:rPr>
          <w:rFonts w:ascii="Arial" w:hAnsi="Arial" w:cs="Arial"/>
          <w:lang w:bidi="ar-TN"/>
        </w:rPr>
        <w:t>.</w:t>
      </w:r>
    </w:p>
    <w:p w:rsidR="00297D10" w:rsidRPr="00297D10" w:rsidRDefault="00297D10" w:rsidP="00297D10">
      <w:pPr>
        <w:bidi/>
        <w:spacing w:after="0"/>
        <w:jc w:val="both"/>
        <w:rPr>
          <w:rFonts w:ascii="Arial" w:hAnsi="Arial" w:cs="Arial"/>
          <w:rtl/>
          <w:lang w:bidi="ar-TN"/>
        </w:rPr>
      </w:pPr>
    </w:p>
    <w:p w:rsidR="00297D10" w:rsidRPr="00297D10" w:rsidRDefault="00297D10" w:rsidP="00297D10">
      <w:pPr>
        <w:bidi/>
        <w:spacing w:after="0"/>
        <w:jc w:val="both"/>
        <w:rPr>
          <w:rFonts w:ascii="Arial" w:hAnsi="Arial" w:cs="Arial"/>
          <w:rtl/>
          <w:lang w:bidi="ar-TN"/>
        </w:rPr>
      </w:pPr>
      <w:r w:rsidRPr="00297D10">
        <w:rPr>
          <w:rFonts w:ascii="Arial" w:hAnsi="Arial" w:cs="Arial" w:hint="cs"/>
          <w:rtl/>
          <w:lang w:bidi="ar-TN"/>
        </w:rPr>
        <w:t>يصدر</w:t>
      </w:r>
      <w:r w:rsidRPr="00297D10">
        <w:rPr>
          <w:rFonts w:ascii="Arial" w:hAnsi="Arial" w:cs="Arial"/>
          <w:rtl/>
          <w:lang w:bidi="ar-TN"/>
        </w:rPr>
        <w:t xml:space="preserve"> </w:t>
      </w:r>
      <w:r w:rsidRPr="00297D10">
        <w:rPr>
          <w:rFonts w:ascii="Arial" w:hAnsi="Arial" w:cs="Arial" w:hint="cs"/>
          <w:rtl/>
          <w:lang w:bidi="ar-TN"/>
        </w:rPr>
        <w:t>الأمر</w:t>
      </w:r>
      <w:r w:rsidRPr="00297D10">
        <w:rPr>
          <w:rFonts w:ascii="Arial" w:hAnsi="Arial" w:cs="Arial"/>
          <w:rtl/>
          <w:lang w:bidi="ar-TN"/>
        </w:rPr>
        <w:t xml:space="preserve"> </w:t>
      </w:r>
      <w:r w:rsidRPr="00297D10">
        <w:rPr>
          <w:rFonts w:ascii="Arial" w:hAnsi="Arial" w:cs="Arial" w:hint="cs"/>
          <w:rtl/>
          <w:lang w:bidi="ar-TN"/>
        </w:rPr>
        <w:t>الحكومي</w:t>
      </w:r>
      <w:r w:rsidRPr="00297D10">
        <w:rPr>
          <w:rFonts w:ascii="Arial" w:hAnsi="Arial" w:cs="Arial"/>
          <w:rtl/>
          <w:lang w:bidi="ar-TN"/>
        </w:rPr>
        <w:t xml:space="preserve"> </w:t>
      </w:r>
      <w:r w:rsidRPr="00297D10">
        <w:rPr>
          <w:rFonts w:ascii="Arial" w:hAnsi="Arial" w:cs="Arial" w:hint="cs"/>
          <w:rtl/>
          <w:lang w:bidi="ar-TN"/>
        </w:rPr>
        <w:t>الآتي</w:t>
      </w:r>
      <w:r w:rsidRPr="00297D10">
        <w:rPr>
          <w:rFonts w:ascii="Arial" w:hAnsi="Arial" w:cs="Arial"/>
          <w:rtl/>
          <w:lang w:bidi="ar-TN"/>
        </w:rPr>
        <w:t xml:space="preserve"> </w:t>
      </w:r>
      <w:r w:rsidRPr="00297D10">
        <w:rPr>
          <w:rFonts w:ascii="Arial" w:hAnsi="Arial" w:cs="Arial" w:hint="cs"/>
          <w:rtl/>
          <w:lang w:bidi="ar-TN"/>
        </w:rPr>
        <w:t>نصه</w:t>
      </w:r>
      <w:r w:rsidRPr="00297D10">
        <w:rPr>
          <w:rFonts w:ascii="Arial" w:hAnsi="Arial" w:cs="Arial"/>
          <w:lang w:bidi="ar-TN"/>
        </w:rPr>
        <w:t xml:space="preserve"> :</w:t>
      </w:r>
    </w:p>
    <w:p w:rsidR="00297D10" w:rsidRPr="00297D10" w:rsidRDefault="00297D10" w:rsidP="00297D10">
      <w:pPr>
        <w:bidi/>
        <w:spacing w:after="0"/>
        <w:jc w:val="both"/>
        <w:rPr>
          <w:rFonts w:ascii="Arial" w:hAnsi="Arial" w:cs="Arial"/>
          <w:rtl/>
          <w:lang w:bidi="ar-TN"/>
        </w:rPr>
      </w:pPr>
    </w:p>
    <w:p w:rsidR="00297D10" w:rsidRPr="00297D10" w:rsidRDefault="00297D10" w:rsidP="00111564">
      <w:pPr>
        <w:bidi/>
        <w:spacing w:after="0"/>
        <w:jc w:val="both"/>
        <w:rPr>
          <w:rFonts w:ascii="Arial" w:hAnsi="Arial" w:cs="Arial"/>
          <w:rtl/>
          <w:lang w:bidi="ar-TN"/>
        </w:rPr>
      </w:pPr>
      <w:r w:rsidRPr="00111564">
        <w:rPr>
          <w:rFonts w:ascii="Arial" w:hAnsi="Arial" w:cs="Arial" w:hint="cs"/>
          <w:b/>
          <w:bCs/>
          <w:rtl/>
          <w:lang w:bidi="ar-TN"/>
        </w:rPr>
        <w:t>الفصل</w:t>
      </w:r>
      <w:r w:rsidRPr="00111564">
        <w:rPr>
          <w:rFonts w:ascii="Arial" w:hAnsi="Arial" w:cs="Arial"/>
          <w:b/>
          <w:bCs/>
          <w:rtl/>
          <w:lang w:bidi="ar-TN"/>
        </w:rPr>
        <w:t xml:space="preserve"> </w:t>
      </w:r>
      <w:r w:rsidRPr="00111564">
        <w:rPr>
          <w:rFonts w:ascii="Arial" w:hAnsi="Arial" w:cs="Arial" w:hint="cs"/>
          <w:b/>
          <w:bCs/>
          <w:rtl/>
          <w:lang w:bidi="ar-TN"/>
        </w:rPr>
        <w:t>الأول</w:t>
      </w:r>
      <w:r w:rsidR="00111564">
        <w:rPr>
          <w:rFonts w:ascii="Arial" w:hAnsi="Arial" w:cs="Arial"/>
          <w:lang w:bidi="ar-TN"/>
        </w:rPr>
        <w:t xml:space="preserve"> – </w:t>
      </w:r>
      <w:r w:rsidRPr="00297D10">
        <w:rPr>
          <w:rFonts w:ascii="Arial" w:hAnsi="Arial" w:cs="Arial" w:hint="cs"/>
          <w:rtl/>
          <w:lang w:bidi="ar-TN"/>
        </w:rPr>
        <w:t>تلحق</w:t>
      </w:r>
      <w:r w:rsidRPr="00297D10">
        <w:rPr>
          <w:rFonts w:ascii="Arial" w:hAnsi="Arial" w:cs="Arial"/>
          <w:rtl/>
          <w:lang w:bidi="ar-TN"/>
        </w:rPr>
        <w:t xml:space="preserve"> </w:t>
      </w:r>
      <w:r w:rsidRPr="00297D10">
        <w:rPr>
          <w:rFonts w:ascii="Arial" w:hAnsi="Arial" w:cs="Arial" w:hint="cs"/>
          <w:rtl/>
          <w:lang w:bidi="ar-TN"/>
        </w:rPr>
        <w:t>الإدارة</w:t>
      </w:r>
      <w:r w:rsidRPr="00297D10">
        <w:rPr>
          <w:rFonts w:ascii="Arial" w:hAnsi="Arial" w:cs="Arial"/>
          <w:rtl/>
          <w:lang w:bidi="ar-TN"/>
        </w:rPr>
        <w:t xml:space="preserve"> </w:t>
      </w:r>
      <w:r w:rsidRPr="00297D10">
        <w:rPr>
          <w:rFonts w:ascii="Arial" w:hAnsi="Arial" w:cs="Arial" w:hint="cs"/>
          <w:rtl/>
          <w:lang w:bidi="ar-TN"/>
        </w:rPr>
        <w:t>العامة</w:t>
      </w:r>
      <w:r w:rsidRPr="00297D10">
        <w:rPr>
          <w:rFonts w:ascii="Arial" w:hAnsi="Arial" w:cs="Arial"/>
          <w:rtl/>
          <w:lang w:bidi="ar-TN"/>
        </w:rPr>
        <w:t xml:space="preserve"> </w:t>
      </w:r>
      <w:r w:rsidRPr="00297D10">
        <w:rPr>
          <w:rFonts w:ascii="Arial" w:hAnsi="Arial" w:cs="Arial" w:hint="cs"/>
          <w:rtl/>
          <w:lang w:bidi="ar-TN"/>
        </w:rPr>
        <w:t>للشؤون</w:t>
      </w:r>
      <w:r w:rsidRPr="00297D10">
        <w:rPr>
          <w:rFonts w:ascii="Arial" w:hAnsi="Arial" w:cs="Arial"/>
          <w:rtl/>
          <w:lang w:bidi="ar-TN"/>
        </w:rPr>
        <w:t xml:space="preserve"> </w:t>
      </w:r>
      <w:r w:rsidRPr="00297D10">
        <w:rPr>
          <w:rFonts w:ascii="Arial" w:hAnsi="Arial" w:cs="Arial" w:hint="cs"/>
          <w:rtl/>
          <w:lang w:bidi="ar-TN"/>
        </w:rPr>
        <w:t>الجهوية</w:t>
      </w:r>
      <w:r w:rsidRPr="00297D10">
        <w:rPr>
          <w:rFonts w:ascii="Arial" w:hAnsi="Arial" w:cs="Arial"/>
          <w:rtl/>
          <w:lang w:bidi="ar-TN"/>
        </w:rPr>
        <w:t xml:space="preserve"> </w:t>
      </w:r>
      <w:r w:rsidRPr="00297D10">
        <w:rPr>
          <w:rFonts w:ascii="Arial" w:hAnsi="Arial" w:cs="Arial" w:hint="cs"/>
          <w:rtl/>
          <w:lang w:bidi="ar-TN"/>
        </w:rPr>
        <w:t>التابعة</w:t>
      </w:r>
      <w:r w:rsidRPr="00297D10">
        <w:rPr>
          <w:rFonts w:ascii="Arial" w:hAnsi="Arial" w:cs="Arial"/>
          <w:rtl/>
          <w:lang w:bidi="ar-TN"/>
        </w:rPr>
        <w:t xml:space="preserve"> </w:t>
      </w:r>
      <w:r w:rsidRPr="00297D10">
        <w:rPr>
          <w:rFonts w:ascii="Arial" w:hAnsi="Arial" w:cs="Arial" w:hint="cs"/>
          <w:rtl/>
          <w:lang w:bidi="ar-TN"/>
        </w:rPr>
        <w:t>لوزارة</w:t>
      </w:r>
      <w:r w:rsidRPr="00297D10">
        <w:rPr>
          <w:rFonts w:ascii="Arial" w:hAnsi="Arial" w:cs="Arial"/>
          <w:rtl/>
          <w:lang w:bidi="ar-TN"/>
        </w:rPr>
        <w:t xml:space="preserve"> </w:t>
      </w:r>
      <w:r w:rsidRPr="00297D10">
        <w:rPr>
          <w:rFonts w:ascii="Arial" w:hAnsi="Arial" w:cs="Arial" w:hint="cs"/>
          <w:rtl/>
          <w:lang w:bidi="ar-TN"/>
        </w:rPr>
        <w:t>الداخلية</w:t>
      </w:r>
      <w:r w:rsidRPr="00297D10">
        <w:rPr>
          <w:rFonts w:ascii="Arial" w:hAnsi="Arial" w:cs="Arial"/>
          <w:rtl/>
          <w:lang w:bidi="ar-TN"/>
        </w:rPr>
        <w:t xml:space="preserve"> </w:t>
      </w:r>
      <w:r w:rsidRPr="00297D10">
        <w:rPr>
          <w:rFonts w:ascii="Arial" w:hAnsi="Arial" w:cs="Arial" w:hint="cs"/>
          <w:rtl/>
          <w:lang w:bidi="ar-TN"/>
        </w:rPr>
        <w:t>لدى</w:t>
      </w:r>
      <w:r w:rsidRPr="00297D10">
        <w:rPr>
          <w:rFonts w:ascii="Arial" w:hAnsi="Arial" w:cs="Arial"/>
          <w:rtl/>
          <w:lang w:bidi="ar-TN"/>
        </w:rPr>
        <w:t xml:space="preserve"> </w:t>
      </w:r>
      <w:r w:rsidRPr="00297D10">
        <w:rPr>
          <w:rFonts w:ascii="Arial" w:hAnsi="Arial" w:cs="Arial" w:hint="cs"/>
          <w:rtl/>
          <w:lang w:bidi="ar-TN"/>
        </w:rPr>
        <w:t>رئاسة</w:t>
      </w:r>
      <w:r w:rsidRPr="00297D10">
        <w:rPr>
          <w:rFonts w:ascii="Arial" w:hAnsi="Arial" w:cs="Arial"/>
          <w:rtl/>
          <w:lang w:bidi="ar-TN"/>
        </w:rPr>
        <w:t xml:space="preserve"> </w:t>
      </w:r>
      <w:r w:rsidRPr="00297D10">
        <w:rPr>
          <w:rFonts w:ascii="Arial" w:hAnsi="Arial" w:cs="Arial" w:hint="cs"/>
          <w:rtl/>
          <w:lang w:bidi="ar-TN"/>
        </w:rPr>
        <w:t>الحكومة</w:t>
      </w:r>
      <w:r w:rsidRPr="00297D10">
        <w:rPr>
          <w:rFonts w:ascii="Arial" w:hAnsi="Arial" w:cs="Arial"/>
          <w:lang w:bidi="ar-TN"/>
        </w:rPr>
        <w:t>.</w:t>
      </w:r>
    </w:p>
    <w:p w:rsidR="00297D10" w:rsidRPr="00297D10" w:rsidRDefault="00297D10" w:rsidP="00297D10">
      <w:pPr>
        <w:bidi/>
        <w:spacing w:after="0"/>
        <w:jc w:val="both"/>
        <w:rPr>
          <w:rFonts w:ascii="Arial" w:hAnsi="Arial" w:cs="Arial"/>
          <w:rtl/>
          <w:lang w:bidi="ar-TN"/>
        </w:rPr>
      </w:pPr>
    </w:p>
    <w:p w:rsidR="00297D10" w:rsidRPr="00297D10" w:rsidRDefault="00297D10" w:rsidP="00111564">
      <w:pPr>
        <w:bidi/>
        <w:spacing w:after="0"/>
        <w:jc w:val="both"/>
        <w:rPr>
          <w:rFonts w:ascii="Arial" w:hAnsi="Arial" w:cs="Arial"/>
          <w:rtl/>
          <w:lang w:bidi="ar-TN"/>
        </w:rPr>
      </w:pPr>
      <w:r w:rsidRPr="00111564">
        <w:rPr>
          <w:rFonts w:ascii="Arial" w:hAnsi="Arial" w:cs="Arial" w:hint="cs"/>
          <w:b/>
          <w:bCs/>
          <w:rtl/>
          <w:lang w:bidi="ar-TN"/>
        </w:rPr>
        <w:t>الفصل</w:t>
      </w:r>
      <w:r w:rsidR="00111564" w:rsidRPr="00111564">
        <w:rPr>
          <w:rFonts w:ascii="Arial" w:hAnsi="Arial" w:cs="Arial"/>
          <w:b/>
          <w:bCs/>
          <w:rtl/>
          <w:lang w:bidi="ar-TN"/>
        </w:rPr>
        <w:t xml:space="preserve"> 2</w:t>
      </w:r>
      <w:r w:rsidR="00111564" w:rsidRPr="00111564">
        <w:rPr>
          <w:rFonts w:ascii="Arial" w:hAnsi="Arial" w:cs="Arial" w:hint="cs"/>
          <w:b/>
          <w:bCs/>
          <w:rtl/>
          <w:lang w:bidi="ar-TN"/>
        </w:rPr>
        <w:t xml:space="preserve"> </w:t>
      </w:r>
      <w:r w:rsidR="00111564" w:rsidRPr="00111564">
        <w:rPr>
          <w:rFonts w:ascii="Arial" w:hAnsi="Arial" w:cs="Arial"/>
          <w:b/>
          <w:bCs/>
          <w:rtl/>
          <w:lang w:bidi="ar-TN"/>
        </w:rPr>
        <w:t>–</w:t>
      </w:r>
      <w:r w:rsidRPr="00297D10">
        <w:rPr>
          <w:rFonts w:ascii="Arial" w:hAnsi="Arial" w:cs="Arial"/>
          <w:rtl/>
          <w:lang w:bidi="ar-TN"/>
        </w:rPr>
        <w:t xml:space="preserve"> </w:t>
      </w:r>
      <w:r w:rsidRPr="00297D10">
        <w:rPr>
          <w:rFonts w:ascii="Arial" w:hAnsi="Arial" w:cs="Arial" w:hint="cs"/>
          <w:rtl/>
          <w:lang w:bidi="ar-TN"/>
        </w:rPr>
        <w:t>تلغى</w:t>
      </w:r>
      <w:r w:rsidRPr="00297D10">
        <w:rPr>
          <w:rFonts w:ascii="Arial" w:hAnsi="Arial" w:cs="Arial"/>
          <w:rtl/>
          <w:lang w:bidi="ar-TN"/>
        </w:rPr>
        <w:t xml:space="preserve"> </w:t>
      </w:r>
      <w:r w:rsidRPr="00297D10">
        <w:rPr>
          <w:rFonts w:ascii="Arial" w:hAnsi="Arial" w:cs="Arial" w:hint="cs"/>
          <w:rtl/>
          <w:lang w:bidi="ar-TN"/>
        </w:rPr>
        <w:t>جميع</w:t>
      </w:r>
      <w:r w:rsidRPr="00297D10">
        <w:rPr>
          <w:rFonts w:ascii="Arial" w:hAnsi="Arial" w:cs="Arial"/>
          <w:rtl/>
          <w:lang w:bidi="ar-TN"/>
        </w:rPr>
        <w:t xml:space="preserve"> </w:t>
      </w:r>
      <w:r w:rsidRPr="00297D10">
        <w:rPr>
          <w:rFonts w:ascii="Arial" w:hAnsi="Arial" w:cs="Arial" w:hint="cs"/>
          <w:rtl/>
          <w:lang w:bidi="ar-TN"/>
        </w:rPr>
        <w:t>الأحكام</w:t>
      </w:r>
      <w:r w:rsidRPr="00297D10">
        <w:rPr>
          <w:rFonts w:ascii="Arial" w:hAnsi="Arial" w:cs="Arial"/>
          <w:rtl/>
          <w:lang w:bidi="ar-TN"/>
        </w:rPr>
        <w:t xml:space="preserve"> </w:t>
      </w:r>
      <w:r w:rsidRPr="00297D10">
        <w:rPr>
          <w:rFonts w:ascii="Arial" w:hAnsi="Arial" w:cs="Arial" w:hint="cs"/>
          <w:rtl/>
          <w:lang w:bidi="ar-TN"/>
        </w:rPr>
        <w:t>السابقة</w:t>
      </w:r>
      <w:r w:rsidRPr="00297D10">
        <w:rPr>
          <w:rFonts w:ascii="Arial" w:hAnsi="Arial" w:cs="Arial"/>
          <w:rtl/>
          <w:lang w:bidi="ar-TN"/>
        </w:rPr>
        <w:t xml:space="preserve"> </w:t>
      </w:r>
      <w:r w:rsidRPr="00297D10">
        <w:rPr>
          <w:rFonts w:ascii="Arial" w:hAnsi="Arial" w:cs="Arial" w:hint="cs"/>
          <w:rtl/>
          <w:lang w:bidi="ar-TN"/>
        </w:rPr>
        <w:t>المخالفة</w:t>
      </w:r>
      <w:r w:rsidRPr="00297D10">
        <w:rPr>
          <w:rFonts w:ascii="Arial" w:hAnsi="Arial" w:cs="Arial"/>
          <w:rtl/>
          <w:lang w:bidi="ar-TN"/>
        </w:rPr>
        <w:t xml:space="preserve"> </w:t>
      </w:r>
      <w:r w:rsidRPr="00297D10">
        <w:rPr>
          <w:rFonts w:ascii="Arial" w:hAnsi="Arial" w:cs="Arial" w:hint="cs"/>
          <w:rtl/>
          <w:lang w:bidi="ar-TN"/>
        </w:rPr>
        <w:t>لهذا</w:t>
      </w:r>
      <w:r w:rsidRPr="00297D10">
        <w:rPr>
          <w:rFonts w:ascii="Arial" w:hAnsi="Arial" w:cs="Arial"/>
          <w:rtl/>
          <w:lang w:bidi="ar-TN"/>
        </w:rPr>
        <w:t xml:space="preserve"> </w:t>
      </w:r>
      <w:r w:rsidRPr="00297D10">
        <w:rPr>
          <w:rFonts w:ascii="Arial" w:hAnsi="Arial" w:cs="Arial" w:hint="cs"/>
          <w:rtl/>
          <w:lang w:bidi="ar-TN"/>
        </w:rPr>
        <w:t>الأمر</w:t>
      </w:r>
      <w:r w:rsidRPr="00297D10">
        <w:rPr>
          <w:rFonts w:ascii="Arial" w:hAnsi="Arial" w:cs="Arial"/>
          <w:rtl/>
          <w:lang w:bidi="ar-TN"/>
        </w:rPr>
        <w:t xml:space="preserve"> </w:t>
      </w:r>
      <w:r w:rsidRPr="00297D10">
        <w:rPr>
          <w:rFonts w:ascii="Arial" w:hAnsi="Arial" w:cs="Arial" w:hint="cs"/>
          <w:rtl/>
          <w:lang w:bidi="ar-TN"/>
        </w:rPr>
        <w:t>الحكومي</w:t>
      </w:r>
      <w:r w:rsidRPr="00297D10">
        <w:rPr>
          <w:rFonts w:ascii="Arial" w:hAnsi="Arial" w:cs="Arial"/>
          <w:lang w:bidi="ar-TN"/>
        </w:rPr>
        <w:t>.</w:t>
      </w:r>
    </w:p>
    <w:p w:rsidR="00297D10" w:rsidRPr="00297D10" w:rsidRDefault="00297D10" w:rsidP="00297D10">
      <w:pPr>
        <w:bidi/>
        <w:spacing w:after="0"/>
        <w:jc w:val="both"/>
        <w:rPr>
          <w:rFonts w:ascii="Arial" w:hAnsi="Arial" w:cs="Arial"/>
          <w:rtl/>
          <w:lang w:bidi="ar-TN"/>
        </w:rPr>
      </w:pPr>
    </w:p>
    <w:p w:rsidR="00297D10" w:rsidRPr="00297D10" w:rsidRDefault="00297D10" w:rsidP="00111564">
      <w:pPr>
        <w:bidi/>
        <w:spacing w:after="0"/>
        <w:jc w:val="both"/>
        <w:rPr>
          <w:rFonts w:ascii="Arial" w:hAnsi="Arial" w:cs="Arial"/>
          <w:rtl/>
          <w:lang w:bidi="ar-TN"/>
        </w:rPr>
      </w:pPr>
      <w:r w:rsidRPr="00111564">
        <w:rPr>
          <w:rFonts w:ascii="Arial" w:hAnsi="Arial" w:cs="Arial" w:hint="cs"/>
          <w:b/>
          <w:bCs/>
          <w:rtl/>
          <w:lang w:bidi="ar-TN"/>
        </w:rPr>
        <w:t>الفصل</w:t>
      </w:r>
      <w:r w:rsidRPr="00111564">
        <w:rPr>
          <w:rFonts w:ascii="Arial" w:hAnsi="Arial" w:cs="Arial"/>
          <w:b/>
          <w:bCs/>
          <w:rtl/>
          <w:lang w:bidi="ar-TN"/>
        </w:rPr>
        <w:t xml:space="preserve"> </w:t>
      </w:r>
      <w:r w:rsidR="00111564" w:rsidRPr="00111564">
        <w:rPr>
          <w:rFonts w:ascii="Arial" w:hAnsi="Arial" w:cs="Arial" w:hint="cs"/>
          <w:b/>
          <w:bCs/>
          <w:rtl/>
          <w:lang w:bidi="ar-TN"/>
        </w:rPr>
        <w:t xml:space="preserve">3 </w:t>
      </w:r>
      <w:r w:rsidR="00111564" w:rsidRPr="00111564">
        <w:rPr>
          <w:rFonts w:ascii="Arial" w:hAnsi="Arial" w:cs="Arial"/>
          <w:b/>
          <w:bCs/>
          <w:rtl/>
          <w:lang w:bidi="ar-TN"/>
        </w:rPr>
        <w:t>–</w:t>
      </w:r>
      <w:r w:rsidRPr="00297D10">
        <w:rPr>
          <w:rFonts w:ascii="Arial" w:hAnsi="Arial" w:cs="Arial"/>
          <w:rtl/>
          <w:lang w:bidi="ar-TN"/>
        </w:rPr>
        <w:t xml:space="preserve"> </w:t>
      </w:r>
      <w:r w:rsidRPr="00297D10">
        <w:rPr>
          <w:rFonts w:ascii="Arial" w:hAnsi="Arial" w:cs="Arial" w:hint="cs"/>
          <w:rtl/>
          <w:lang w:bidi="ar-TN"/>
        </w:rPr>
        <w:t>ينشر</w:t>
      </w:r>
      <w:r w:rsidRPr="00297D10">
        <w:rPr>
          <w:rFonts w:ascii="Arial" w:hAnsi="Arial" w:cs="Arial"/>
          <w:rtl/>
          <w:lang w:bidi="ar-TN"/>
        </w:rPr>
        <w:t xml:space="preserve"> </w:t>
      </w:r>
      <w:r w:rsidRPr="00297D10">
        <w:rPr>
          <w:rFonts w:ascii="Arial" w:hAnsi="Arial" w:cs="Arial" w:hint="cs"/>
          <w:rtl/>
          <w:lang w:bidi="ar-TN"/>
        </w:rPr>
        <w:t>هذا</w:t>
      </w:r>
      <w:r w:rsidRPr="00297D10">
        <w:rPr>
          <w:rFonts w:ascii="Arial" w:hAnsi="Arial" w:cs="Arial"/>
          <w:rtl/>
          <w:lang w:bidi="ar-TN"/>
        </w:rPr>
        <w:t xml:space="preserve"> </w:t>
      </w:r>
      <w:r w:rsidRPr="00297D10">
        <w:rPr>
          <w:rFonts w:ascii="Arial" w:hAnsi="Arial" w:cs="Arial" w:hint="cs"/>
          <w:rtl/>
          <w:lang w:bidi="ar-TN"/>
        </w:rPr>
        <w:t>الأمر</w:t>
      </w:r>
      <w:r w:rsidRPr="00297D10">
        <w:rPr>
          <w:rFonts w:ascii="Arial" w:hAnsi="Arial" w:cs="Arial"/>
          <w:rtl/>
          <w:lang w:bidi="ar-TN"/>
        </w:rPr>
        <w:t xml:space="preserve"> </w:t>
      </w:r>
      <w:r w:rsidRPr="00297D10">
        <w:rPr>
          <w:rFonts w:ascii="Arial" w:hAnsi="Arial" w:cs="Arial" w:hint="cs"/>
          <w:rtl/>
          <w:lang w:bidi="ar-TN"/>
        </w:rPr>
        <w:t>الحكومي</w:t>
      </w:r>
      <w:r w:rsidRPr="00297D10">
        <w:rPr>
          <w:rFonts w:ascii="Arial" w:hAnsi="Arial" w:cs="Arial"/>
          <w:rtl/>
          <w:lang w:bidi="ar-TN"/>
        </w:rPr>
        <w:t xml:space="preserve"> </w:t>
      </w:r>
      <w:r w:rsidRPr="00297D10">
        <w:rPr>
          <w:rFonts w:ascii="Arial" w:hAnsi="Arial" w:cs="Arial" w:hint="cs"/>
          <w:rtl/>
          <w:lang w:bidi="ar-TN"/>
        </w:rPr>
        <w:t>بالرائد</w:t>
      </w:r>
      <w:r w:rsidRPr="00297D10">
        <w:rPr>
          <w:rFonts w:ascii="Arial" w:hAnsi="Arial" w:cs="Arial"/>
          <w:rtl/>
          <w:lang w:bidi="ar-TN"/>
        </w:rPr>
        <w:t xml:space="preserve"> </w:t>
      </w:r>
      <w:r w:rsidRPr="00297D10">
        <w:rPr>
          <w:rFonts w:ascii="Arial" w:hAnsi="Arial" w:cs="Arial" w:hint="cs"/>
          <w:rtl/>
          <w:lang w:bidi="ar-TN"/>
        </w:rPr>
        <w:t>الرسمي</w:t>
      </w:r>
      <w:r w:rsidRPr="00297D10">
        <w:rPr>
          <w:rFonts w:ascii="Arial" w:hAnsi="Arial" w:cs="Arial"/>
          <w:rtl/>
          <w:lang w:bidi="ar-TN"/>
        </w:rPr>
        <w:t xml:space="preserve"> </w:t>
      </w:r>
      <w:r w:rsidRPr="00297D10">
        <w:rPr>
          <w:rFonts w:ascii="Arial" w:hAnsi="Arial" w:cs="Arial" w:hint="cs"/>
          <w:rtl/>
          <w:lang w:bidi="ar-TN"/>
        </w:rPr>
        <w:t>للجمهورية</w:t>
      </w:r>
      <w:r w:rsidRPr="00297D10">
        <w:rPr>
          <w:rFonts w:ascii="Arial" w:hAnsi="Arial" w:cs="Arial"/>
          <w:rtl/>
          <w:lang w:bidi="ar-TN"/>
        </w:rPr>
        <w:t xml:space="preserve"> </w:t>
      </w:r>
      <w:r w:rsidRPr="00297D10">
        <w:rPr>
          <w:rFonts w:ascii="Arial" w:hAnsi="Arial" w:cs="Arial" w:hint="cs"/>
          <w:rtl/>
          <w:lang w:bidi="ar-TN"/>
        </w:rPr>
        <w:t>التونسية</w:t>
      </w:r>
      <w:r w:rsidRPr="00297D10">
        <w:rPr>
          <w:rFonts w:ascii="Arial" w:hAnsi="Arial" w:cs="Arial"/>
          <w:lang w:bidi="ar-TN"/>
        </w:rPr>
        <w:t>.</w:t>
      </w:r>
    </w:p>
    <w:p w:rsidR="00297D10" w:rsidRPr="00297D10" w:rsidRDefault="00297D10" w:rsidP="00297D10">
      <w:pPr>
        <w:bidi/>
        <w:spacing w:after="0"/>
        <w:jc w:val="both"/>
        <w:rPr>
          <w:rFonts w:ascii="Arial" w:hAnsi="Arial" w:cs="Arial"/>
          <w:rtl/>
          <w:lang w:bidi="ar-TN"/>
        </w:rPr>
      </w:pPr>
    </w:p>
    <w:p w:rsidR="00993BDD" w:rsidRPr="00111564" w:rsidRDefault="00297D10" w:rsidP="00297D10">
      <w:pPr>
        <w:bidi/>
        <w:spacing w:after="0"/>
        <w:jc w:val="both"/>
        <w:rPr>
          <w:rFonts w:ascii="Arial" w:hAnsi="Arial" w:cs="Arial"/>
          <w:b/>
          <w:bCs/>
          <w:rtl/>
          <w:lang w:bidi="ar-TN"/>
        </w:rPr>
      </w:pPr>
      <w:r w:rsidRPr="00111564">
        <w:rPr>
          <w:rFonts w:ascii="Arial" w:hAnsi="Arial" w:cs="Arial" w:hint="cs"/>
          <w:b/>
          <w:bCs/>
          <w:rtl/>
          <w:lang w:bidi="ar-TN"/>
        </w:rPr>
        <w:t>تونس</w:t>
      </w:r>
      <w:r w:rsidRPr="00111564">
        <w:rPr>
          <w:rFonts w:ascii="Arial" w:hAnsi="Arial" w:cs="Arial"/>
          <w:b/>
          <w:bCs/>
          <w:rtl/>
          <w:lang w:bidi="ar-TN"/>
        </w:rPr>
        <w:t xml:space="preserve"> </w:t>
      </w:r>
      <w:r w:rsidRPr="00111564">
        <w:rPr>
          <w:rFonts w:ascii="Arial" w:hAnsi="Arial" w:cs="Arial" w:hint="cs"/>
          <w:b/>
          <w:bCs/>
          <w:rtl/>
          <w:lang w:bidi="ar-TN"/>
        </w:rPr>
        <w:t>في</w:t>
      </w:r>
      <w:r w:rsidRPr="00111564">
        <w:rPr>
          <w:rFonts w:ascii="Arial" w:hAnsi="Arial" w:cs="Arial"/>
          <w:b/>
          <w:bCs/>
          <w:rtl/>
          <w:lang w:bidi="ar-TN"/>
        </w:rPr>
        <w:t xml:space="preserve"> 20 </w:t>
      </w:r>
      <w:r w:rsidRPr="00111564">
        <w:rPr>
          <w:rFonts w:ascii="Arial" w:hAnsi="Arial" w:cs="Arial" w:hint="cs"/>
          <w:b/>
          <w:bCs/>
          <w:rtl/>
          <w:lang w:bidi="ar-TN"/>
        </w:rPr>
        <w:t>ماي</w:t>
      </w:r>
      <w:r w:rsidRPr="00111564">
        <w:rPr>
          <w:rFonts w:ascii="Arial" w:hAnsi="Arial" w:cs="Arial"/>
          <w:b/>
          <w:bCs/>
          <w:rtl/>
          <w:lang w:bidi="ar-TN"/>
        </w:rPr>
        <w:t xml:space="preserve"> 2016.</w:t>
      </w:r>
      <w:bookmarkEnd w:id="0"/>
    </w:p>
    <w:sectPr w:rsidR="00993BDD" w:rsidRPr="00111564" w:rsidSect="00C9512C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861" w:rsidRDefault="00CF7861" w:rsidP="008F3F2D">
      <w:r>
        <w:separator/>
      </w:r>
    </w:p>
  </w:endnote>
  <w:endnote w:type="continuationSeparator" w:id="0">
    <w:p w:rsidR="00CF7861" w:rsidRDefault="00CF7861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0AD" w:rsidRPr="00A91DAC" w:rsidRDefault="003460AD">
    <w:pPr>
      <w:pStyle w:val="Pieddepage"/>
      <w:rPr>
        <w:rFonts w:ascii="Arial" w:hAnsi="Arial"/>
        <w:color w:val="FFFFFF"/>
        <w:sz w:val="18"/>
        <w:szCs w:val="18"/>
      </w:rPr>
    </w:pPr>
    <w:r w:rsidRPr="00A91DAC">
      <w:rPr>
        <w:rFonts w:ascii="Arial" w:hAnsi="Arial"/>
        <w:noProof/>
        <w:color w:val="FFFFFF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460AD" w:rsidRPr="00A00644" w:rsidRDefault="003460AD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97D10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97D10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:rsidR="003460AD" w:rsidRDefault="003460AD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28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E3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:rsidR="003460AD" w:rsidRPr="00A00644" w:rsidRDefault="003460AD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297D10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297D10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:rsidR="003460AD" w:rsidRDefault="003460AD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0AD" w:rsidRDefault="003460AD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460AD" w:rsidRPr="00A00644" w:rsidRDefault="003460AD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F7861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F7861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29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Sl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f+mT8zdLVR1gCoxq14PVtKyhGe+IdY/EwD6A&#10;/oUd5x7gw4Xa5Vh1EkZrZX68d+/1YUzhFaMd7Jcc2+8bYhhG4quEVp2kWeYXUjiEwcDInL8sz1/k&#10;ppkr6OYUtqmmQQSwceIocqOaV1iFhfcKT0RS8J1j6szxMHft3oNlSllRBDVYQpq4O/ms6bEP/LC9&#10;7F+J0d1EOmile3XcRWT6ZjBbXV8hqYqNU7wOU3vitasALLAw992y9Rvy/By0Tn8Js9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BaIYSl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:rsidR="003460AD" w:rsidRPr="00A00644" w:rsidRDefault="003460AD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CF7861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CF7861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861" w:rsidRDefault="00CF7861" w:rsidP="00696990">
      <w:pPr>
        <w:bidi/>
        <w:jc w:val="both"/>
      </w:pPr>
      <w:r>
        <w:separator/>
      </w:r>
    </w:p>
  </w:footnote>
  <w:footnote w:type="continuationSeparator" w:id="0">
    <w:p w:rsidR="00CF7861" w:rsidRDefault="00CF7861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0AD" w:rsidRDefault="003460AD">
    <w:pPr>
      <w:pStyle w:val="En-tt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78A652E8" wp14:editId="440D9A77">
          <wp:simplePos x="0" y="0"/>
          <wp:positionH relativeFrom="column">
            <wp:posOffset>-292100</wp:posOffset>
          </wp:positionH>
          <wp:positionV relativeFrom="paragraph">
            <wp:posOffset>-586740</wp:posOffset>
          </wp:positionV>
          <wp:extent cx="928370" cy="5067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3D64D89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460AD" w:rsidRDefault="003460AD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:rsidR="003460AD" w:rsidRPr="005F7BF4" w:rsidRDefault="003460AD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:rsidR="003460AD" w:rsidRPr="005F7BF4" w:rsidRDefault="003460AD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6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Ci3UR3PAgAAGQ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:rsidR="003460AD" w:rsidRDefault="003460AD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:rsidR="003460AD" w:rsidRPr="005F7BF4" w:rsidRDefault="003460AD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:rsidR="003460AD" w:rsidRPr="005F7BF4" w:rsidRDefault="003460AD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0AD" w:rsidRDefault="003460AD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76B68AA" wp14:editId="3A106AA2">
          <wp:simplePos x="0" y="0"/>
          <wp:positionH relativeFrom="column">
            <wp:posOffset>-319405</wp:posOffset>
          </wp:positionH>
          <wp:positionV relativeFrom="paragraph">
            <wp:posOffset>-550545</wp:posOffset>
          </wp:positionV>
          <wp:extent cx="928370" cy="5067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1C267AF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460AD" w:rsidRDefault="003460AD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:rsidR="003460AD" w:rsidRPr="00696C4B" w:rsidRDefault="003460AD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:rsidR="003460AD" w:rsidRPr="00317C84" w:rsidRDefault="003460AD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:rsidR="003460AD" w:rsidRDefault="003460AD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" fillcolor="maroon" stroked="f">
              <v:fill color2="red" rotate="t" angle="90" focus="100%" type="gradient"/>
              <v:textbox>
                <w:txbxContent>
                  <w:p w:rsidR="003460AD" w:rsidRDefault="003460AD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:rsidR="003460AD" w:rsidRPr="00696C4B" w:rsidRDefault="003460AD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:rsidR="003460AD" w:rsidRPr="00317C84" w:rsidRDefault="003460AD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:rsidR="003460AD" w:rsidRDefault="003460AD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A6654"/>
    <w:multiLevelType w:val="hybridMultilevel"/>
    <w:tmpl w:val="089A654E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C7346"/>
    <w:multiLevelType w:val="hybridMultilevel"/>
    <w:tmpl w:val="41720072"/>
    <w:lvl w:ilvl="0" w:tplc="276EEA1E">
      <w:start w:val="1"/>
      <w:numFmt w:val="bullet"/>
      <w:lvlText w:val=""/>
      <w:lvlJc w:val="left"/>
      <w:pPr>
        <w:ind w:left="825" w:hanging="360"/>
      </w:pPr>
      <w:rPr>
        <w:rFonts w:ascii="Symbol" w:hAnsi="Symbol" w:hint="default"/>
      </w:rPr>
    </w:lvl>
    <w:lvl w:ilvl="1" w:tplc="B4361EC0">
      <w:numFmt w:val="bullet"/>
      <w:lvlText w:val=""/>
      <w:lvlJc w:val="left"/>
      <w:pPr>
        <w:ind w:left="1545" w:hanging="360"/>
      </w:pPr>
      <w:rPr>
        <w:rFonts w:ascii="Symbol" w:eastAsiaTheme="minorEastAsia" w:hAnsi="Symbol" w:cs="Arial" w:hint="default"/>
      </w:rPr>
    </w:lvl>
    <w:lvl w:ilvl="2" w:tplc="04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1FF41185"/>
    <w:multiLevelType w:val="hybridMultilevel"/>
    <w:tmpl w:val="98962436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6EEA1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8336D"/>
    <w:multiLevelType w:val="hybridMultilevel"/>
    <w:tmpl w:val="1D7C74BC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65016"/>
    <w:multiLevelType w:val="hybridMultilevel"/>
    <w:tmpl w:val="4016ED58"/>
    <w:lvl w:ilvl="0" w:tplc="276EEA1E">
      <w:start w:val="1"/>
      <w:numFmt w:val="bullet"/>
      <w:lvlText w:val=""/>
      <w:lvlJc w:val="left"/>
      <w:pPr>
        <w:ind w:left="1859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2579" w:hanging="360"/>
      </w:pPr>
      <w:rPr>
        <w:rFonts w:ascii="Symbol" w:hAnsi="Symbol" w:hint="default"/>
      </w:rPr>
    </w:lvl>
    <w:lvl w:ilvl="2" w:tplc="030E8336">
      <w:numFmt w:val="bullet"/>
      <w:lvlText w:val="-"/>
      <w:lvlJc w:val="left"/>
      <w:pPr>
        <w:ind w:left="3299" w:hanging="360"/>
      </w:pPr>
      <w:rPr>
        <w:rFonts w:ascii="Arial" w:eastAsiaTheme="minorEastAsia" w:hAnsi="Arial" w:cs="Arial" w:hint="default"/>
      </w:rPr>
    </w:lvl>
    <w:lvl w:ilvl="3" w:tplc="040C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5" w15:restartNumberingAfterBreak="0">
    <w:nsid w:val="4F221D2B"/>
    <w:multiLevelType w:val="hybridMultilevel"/>
    <w:tmpl w:val="63CAB6A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76EEA1E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342403A"/>
    <w:multiLevelType w:val="hybridMultilevel"/>
    <w:tmpl w:val="894EFE9E"/>
    <w:lvl w:ilvl="0" w:tplc="040C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7" w15:restartNumberingAfterBreak="0">
    <w:nsid w:val="543713F6"/>
    <w:multiLevelType w:val="hybridMultilevel"/>
    <w:tmpl w:val="850E14AC"/>
    <w:lvl w:ilvl="0" w:tplc="BC1C26A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5A6E7826"/>
    <w:multiLevelType w:val="hybridMultilevel"/>
    <w:tmpl w:val="2A08D040"/>
    <w:lvl w:ilvl="0" w:tplc="276EEA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76EEA1E">
      <w:start w:val="1"/>
      <w:numFmt w:val="bullet"/>
      <w:lvlText w:val=""/>
      <w:lvlJc w:val="left"/>
      <w:pPr>
        <w:ind w:left="2727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2B34A95"/>
    <w:multiLevelType w:val="hybridMultilevel"/>
    <w:tmpl w:val="F3C0A962"/>
    <w:lvl w:ilvl="0" w:tplc="276EEA1E">
      <w:start w:val="1"/>
      <w:numFmt w:val="bullet"/>
      <w:lvlText w:val=""/>
      <w:lvlJc w:val="left"/>
      <w:pPr>
        <w:ind w:left="1859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2579" w:hanging="360"/>
      </w:pPr>
      <w:rPr>
        <w:rFonts w:ascii="Symbol" w:hAnsi="Symbol" w:hint="default"/>
      </w:rPr>
    </w:lvl>
    <w:lvl w:ilvl="2" w:tplc="040C000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10" w15:restartNumberingAfterBreak="0">
    <w:nsid w:val="637F4D27"/>
    <w:multiLevelType w:val="hybridMultilevel"/>
    <w:tmpl w:val="06BCDDE8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E41BED"/>
    <w:multiLevelType w:val="hybridMultilevel"/>
    <w:tmpl w:val="09BEFD32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6"/>
  </w:num>
  <w:num w:numId="5">
    <w:abstractNumId w:val="3"/>
  </w:num>
  <w:num w:numId="6">
    <w:abstractNumId w:val="10"/>
  </w:num>
  <w:num w:numId="7">
    <w:abstractNumId w:val="2"/>
  </w:num>
  <w:num w:numId="8">
    <w:abstractNumId w:val="5"/>
  </w:num>
  <w:num w:numId="9">
    <w:abstractNumId w:val="8"/>
  </w:num>
  <w:num w:numId="10">
    <w:abstractNumId w:val="1"/>
  </w:num>
  <w:num w:numId="11">
    <w:abstractNumId w:val="7"/>
  </w:num>
  <w:num w:numId="12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2D"/>
    <w:rsid w:val="00002530"/>
    <w:rsid w:val="00006DB8"/>
    <w:rsid w:val="000172F7"/>
    <w:rsid w:val="00050397"/>
    <w:rsid w:val="00052372"/>
    <w:rsid w:val="00053739"/>
    <w:rsid w:val="00053C64"/>
    <w:rsid w:val="0006269F"/>
    <w:rsid w:val="00072A9A"/>
    <w:rsid w:val="0007464C"/>
    <w:rsid w:val="00085159"/>
    <w:rsid w:val="000856EB"/>
    <w:rsid w:val="00092DE2"/>
    <w:rsid w:val="00094E16"/>
    <w:rsid w:val="00095334"/>
    <w:rsid w:val="000A52EB"/>
    <w:rsid w:val="000B0D20"/>
    <w:rsid w:val="000B2A08"/>
    <w:rsid w:val="000B3EC2"/>
    <w:rsid w:val="000B460E"/>
    <w:rsid w:val="000C1882"/>
    <w:rsid w:val="000C5AFE"/>
    <w:rsid w:val="000C6292"/>
    <w:rsid w:val="000C6D2E"/>
    <w:rsid w:val="000C6FB2"/>
    <w:rsid w:val="000D7802"/>
    <w:rsid w:val="000E3E65"/>
    <w:rsid w:val="000E4EB9"/>
    <w:rsid w:val="000E5A60"/>
    <w:rsid w:val="000F43D5"/>
    <w:rsid w:val="000F68EE"/>
    <w:rsid w:val="000F6B06"/>
    <w:rsid w:val="00100229"/>
    <w:rsid w:val="00111564"/>
    <w:rsid w:val="00121D66"/>
    <w:rsid w:val="001259C1"/>
    <w:rsid w:val="00131332"/>
    <w:rsid w:val="0013184D"/>
    <w:rsid w:val="00134668"/>
    <w:rsid w:val="00145A72"/>
    <w:rsid w:val="00152992"/>
    <w:rsid w:val="001543CD"/>
    <w:rsid w:val="00175844"/>
    <w:rsid w:val="00192E16"/>
    <w:rsid w:val="001A4BA4"/>
    <w:rsid w:val="001B10F2"/>
    <w:rsid w:val="001C26E8"/>
    <w:rsid w:val="001C4FA9"/>
    <w:rsid w:val="001E5DD5"/>
    <w:rsid w:val="001E6396"/>
    <w:rsid w:val="001E713F"/>
    <w:rsid w:val="001F2B8F"/>
    <w:rsid w:val="00200E4A"/>
    <w:rsid w:val="00201E31"/>
    <w:rsid w:val="002079A9"/>
    <w:rsid w:val="0021006E"/>
    <w:rsid w:val="00214CFF"/>
    <w:rsid w:val="00216479"/>
    <w:rsid w:val="00221463"/>
    <w:rsid w:val="00221575"/>
    <w:rsid w:val="002225BE"/>
    <w:rsid w:val="0023696A"/>
    <w:rsid w:val="00242F80"/>
    <w:rsid w:val="00243D4D"/>
    <w:rsid w:val="0024486E"/>
    <w:rsid w:val="00247823"/>
    <w:rsid w:val="00251672"/>
    <w:rsid w:val="00262C46"/>
    <w:rsid w:val="002639DA"/>
    <w:rsid w:val="002666C9"/>
    <w:rsid w:val="00273081"/>
    <w:rsid w:val="00273DF6"/>
    <w:rsid w:val="002824FA"/>
    <w:rsid w:val="00297D10"/>
    <w:rsid w:val="002A2B42"/>
    <w:rsid w:val="002A6595"/>
    <w:rsid w:val="002B19EE"/>
    <w:rsid w:val="002C1F0C"/>
    <w:rsid w:val="002C639E"/>
    <w:rsid w:val="002F3482"/>
    <w:rsid w:val="003040F9"/>
    <w:rsid w:val="00306AB7"/>
    <w:rsid w:val="0032406B"/>
    <w:rsid w:val="003318D5"/>
    <w:rsid w:val="00343616"/>
    <w:rsid w:val="003460AD"/>
    <w:rsid w:val="0035293F"/>
    <w:rsid w:val="00354137"/>
    <w:rsid w:val="0036317B"/>
    <w:rsid w:val="003752C0"/>
    <w:rsid w:val="0039071A"/>
    <w:rsid w:val="003932F6"/>
    <w:rsid w:val="00393F3A"/>
    <w:rsid w:val="00395CBE"/>
    <w:rsid w:val="00397730"/>
    <w:rsid w:val="003A29F3"/>
    <w:rsid w:val="003A76D7"/>
    <w:rsid w:val="003B2977"/>
    <w:rsid w:val="003B5639"/>
    <w:rsid w:val="003B6CD4"/>
    <w:rsid w:val="003D0780"/>
    <w:rsid w:val="003E4DFF"/>
    <w:rsid w:val="003F1349"/>
    <w:rsid w:val="003F1440"/>
    <w:rsid w:val="003F6ED1"/>
    <w:rsid w:val="004005FC"/>
    <w:rsid w:val="004038CF"/>
    <w:rsid w:val="00407110"/>
    <w:rsid w:val="00420A88"/>
    <w:rsid w:val="00423150"/>
    <w:rsid w:val="00425178"/>
    <w:rsid w:val="004421E2"/>
    <w:rsid w:val="004529F4"/>
    <w:rsid w:val="00453596"/>
    <w:rsid w:val="00477960"/>
    <w:rsid w:val="00490A04"/>
    <w:rsid w:val="00490B6E"/>
    <w:rsid w:val="00494A96"/>
    <w:rsid w:val="00496D4E"/>
    <w:rsid w:val="004A5CEA"/>
    <w:rsid w:val="004A6A14"/>
    <w:rsid w:val="004C30C7"/>
    <w:rsid w:val="004C7D77"/>
    <w:rsid w:val="004D03AF"/>
    <w:rsid w:val="004D4882"/>
    <w:rsid w:val="004E30F0"/>
    <w:rsid w:val="004E74B3"/>
    <w:rsid w:val="004F7535"/>
    <w:rsid w:val="005012A3"/>
    <w:rsid w:val="0050288B"/>
    <w:rsid w:val="005058F3"/>
    <w:rsid w:val="005219FA"/>
    <w:rsid w:val="0052231B"/>
    <w:rsid w:val="00526A19"/>
    <w:rsid w:val="00530F5C"/>
    <w:rsid w:val="00531578"/>
    <w:rsid w:val="00531E0D"/>
    <w:rsid w:val="00532AEE"/>
    <w:rsid w:val="0053699B"/>
    <w:rsid w:val="00553D71"/>
    <w:rsid w:val="0055499B"/>
    <w:rsid w:val="00565405"/>
    <w:rsid w:val="00580CC0"/>
    <w:rsid w:val="005813E8"/>
    <w:rsid w:val="005850A8"/>
    <w:rsid w:val="005B64C4"/>
    <w:rsid w:val="005D17EC"/>
    <w:rsid w:val="005D516D"/>
    <w:rsid w:val="005D632B"/>
    <w:rsid w:val="005E2AA2"/>
    <w:rsid w:val="005E7466"/>
    <w:rsid w:val="005F7250"/>
    <w:rsid w:val="005F7BF4"/>
    <w:rsid w:val="006032A7"/>
    <w:rsid w:val="00610A8F"/>
    <w:rsid w:val="00614E8F"/>
    <w:rsid w:val="00616F8D"/>
    <w:rsid w:val="0064132D"/>
    <w:rsid w:val="0065154F"/>
    <w:rsid w:val="00655356"/>
    <w:rsid w:val="006664DB"/>
    <w:rsid w:val="00675862"/>
    <w:rsid w:val="00677306"/>
    <w:rsid w:val="00684129"/>
    <w:rsid w:val="00690191"/>
    <w:rsid w:val="006936C8"/>
    <w:rsid w:val="00695496"/>
    <w:rsid w:val="00696990"/>
    <w:rsid w:val="006A2257"/>
    <w:rsid w:val="006B5391"/>
    <w:rsid w:val="006C103F"/>
    <w:rsid w:val="006C3108"/>
    <w:rsid w:val="006C631D"/>
    <w:rsid w:val="006D6001"/>
    <w:rsid w:val="006D7B5B"/>
    <w:rsid w:val="006F1A3E"/>
    <w:rsid w:val="006F5F44"/>
    <w:rsid w:val="007018CA"/>
    <w:rsid w:val="00702AFC"/>
    <w:rsid w:val="00711C58"/>
    <w:rsid w:val="00716544"/>
    <w:rsid w:val="007244D3"/>
    <w:rsid w:val="00725A53"/>
    <w:rsid w:val="0072773C"/>
    <w:rsid w:val="007331DE"/>
    <w:rsid w:val="00751EDC"/>
    <w:rsid w:val="0075404E"/>
    <w:rsid w:val="00755CE5"/>
    <w:rsid w:val="00760A0C"/>
    <w:rsid w:val="007667BB"/>
    <w:rsid w:val="00772366"/>
    <w:rsid w:val="00782379"/>
    <w:rsid w:val="007828BE"/>
    <w:rsid w:val="007855D7"/>
    <w:rsid w:val="00791AA0"/>
    <w:rsid w:val="0079364A"/>
    <w:rsid w:val="00797FA1"/>
    <w:rsid w:val="007A10F8"/>
    <w:rsid w:val="007A7245"/>
    <w:rsid w:val="007B0596"/>
    <w:rsid w:val="007B0CC7"/>
    <w:rsid w:val="007B54B3"/>
    <w:rsid w:val="007C6F68"/>
    <w:rsid w:val="007D623A"/>
    <w:rsid w:val="007E7F2A"/>
    <w:rsid w:val="007F729E"/>
    <w:rsid w:val="008016FB"/>
    <w:rsid w:val="0083672D"/>
    <w:rsid w:val="00836F27"/>
    <w:rsid w:val="00842A9C"/>
    <w:rsid w:val="00843294"/>
    <w:rsid w:val="00854D4D"/>
    <w:rsid w:val="0086081A"/>
    <w:rsid w:val="008677FA"/>
    <w:rsid w:val="00867853"/>
    <w:rsid w:val="008703CB"/>
    <w:rsid w:val="00882DA6"/>
    <w:rsid w:val="008948E3"/>
    <w:rsid w:val="008A0797"/>
    <w:rsid w:val="008A4F76"/>
    <w:rsid w:val="008A5B5D"/>
    <w:rsid w:val="008A67C7"/>
    <w:rsid w:val="008B0A75"/>
    <w:rsid w:val="008B0B7A"/>
    <w:rsid w:val="008B1D8C"/>
    <w:rsid w:val="008D0A17"/>
    <w:rsid w:val="008D59FA"/>
    <w:rsid w:val="008D73A6"/>
    <w:rsid w:val="008F3F2D"/>
    <w:rsid w:val="00906FC2"/>
    <w:rsid w:val="00923BD4"/>
    <w:rsid w:val="009248E7"/>
    <w:rsid w:val="00925024"/>
    <w:rsid w:val="009323B9"/>
    <w:rsid w:val="0094212D"/>
    <w:rsid w:val="00947C5D"/>
    <w:rsid w:val="00952BFE"/>
    <w:rsid w:val="00957F0E"/>
    <w:rsid w:val="00972982"/>
    <w:rsid w:val="0097472C"/>
    <w:rsid w:val="009765C2"/>
    <w:rsid w:val="00993BDD"/>
    <w:rsid w:val="009A3A37"/>
    <w:rsid w:val="009A6EA9"/>
    <w:rsid w:val="009C0256"/>
    <w:rsid w:val="009C0258"/>
    <w:rsid w:val="009C6740"/>
    <w:rsid w:val="009D0F8D"/>
    <w:rsid w:val="009D2035"/>
    <w:rsid w:val="009D3031"/>
    <w:rsid w:val="009D7ACF"/>
    <w:rsid w:val="009E1C18"/>
    <w:rsid w:val="009E1F2E"/>
    <w:rsid w:val="009E3917"/>
    <w:rsid w:val="009E4A90"/>
    <w:rsid w:val="009F7CCA"/>
    <w:rsid w:val="00A00644"/>
    <w:rsid w:val="00A026B7"/>
    <w:rsid w:val="00A04F09"/>
    <w:rsid w:val="00A054EF"/>
    <w:rsid w:val="00A05B60"/>
    <w:rsid w:val="00A1479E"/>
    <w:rsid w:val="00A17F36"/>
    <w:rsid w:val="00A20B29"/>
    <w:rsid w:val="00A34AC4"/>
    <w:rsid w:val="00A369FE"/>
    <w:rsid w:val="00A52D91"/>
    <w:rsid w:val="00A53818"/>
    <w:rsid w:val="00A70B9C"/>
    <w:rsid w:val="00A720F0"/>
    <w:rsid w:val="00A762A2"/>
    <w:rsid w:val="00A81D8F"/>
    <w:rsid w:val="00A85267"/>
    <w:rsid w:val="00A85CE5"/>
    <w:rsid w:val="00A879D2"/>
    <w:rsid w:val="00A90F21"/>
    <w:rsid w:val="00A91DAC"/>
    <w:rsid w:val="00A91F55"/>
    <w:rsid w:val="00A94741"/>
    <w:rsid w:val="00A94D4E"/>
    <w:rsid w:val="00AA2B43"/>
    <w:rsid w:val="00AC41D7"/>
    <w:rsid w:val="00AC4D29"/>
    <w:rsid w:val="00AC6634"/>
    <w:rsid w:val="00AD2268"/>
    <w:rsid w:val="00AD4B6D"/>
    <w:rsid w:val="00AE007A"/>
    <w:rsid w:val="00AE3DB9"/>
    <w:rsid w:val="00AF2B4A"/>
    <w:rsid w:val="00AF3F2B"/>
    <w:rsid w:val="00B00038"/>
    <w:rsid w:val="00B03DA5"/>
    <w:rsid w:val="00B05438"/>
    <w:rsid w:val="00B16488"/>
    <w:rsid w:val="00B20589"/>
    <w:rsid w:val="00B27482"/>
    <w:rsid w:val="00B337AE"/>
    <w:rsid w:val="00B45E99"/>
    <w:rsid w:val="00B46642"/>
    <w:rsid w:val="00B526F8"/>
    <w:rsid w:val="00B55145"/>
    <w:rsid w:val="00B55756"/>
    <w:rsid w:val="00B617F1"/>
    <w:rsid w:val="00B84D27"/>
    <w:rsid w:val="00B87137"/>
    <w:rsid w:val="00B87182"/>
    <w:rsid w:val="00B90416"/>
    <w:rsid w:val="00B9110C"/>
    <w:rsid w:val="00B91E26"/>
    <w:rsid w:val="00B924A3"/>
    <w:rsid w:val="00B934F7"/>
    <w:rsid w:val="00B93A0F"/>
    <w:rsid w:val="00BA0C42"/>
    <w:rsid w:val="00BB0EB0"/>
    <w:rsid w:val="00BB21B1"/>
    <w:rsid w:val="00BB235A"/>
    <w:rsid w:val="00BB69AA"/>
    <w:rsid w:val="00BC7F1B"/>
    <w:rsid w:val="00BD4CD3"/>
    <w:rsid w:val="00BF0CCF"/>
    <w:rsid w:val="00C00105"/>
    <w:rsid w:val="00C00B1C"/>
    <w:rsid w:val="00C017C7"/>
    <w:rsid w:val="00C0448F"/>
    <w:rsid w:val="00C106D7"/>
    <w:rsid w:val="00C1635D"/>
    <w:rsid w:val="00C34EA5"/>
    <w:rsid w:val="00C41295"/>
    <w:rsid w:val="00C57E3F"/>
    <w:rsid w:val="00C635B3"/>
    <w:rsid w:val="00C63F47"/>
    <w:rsid w:val="00C64B86"/>
    <w:rsid w:val="00C7268B"/>
    <w:rsid w:val="00C76B0B"/>
    <w:rsid w:val="00C81BBE"/>
    <w:rsid w:val="00C8468A"/>
    <w:rsid w:val="00C863FE"/>
    <w:rsid w:val="00C9512C"/>
    <w:rsid w:val="00CA0C41"/>
    <w:rsid w:val="00CA17FF"/>
    <w:rsid w:val="00CB792C"/>
    <w:rsid w:val="00CC08C8"/>
    <w:rsid w:val="00CC4ADF"/>
    <w:rsid w:val="00CE7620"/>
    <w:rsid w:val="00CF7861"/>
    <w:rsid w:val="00D00D80"/>
    <w:rsid w:val="00D04D0D"/>
    <w:rsid w:val="00D07749"/>
    <w:rsid w:val="00D145E6"/>
    <w:rsid w:val="00D17590"/>
    <w:rsid w:val="00D20328"/>
    <w:rsid w:val="00D25D18"/>
    <w:rsid w:val="00D27C26"/>
    <w:rsid w:val="00D42C4A"/>
    <w:rsid w:val="00D52F8C"/>
    <w:rsid w:val="00D55B6F"/>
    <w:rsid w:val="00D6739F"/>
    <w:rsid w:val="00D71817"/>
    <w:rsid w:val="00D844F8"/>
    <w:rsid w:val="00D9099C"/>
    <w:rsid w:val="00D90C2A"/>
    <w:rsid w:val="00D93F71"/>
    <w:rsid w:val="00D957C2"/>
    <w:rsid w:val="00DA3DA9"/>
    <w:rsid w:val="00DC5A92"/>
    <w:rsid w:val="00DD043B"/>
    <w:rsid w:val="00DE74BA"/>
    <w:rsid w:val="00DF0BE1"/>
    <w:rsid w:val="00DF2B42"/>
    <w:rsid w:val="00DF622C"/>
    <w:rsid w:val="00E00504"/>
    <w:rsid w:val="00E10A35"/>
    <w:rsid w:val="00E13FC8"/>
    <w:rsid w:val="00E163A8"/>
    <w:rsid w:val="00E228A3"/>
    <w:rsid w:val="00E24511"/>
    <w:rsid w:val="00E32BEE"/>
    <w:rsid w:val="00E3538D"/>
    <w:rsid w:val="00E42FF8"/>
    <w:rsid w:val="00E432B9"/>
    <w:rsid w:val="00E43698"/>
    <w:rsid w:val="00E503AA"/>
    <w:rsid w:val="00E55950"/>
    <w:rsid w:val="00E55970"/>
    <w:rsid w:val="00E60ADD"/>
    <w:rsid w:val="00E618F9"/>
    <w:rsid w:val="00E65013"/>
    <w:rsid w:val="00E838A8"/>
    <w:rsid w:val="00E871F2"/>
    <w:rsid w:val="00E91994"/>
    <w:rsid w:val="00E953A2"/>
    <w:rsid w:val="00EB4397"/>
    <w:rsid w:val="00EB606A"/>
    <w:rsid w:val="00EB6782"/>
    <w:rsid w:val="00ED60E2"/>
    <w:rsid w:val="00EE2DE8"/>
    <w:rsid w:val="00EE403F"/>
    <w:rsid w:val="00F0326A"/>
    <w:rsid w:val="00F2107B"/>
    <w:rsid w:val="00F2277A"/>
    <w:rsid w:val="00F33330"/>
    <w:rsid w:val="00F33C3E"/>
    <w:rsid w:val="00F4554F"/>
    <w:rsid w:val="00F46F62"/>
    <w:rsid w:val="00F502A2"/>
    <w:rsid w:val="00F5419E"/>
    <w:rsid w:val="00F57B75"/>
    <w:rsid w:val="00F84737"/>
    <w:rsid w:val="00F87A1C"/>
    <w:rsid w:val="00F910AF"/>
    <w:rsid w:val="00F97404"/>
    <w:rsid w:val="00FB1EE6"/>
    <w:rsid w:val="00FB5D55"/>
    <w:rsid w:val="00FC1D24"/>
    <w:rsid w:val="00FC40C0"/>
    <w:rsid w:val="00FC4E68"/>
    <w:rsid w:val="00FC57DB"/>
    <w:rsid w:val="00FD657C"/>
    <w:rsid w:val="00FE1E62"/>
    <w:rsid w:val="00FE3C58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EA85C51-3C5D-4624-89D7-AA78D5B5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link w:val="ParagraphedelisteCar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semiHidden/>
    <w:unhideWhenUsed/>
    <w:rsid w:val="0069699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Policepardfaut"/>
    <w:rsid w:val="00B16488"/>
  </w:style>
  <w:style w:type="numbering" w:customStyle="1" w:styleId="Aucuneliste2">
    <w:name w:val="Aucune liste2"/>
    <w:next w:val="Aucuneliste"/>
    <w:uiPriority w:val="99"/>
    <w:semiHidden/>
    <w:unhideWhenUsed/>
    <w:rsid w:val="00A91DAC"/>
  </w:style>
  <w:style w:type="table" w:customStyle="1" w:styleId="Grilledutableau3">
    <w:name w:val="Grille du tableau3"/>
    <w:basedOn w:val="TableauNormal"/>
    <w:next w:val="Grilledutableau"/>
    <w:uiPriority w:val="59"/>
    <w:rsid w:val="00A91DA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rsid w:val="00B91E26"/>
    <w:pPr>
      <w:bidi/>
      <w:spacing w:after="0" w:line="240" w:lineRule="auto"/>
      <w:ind w:left="2183" w:hanging="2183"/>
      <w:jc w:val="both"/>
    </w:pPr>
    <w:rPr>
      <w:rFonts w:ascii="Times New Roman" w:eastAsia="SimSun" w:hAnsi="Times New Roman" w:cs="Times New Roman"/>
      <w:sz w:val="32"/>
      <w:szCs w:val="32"/>
      <w:lang w:val="en-US" w:eastAsia="zh-CN" w:bidi="ar-TN"/>
    </w:rPr>
  </w:style>
  <w:style w:type="character" w:customStyle="1" w:styleId="RetraitcorpsdetexteCar">
    <w:name w:val="Retrait corps de texte Car"/>
    <w:basedOn w:val="Policepardfaut"/>
    <w:link w:val="Retraitcorpsdetexte"/>
    <w:rsid w:val="00B91E26"/>
    <w:rPr>
      <w:rFonts w:ascii="Times New Roman" w:eastAsia="SimSun" w:hAnsi="Times New Roman" w:cs="Times New Roman"/>
      <w:sz w:val="32"/>
      <w:szCs w:val="32"/>
      <w:lang w:eastAsia="zh-CN" w:bidi="ar-TN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B91E26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B91E26"/>
    <w:rPr>
      <w:sz w:val="22"/>
      <w:szCs w:val="22"/>
      <w:lang w:val="fr-FR" w:eastAsia="fr-FR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002530"/>
    <w:rPr>
      <w:sz w:val="22"/>
      <w:szCs w:val="2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1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4F708-12EF-4F00-86BB-15FCF0D67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DCAF Tunis</dc:creator>
  <cp:keywords/>
  <dc:description/>
  <cp:lastModifiedBy>ALIA</cp:lastModifiedBy>
  <cp:revision>2</cp:revision>
  <cp:lastPrinted>2012-07-16T08:37:00Z</cp:lastPrinted>
  <dcterms:created xsi:type="dcterms:W3CDTF">2016-05-30T09:44:00Z</dcterms:created>
  <dcterms:modified xsi:type="dcterms:W3CDTF">2016-05-30T09:44:00Z</dcterms:modified>
</cp:coreProperties>
</file>