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4D626" w14:textId="77777777" w:rsidR="009E45D0" w:rsidRDefault="009E45D0" w:rsidP="009E45D0">
      <w:pPr>
        <w:spacing w:after="0" w:line="240" w:lineRule="auto"/>
        <w:ind w:left="284"/>
        <w:jc w:val="both"/>
        <w:rPr>
          <w:rFonts w:ascii="Arial" w:hAnsi="Arial" w:cs="Arial"/>
          <w:sz w:val="20"/>
          <w:szCs w:val="20"/>
        </w:rPr>
      </w:pPr>
    </w:p>
    <w:p w14:paraId="29CDA395" w14:textId="21E08F63" w:rsidR="009E45D0" w:rsidRPr="009E45D0" w:rsidRDefault="009E45D0" w:rsidP="009E45D0">
      <w:pPr>
        <w:spacing w:after="0" w:line="240" w:lineRule="auto"/>
        <w:ind w:left="284"/>
        <w:jc w:val="both"/>
        <w:rPr>
          <w:rFonts w:ascii="Arial" w:hAnsi="Arial" w:cs="Arial"/>
          <w:b/>
          <w:bCs/>
          <w:sz w:val="24"/>
          <w:szCs w:val="24"/>
        </w:rPr>
      </w:pPr>
      <w:bookmarkStart w:id="0" w:name="_GoBack"/>
      <w:r w:rsidRPr="009E45D0">
        <w:rPr>
          <w:rFonts w:ascii="Arial" w:hAnsi="Arial" w:cs="Arial"/>
          <w:b/>
          <w:bCs/>
          <w:sz w:val="24"/>
          <w:szCs w:val="24"/>
        </w:rPr>
        <w:t>Décret gouvernemental n° 2015-1272 du 11 septembre 2015</w:t>
      </w:r>
      <w:bookmarkEnd w:id="0"/>
      <w:r w:rsidRPr="009E45D0">
        <w:rPr>
          <w:rFonts w:ascii="Arial" w:hAnsi="Arial" w:cs="Arial"/>
          <w:b/>
          <w:bCs/>
          <w:sz w:val="24"/>
          <w:szCs w:val="24"/>
        </w:rPr>
        <w:t>, relatif à la création de la commune Si</w:t>
      </w:r>
      <w:r w:rsidRPr="009E45D0">
        <w:rPr>
          <w:rFonts w:ascii="Arial" w:hAnsi="Arial" w:cs="Arial"/>
          <w:b/>
          <w:bCs/>
          <w:sz w:val="24"/>
          <w:szCs w:val="24"/>
        </w:rPr>
        <w:t>di Aich au gouvernorat de Gafsa</w:t>
      </w:r>
    </w:p>
    <w:p w14:paraId="3EE99C10" w14:textId="77777777" w:rsidR="009E45D0" w:rsidRDefault="009E45D0" w:rsidP="009E45D0">
      <w:pPr>
        <w:spacing w:after="0" w:line="240" w:lineRule="auto"/>
        <w:ind w:left="284"/>
        <w:jc w:val="both"/>
        <w:rPr>
          <w:rFonts w:ascii="Arial" w:hAnsi="Arial" w:cs="Arial"/>
          <w:sz w:val="20"/>
          <w:szCs w:val="20"/>
        </w:rPr>
      </w:pPr>
    </w:p>
    <w:p w14:paraId="71683C74" w14:textId="77777777" w:rsidR="009E45D0" w:rsidRPr="009E45D0" w:rsidRDefault="009E45D0" w:rsidP="009E45D0">
      <w:pPr>
        <w:spacing w:after="0" w:line="240" w:lineRule="auto"/>
        <w:ind w:left="284"/>
        <w:jc w:val="both"/>
        <w:rPr>
          <w:rFonts w:ascii="Arial" w:hAnsi="Arial" w:cs="Arial"/>
          <w:sz w:val="20"/>
          <w:szCs w:val="20"/>
        </w:rPr>
      </w:pPr>
    </w:p>
    <w:p w14:paraId="5109626B" w14:textId="77777777" w:rsidR="009E45D0" w:rsidRDefault="009E45D0" w:rsidP="009E45D0">
      <w:pPr>
        <w:spacing w:after="0" w:line="240" w:lineRule="auto"/>
        <w:ind w:left="284"/>
        <w:jc w:val="both"/>
        <w:rPr>
          <w:rFonts w:ascii="Arial" w:hAnsi="Arial" w:cs="Arial"/>
          <w:sz w:val="20"/>
          <w:szCs w:val="20"/>
        </w:rPr>
      </w:pPr>
      <w:r w:rsidRPr="009E45D0">
        <w:rPr>
          <w:rFonts w:ascii="Arial" w:hAnsi="Arial" w:cs="Arial"/>
          <w:sz w:val="20"/>
          <w:szCs w:val="20"/>
        </w:rPr>
        <w:t>Le chef de gouvernement,</w:t>
      </w:r>
    </w:p>
    <w:p w14:paraId="46E42760" w14:textId="77777777" w:rsidR="009E45D0" w:rsidRPr="009E45D0" w:rsidRDefault="009E45D0" w:rsidP="009E45D0">
      <w:pPr>
        <w:spacing w:after="0" w:line="240" w:lineRule="auto"/>
        <w:ind w:left="284"/>
        <w:jc w:val="both"/>
        <w:rPr>
          <w:rFonts w:ascii="Arial" w:hAnsi="Arial" w:cs="Arial"/>
          <w:sz w:val="20"/>
          <w:szCs w:val="20"/>
        </w:rPr>
      </w:pPr>
    </w:p>
    <w:p w14:paraId="70119429" w14:textId="77777777" w:rsidR="009E45D0" w:rsidRDefault="009E45D0" w:rsidP="009E45D0">
      <w:pPr>
        <w:spacing w:after="0" w:line="240" w:lineRule="auto"/>
        <w:ind w:left="284"/>
        <w:jc w:val="both"/>
        <w:rPr>
          <w:rFonts w:ascii="Arial" w:hAnsi="Arial" w:cs="Arial"/>
          <w:sz w:val="20"/>
          <w:szCs w:val="20"/>
        </w:rPr>
      </w:pPr>
      <w:r w:rsidRPr="009E45D0">
        <w:rPr>
          <w:rFonts w:ascii="Arial" w:hAnsi="Arial" w:cs="Arial"/>
          <w:sz w:val="20"/>
          <w:szCs w:val="20"/>
        </w:rPr>
        <w:t>Sur proposition du ministre de l’intérieur,</w:t>
      </w:r>
    </w:p>
    <w:p w14:paraId="39C763D2" w14:textId="77777777" w:rsidR="009E45D0" w:rsidRPr="009E45D0" w:rsidRDefault="009E45D0" w:rsidP="009E45D0">
      <w:pPr>
        <w:spacing w:after="0" w:line="240" w:lineRule="auto"/>
        <w:ind w:left="284"/>
        <w:jc w:val="both"/>
        <w:rPr>
          <w:rFonts w:ascii="Arial" w:hAnsi="Arial" w:cs="Arial"/>
          <w:sz w:val="20"/>
          <w:szCs w:val="20"/>
        </w:rPr>
      </w:pPr>
    </w:p>
    <w:p w14:paraId="6D6DDB4F" w14:textId="77777777" w:rsidR="009E45D0" w:rsidRDefault="009E45D0" w:rsidP="009E45D0">
      <w:pPr>
        <w:spacing w:after="0" w:line="240" w:lineRule="auto"/>
        <w:ind w:left="284"/>
        <w:jc w:val="both"/>
        <w:rPr>
          <w:rFonts w:ascii="Arial" w:hAnsi="Arial" w:cs="Arial"/>
          <w:sz w:val="20"/>
          <w:szCs w:val="20"/>
        </w:rPr>
      </w:pPr>
      <w:r w:rsidRPr="009E45D0">
        <w:rPr>
          <w:rFonts w:ascii="Arial" w:hAnsi="Arial" w:cs="Arial"/>
          <w:sz w:val="20"/>
          <w:szCs w:val="20"/>
        </w:rPr>
        <w:t xml:space="preserve">Vu la constitution, </w:t>
      </w:r>
    </w:p>
    <w:p w14:paraId="314D2FE1" w14:textId="77777777" w:rsidR="009E45D0" w:rsidRPr="009E45D0" w:rsidRDefault="009E45D0" w:rsidP="009E45D0">
      <w:pPr>
        <w:spacing w:after="0" w:line="240" w:lineRule="auto"/>
        <w:ind w:left="284"/>
        <w:jc w:val="both"/>
        <w:rPr>
          <w:rFonts w:ascii="Arial" w:hAnsi="Arial" w:cs="Arial"/>
          <w:sz w:val="20"/>
          <w:szCs w:val="20"/>
        </w:rPr>
      </w:pPr>
    </w:p>
    <w:p w14:paraId="2A834DA0" w14:textId="77777777" w:rsidR="009E45D0" w:rsidRDefault="009E45D0" w:rsidP="009E45D0">
      <w:pPr>
        <w:spacing w:after="0" w:line="240" w:lineRule="auto"/>
        <w:ind w:left="284"/>
        <w:jc w:val="both"/>
        <w:rPr>
          <w:rFonts w:ascii="Arial" w:hAnsi="Arial" w:cs="Arial"/>
          <w:sz w:val="20"/>
          <w:szCs w:val="20"/>
        </w:rPr>
      </w:pPr>
      <w:r w:rsidRPr="009E45D0">
        <w:rPr>
          <w:rFonts w:ascii="Arial" w:hAnsi="Arial" w:cs="Arial"/>
          <w:sz w:val="20"/>
          <w:szCs w:val="20"/>
        </w:rPr>
        <w:t>Vu le décret beylical du 21 juin 1956, relatif à l’organisation administrative du territoire de la République, tel que modifié par la loi n° 2000-78 du 31 juillet 2000,</w:t>
      </w:r>
    </w:p>
    <w:p w14:paraId="7932943D" w14:textId="77777777" w:rsidR="009E45D0" w:rsidRPr="009E45D0" w:rsidRDefault="009E45D0" w:rsidP="009E45D0">
      <w:pPr>
        <w:spacing w:after="0" w:line="240" w:lineRule="auto"/>
        <w:ind w:left="284"/>
        <w:jc w:val="both"/>
        <w:rPr>
          <w:rFonts w:ascii="Arial" w:hAnsi="Arial" w:cs="Arial"/>
          <w:sz w:val="20"/>
          <w:szCs w:val="20"/>
        </w:rPr>
      </w:pPr>
    </w:p>
    <w:p w14:paraId="0A45CA92" w14:textId="77777777" w:rsidR="009E45D0" w:rsidRDefault="009E45D0" w:rsidP="009E45D0">
      <w:pPr>
        <w:spacing w:after="0" w:line="240" w:lineRule="auto"/>
        <w:ind w:left="284"/>
        <w:jc w:val="both"/>
        <w:rPr>
          <w:rFonts w:ascii="Arial" w:hAnsi="Arial" w:cs="Arial"/>
          <w:sz w:val="20"/>
          <w:szCs w:val="20"/>
        </w:rPr>
      </w:pPr>
      <w:r w:rsidRPr="009E45D0">
        <w:rPr>
          <w:rFonts w:ascii="Arial" w:hAnsi="Arial" w:cs="Arial"/>
          <w:sz w:val="20"/>
          <w:szCs w:val="20"/>
        </w:rPr>
        <w:t>Vu la loi organique des communes promulguée par la loi n° 75-33 du 14 mai 1975, ensemble les textes qui l’ont modifiée ou complétée et notamment la loi organique n° 2008-57 du 4 août 2008 et notamment l’article 2,</w:t>
      </w:r>
    </w:p>
    <w:p w14:paraId="246DEFA2" w14:textId="77777777" w:rsidR="009E45D0" w:rsidRPr="009E45D0" w:rsidRDefault="009E45D0" w:rsidP="009E45D0">
      <w:pPr>
        <w:spacing w:after="0" w:line="240" w:lineRule="auto"/>
        <w:ind w:left="284"/>
        <w:jc w:val="both"/>
        <w:rPr>
          <w:rFonts w:ascii="Arial" w:hAnsi="Arial" w:cs="Arial"/>
          <w:sz w:val="20"/>
          <w:szCs w:val="20"/>
        </w:rPr>
      </w:pPr>
    </w:p>
    <w:p w14:paraId="3278F58B" w14:textId="77777777" w:rsidR="009E45D0" w:rsidRDefault="009E45D0" w:rsidP="009E45D0">
      <w:pPr>
        <w:spacing w:after="0" w:line="240" w:lineRule="auto"/>
        <w:ind w:left="284"/>
        <w:jc w:val="both"/>
        <w:rPr>
          <w:rFonts w:ascii="Arial" w:hAnsi="Arial" w:cs="Arial"/>
          <w:sz w:val="20"/>
          <w:szCs w:val="20"/>
        </w:rPr>
      </w:pPr>
      <w:r w:rsidRPr="009E45D0">
        <w:rPr>
          <w:rFonts w:ascii="Arial" w:hAnsi="Arial" w:cs="Arial"/>
          <w:sz w:val="20"/>
          <w:szCs w:val="20"/>
        </w:rPr>
        <w:t>Vu la loi organique du budget des collectivités publiques locales, promulguée par la loi n° 75-35 du 14 mai 1975, ensemble les textes qui l’ont modifiée ou complétée et notamment la loi organique n° 2007-65 du 18 décembre 2007,</w:t>
      </w:r>
    </w:p>
    <w:p w14:paraId="288EDCEA" w14:textId="77777777" w:rsidR="009E45D0" w:rsidRPr="009E45D0" w:rsidRDefault="009E45D0" w:rsidP="009E45D0">
      <w:pPr>
        <w:spacing w:after="0" w:line="240" w:lineRule="auto"/>
        <w:ind w:left="284"/>
        <w:jc w:val="both"/>
        <w:rPr>
          <w:rFonts w:ascii="Arial" w:hAnsi="Arial" w:cs="Arial"/>
          <w:sz w:val="20"/>
          <w:szCs w:val="20"/>
        </w:rPr>
      </w:pPr>
    </w:p>
    <w:p w14:paraId="6570994E" w14:textId="77777777" w:rsidR="009E45D0" w:rsidRDefault="009E45D0" w:rsidP="009E45D0">
      <w:pPr>
        <w:spacing w:after="0" w:line="240" w:lineRule="auto"/>
        <w:ind w:left="284"/>
        <w:jc w:val="both"/>
        <w:rPr>
          <w:rFonts w:ascii="Arial" w:hAnsi="Arial" w:cs="Arial"/>
          <w:sz w:val="20"/>
          <w:szCs w:val="20"/>
        </w:rPr>
      </w:pPr>
      <w:r w:rsidRPr="009E45D0">
        <w:rPr>
          <w:rFonts w:ascii="Arial" w:hAnsi="Arial" w:cs="Arial"/>
          <w:sz w:val="20"/>
          <w:szCs w:val="20"/>
        </w:rPr>
        <w:t>Vu la loi organique des conseils régionaux promulguée par la loi n° 89-11 du 4 février 1989, ensemble les textes qui l’ont modifiée ou complétée et notamment la loi organique n° 2006-2 du 9 janvier 2006, portant approbation du décret-loi n° 2005-1 relatif à la composition des conseils régionaux,</w:t>
      </w:r>
    </w:p>
    <w:p w14:paraId="0BBDC64B" w14:textId="77777777" w:rsidR="009E45D0" w:rsidRPr="009E45D0" w:rsidRDefault="009E45D0" w:rsidP="009E45D0">
      <w:pPr>
        <w:spacing w:after="0" w:line="240" w:lineRule="auto"/>
        <w:ind w:left="284"/>
        <w:jc w:val="both"/>
        <w:rPr>
          <w:rFonts w:ascii="Arial" w:hAnsi="Arial" w:cs="Arial"/>
          <w:sz w:val="20"/>
          <w:szCs w:val="20"/>
        </w:rPr>
      </w:pPr>
    </w:p>
    <w:p w14:paraId="2BB62DF0" w14:textId="77777777" w:rsidR="009E45D0" w:rsidRDefault="009E45D0" w:rsidP="009E45D0">
      <w:pPr>
        <w:spacing w:after="0" w:line="240" w:lineRule="auto"/>
        <w:ind w:left="284"/>
        <w:jc w:val="both"/>
        <w:rPr>
          <w:rFonts w:ascii="Arial" w:hAnsi="Arial" w:cs="Arial"/>
          <w:sz w:val="20"/>
          <w:szCs w:val="20"/>
        </w:rPr>
      </w:pPr>
      <w:r w:rsidRPr="009E45D0">
        <w:rPr>
          <w:rFonts w:ascii="Arial" w:hAnsi="Arial" w:cs="Arial"/>
          <w:sz w:val="20"/>
          <w:szCs w:val="20"/>
        </w:rPr>
        <w:t>Vu la loi n° 83-87 du 11 novembre 1983, relative à la protection des terres agricoles, ensemble les textes qui l’ont modifiée ou complétée et notamment la loi n° 2007-69 du 27 décembre 2007, relatif à l’initiative économique et notamment l’article 43,</w:t>
      </w:r>
    </w:p>
    <w:p w14:paraId="0A6CD117" w14:textId="77777777" w:rsidR="009E45D0" w:rsidRPr="009E45D0" w:rsidRDefault="009E45D0" w:rsidP="009E45D0">
      <w:pPr>
        <w:spacing w:after="0" w:line="240" w:lineRule="auto"/>
        <w:ind w:left="284"/>
        <w:jc w:val="both"/>
        <w:rPr>
          <w:rFonts w:ascii="Arial" w:hAnsi="Arial" w:cs="Arial"/>
          <w:sz w:val="20"/>
          <w:szCs w:val="20"/>
        </w:rPr>
      </w:pPr>
    </w:p>
    <w:p w14:paraId="070D198C" w14:textId="77777777" w:rsidR="009E45D0" w:rsidRDefault="009E45D0" w:rsidP="009E45D0">
      <w:pPr>
        <w:spacing w:after="0" w:line="240" w:lineRule="auto"/>
        <w:ind w:left="284"/>
        <w:jc w:val="both"/>
        <w:rPr>
          <w:rFonts w:ascii="Arial" w:hAnsi="Arial" w:cs="Arial"/>
          <w:sz w:val="20"/>
          <w:szCs w:val="20"/>
        </w:rPr>
      </w:pPr>
      <w:r w:rsidRPr="009E45D0">
        <w:rPr>
          <w:rFonts w:ascii="Arial" w:hAnsi="Arial" w:cs="Arial"/>
          <w:sz w:val="20"/>
          <w:szCs w:val="20"/>
        </w:rPr>
        <w:t>Vu le code de l’aménagement du territoire et de l’urbanisme promulgué par la loi n° 94-122 du 28 novembre 1994, ensemble les textes qui l’ont modifié ou complété et notamment la loi n° 2009-29 du 9 juin 2009,</w:t>
      </w:r>
    </w:p>
    <w:p w14:paraId="0B9E086B" w14:textId="77777777" w:rsidR="009E45D0" w:rsidRPr="009E45D0" w:rsidRDefault="009E45D0" w:rsidP="009E45D0">
      <w:pPr>
        <w:spacing w:after="0" w:line="240" w:lineRule="auto"/>
        <w:ind w:left="284"/>
        <w:jc w:val="both"/>
        <w:rPr>
          <w:rFonts w:ascii="Arial" w:hAnsi="Arial" w:cs="Arial"/>
          <w:sz w:val="20"/>
          <w:szCs w:val="20"/>
        </w:rPr>
      </w:pPr>
    </w:p>
    <w:p w14:paraId="1C99BCAB" w14:textId="77777777" w:rsidR="009E45D0" w:rsidRDefault="009E45D0" w:rsidP="009E45D0">
      <w:pPr>
        <w:spacing w:after="0" w:line="240" w:lineRule="auto"/>
        <w:ind w:left="284"/>
        <w:jc w:val="both"/>
        <w:rPr>
          <w:rFonts w:ascii="Arial" w:hAnsi="Arial" w:cs="Arial"/>
          <w:sz w:val="20"/>
          <w:szCs w:val="20"/>
        </w:rPr>
      </w:pPr>
      <w:r w:rsidRPr="009E45D0">
        <w:rPr>
          <w:rFonts w:ascii="Arial" w:hAnsi="Arial" w:cs="Arial"/>
          <w:sz w:val="20"/>
          <w:szCs w:val="20"/>
        </w:rPr>
        <w:t>Vu le code de la fiscalité locale, promulgué par la loi n° 97-11 du 3 février 1997, ensemble les textes qui l’ont modifié ou complété et notamment la loi n° 2008-77 du 22 décembre 2008, relative à la loi des finances 2009 et notamment l’article 33,</w:t>
      </w:r>
    </w:p>
    <w:p w14:paraId="48B5B907" w14:textId="77777777" w:rsidR="009E45D0" w:rsidRPr="009E45D0" w:rsidRDefault="009E45D0" w:rsidP="009E45D0">
      <w:pPr>
        <w:spacing w:after="0" w:line="240" w:lineRule="auto"/>
        <w:ind w:left="284"/>
        <w:jc w:val="both"/>
        <w:rPr>
          <w:rFonts w:ascii="Arial" w:hAnsi="Arial" w:cs="Arial"/>
          <w:sz w:val="20"/>
          <w:szCs w:val="20"/>
        </w:rPr>
      </w:pPr>
    </w:p>
    <w:p w14:paraId="50E7B76C" w14:textId="77777777" w:rsidR="009E45D0" w:rsidRDefault="009E45D0" w:rsidP="009E45D0">
      <w:pPr>
        <w:spacing w:after="0" w:line="240" w:lineRule="auto"/>
        <w:ind w:left="284"/>
        <w:jc w:val="both"/>
        <w:rPr>
          <w:rFonts w:ascii="Arial" w:hAnsi="Arial" w:cs="Arial"/>
          <w:sz w:val="20"/>
          <w:szCs w:val="20"/>
        </w:rPr>
      </w:pPr>
      <w:r w:rsidRPr="009E45D0">
        <w:rPr>
          <w:rFonts w:ascii="Arial" w:hAnsi="Arial" w:cs="Arial"/>
          <w:sz w:val="20"/>
          <w:szCs w:val="20"/>
        </w:rPr>
        <w:t>Vu le décret n° 75-342 du 30 mai 1975, fixant les attributions du ministère de l’intérieur, tel que modifié par le décret n° 2001-1454 du 15 juin 2001,</w:t>
      </w:r>
    </w:p>
    <w:p w14:paraId="7E88184E" w14:textId="77777777" w:rsidR="009E45D0" w:rsidRPr="009E45D0" w:rsidRDefault="009E45D0" w:rsidP="009E45D0">
      <w:pPr>
        <w:spacing w:after="0" w:line="240" w:lineRule="auto"/>
        <w:ind w:left="284"/>
        <w:jc w:val="both"/>
        <w:rPr>
          <w:rFonts w:ascii="Arial" w:hAnsi="Arial" w:cs="Arial"/>
          <w:sz w:val="20"/>
          <w:szCs w:val="20"/>
        </w:rPr>
      </w:pPr>
    </w:p>
    <w:p w14:paraId="64749920" w14:textId="77777777" w:rsidR="009E45D0" w:rsidRDefault="009E45D0" w:rsidP="009E45D0">
      <w:pPr>
        <w:spacing w:after="0" w:line="240" w:lineRule="auto"/>
        <w:ind w:left="284"/>
        <w:jc w:val="both"/>
        <w:rPr>
          <w:rFonts w:ascii="Arial" w:hAnsi="Arial" w:cs="Arial"/>
          <w:sz w:val="20"/>
          <w:szCs w:val="20"/>
        </w:rPr>
      </w:pPr>
      <w:r w:rsidRPr="009E45D0">
        <w:rPr>
          <w:rFonts w:ascii="Arial" w:hAnsi="Arial" w:cs="Arial"/>
          <w:sz w:val="20"/>
          <w:szCs w:val="20"/>
        </w:rPr>
        <w:t>Vu le décret Présidentiel n° 2015-35 du 6 février 2015, portant nomination du chef du gouvernement et de ses membres,</w:t>
      </w:r>
    </w:p>
    <w:p w14:paraId="46197593" w14:textId="77777777" w:rsidR="009E45D0" w:rsidRPr="009E45D0" w:rsidRDefault="009E45D0" w:rsidP="009E45D0">
      <w:pPr>
        <w:spacing w:after="0" w:line="240" w:lineRule="auto"/>
        <w:ind w:left="284"/>
        <w:jc w:val="both"/>
        <w:rPr>
          <w:rFonts w:ascii="Arial" w:hAnsi="Arial" w:cs="Arial"/>
          <w:sz w:val="20"/>
          <w:szCs w:val="20"/>
        </w:rPr>
      </w:pPr>
    </w:p>
    <w:p w14:paraId="68235A3B" w14:textId="77777777" w:rsidR="009E45D0" w:rsidRDefault="009E45D0" w:rsidP="009E45D0">
      <w:pPr>
        <w:spacing w:after="0" w:line="240" w:lineRule="auto"/>
        <w:ind w:left="284"/>
        <w:jc w:val="both"/>
        <w:rPr>
          <w:rFonts w:ascii="Arial" w:hAnsi="Arial" w:cs="Arial"/>
          <w:sz w:val="20"/>
          <w:szCs w:val="20"/>
        </w:rPr>
      </w:pPr>
      <w:r w:rsidRPr="009E45D0">
        <w:rPr>
          <w:rFonts w:ascii="Arial" w:hAnsi="Arial" w:cs="Arial"/>
          <w:sz w:val="20"/>
          <w:szCs w:val="20"/>
        </w:rPr>
        <w:t>Vu l’arrêté du ministre de l’intérieur du 16 juillet 1996, portant nomenclature des secteurs relevant des délégations des gouvernorats de la République,</w:t>
      </w:r>
    </w:p>
    <w:p w14:paraId="59C07160" w14:textId="77777777" w:rsidR="009E45D0" w:rsidRPr="009E45D0" w:rsidRDefault="009E45D0" w:rsidP="009E45D0">
      <w:pPr>
        <w:spacing w:after="0" w:line="240" w:lineRule="auto"/>
        <w:ind w:left="284"/>
        <w:jc w:val="both"/>
        <w:rPr>
          <w:rFonts w:ascii="Arial" w:hAnsi="Arial" w:cs="Arial"/>
          <w:sz w:val="20"/>
          <w:szCs w:val="20"/>
        </w:rPr>
      </w:pPr>
    </w:p>
    <w:p w14:paraId="2F498212" w14:textId="77777777" w:rsidR="009E45D0" w:rsidRDefault="009E45D0" w:rsidP="009E45D0">
      <w:pPr>
        <w:spacing w:after="0" w:line="240" w:lineRule="auto"/>
        <w:ind w:left="284"/>
        <w:jc w:val="both"/>
        <w:rPr>
          <w:rFonts w:ascii="Arial" w:hAnsi="Arial" w:cs="Arial"/>
          <w:sz w:val="20"/>
          <w:szCs w:val="20"/>
        </w:rPr>
      </w:pPr>
      <w:r w:rsidRPr="009E45D0">
        <w:rPr>
          <w:rFonts w:ascii="Arial" w:hAnsi="Arial" w:cs="Arial"/>
          <w:sz w:val="20"/>
          <w:szCs w:val="20"/>
        </w:rPr>
        <w:t>Vu la délibération de la délégation spéciale du conseil régional de Gafsa en date du 17 mars 2015,</w:t>
      </w:r>
    </w:p>
    <w:p w14:paraId="46CA5C12" w14:textId="77777777" w:rsidR="009E45D0" w:rsidRPr="009E45D0" w:rsidRDefault="009E45D0" w:rsidP="009E45D0">
      <w:pPr>
        <w:spacing w:after="0" w:line="240" w:lineRule="auto"/>
        <w:ind w:left="284"/>
        <w:jc w:val="both"/>
        <w:rPr>
          <w:rFonts w:ascii="Arial" w:hAnsi="Arial" w:cs="Arial"/>
          <w:sz w:val="20"/>
          <w:szCs w:val="20"/>
        </w:rPr>
      </w:pPr>
    </w:p>
    <w:p w14:paraId="320FB0F3" w14:textId="77777777" w:rsidR="009E45D0" w:rsidRDefault="009E45D0" w:rsidP="009E45D0">
      <w:pPr>
        <w:spacing w:after="0" w:line="240" w:lineRule="auto"/>
        <w:ind w:left="284"/>
        <w:jc w:val="both"/>
        <w:rPr>
          <w:rFonts w:ascii="Arial" w:hAnsi="Arial" w:cs="Arial"/>
          <w:sz w:val="20"/>
          <w:szCs w:val="20"/>
        </w:rPr>
      </w:pPr>
      <w:r w:rsidRPr="009E45D0">
        <w:rPr>
          <w:rFonts w:ascii="Arial" w:hAnsi="Arial" w:cs="Arial"/>
          <w:sz w:val="20"/>
          <w:szCs w:val="20"/>
        </w:rPr>
        <w:t xml:space="preserve">Vu l’avis du ministre des finances, </w:t>
      </w:r>
    </w:p>
    <w:p w14:paraId="5C3B0377" w14:textId="77777777" w:rsidR="009E45D0" w:rsidRPr="009E45D0" w:rsidRDefault="009E45D0" w:rsidP="009E45D0">
      <w:pPr>
        <w:spacing w:after="0" w:line="240" w:lineRule="auto"/>
        <w:ind w:left="284"/>
        <w:jc w:val="both"/>
        <w:rPr>
          <w:rFonts w:ascii="Arial" w:hAnsi="Arial" w:cs="Arial"/>
          <w:sz w:val="20"/>
          <w:szCs w:val="20"/>
        </w:rPr>
      </w:pPr>
    </w:p>
    <w:p w14:paraId="1F042DE6" w14:textId="77777777" w:rsidR="009E45D0" w:rsidRDefault="009E45D0" w:rsidP="009E45D0">
      <w:pPr>
        <w:spacing w:after="0" w:line="240" w:lineRule="auto"/>
        <w:ind w:left="284"/>
        <w:jc w:val="both"/>
        <w:rPr>
          <w:rFonts w:ascii="Arial" w:hAnsi="Arial" w:cs="Arial"/>
          <w:sz w:val="20"/>
          <w:szCs w:val="20"/>
        </w:rPr>
      </w:pPr>
      <w:r w:rsidRPr="009E45D0">
        <w:rPr>
          <w:rFonts w:ascii="Arial" w:hAnsi="Arial" w:cs="Arial"/>
          <w:sz w:val="20"/>
          <w:szCs w:val="20"/>
        </w:rPr>
        <w:t>Vu l’avis du ministre de l’équipement, de l’habitat et de l’aménagement du territoire,</w:t>
      </w:r>
    </w:p>
    <w:p w14:paraId="5F00DFC5" w14:textId="77777777" w:rsidR="009E45D0" w:rsidRPr="009E45D0" w:rsidRDefault="009E45D0" w:rsidP="009E45D0">
      <w:pPr>
        <w:spacing w:after="0" w:line="240" w:lineRule="auto"/>
        <w:ind w:left="284"/>
        <w:jc w:val="both"/>
        <w:rPr>
          <w:rFonts w:ascii="Arial" w:hAnsi="Arial" w:cs="Arial"/>
          <w:sz w:val="20"/>
          <w:szCs w:val="20"/>
        </w:rPr>
      </w:pPr>
    </w:p>
    <w:p w14:paraId="7E619F4D" w14:textId="77777777" w:rsidR="009E45D0" w:rsidRDefault="009E45D0" w:rsidP="009E45D0">
      <w:pPr>
        <w:spacing w:after="0" w:line="240" w:lineRule="auto"/>
        <w:ind w:left="284"/>
        <w:jc w:val="both"/>
        <w:rPr>
          <w:rFonts w:ascii="Arial" w:hAnsi="Arial" w:cs="Arial"/>
          <w:sz w:val="20"/>
          <w:szCs w:val="20"/>
        </w:rPr>
      </w:pPr>
      <w:r w:rsidRPr="009E45D0">
        <w:rPr>
          <w:rFonts w:ascii="Arial" w:hAnsi="Arial" w:cs="Arial"/>
          <w:sz w:val="20"/>
          <w:szCs w:val="20"/>
        </w:rPr>
        <w:t xml:space="preserve">Vu l’avis du tribunal administratif, </w:t>
      </w:r>
    </w:p>
    <w:p w14:paraId="3F9565DA" w14:textId="77777777" w:rsidR="009E45D0" w:rsidRPr="009E45D0" w:rsidRDefault="009E45D0" w:rsidP="009E45D0">
      <w:pPr>
        <w:spacing w:after="0" w:line="240" w:lineRule="auto"/>
        <w:ind w:left="284"/>
        <w:jc w:val="both"/>
        <w:rPr>
          <w:rFonts w:ascii="Arial" w:hAnsi="Arial" w:cs="Arial"/>
          <w:sz w:val="20"/>
          <w:szCs w:val="20"/>
        </w:rPr>
      </w:pPr>
    </w:p>
    <w:p w14:paraId="02294982" w14:textId="61713B81" w:rsidR="009E45D0" w:rsidRDefault="009E45D0" w:rsidP="009E45D0">
      <w:pPr>
        <w:tabs>
          <w:tab w:val="center" w:pos="4960"/>
        </w:tabs>
        <w:spacing w:after="0" w:line="240" w:lineRule="auto"/>
        <w:ind w:left="284"/>
        <w:jc w:val="both"/>
        <w:rPr>
          <w:rFonts w:ascii="Arial" w:hAnsi="Arial" w:cs="Arial"/>
          <w:sz w:val="20"/>
          <w:szCs w:val="20"/>
        </w:rPr>
      </w:pPr>
      <w:r w:rsidRPr="009E45D0">
        <w:rPr>
          <w:rFonts w:ascii="Arial" w:hAnsi="Arial" w:cs="Arial"/>
          <w:sz w:val="20"/>
          <w:szCs w:val="20"/>
        </w:rPr>
        <w:t xml:space="preserve">Vu la délibération du conseil des ministres. </w:t>
      </w:r>
      <w:r>
        <w:rPr>
          <w:rFonts w:ascii="Arial" w:hAnsi="Arial" w:cs="Arial"/>
          <w:sz w:val="20"/>
          <w:szCs w:val="20"/>
        </w:rPr>
        <w:tab/>
      </w:r>
    </w:p>
    <w:p w14:paraId="50049F80" w14:textId="77777777" w:rsidR="009E45D0" w:rsidRPr="009E45D0" w:rsidRDefault="009E45D0" w:rsidP="009E45D0">
      <w:pPr>
        <w:tabs>
          <w:tab w:val="center" w:pos="4960"/>
        </w:tabs>
        <w:spacing w:after="0" w:line="240" w:lineRule="auto"/>
        <w:ind w:left="284"/>
        <w:jc w:val="both"/>
        <w:rPr>
          <w:rFonts w:ascii="Arial" w:hAnsi="Arial" w:cs="Arial"/>
          <w:sz w:val="20"/>
          <w:szCs w:val="20"/>
        </w:rPr>
      </w:pPr>
    </w:p>
    <w:p w14:paraId="04F5AF83" w14:textId="77777777" w:rsidR="009E45D0" w:rsidRDefault="009E45D0" w:rsidP="009E45D0">
      <w:pPr>
        <w:spacing w:after="0" w:line="240" w:lineRule="auto"/>
        <w:ind w:left="284"/>
        <w:jc w:val="both"/>
        <w:rPr>
          <w:rFonts w:ascii="Arial" w:hAnsi="Arial" w:cs="Arial"/>
          <w:sz w:val="20"/>
          <w:szCs w:val="20"/>
        </w:rPr>
      </w:pPr>
      <w:r w:rsidRPr="009E45D0">
        <w:rPr>
          <w:rFonts w:ascii="Arial" w:hAnsi="Arial" w:cs="Arial"/>
          <w:sz w:val="20"/>
          <w:szCs w:val="20"/>
        </w:rPr>
        <w:t>Prend le décret gouvernemental dont la teneur suit :</w:t>
      </w:r>
    </w:p>
    <w:p w14:paraId="5C67D0F5" w14:textId="77777777" w:rsidR="009E45D0" w:rsidRPr="009E45D0" w:rsidRDefault="009E45D0" w:rsidP="009E45D0">
      <w:pPr>
        <w:spacing w:after="0" w:line="240" w:lineRule="auto"/>
        <w:ind w:left="284"/>
        <w:jc w:val="both"/>
        <w:rPr>
          <w:rFonts w:ascii="Arial" w:hAnsi="Arial" w:cs="Arial"/>
          <w:sz w:val="20"/>
          <w:szCs w:val="20"/>
        </w:rPr>
      </w:pPr>
    </w:p>
    <w:p w14:paraId="605AD94E" w14:textId="303D9255" w:rsidR="009E45D0" w:rsidRDefault="009E45D0" w:rsidP="009E45D0">
      <w:pPr>
        <w:spacing w:after="0" w:line="240" w:lineRule="auto"/>
        <w:ind w:left="284"/>
        <w:jc w:val="both"/>
        <w:rPr>
          <w:rFonts w:ascii="Arial" w:hAnsi="Arial" w:cs="Arial"/>
          <w:sz w:val="20"/>
          <w:szCs w:val="20"/>
        </w:rPr>
      </w:pPr>
      <w:r w:rsidRPr="009E45D0">
        <w:rPr>
          <w:rFonts w:ascii="Arial" w:hAnsi="Arial" w:cs="Arial"/>
          <w:b/>
          <w:bCs/>
          <w:i/>
          <w:iCs/>
          <w:sz w:val="20"/>
          <w:szCs w:val="20"/>
        </w:rPr>
        <w:lastRenderedPageBreak/>
        <w:t>Article premier –</w:t>
      </w:r>
      <w:r>
        <w:rPr>
          <w:rFonts w:ascii="Arial" w:hAnsi="Arial" w:cs="Arial"/>
          <w:sz w:val="20"/>
          <w:szCs w:val="20"/>
        </w:rPr>
        <w:t xml:space="preserve"> </w:t>
      </w:r>
      <w:r w:rsidRPr="009E45D0">
        <w:rPr>
          <w:rFonts w:ascii="Arial" w:hAnsi="Arial" w:cs="Arial"/>
          <w:sz w:val="20"/>
          <w:szCs w:val="20"/>
        </w:rPr>
        <w:t xml:space="preserve">Est </w:t>
      </w:r>
      <w:r w:rsidRPr="009E45D0">
        <w:rPr>
          <w:rFonts w:ascii="Arial" w:hAnsi="Arial" w:cs="Arial"/>
          <w:sz w:val="20"/>
          <w:szCs w:val="20"/>
        </w:rPr>
        <w:t>créé</w:t>
      </w:r>
      <w:r w:rsidRPr="009E45D0">
        <w:rPr>
          <w:rFonts w:ascii="Arial" w:hAnsi="Arial" w:cs="Arial"/>
          <w:sz w:val="20"/>
          <w:szCs w:val="20"/>
        </w:rPr>
        <w:t xml:space="preserve"> la commune de Sidi Aich au gouvernorat de Gafsa dont le siège sera à Sidi Aich.</w:t>
      </w:r>
    </w:p>
    <w:p w14:paraId="15C83095" w14:textId="77777777" w:rsidR="009E45D0" w:rsidRPr="009E45D0" w:rsidRDefault="009E45D0" w:rsidP="009E45D0">
      <w:pPr>
        <w:spacing w:after="0" w:line="240" w:lineRule="auto"/>
        <w:ind w:left="284"/>
        <w:jc w:val="both"/>
        <w:rPr>
          <w:rFonts w:ascii="Arial" w:hAnsi="Arial" w:cs="Arial"/>
          <w:sz w:val="20"/>
          <w:szCs w:val="20"/>
        </w:rPr>
      </w:pPr>
    </w:p>
    <w:p w14:paraId="0005251C" w14:textId="77777777" w:rsidR="009E45D0" w:rsidRDefault="009E45D0" w:rsidP="009E45D0">
      <w:pPr>
        <w:spacing w:before="120" w:after="0" w:line="240" w:lineRule="auto"/>
        <w:ind w:left="284"/>
        <w:jc w:val="both"/>
        <w:rPr>
          <w:rFonts w:ascii="Arial" w:hAnsi="Arial" w:cs="Arial"/>
          <w:sz w:val="20"/>
          <w:szCs w:val="20"/>
        </w:rPr>
      </w:pPr>
      <w:r w:rsidRPr="009E45D0">
        <w:rPr>
          <w:rFonts w:ascii="Arial" w:hAnsi="Arial" w:cs="Arial"/>
          <w:b/>
          <w:bCs/>
          <w:i/>
          <w:iCs/>
          <w:sz w:val="20"/>
          <w:szCs w:val="20"/>
        </w:rPr>
        <w:t>Art. 2 –</w:t>
      </w:r>
      <w:r>
        <w:rPr>
          <w:rFonts w:ascii="Arial" w:hAnsi="Arial" w:cs="Arial"/>
          <w:sz w:val="20"/>
          <w:szCs w:val="20"/>
        </w:rPr>
        <w:t xml:space="preserve"> </w:t>
      </w:r>
      <w:r w:rsidRPr="009E45D0">
        <w:rPr>
          <w:rFonts w:ascii="Arial" w:hAnsi="Arial" w:cs="Arial"/>
          <w:sz w:val="20"/>
          <w:szCs w:val="20"/>
        </w:rPr>
        <w:t>Le territoire de la commune Sidi Aich est délimité par la ligne polygonale fermée (A– B– C –D – E – F – G – H –I – J - K – L – M – N – O – P – Q – R – S – T – V – U – W – X – Y -A) indiquée en bleue sur le plan annexé au présent décret gouvernemental et définie comme suit :</w:t>
      </w:r>
    </w:p>
    <w:p w14:paraId="3B7AEF0C" w14:textId="606D58E5" w:rsidR="009E45D0" w:rsidRPr="009E45D0" w:rsidRDefault="009E45D0" w:rsidP="009E45D0">
      <w:pPr>
        <w:spacing w:before="120" w:after="0" w:line="240" w:lineRule="auto"/>
        <w:ind w:left="284"/>
        <w:jc w:val="both"/>
        <w:rPr>
          <w:rFonts w:ascii="Arial" w:hAnsi="Arial" w:cs="Arial"/>
          <w:sz w:val="20"/>
          <w:szCs w:val="20"/>
        </w:rPr>
      </w:pPr>
      <w:r w:rsidRPr="009E45D0">
        <w:rPr>
          <w:rFonts w:ascii="Arial" w:hAnsi="Arial" w:cs="Arial"/>
          <w:b/>
          <w:bCs/>
          <w:sz w:val="20"/>
          <w:szCs w:val="20"/>
        </w:rPr>
        <w:t>Nord :</w:t>
      </w:r>
    </w:p>
    <w:p w14:paraId="76316F3B" w14:textId="02582FBF" w:rsidR="009E45D0" w:rsidRPr="009E45D0" w:rsidRDefault="009E45D0" w:rsidP="009E45D0">
      <w:pPr>
        <w:pStyle w:val="Paragraphedeliste"/>
        <w:numPr>
          <w:ilvl w:val="0"/>
          <w:numId w:val="22"/>
        </w:numPr>
        <w:spacing w:before="120" w:after="0" w:line="240" w:lineRule="auto"/>
        <w:ind w:left="927"/>
        <w:jc w:val="both"/>
        <w:rPr>
          <w:rFonts w:ascii="Arial" w:hAnsi="Arial" w:cs="Arial"/>
          <w:sz w:val="20"/>
          <w:szCs w:val="20"/>
        </w:rPr>
      </w:pPr>
      <w:r w:rsidRPr="009E45D0">
        <w:rPr>
          <w:rFonts w:ascii="Arial" w:hAnsi="Arial" w:cs="Arial"/>
          <w:sz w:val="20"/>
          <w:szCs w:val="20"/>
        </w:rPr>
        <w:t>Du point « A » situé au sommet du Jebel Essouden aux coordonnées (X = 492791</w:t>
      </w:r>
      <w:r w:rsidRPr="009E45D0">
        <w:rPr>
          <w:rFonts w:ascii="Arial" w:hAnsi="Arial" w:cs="Arial"/>
          <w:sz w:val="20"/>
          <w:szCs w:val="20"/>
          <w:rtl/>
        </w:rPr>
        <w:t xml:space="preserve">، </w:t>
      </w:r>
      <w:r w:rsidRPr="009E45D0">
        <w:rPr>
          <w:rFonts w:ascii="Arial" w:hAnsi="Arial" w:cs="Arial"/>
          <w:sz w:val="20"/>
          <w:szCs w:val="20"/>
        </w:rPr>
        <w:t>Y = 3852397) la limite se dirige vers le Sud-Ouest jusqu’à le point « B » aux coordonnées (X = 485031</w:t>
      </w:r>
      <w:r w:rsidRPr="009E45D0">
        <w:rPr>
          <w:rFonts w:ascii="Arial" w:hAnsi="Arial" w:cs="Arial"/>
          <w:sz w:val="20"/>
          <w:szCs w:val="20"/>
          <w:rtl/>
        </w:rPr>
        <w:t xml:space="preserve">، </w:t>
      </w:r>
      <w:r w:rsidRPr="009E45D0">
        <w:rPr>
          <w:rFonts w:ascii="Arial" w:hAnsi="Arial" w:cs="Arial"/>
          <w:sz w:val="20"/>
          <w:szCs w:val="20"/>
        </w:rPr>
        <w:t>Y = 3847657).</w:t>
      </w:r>
    </w:p>
    <w:p w14:paraId="61851C66" w14:textId="0EE5EF0C" w:rsidR="009E45D0" w:rsidRPr="009E45D0" w:rsidRDefault="009E45D0" w:rsidP="009E45D0">
      <w:pPr>
        <w:pStyle w:val="Paragraphedeliste"/>
        <w:numPr>
          <w:ilvl w:val="0"/>
          <w:numId w:val="22"/>
        </w:numPr>
        <w:spacing w:before="120" w:after="0" w:line="240" w:lineRule="auto"/>
        <w:ind w:left="927"/>
        <w:jc w:val="both"/>
        <w:rPr>
          <w:rFonts w:ascii="Arial" w:hAnsi="Arial" w:cs="Arial"/>
          <w:sz w:val="20"/>
          <w:szCs w:val="20"/>
        </w:rPr>
      </w:pPr>
      <w:r w:rsidRPr="009E45D0">
        <w:rPr>
          <w:rFonts w:ascii="Arial" w:hAnsi="Arial" w:cs="Arial"/>
          <w:sz w:val="20"/>
          <w:szCs w:val="20"/>
        </w:rPr>
        <w:t>Du point « B » la limite continue dans la même direction passant par les sommets de Jbel Sidi Aich jusqu’au point « C » situé en bas de la montagne à 1140 mètres au Sud-Est du barrage de Sidi Aich aux coordonnées (X = 477786</w:t>
      </w:r>
      <w:r w:rsidRPr="009E45D0">
        <w:rPr>
          <w:rFonts w:ascii="Arial" w:hAnsi="Arial" w:cs="Arial"/>
          <w:sz w:val="20"/>
          <w:szCs w:val="20"/>
          <w:rtl/>
        </w:rPr>
        <w:t xml:space="preserve">، </w:t>
      </w:r>
      <w:r w:rsidRPr="009E45D0">
        <w:rPr>
          <w:rFonts w:ascii="Arial" w:hAnsi="Arial" w:cs="Arial"/>
          <w:sz w:val="20"/>
          <w:szCs w:val="20"/>
        </w:rPr>
        <w:t>Y = 3843565).</w:t>
      </w:r>
    </w:p>
    <w:p w14:paraId="4A9F5989" w14:textId="4DEE58A1" w:rsidR="009E45D0" w:rsidRPr="009E45D0" w:rsidRDefault="009E45D0" w:rsidP="009E45D0">
      <w:pPr>
        <w:pStyle w:val="Paragraphedeliste"/>
        <w:numPr>
          <w:ilvl w:val="0"/>
          <w:numId w:val="22"/>
        </w:numPr>
        <w:spacing w:before="120" w:after="0" w:line="240" w:lineRule="auto"/>
        <w:ind w:left="927"/>
        <w:jc w:val="both"/>
        <w:rPr>
          <w:rFonts w:ascii="Arial" w:hAnsi="Arial" w:cs="Arial"/>
          <w:sz w:val="20"/>
          <w:szCs w:val="20"/>
        </w:rPr>
      </w:pPr>
      <w:r w:rsidRPr="009E45D0">
        <w:rPr>
          <w:rFonts w:ascii="Arial" w:hAnsi="Arial" w:cs="Arial"/>
          <w:sz w:val="20"/>
          <w:szCs w:val="20"/>
        </w:rPr>
        <w:t>Du point « C » la limite continue en ligne droite vers le Sud-Ouest passant par Oued Lekbir jusqu’au point « D » situé à 1120 mètres au Sud du barrage aux coordonnées (X = 477223</w:t>
      </w:r>
      <w:r w:rsidRPr="009E45D0">
        <w:rPr>
          <w:rFonts w:ascii="Arial" w:hAnsi="Arial" w:cs="Arial"/>
          <w:sz w:val="20"/>
          <w:szCs w:val="20"/>
          <w:rtl/>
        </w:rPr>
        <w:t xml:space="preserve">، </w:t>
      </w:r>
      <w:r w:rsidRPr="009E45D0">
        <w:rPr>
          <w:rFonts w:ascii="Arial" w:hAnsi="Arial" w:cs="Arial"/>
          <w:sz w:val="20"/>
          <w:szCs w:val="20"/>
        </w:rPr>
        <w:t>Y = 3843163).</w:t>
      </w:r>
    </w:p>
    <w:p w14:paraId="5E3AA67F" w14:textId="772C4D3F" w:rsidR="009E45D0" w:rsidRPr="009E45D0" w:rsidRDefault="009E45D0" w:rsidP="009E45D0">
      <w:pPr>
        <w:pStyle w:val="Paragraphedeliste"/>
        <w:numPr>
          <w:ilvl w:val="0"/>
          <w:numId w:val="22"/>
        </w:numPr>
        <w:spacing w:before="120" w:after="0" w:line="240" w:lineRule="auto"/>
        <w:ind w:left="927"/>
        <w:jc w:val="both"/>
        <w:rPr>
          <w:rFonts w:ascii="Arial" w:hAnsi="Arial" w:cs="Arial"/>
          <w:sz w:val="20"/>
          <w:szCs w:val="20"/>
        </w:rPr>
      </w:pPr>
      <w:r w:rsidRPr="009E45D0">
        <w:rPr>
          <w:rFonts w:ascii="Arial" w:hAnsi="Arial" w:cs="Arial"/>
          <w:sz w:val="20"/>
          <w:szCs w:val="20"/>
        </w:rPr>
        <w:t>Du point « D » la limite dérive vers le Nord-Ouest jusqu’au point « E » situé à 780 mètres au Sud-Ouest du barrage aux coordonnées (X = 477008, Y = 3843750).</w:t>
      </w:r>
    </w:p>
    <w:p w14:paraId="0B124C27" w14:textId="6F4EEC98" w:rsidR="009E45D0" w:rsidRPr="009E45D0" w:rsidRDefault="009E45D0" w:rsidP="009E45D0">
      <w:pPr>
        <w:pStyle w:val="Paragraphedeliste"/>
        <w:numPr>
          <w:ilvl w:val="0"/>
          <w:numId w:val="22"/>
        </w:numPr>
        <w:spacing w:before="120" w:after="0" w:line="240" w:lineRule="auto"/>
        <w:ind w:left="927"/>
        <w:jc w:val="both"/>
        <w:rPr>
          <w:rFonts w:ascii="Arial" w:hAnsi="Arial" w:cs="Arial"/>
          <w:sz w:val="20"/>
          <w:szCs w:val="20"/>
        </w:rPr>
      </w:pPr>
      <w:r w:rsidRPr="009E45D0">
        <w:rPr>
          <w:rFonts w:ascii="Arial" w:hAnsi="Arial" w:cs="Arial"/>
          <w:sz w:val="20"/>
          <w:szCs w:val="20"/>
        </w:rPr>
        <w:t>Du point « E » la limite dérive vers le Sud-Ouest en ligne droite jusqu’au point « F » situé à 700 mètres au Sud de la station de transmission de Jbel Ennadhour aux coordonnées (X = 473695</w:t>
      </w:r>
      <w:r w:rsidRPr="009E45D0">
        <w:rPr>
          <w:rFonts w:ascii="Arial" w:hAnsi="Arial" w:cs="Arial"/>
          <w:sz w:val="20"/>
          <w:szCs w:val="20"/>
          <w:rtl/>
        </w:rPr>
        <w:t xml:space="preserve">، </w:t>
      </w:r>
      <w:r w:rsidRPr="009E45D0">
        <w:rPr>
          <w:rFonts w:ascii="Arial" w:hAnsi="Arial" w:cs="Arial"/>
          <w:sz w:val="20"/>
          <w:szCs w:val="20"/>
        </w:rPr>
        <w:t>Y = 3842182).</w:t>
      </w:r>
    </w:p>
    <w:p w14:paraId="58002ADD" w14:textId="02FD55C7" w:rsidR="009E45D0" w:rsidRPr="009E45D0" w:rsidRDefault="009E45D0" w:rsidP="009E45D0">
      <w:pPr>
        <w:pStyle w:val="Paragraphedeliste"/>
        <w:numPr>
          <w:ilvl w:val="0"/>
          <w:numId w:val="22"/>
        </w:numPr>
        <w:spacing w:before="120" w:after="0" w:line="240" w:lineRule="auto"/>
        <w:ind w:left="927"/>
        <w:jc w:val="both"/>
        <w:rPr>
          <w:rFonts w:ascii="Arial" w:hAnsi="Arial" w:cs="Arial"/>
          <w:sz w:val="20"/>
          <w:szCs w:val="20"/>
        </w:rPr>
      </w:pPr>
      <w:r w:rsidRPr="009E45D0">
        <w:rPr>
          <w:rFonts w:ascii="Arial" w:hAnsi="Arial" w:cs="Arial"/>
          <w:sz w:val="20"/>
          <w:szCs w:val="20"/>
        </w:rPr>
        <w:t>Du point « F »la limite continue dans la même direction jusqu’au point « G » situé à 750 mètres à l’Ouest de la mosquée de El Aachia aux coordonnées (X = 465693</w:t>
      </w:r>
      <w:r w:rsidRPr="009E45D0">
        <w:rPr>
          <w:rFonts w:ascii="Arial" w:hAnsi="Arial" w:cs="Arial"/>
          <w:sz w:val="20"/>
          <w:szCs w:val="20"/>
          <w:rtl/>
        </w:rPr>
        <w:t xml:space="preserve">، </w:t>
      </w:r>
      <w:r w:rsidRPr="009E45D0">
        <w:rPr>
          <w:rFonts w:ascii="Arial" w:hAnsi="Arial" w:cs="Arial"/>
          <w:sz w:val="20"/>
          <w:szCs w:val="20"/>
        </w:rPr>
        <w:t>Y = 3837011).</w:t>
      </w:r>
    </w:p>
    <w:p w14:paraId="1979510E" w14:textId="77777777" w:rsidR="009E45D0" w:rsidRPr="009E45D0" w:rsidRDefault="009E45D0" w:rsidP="009E45D0">
      <w:pPr>
        <w:spacing w:before="120" w:after="0" w:line="240" w:lineRule="auto"/>
        <w:ind w:left="283"/>
        <w:jc w:val="both"/>
        <w:rPr>
          <w:rFonts w:ascii="Arial" w:hAnsi="Arial" w:cs="Arial"/>
          <w:b/>
          <w:bCs/>
          <w:sz w:val="20"/>
          <w:szCs w:val="20"/>
        </w:rPr>
      </w:pPr>
      <w:r w:rsidRPr="009E45D0">
        <w:rPr>
          <w:rFonts w:ascii="Arial" w:hAnsi="Arial" w:cs="Arial"/>
          <w:b/>
          <w:bCs/>
          <w:sz w:val="20"/>
          <w:szCs w:val="20"/>
        </w:rPr>
        <w:t>Ouest :</w:t>
      </w:r>
    </w:p>
    <w:p w14:paraId="5E2747B9" w14:textId="1862AF01" w:rsidR="009E45D0" w:rsidRPr="009E45D0" w:rsidRDefault="009E45D0" w:rsidP="009E45D0">
      <w:pPr>
        <w:pStyle w:val="Paragraphedeliste"/>
        <w:numPr>
          <w:ilvl w:val="0"/>
          <w:numId w:val="22"/>
        </w:numPr>
        <w:spacing w:before="120" w:after="0" w:line="240" w:lineRule="auto"/>
        <w:ind w:left="927"/>
        <w:jc w:val="both"/>
        <w:rPr>
          <w:rFonts w:ascii="Arial" w:hAnsi="Arial" w:cs="Arial"/>
          <w:sz w:val="20"/>
          <w:szCs w:val="20"/>
        </w:rPr>
      </w:pPr>
      <w:r w:rsidRPr="009E45D0">
        <w:rPr>
          <w:rFonts w:ascii="Arial" w:hAnsi="Arial" w:cs="Arial"/>
          <w:sz w:val="20"/>
          <w:szCs w:val="20"/>
        </w:rPr>
        <w:t>Du point « G » la limite continue en ligne presque droite jusqu’au point « H » situé à 300 mètres au Nord d’un réservoir d’eau dans la région de Henchir Elkhriba aux coordonnées (X = 472648</w:t>
      </w:r>
      <w:r w:rsidRPr="009E45D0">
        <w:rPr>
          <w:rFonts w:ascii="Arial" w:hAnsi="Arial" w:cs="Arial"/>
          <w:sz w:val="20"/>
          <w:szCs w:val="20"/>
          <w:rtl/>
        </w:rPr>
        <w:t xml:space="preserve">، </w:t>
      </w:r>
      <w:r w:rsidRPr="009E45D0">
        <w:rPr>
          <w:rFonts w:ascii="Arial" w:hAnsi="Arial" w:cs="Arial"/>
          <w:sz w:val="20"/>
          <w:szCs w:val="20"/>
        </w:rPr>
        <w:t>Y = 3826917) passant par le point « I » aux coordonnées (X = 470071</w:t>
      </w:r>
      <w:r w:rsidRPr="009E45D0">
        <w:rPr>
          <w:rFonts w:ascii="Arial" w:hAnsi="Arial" w:cs="Arial"/>
          <w:sz w:val="20"/>
          <w:szCs w:val="20"/>
          <w:rtl/>
        </w:rPr>
        <w:t xml:space="preserve">، </w:t>
      </w:r>
      <w:r w:rsidRPr="009E45D0">
        <w:rPr>
          <w:rFonts w:ascii="Arial" w:hAnsi="Arial" w:cs="Arial"/>
          <w:sz w:val="20"/>
          <w:szCs w:val="20"/>
        </w:rPr>
        <w:t>Y = 3830386).</w:t>
      </w:r>
    </w:p>
    <w:p w14:paraId="23F7628B" w14:textId="77777777" w:rsidR="009E45D0" w:rsidRPr="009E45D0" w:rsidRDefault="009E45D0" w:rsidP="009E45D0">
      <w:pPr>
        <w:spacing w:before="120" w:after="0" w:line="240" w:lineRule="auto"/>
        <w:ind w:left="284"/>
        <w:jc w:val="both"/>
        <w:rPr>
          <w:rFonts w:ascii="Arial" w:hAnsi="Arial" w:cs="Arial"/>
          <w:sz w:val="20"/>
          <w:szCs w:val="20"/>
        </w:rPr>
      </w:pPr>
      <w:r w:rsidRPr="009E45D0">
        <w:rPr>
          <w:rFonts w:ascii="Arial" w:hAnsi="Arial" w:cs="Arial"/>
          <w:b/>
          <w:bCs/>
          <w:sz w:val="20"/>
          <w:szCs w:val="20"/>
        </w:rPr>
        <w:t xml:space="preserve">Sud </w:t>
      </w:r>
      <w:r w:rsidRPr="009E45D0">
        <w:rPr>
          <w:rFonts w:ascii="Arial" w:hAnsi="Arial" w:cs="Arial"/>
          <w:sz w:val="20"/>
          <w:szCs w:val="20"/>
        </w:rPr>
        <w:t>:</w:t>
      </w:r>
    </w:p>
    <w:p w14:paraId="648C3C45" w14:textId="2BD27EAE" w:rsidR="009E45D0" w:rsidRPr="009E45D0" w:rsidRDefault="009E45D0" w:rsidP="009E45D0">
      <w:pPr>
        <w:pStyle w:val="Paragraphedeliste"/>
        <w:numPr>
          <w:ilvl w:val="0"/>
          <w:numId w:val="24"/>
        </w:numPr>
        <w:spacing w:before="120" w:after="0" w:line="240" w:lineRule="auto"/>
        <w:ind w:left="927"/>
        <w:jc w:val="both"/>
        <w:rPr>
          <w:rFonts w:ascii="Arial" w:hAnsi="Arial" w:cs="Arial"/>
          <w:sz w:val="20"/>
          <w:szCs w:val="20"/>
        </w:rPr>
      </w:pPr>
      <w:r w:rsidRPr="009E45D0">
        <w:rPr>
          <w:rFonts w:ascii="Arial" w:hAnsi="Arial" w:cs="Arial"/>
          <w:sz w:val="20"/>
          <w:szCs w:val="20"/>
        </w:rPr>
        <w:t>Du point « H » la limite se dirige vers le Nord-Est jusqu’au point « J » aux coordonnées (X = 472585</w:t>
      </w:r>
      <w:r w:rsidRPr="009E45D0">
        <w:rPr>
          <w:rFonts w:ascii="Arial" w:hAnsi="Arial" w:cs="Arial"/>
          <w:sz w:val="20"/>
          <w:szCs w:val="20"/>
          <w:rtl/>
        </w:rPr>
        <w:t xml:space="preserve">، </w:t>
      </w:r>
      <w:r w:rsidRPr="009E45D0">
        <w:rPr>
          <w:rFonts w:ascii="Arial" w:hAnsi="Arial" w:cs="Arial"/>
          <w:sz w:val="20"/>
          <w:szCs w:val="20"/>
        </w:rPr>
        <w:t>Y = 3827322).</w:t>
      </w:r>
    </w:p>
    <w:p w14:paraId="72F111BC" w14:textId="6AFD93C1" w:rsidR="009E45D0" w:rsidRPr="009E45D0" w:rsidRDefault="009E45D0" w:rsidP="009E45D0">
      <w:pPr>
        <w:pStyle w:val="Paragraphedeliste"/>
        <w:numPr>
          <w:ilvl w:val="0"/>
          <w:numId w:val="24"/>
        </w:numPr>
        <w:spacing w:before="120" w:after="0" w:line="240" w:lineRule="auto"/>
        <w:ind w:left="927"/>
        <w:jc w:val="both"/>
        <w:rPr>
          <w:rFonts w:ascii="Arial" w:hAnsi="Arial" w:cs="Arial"/>
          <w:sz w:val="20"/>
          <w:szCs w:val="20"/>
        </w:rPr>
      </w:pPr>
      <w:r w:rsidRPr="009E45D0">
        <w:rPr>
          <w:rFonts w:ascii="Arial" w:hAnsi="Arial" w:cs="Arial"/>
          <w:sz w:val="20"/>
          <w:szCs w:val="20"/>
        </w:rPr>
        <w:t>Du point « J » la limite continue dans la même direction jusqu’au point « K » situé au Nord de l’Oued Essfina à Douar Elabaidia aux coordonnées (X = 473581</w:t>
      </w:r>
      <w:r w:rsidRPr="009E45D0">
        <w:rPr>
          <w:rFonts w:ascii="Arial" w:hAnsi="Arial" w:cs="Arial"/>
          <w:sz w:val="20"/>
          <w:szCs w:val="20"/>
          <w:rtl/>
        </w:rPr>
        <w:t xml:space="preserve">، </w:t>
      </w:r>
      <w:r w:rsidRPr="009E45D0">
        <w:rPr>
          <w:rFonts w:ascii="Arial" w:hAnsi="Arial" w:cs="Arial"/>
          <w:sz w:val="20"/>
          <w:szCs w:val="20"/>
        </w:rPr>
        <w:t>Y = 3827983).</w:t>
      </w:r>
    </w:p>
    <w:p w14:paraId="25423E01" w14:textId="51753077" w:rsidR="009E45D0" w:rsidRPr="009E45D0" w:rsidRDefault="009E45D0" w:rsidP="009E45D0">
      <w:pPr>
        <w:pStyle w:val="Paragraphedeliste"/>
        <w:numPr>
          <w:ilvl w:val="0"/>
          <w:numId w:val="24"/>
        </w:numPr>
        <w:spacing w:before="120" w:after="0" w:line="240" w:lineRule="auto"/>
        <w:ind w:left="927"/>
        <w:jc w:val="both"/>
        <w:rPr>
          <w:rFonts w:ascii="Arial" w:hAnsi="Arial" w:cs="Arial"/>
          <w:sz w:val="20"/>
          <w:szCs w:val="20"/>
        </w:rPr>
      </w:pPr>
      <w:r w:rsidRPr="009E45D0">
        <w:rPr>
          <w:rFonts w:ascii="Arial" w:hAnsi="Arial" w:cs="Arial"/>
          <w:sz w:val="20"/>
          <w:szCs w:val="20"/>
        </w:rPr>
        <w:t>Du point « K » la limite se dirige vers le Nord-Est jusqu’au point « L » situé à l’Est de la Société Carthage des eaux minérales (Palma) aux coordonnées (X = 479557</w:t>
      </w:r>
      <w:r w:rsidRPr="009E45D0">
        <w:rPr>
          <w:rFonts w:ascii="Arial" w:hAnsi="Arial" w:cs="Arial"/>
          <w:sz w:val="20"/>
          <w:szCs w:val="20"/>
          <w:rtl/>
        </w:rPr>
        <w:t xml:space="preserve">، </w:t>
      </w:r>
      <w:r w:rsidRPr="009E45D0">
        <w:rPr>
          <w:rFonts w:ascii="Arial" w:hAnsi="Arial" w:cs="Arial"/>
          <w:sz w:val="20"/>
          <w:szCs w:val="20"/>
        </w:rPr>
        <w:t>Y = 3832527) passant par le point « M » aux coordonnées (X = 475007</w:t>
      </w:r>
      <w:r w:rsidRPr="009E45D0">
        <w:rPr>
          <w:rFonts w:ascii="Arial" w:hAnsi="Arial" w:cs="Arial"/>
          <w:sz w:val="20"/>
          <w:szCs w:val="20"/>
          <w:rtl/>
        </w:rPr>
        <w:t xml:space="preserve">، </w:t>
      </w:r>
      <w:r w:rsidRPr="009E45D0">
        <w:rPr>
          <w:rFonts w:ascii="Arial" w:hAnsi="Arial" w:cs="Arial"/>
          <w:sz w:val="20"/>
          <w:szCs w:val="20"/>
        </w:rPr>
        <w:t>Y = 3828727).</w:t>
      </w:r>
    </w:p>
    <w:p w14:paraId="795164A2" w14:textId="314EDBCD" w:rsidR="009E45D0" w:rsidRPr="009E45D0" w:rsidRDefault="009E45D0" w:rsidP="009E45D0">
      <w:pPr>
        <w:pStyle w:val="Paragraphedeliste"/>
        <w:numPr>
          <w:ilvl w:val="0"/>
          <w:numId w:val="24"/>
        </w:numPr>
        <w:spacing w:before="120" w:after="0" w:line="240" w:lineRule="auto"/>
        <w:ind w:left="927"/>
        <w:jc w:val="both"/>
        <w:rPr>
          <w:rFonts w:ascii="Arial" w:hAnsi="Arial" w:cs="Arial"/>
          <w:sz w:val="20"/>
          <w:szCs w:val="20"/>
        </w:rPr>
      </w:pPr>
      <w:r w:rsidRPr="009E45D0">
        <w:rPr>
          <w:rFonts w:ascii="Arial" w:hAnsi="Arial" w:cs="Arial"/>
          <w:sz w:val="20"/>
          <w:szCs w:val="20"/>
        </w:rPr>
        <w:t>Du point « L » la limite dérive vers le Sud-Est jusqu’au point « N » situé à 700 mètres au Nord du Coce blé de Guittiss aux coordonnées (X = 485096</w:t>
      </w:r>
      <w:r w:rsidRPr="009E45D0">
        <w:rPr>
          <w:rFonts w:ascii="Arial" w:hAnsi="Arial" w:cs="Arial"/>
          <w:sz w:val="20"/>
          <w:szCs w:val="20"/>
          <w:rtl/>
        </w:rPr>
        <w:t xml:space="preserve">، </w:t>
      </w:r>
      <w:r w:rsidRPr="009E45D0">
        <w:rPr>
          <w:rFonts w:ascii="Arial" w:hAnsi="Arial" w:cs="Arial"/>
          <w:sz w:val="20"/>
          <w:szCs w:val="20"/>
        </w:rPr>
        <w:t>Y = 3830660).</w:t>
      </w:r>
    </w:p>
    <w:p w14:paraId="428E8480" w14:textId="73E4F28C" w:rsidR="009E45D0" w:rsidRPr="009E45D0" w:rsidRDefault="009E45D0" w:rsidP="009E45D0">
      <w:pPr>
        <w:pStyle w:val="Paragraphedeliste"/>
        <w:numPr>
          <w:ilvl w:val="0"/>
          <w:numId w:val="24"/>
        </w:numPr>
        <w:spacing w:before="120" w:after="0" w:line="240" w:lineRule="auto"/>
        <w:ind w:left="927"/>
        <w:jc w:val="both"/>
        <w:rPr>
          <w:rFonts w:ascii="Arial" w:hAnsi="Arial" w:cs="Arial"/>
          <w:sz w:val="20"/>
          <w:szCs w:val="20"/>
        </w:rPr>
      </w:pPr>
      <w:r w:rsidRPr="009E45D0">
        <w:rPr>
          <w:rFonts w:ascii="Arial" w:hAnsi="Arial" w:cs="Arial"/>
          <w:sz w:val="20"/>
          <w:szCs w:val="20"/>
        </w:rPr>
        <w:t>Du point « N » la limite continue dans la même direction en ligne droite jusqu’au point « O » situé à 380 mètres de la borne kilométrique n° 6 de la route locale n° 901 reliant Gafsa au Sidi Aich aux coordonnées (X = 489982</w:t>
      </w:r>
      <w:r w:rsidRPr="009E45D0">
        <w:rPr>
          <w:rFonts w:ascii="Arial" w:hAnsi="Arial" w:cs="Arial"/>
          <w:sz w:val="20"/>
          <w:szCs w:val="20"/>
          <w:rtl/>
        </w:rPr>
        <w:t xml:space="preserve">، </w:t>
      </w:r>
      <w:r w:rsidRPr="009E45D0">
        <w:rPr>
          <w:rFonts w:ascii="Arial" w:hAnsi="Arial" w:cs="Arial"/>
          <w:sz w:val="20"/>
          <w:szCs w:val="20"/>
        </w:rPr>
        <w:t xml:space="preserve">Y = 3828667). </w:t>
      </w:r>
    </w:p>
    <w:p w14:paraId="707E00D5" w14:textId="4B86D38E" w:rsidR="009E45D0" w:rsidRPr="009E45D0" w:rsidRDefault="009E45D0" w:rsidP="009E45D0">
      <w:pPr>
        <w:pStyle w:val="Paragraphedeliste"/>
        <w:numPr>
          <w:ilvl w:val="0"/>
          <w:numId w:val="24"/>
        </w:numPr>
        <w:spacing w:before="120" w:after="0" w:line="240" w:lineRule="auto"/>
        <w:ind w:left="927"/>
        <w:jc w:val="both"/>
        <w:rPr>
          <w:rFonts w:ascii="Arial" w:hAnsi="Arial" w:cs="Arial"/>
          <w:sz w:val="20"/>
          <w:szCs w:val="20"/>
        </w:rPr>
      </w:pPr>
      <w:r w:rsidRPr="009E45D0">
        <w:rPr>
          <w:rFonts w:ascii="Arial" w:hAnsi="Arial" w:cs="Arial"/>
          <w:sz w:val="20"/>
          <w:szCs w:val="20"/>
        </w:rPr>
        <w:t>Du point « O » la limite continue jusqu’au point « P » situé à 400 mètres au Sud-Est de la borne kilométrique n° 1 de la route locale n° 901 dont les coordonnées (X = 495043</w:t>
      </w:r>
      <w:r w:rsidRPr="009E45D0">
        <w:rPr>
          <w:rFonts w:ascii="Arial" w:hAnsi="Arial" w:cs="Arial"/>
          <w:sz w:val="20"/>
          <w:szCs w:val="20"/>
          <w:rtl/>
        </w:rPr>
        <w:t xml:space="preserve">، </w:t>
      </w:r>
      <w:r w:rsidRPr="009E45D0">
        <w:rPr>
          <w:rFonts w:ascii="Arial" w:hAnsi="Arial" w:cs="Arial"/>
          <w:sz w:val="20"/>
          <w:szCs w:val="20"/>
        </w:rPr>
        <w:t>Y = 3826984) puis vers le point « Q » situé au Sud de la route nationale n° 3 à 730 mètres au Sud de la Société des engrais organique aux coordonnées (X = 495742</w:t>
      </w:r>
      <w:r w:rsidRPr="009E45D0">
        <w:rPr>
          <w:rFonts w:ascii="Arial" w:hAnsi="Arial" w:cs="Arial"/>
          <w:sz w:val="20"/>
          <w:szCs w:val="20"/>
          <w:rtl/>
        </w:rPr>
        <w:t xml:space="preserve">، </w:t>
      </w:r>
      <w:r w:rsidRPr="009E45D0">
        <w:rPr>
          <w:rFonts w:ascii="Arial" w:hAnsi="Arial" w:cs="Arial"/>
          <w:sz w:val="20"/>
          <w:szCs w:val="20"/>
        </w:rPr>
        <w:t>Y = 3826230).</w:t>
      </w:r>
    </w:p>
    <w:p w14:paraId="2CF2DF85" w14:textId="77777777" w:rsidR="009E45D0" w:rsidRPr="009E45D0" w:rsidRDefault="009E45D0" w:rsidP="009E45D0">
      <w:pPr>
        <w:spacing w:before="120" w:after="0" w:line="240" w:lineRule="auto"/>
        <w:ind w:left="283"/>
        <w:jc w:val="both"/>
        <w:rPr>
          <w:rFonts w:ascii="Arial" w:hAnsi="Arial" w:cs="Arial"/>
          <w:b/>
          <w:bCs/>
          <w:sz w:val="20"/>
          <w:szCs w:val="20"/>
        </w:rPr>
      </w:pPr>
      <w:r w:rsidRPr="009E45D0">
        <w:rPr>
          <w:rFonts w:ascii="Arial" w:hAnsi="Arial" w:cs="Arial"/>
          <w:b/>
          <w:bCs/>
          <w:sz w:val="20"/>
          <w:szCs w:val="20"/>
        </w:rPr>
        <w:t>Est :</w:t>
      </w:r>
    </w:p>
    <w:p w14:paraId="7C75B9C5" w14:textId="7352FC68" w:rsidR="009E45D0" w:rsidRPr="009E45D0" w:rsidRDefault="009E45D0" w:rsidP="009E45D0">
      <w:pPr>
        <w:pStyle w:val="Paragraphedeliste"/>
        <w:numPr>
          <w:ilvl w:val="0"/>
          <w:numId w:val="24"/>
        </w:numPr>
        <w:spacing w:before="120" w:after="0" w:line="240" w:lineRule="auto"/>
        <w:ind w:left="927"/>
        <w:jc w:val="both"/>
        <w:rPr>
          <w:rFonts w:ascii="Arial" w:hAnsi="Arial" w:cs="Arial"/>
          <w:sz w:val="20"/>
          <w:szCs w:val="20"/>
        </w:rPr>
      </w:pPr>
      <w:r w:rsidRPr="009E45D0">
        <w:rPr>
          <w:rFonts w:ascii="Arial" w:hAnsi="Arial" w:cs="Arial"/>
          <w:sz w:val="20"/>
          <w:szCs w:val="20"/>
        </w:rPr>
        <w:t>Du point « Q » la limite se dirige vers le Nord jusqu’au point «R» situé à 500 mètres au Nord d’un réservoir d’eau situé à l’Ouest d’Oued Elmritba aux coordonnées (X = 495659</w:t>
      </w:r>
      <w:r w:rsidRPr="009E45D0">
        <w:rPr>
          <w:rFonts w:ascii="Arial" w:hAnsi="Arial" w:cs="Arial"/>
          <w:sz w:val="20"/>
          <w:szCs w:val="20"/>
          <w:rtl/>
        </w:rPr>
        <w:t xml:space="preserve">، </w:t>
      </w:r>
      <w:r w:rsidRPr="009E45D0">
        <w:rPr>
          <w:rFonts w:ascii="Arial" w:hAnsi="Arial" w:cs="Arial"/>
          <w:sz w:val="20"/>
          <w:szCs w:val="20"/>
        </w:rPr>
        <w:t>Y = 3827334).</w:t>
      </w:r>
    </w:p>
    <w:p w14:paraId="4B64AD35" w14:textId="64C66A27" w:rsidR="009E45D0" w:rsidRPr="009E45D0" w:rsidRDefault="009E45D0" w:rsidP="009E45D0">
      <w:pPr>
        <w:pStyle w:val="Paragraphedeliste"/>
        <w:numPr>
          <w:ilvl w:val="0"/>
          <w:numId w:val="24"/>
        </w:numPr>
        <w:spacing w:before="120" w:after="0" w:line="240" w:lineRule="auto"/>
        <w:ind w:left="927"/>
        <w:jc w:val="both"/>
        <w:rPr>
          <w:rFonts w:ascii="Arial" w:hAnsi="Arial" w:cs="Arial"/>
          <w:sz w:val="20"/>
          <w:szCs w:val="20"/>
        </w:rPr>
      </w:pPr>
      <w:r w:rsidRPr="009E45D0">
        <w:rPr>
          <w:rFonts w:ascii="Arial" w:hAnsi="Arial" w:cs="Arial"/>
          <w:sz w:val="20"/>
          <w:szCs w:val="20"/>
        </w:rPr>
        <w:t>Du point «R » la limite dérive vers le Nord-Ouest jusqu’au point « S » situé dans un champ d’olivier (terrain plat) aux coordonnées (X = 494642</w:t>
      </w:r>
      <w:r w:rsidRPr="009E45D0">
        <w:rPr>
          <w:rFonts w:ascii="Arial" w:hAnsi="Arial" w:cs="Arial"/>
          <w:sz w:val="20"/>
          <w:szCs w:val="20"/>
          <w:rtl/>
        </w:rPr>
        <w:t xml:space="preserve">، </w:t>
      </w:r>
      <w:r w:rsidRPr="009E45D0">
        <w:rPr>
          <w:rFonts w:ascii="Arial" w:hAnsi="Arial" w:cs="Arial"/>
          <w:sz w:val="20"/>
          <w:szCs w:val="20"/>
        </w:rPr>
        <w:t>Y = 3828342).</w:t>
      </w:r>
    </w:p>
    <w:p w14:paraId="7055A0CB" w14:textId="76A5A065" w:rsidR="009E45D0" w:rsidRPr="009E45D0" w:rsidRDefault="009E45D0" w:rsidP="009E45D0">
      <w:pPr>
        <w:pStyle w:val="Paragraphedeliste"/>
        <w:numPr>
          <w:ilvl w:val="0"/>
          <w:numId w:val="24"/>
        </w:numPr>
        <w:spacing w:before="120" w:after="0" w:line="240" w:lineRule="auto"/>
        <w:ind w:left="927"/>
        <w:jc w:val="both"/>
        <w:rPr>
          <w:rFonts w:ascii="Arial" w:hAnsi="Arial" w:cs="Arial"/>
          <w:sz w:val="20"/>
          <w:szCs w:val="20"/>
        </w:rPr>
      </w:pPr>
      <w:r w:rsidRPr="009E45D0">
        <w:rPr>
          <w:rFonts w:ascii="Arial" w:hAnsi="Arial" w:cs="Arial"/>
          <w:sz w:val="20"/>
          <w:szCs w:val="20"/>
        </w:rPr>
        <w:t>Du point « S » la limite continue dans la même direction jusqu’au le point « T » situé à 800 mètres à l’Est de l’Oued Elmritba aux coordonnées (X = 492842</w:t>
      </w:r>
      <w:r w:rsidRPr="009E45D0">
        <w:rPr>
          <w:rFonts w:ascii="Arial" w:hAnsi="Arial" w:cs="Arial"/>
          <w:sz w:val="20"/>
          <w:szCs w:val="20"/>
          <w:rtl/>
        </w:rPr>
        <w:t xml:space="preserve">، </w:t>
      </w:r>
      <w:r w:rsidRPr="009E45D0">
        <w:rPr>
          <w:rFonts w:ascii="Arial" w:hAnsi="Arial" w:cs="Arial"/>
          <w:sz w:val="20"/>
          <w:szCs w:val="20"/>
        </w:rPr>
        <w:t>Y = 3830057).</w:t>
      </w:r>
    </w:p>
    <w:p w14:paraId="20068415" w14:textId="29E7348A" w:rsidR="009E45D0" w:rsidRPr="009E45D0" w:rsidRDefault="009E45D0" w:rsidP="009E45D0">
      <w:pPr>
        <w:pStyle w:val="Paragraphedeliste"/>
        <w:numPr>
          <w:ilvl w:val="0"/>
          <w:numId w:val="24"/>
        </w:numPr>
        <w:spacing w:before="120" w:after="0" w:line="240" w:lineRule="auto"/>
        <w:ind w:left="927"/>
        <w:jc w:val="both"/>
        <w:rPr>
          <w:rFonts w:ascii="Arial" w:hAnsi="Arial" w:cs="Arial"/>
          <w:sz w:val="20"/>
          <w:szCs w:val="20"/>
        </w:rPr>
      </w:pPr>
      <w:r w:rsidRPr="009E45D0">
        <w:rPr>
          <w:rFonts w:ascii="Arial" w:hAnsi="Arial" w:cs="Arial"/>
          <w:sz w:val="20"/>
          <w:szCs w:val="20"/>
        </w:rPr>
        <w:t>Du point « T » la limite dérive vers le Nord-Est jusqu’au point « U » situé au niveau d’un cours d’eau aux coordonnées (X = 493339</w:t>
      </w:r>
      <w:r w:rsidRPr="009E45D0">
        <w:rPr>
          <w:rFonts w:ascii="Arial" w:hAnsi="Arial" w:cs="Arial"/>
          <w:sz w:val="20"/>
          <w:szCs w:val="20"/>
          <w:rtl/>
        </w:rPr>
        <w:t xml:space="preserve">، </w:t>
      </w:r>
      <w:r w:rsidRPr="009E45D0">
        <w:rPr>
          <w:rFonts w:ascii="Arial" w:hAnsi="Arial" w:cs="Arial"/>
          <w:sz w:val="20"/>
          <w:szCs w:val="20"/>
        </w:rPr>
        <w:t>Y = 3831669) en passant par le point « V» aux coordonnées (X = 493055</w:t>
      </w:r>
      <w:r w:rsidRPr="009E45D0">
        <w:rPr>
          <w:rFonts w:ascii="Arial" w:hAnsi="Arial" w:cs="Arial"/>
          <w:sz w:val="20"/>
          <w:szCs w:val="20"/>
          <w:rtl/>
        </w:rPr>
        <w:t xml:space="preserve">، </w:t>
      </w:r>
      <w:r w:rsidRPr="009E45D0">
        <w:rPr>
          <w:rFonts w:ascii="Arial" w:hAnsi="Arial" w:cs="Arial"/>
          <w:sz w:val="20"/>
          <w:szCs w:val="20"/>
        </w:rPr>
        <w:t>Y = 3831207).</w:t>
      </w:r>
    </w:p>
    <w:p w14:paraId="3505E8AE" w14:textId="0D82EA56" w:rsidR="009E45D0" w:rsidRPr="009E45D0" w:rsidRDefault="009E45D0" w:rsidP="009E45D0">
      <w:pPr>
        <w:pStyle w:val="Paragraphedeliste"/>
        <w:numPr>
          <w:ilvl w:val="0"/>
          <w:numId w:val="24"/>
        </w:numPr>
        <w:spacing w:before="120" w:after="0" w:line="240" w:lineRule="auto"/>
        <w:ind w:left="927"/>
        <w:jc w:val="both"/>
        <w:rPr>
          <w:rFonts w:ascii="Arial" w:hAnsi="Arial" w:cs="Arial"/>
          <w:sz w:val="20"/>
          <w:szCs w:val="20"/>
        </w:rPr>
      </w:pPr>
      <w:r w:rsidRPr="009E45D0">
        <w:rPr>
          <w:rFonts w:ascii="Arial" w:hAnsi="Arial" w:cs="Arial"/>
          <w:sz w:val="20"/>
          <w:szCs w:val="20"/>
        </w:rPr>
        <w:t>Du point « U » la limite se dirige vers le Nord jusqu’au point « W » situé au sommet du Jbel Essouinia dans la région d’Elogla aux coordonnées (X = 493050</w:t>
      </w:r>
      <w:r w:rsidRPr="009E45D0">
        <w:rPr>
          <w:rFonts w:ascii="Arial" w:hAnsi="Arial" w:cs="Arial"/>
          <w:sz w:val="20"/>
          <w:szCs w:val="20"/>
          <w:rtl/>
        </w:rPr>
        <w:t xml:space="preserve">، </w:t>
      </w:r>
      <w:r w:rsidRPr="009E45D0">
        <w:rPr>
          <w:rFonts w:ascii="Arial" w:hAnsi="Arial" w:cs="Arial"/>
          <w:sz w:val="20"/>
          <w:szCs w:val="20"/>
        </w:rPr>
        <w:t>Y = 3833490).</w:t>
      </w:r>
    </w:p>
    <w:p w14:paraId="3EBC26E4" w14:textId="70BE598A" w:rsidR="009E45D0" w:rsidRPr="009E45D0" w:rsidRDefault="009E45D0" w:rsidP="009E45D0">
      <w:pPr>
        <w:pStyle w:val="Paragraphedeliste"/>
        <w:numPr>
          <w:ilvl w:val="0"/>
          <w:numId w:val="24"/>
        </w:numPr>
        <w:spacing w:before="120" w:after="0" w:line="240" w:lineRule="auto"/>
        <w:ind w:left="927"/>
        <w:jc w:val="both"/>
        <w:rPr>
          <w:rFonts w:ascii="Arial" w:hAnsi="Arial" w:cs="Arial"/>
          <w:sz w:val="20"/>
          <w:szCs w:val="20"/>
        </w:rPr>
      </w:pPr>
      <w:r w:rsidRPr="009E45D0">
        <w:rPr>
          <w:rFonts w:ascii="Arial" w:hAnsi="Arial" w:cs="Arial"/>
          <w:sz w:val="20"/>
          <w:szCs w:val="20"/>
        </w:rPr>
        <w:t>Du point « W » la limite dérive vers le Nord-Est en suivant une ligne droite jusqu’au point « X » situé à 1800 mètres au Sud de la mosquée du village d’Elababssa et au Nord d’un réservoir d’eau aux coordonnées (X = 496443</w:t>
      </w:r>
      <w:r w:rsidRPr="009E45D0">
        <w:rPr>
          <w:rFonts w:ascii="Arial" w:hAnsi="Arial" w:cs="Arial"/>
          <w:sz w:val="20"/>
          <w:szCs w:val="20"/>
          <w:rtl/>
        </w:rPr>
        <w:t xml:space="preserve">، </w:t>
      </w:r>
      <w:r w:rsidRPr="009E45D0">
        <w:rPr>
          <w:rFonts w:ascii="Arial" w:hAnsi="Arial" w:cs="Arial"/>
          <w:sz w:val="20"/>
          <w:szCs w:val="20"/>
        </w:rPr>
        <w:t>Y = 3841979).</w:t>
      </w:r>
    </w:p>
    <w:p w14:paraId="532CBDD6" w14:textId="5ECAB9F0" w:rsidR="009E45D0" w:rsidRPr="009E45D0" w:rsidRDefault="009E45D0" w:rsidP="009E45D0">
      <w:pPr>
        <w:pStyle w:val="Paragraphedeliste"/>
        <w:numPr>
          <w:ilvl w:val="0"/>
          <w:numId w:val="26"/>
        </w:numPr>
        <w:spacing w:before="120" w:after="0" w:line="240" w:lineRule="auto"/>
        <w:ind w:left="927"/>
        <w:jc w:val="both"/>
        <w:rPr>
          <w:rFonts w:ascii="Arial" w:hAnsi="Arial" w:cs="Arial"/>
          <w:sz w:val="20"/>
          <w:szCs w:val="20"/>
        </w:rPr>
      </w:pPr>
      <w:r w:rsidRPr="009E45D0">
        <w:rPr>
          <w:rFonts w:ascii="Arial" w:hAnsi="Arial" w:cs="Arial"/>
          <w:sz w:val="20"/>
          <w:szCs w:val="20"/>
        </w:rPr>
        <w:t>Du point « X » la limite se dirige vers le Nord en suivant une ligne droite jusqu’au point « Y » situé dans l’extrême Nord d’un champ d’olivier sous la propriété d’un investisseur d’Ouled Ombarek et à 2500 mètres au Sud-Est de l’école primaire d’Elkaria aux coordonnées (X = 496376</w:t>
      </w:r>
      <w:r w:rsidRPr="009E45D0">
        <w:rPr>
          <w:rFonts w:ascii="Arial" w:hAnsi="Arial" w:cs="Arial"/>
          <w:sz w:val="20"/>
          <w:szCs w:val="20"/>
          <w:rtl/>
        </w:rPr>
        <w:t xml:space="preserve">، </w:t>
      </w:r>
      <w:r w:rsidRPr="009E45D0">
        <w:rPr>
          <w:rFonts w:ascii="Arial" w:hAnsi="Arial" w:cs="Arial"/>
          <w:sz w:val="20"/>
          <w:szCs w:val="20"/>
        </w:rPr>
        <w:t>Y = 3845376).</w:t>
      </w:r>
    </w:p>
    <w:p w14:paraId="767B9FBE" w14:textId="7A6543D7" w:rsidR="009E45D0" w:rsidRPr="009E45D0" w:rsidRDefault="009E45D0" w:rsidP="009E45D0">
      <w:pPr>
        <w:pStyle w:val="Paragraphedeliste"/>
        <w:numPr>
          <w:ilvl w:val="0"/>
          <w:numId w:val="26"/>
        </w:numPr>
        <w:spacing w:before="120" w:after="0" w:line="240" w:lineRule="auto"/>
        <w:jc w:val="both"/>
        <w:rPr>
          <w:rFonts w:ascii="Arial" w:hAnsi="Arial" w:cs="Arial"/>
          <w:sz w:val="20"/>
          <w:szCs w:val="20"/>
        </w:rPr>
      </w:pPr>
      <w:r w:rsidRPr="009E45D0">
        <w:rPr>
          <w:rFonts w:ascii="Arial" w:hAnsi="Arial" w:cs="Arial"/>
          <w:sz w:val="20"/>
          <w:szCs w:val="20"/>
        </w:rPr>
        <w:t>Du point « Y » la limite dérive vers le Nord pour rejoindre le point « A » point de départ.</w:t>
      </w:r>
    </w:p>
    <w:p w14:paraId="3BFC74FC" w14:textId="77777777" w:rsidR="009E45D0" w:rsidRDefault="009E45D0" w:rsidP="009E45D0">
      <w:pPr>
        <w:spacing w:after="0" w:line="240" w:lineRule="auto"/>
        <w:ind w:left="284"/>
        <w:jc w:val="both"/>
        <w:rPr>
          <w:rFonts w:ascii="Arial" w:hAnsi="Arial" w:cs="Arial"/>
          <w:sz w:val="20"/>
          <w:szCs w:val="20"/>
        </w:rPr>
      </w:pPr>
    </w:p>
    <w:p w14:paraId="7FAC3687" w14:textId="73ECC228" w:rsidR="009E45D0" w:rsidRPr="009E45D0" w:rsidRDefault="009E45D0" w:rsidP="009E45D0">
      <w:pPr>
        <w:spacing w:after="0" w:line="240" w:lineRule="auto"/>
        <w:ind w:left="284"/>
        <w:jc w:val="both"/>
        <w:rPr>
          <w:rFonts w:ascii="Arial" w:hAnsi="Arial" w:cs="Arial"/>
          <w:b/>
          <w:bCs/>
          <w:i/>
          <w:iCs/>
          <w:sz w:val="20"/>
          <w:szCs w:val="20"/>
        </w:rPr>
      </w:pPr>
      <w:r w:rsidRPr="009E45D0">
        <w:rPr>
          <w:rFonts w:ascii="Arial" w:hAnsi="Arial" w:cs="Arial"/>
          <w:b/>
          <w:bCs/>
          <w:i/>
          <w:iCs/>
          <w:sz w:val="20"/>
          <w:szCs w:val="20"/>
        </w:rPr>
        <w:t>Art. 3 –</w:t>
      </w:r>
      <w:r>
        <w:rPr>
          <w:rFonts w:ascii="Arial" w:hAnsi="Arial" w:cs="Arial"/>
          <w:b/>
          <w:bCs/>
          <w:i/>
          <w:iCs/>
          <w:sz w:val="20"/>
          <w:szCs w:val="20"/>
        </w:rPr>
        <w:t xml:space="preserve"> </w:t>
      </w:r>
      <w:r w:rsidRPr="009E45D0">
        <w:rPr>
          <w:rFonts w:ascii="Arial" w:hAnsi="Arial" w:cs="Arial"/>
          <w:sz w:val="20"/>
          <w:szCs w:val="20"/>
        </w:rPr>
        <w:t>Dans un délai de six mois à compter de la date d’entrée en vigueur du présent décret gouvernemental, la commune de Sidi Aich devra marquer sur le terrain les sommets de la ligne polygonale fixant les limites du périmètre communal ci-dessus définie par des bornes en forme de pyramide rectangulaire.</w:t>
      </w:r>
    </w:p>
    <w:p w14:paraId="5F20AB81" w14:textId="77777777" w:rsidR="009E45D0" w:rsidRDefault="009E45D0" w:rsidP="009E45D0">
      <w:pPr>
        <w:spacing w:after="0" w:line="240" w:lineRule="auto"/>
        <w:ind w:left="284"/>
        <w:jc w:val="both"/>
        <w:rPr>
          <w:rFonts w:ascii="Arial" w:hAnsi="Arial" w:cs="Arial"/>
          <w:sz w:val="20"/>
          <w:szCs w:val="20"/>
        </w:rPr>
      </w:pPr>
    </w:p>
    <w:p w14:paraId="0CB4D8A6" w14:textId="353DAC84" w:rsidR="009E45D0" w:rsidRPr="009E45D0" w:rsidRDefault="009E45D0" w:rsidP="009E45D0">
      <w:pPr>
        <w:spacing w:after="0" w:line="240" w:lineRule="auto"/>
        <w:ind w:left="284"/>
        <w:jc w:val="both"/>
        <w:rPr>
          <w:rFonts w:ascii="Arial" w:hAnsi="Arial" w:cs="Arial"/>
          <w:sz w:val="20"/>
          <w:szCs w:val="20"/>
        </w:rPr>
      </w:pPr>
      <w:r>
        <w:rPr>
          <w:rFonts w:ascii="Arial" w:hAnsi="Arial" w:cs="Arial"/>
          <w:b/>
          <w:bCs/>
          <w:i/>
          <w:iCs/>
          <w:sz w:val="20"/>
          <w:szCs w:val="20"/>
        </w:rPr>
        <w:t xml:space="preserve">Art. 4 – </w:t>
      </w:r>
      <w:r w:rsidRPr="009E45D0">
        <w:rPr>
          <w:rFonts w:ascii="Arial" w:hAnsi="Arial" w:cs="Arial"/>
          <w:sz w:val="20"/>
          <w:szCs w:val="20"/>
        </w:rPr>
        <w:t>Le ministre de l’intérieur, le ministre des finances et le ministre de l’équipement, de l’habitat et de l’aménagement du territoire sont chargés, chacun en ce qui le concerne, de l’exécution du présent décret gouvernemental qui sera publié au Journal Officiel de la République Tunisienne.</w:t>
      </w:r>
    </w:p>
    <w:p w14:paraId="03606A67" w14:textId="77777777" w:rsidR="009E45D0" w:rsidRDefault="009E45D0" w:rsidP="009E45D0">
      <w:pPr>
        <w:spacing w:after="0" w:line="240" w:lineRule="auto"/>
        <w:ind w:left="284"/>
        <w:jc w:val="both"/>
        <w:rPr>
          <w:rFonts w:ascii="Arial" w:hAnsi="Arial" w:cs="Arial"/>
          <w:sz w:val="20"/>
          <w:szCs w:val="20"/>
        </w:rPr>
      </w:pPr>
    </w:p>
    <w:p w14:paraId="10E818AC" w14:textId="77777777" w:rsidR="009E45D0" w:rsidRPr="009E45D0" w:rsidRDefault="009E45D0" w:rsidP="009E45D0">
      <w:pPr>
        <w:spacing w:after="0" w:line="240" w:lineRule="auto"/>
        <w:ind w:left="284"/>
        <w:jc w:val="both"/>
        <w:rPr>
          <w:rFonts w:ascii="Arial" w:hAnsi="Arial" w:cs="Arial"/>
          <w:b/>
          <w:bCs/>
          <w:sz w:val="20"/>
          <w:szCs w:val="20"/>
        </w:rPr>
      </w:pPr>
      <w:r w:rsidRPr="009E45D0">
        <w:rPr>
          <w:rFonts w:ascii="Arial" w:hAnsi="Arial" w:cs="Arial"/>
          <w:b/>
          <w:bCs/>
          <w:sz w:val="20"/>
          <w:szCs w:val="20"/>
        </w:rPr>
        <w:t>Tunis, le 11 septembre 2015.</w:t>
      </w:r>
    </w:p>
    <w:p w14:paraId="19FC8BAC" w14:textId="5B4AC07D" w:rsidR="00A7199E" w:rsidRPr="009E45D0" w:rsidRDefault="00A7199E" w:rsidP="009E45D0">
      <w:pPr>
        <w:spacing w:after="0" w:line="240" w:lineRule="auto"/>
        <w:ind w:left="284"/>
        <w:jc w:val="both"/>
        <w:rPr>
          <w:rFonts w:ascii="Arial" w:hAnsi="Arial" w:cs="Arial"/>
          <w:sz w:val="20"/>
          <w:szCs w:val="20"/>
        </w:rPr>
      </w:pPr>
    </w:p>
    <w:sectPr w:rsidR="00A7199E" w:rsidRPr="009E45D0" w:rsidSect="00A24F23">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F9A19" w14:textId="77777777" w:rsidR="0087268B" w:rsidRDefault="0087268B" w:rsidP="008F3F2D">
      <w:r>
        <w:separator/>
      </w:r>
    </w:p>
  </w:endnote>
  <w:endnote w:type="continuationSeparator" w:id="0">
    <w:p w14:paraId="6E6DAC90" w14:textId="77777777" w:rsidR="0087268B" w:rsidRDefault="0087268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0C3F27" w:rsidRPr="00D55CDF" w:rsidRDefault="000C3F27">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97C8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97C8F">
                            <w:rPr>
                              <w:rFonts w:ascii="Arial" w:hAnsi="Arial" w:cs="Arial"/>
                              <w:noProof/>
                              <w:sz w:val="18"/>
                              <w:szCs w:val="18"/>
                            </w:rPr>
                            <w:t>3</w:t>
                          </w:r>
                          <w:r w:rsidRPr="001E5DD5">
                            <w:rPr>
                              <w:rFonts w:ascii="Arial" w:hAnsi="Arial" w:cs="Arial"/>
                              <w:noProof/>
                              <w:sz w:val="18"/>
                              <w:szCs w:val="18"/>
                            </w:rPr>
                            <w:fldChar w:fldCharType="end"/>
                          </w:r>
                        </w:p>
                        <w:p w14:paraId="75F5800F" w14:textId="77777777" w:rsidR="000C3F27" w:rsidRDefault="000C3F2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97C8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97C8F">
                      <w:rPr>
                        <w:rFonts w:ascii="Arial" w:hAnsi="Arial" w:cs="Arial"/>
                        <w:noProof/>
                        <w:sz w:val="18"/>
                        <w:szCs w:val="18"/>
                      </w:rPr>
                      <w:t>3</w:t>
                    </w:r>
                    <w:r w:rsidRPr="001E5DD5">
                      <w:rPr>
                        <w:rFonts w:ascii="Arial" w:hAnsi="Arial" w:cs="Arial"/>
                        <w:noProof/>
                        <w:sz w:val="18"/>
                        <w:szCs w:val="18"/>
                      </w:rPr>
                      <w:fldChar w:fldCharType="end"/>
                    </w:r>
                  </w:p>
                  <w:p w14:paraId="75F5800F" w14:textId="77777777" w:rsidR="000C3F27" w:rsidRDefault="000C3F27"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0C3F27" w:rsidRDefault="000C3F27">
    <w:pPr>
      <w:pStyle w:val="Pieddepage"/>
    </w:pPr>
    <w:r>
      <w:rPr>
        <w:noProof/>
      </w:rPr>
      <mc:AlternateContent>
        <mc:Choice Requires="wps">
          <w:drawing>
            <wp:anchor distT="0" distB="0" distL="114300" distR="114300" simplePos="0" relativeHeight="251656704"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7268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7268B">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7268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7268B">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1B83" w14:textId="77777777" w:rsidR="00AA78A6" w:rsidRDefault="00AA78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2F022" w14:textId="77777777" w:rsidR="0087268B" w:rsidRDefault="0087268B" w:rsidP="008F3F2D">
      <w:r>
        <w:separator/>
      </w:r>
    </w:p>
  </w:footnote>
  <w:footnote w:type="continuationSeparator" w:id="0">
    <w:p w14:paraId="0590678B" w14:textId="77777777" w:rsidR="0087268B" w:rsidRDefault="0087268B"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4725312D" w:rsidR="000C3F27" w:rsidRDefault="000C3F27">
    <w:pPr>
      <w:pStyle w:val="En-tte"/>
    </w:pPr>
    <w:r>
      <w:rPr>
        <w:noProof/>
      </w:rPr>
      <mc:AlternateContent>
        <mc:Choice Requires="wps">
          <w:drawing>
            <wp:anchor distT="0" distB="0" distL="114300" distR="114300" simplePos="0" relativeHeight="251655680"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0C3F27" w:rsidRDefault="000C3F27" w:rsidP="0097472C">
                          <w:pPr>
                            <w:spacing w:after="0" w:line="240" w:lineRule="auto"/>
                            <w:ind w:left="567"/>
                            <w:rPr>
                              <w:rFonts w:ascii="Arial" w:eastAsia="Times New Roman" w:hAnsi="Arial" w:cs="Times New Roman"/>
                              <w:sz w:val="24"/>
                              <w:szCs w:val="24"/>
                            </w:rPr>
                          </w:pPr>
                        </w:p>
                        <w:p w14:paraId="6E13C0BA" w14:textId="77777777" w:rsidR="000C3F27" w:rsidRPr="005F7BF4" w:rsidRDefault="000C3F2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C3F27" w:rsidRPr="005F7BF4" w:rsidRDefault="000C3F2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0C3F27" w:rsidRDefault="000C3F27" w:rsidP="0097472C">
                    <w:pPr>
                      <w:spacing w:after="0" w:line="240" w:lineRule="auto"/>
                      <w:ind w:left="567"/>
                      <w:rPr>
                        <w:rFonts w:ascii="Arial" w:eastAsia="Times New Roman" w:hAnsi="Arial" w:cs="Times New Roman"/>
                        <w:sz w:val="24"/>
                        <w:szCs w:val="24"/>
                      </w:rPr>
                    </w:pPr>
                  </w:p>
                  <w:p w14:paraId="6E13C0BA" w14:textId="77777777" w:rsidR="000C3F27" w:rsidRPr="005F7BF4" w:rsidRDefault="000C3F2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C3F27" w:rsidRPr="005F7BF4" w:rsidRDefault="000C3F2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18178F50" w:rsidR="000C3F27" w:rsidRDefault="000C3F27">
    <w:pPr>
      <w:pStyle w:val="En-tte"/>
    </w:pPr>
    <w:r>
      <w:rPr>
        <w:noProof/>
      </w:rPr>
      <mc:AlternateContent>
        <mc:Choice Requires="wps">
          <w:drawing>
            <wp:anchor distT="0" distB="0" distL="114300" distR="114300" simplePos="0" relativeHeight="251654656"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0C3F27" w:rsidRDefault="000C3F27" w:rsidP="0075404E">
                          <w:pPr>
                            <w:spacing w:after="0" w:line="20" w:lineRule="atLeast"/>
                            <w:ind w:left="567"/>
                            <w:rPr>
                              <w:rFonts w:ascii="Arial" w:eastAsia="Times New Roman" w:hAnsi="Arial" w:cs="Arial"/>
                              <w:sz w:val="24"/>
                              <w:szCs w:val="20"/>
                              <w:lang w:eastAsia="en-US"/>
                            </w:rPr>
                          </w:pPr>
                        </w:p>
                        <w:p w14:paraId="590536B7" w14:textId="77777777" w:rsidR="000C3F27" w:rsidRPr="00317C84" w:rsidRDefault="000C3F2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C3F27" w:rsidRPr="00317C84" w:rsidRDefault="000C3F2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C3F27" w:rsidRPr="00D55CDF" w:rsidRDefault="000C3F27"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0C3F27" w:rsidRDefault="000C3F27" w:rsidP="0075404E">
                    <w:pPr>
                      <w:spacing w:after="0" w:line="20" w:lineRule="atLeast"/>
                      <w:ind w:left="567"/>
                      <w:rPr>
                        <w:rFonts w:ascii="Arial" w:eastAsia="Times New Roman" w:hAnsi="Arial" w:cs="Arial"/>
                        <w:sz w:val="24"/>
                        <w:szCs w:val="20"/>
                        <w:lang w:eastAsia="en-US"/>
                      </w:rPr>
                    </w:pPr>
                  </w:p>
                  <w:p w14:paraId="590536B7" w14:textId="77777777" w:rsidR="000C3F27" w:rsidRPr="00317C84" w:rsidRDefault="000C3F2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C3F27" w:rsidRPr="00317C84" w:rsidRDefault="000C3F2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C3F27" w:rsidRPr="00D55CDF" w:rsidRDefault="000C3F27"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6E34" w14:textId="77777777" w:rsidR="00AA78A6" w:rsidRDefault="00AA78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7AA"/>
    <w:multiLevelType w:val="hybridMultilevel"/>
    <w:tmpl w:val="E064E4EC"/>
    <w:lvl w:ilvl="0" w:tplc="276EEA1E">
      <w:start w:val="1"/>
      <w:numFmt w:val="bullet"/>
      <w:lvlText w:val=""/>
      <w:lvlJc w:val="left"/>
      <w:pPr>
        <w:ind w:left="1004" w:hanging="360"/>
      </w:pPr>
      <w:rPr>
        <w:rFonts w:ascii="Symbol" w:hAnsi="Symbol" w:hint="default"/>
      </w:rPr>
    </w:lvl>
    <w:lvl w:ilvl="1" w:tplc="F8AA2D2A">
      <w:numFmt w:val="bullet"/>
      <w:lvlText w:val="-"/>
      <w:lvlJc w:val="left"/>
      <w:pPr>
        <w:ind w:left="1799" w:hanging="435"/>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C2C1FAB"/>
    <w:multiLevelType w:val="hybridMultilevel"/>
    <w:tmpl w:val="023060CA"/>
    <w:lvl w:ilvl="0" w:tplc="51FC9232">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1120C33"/>
    <w:multiLevelType w:val="hybridMultilevel"/>
    <w:tmpl w:val="577A61B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99816ED"/>
    <w:multiLevelType w:val="hybridMultilevel"/>
    <w:tmpl w:val="B89E12E6"/>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1B681CA2"/>
    <w:multiLevelType w:val="hybridMultilevel"/>
    <w:tmpl w:val="CF9C4242"/>
    <w:lvl w:ilvl="0" w:tplc="7E2CC6E4">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1C5652BC"/>
    <w:multiLevelType w:val="hybridMultilevel"/>
    <w:tmpl w:val="9C92F45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224B5AD4"/>
    <w:multiLevelType w:val="hybridMultilevel"/>
    <w:tmpl w:val="A7E0C8E6"/>
    <w:lvl w:ilvl="0" w:tplc="20608E1E">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231058BF"/>
    <w:multiLevelType w:val="hybridMultilevel"/>
    <w:tmpl w:val="B41AD1B2"/>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65B1F0E"/>
    <w:multiLevelType w:val="hybridMultilevel"/>
    <w:tmpl w:val="1F00A4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95E306C"/>
    <w:multiLevelType w:val="hybridMultilevel"/>
    <w:tmpl w:val="B6EA9FB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0236BB8"/>
    <w:multiLevelType w:val="hybridMultilevel"/>
    <w:tmpl w:val="2ABE2D0A"/>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352F7F39"/>
    <w:multiLevelType w:val="hybridMultilevel"/>
    <w:tmpl w:val="63B0E5D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6657E70"/>
    <w:multiLevelType w:val="hybridMultilevel"/>
    <w:tmpl w:val="6C22BC0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99" w:hanging="435"/>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8E607AA"/>
    <w:multiLevelType w:val="hybridMultilevel"/>
    <w:tmpl w:val="737A9D0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A9C1F98"/>
    <w:multiLevelType w:val="hybridMultilevel"/>
    <w:tmpl w:val="85DEF9B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F41694C"/>
    <w:multiLevelType w:val="hybridMultilevel"/>
    <w:tmpl w:val="7FF0843C"/>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45520E22"/>
    <w:multiLevelType w:val="hybridMultilevel"/>
    <w:tmpl w:val="B79ECD44"/>
    <w:lvl w:ilvl="0" w:tplc="8A08B7EE">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492E2CD0"/>
    <w:multiLevelType w:val="hybridMultilevel"/>
    <w:tmpl w:val="C93E084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AB1236C"/>
    <w:multiLevelType w:val="hybridMultilevel"/>
    <w:tmpl w:val="5A8060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EEB53D3"/>
    <w:multiLevelType w:val="hybridMultilevel"/>
    <w:tmpl w:val="219220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520C5CCC"/>
    <w:multiLevelType w:val="hybridMultilevel"/>
    <w:tmpl w:val="A7B081A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633111"/>
    <w:multiLevelType w:val="hybridMultilevel"/>
    <w:tmpl w:val="320A0DC0"/>
    <w:lvl w:ilvl="0" w:tplc="09AEA89E">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59A67A0F"/>
    <w:multiLevelType w:val="hybridMultilevel"/>
    <w:tmpl w:val="EBCCA0C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5D0C58C7"/>
    <w:multiLevelType w:val="hybridMultilevel"/>
    <w:tmpl w:val="1F402F0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70360F5C"/>
    <w:multiLevelType w:val="hybridMultilevel"/>
    <w:tmpl w:val="D87C94F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72795D53"/>
    <w:multiLevelType w:val="hybridMultilevel"/>
    <w:tmpl w:val="F9086F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75A91CDA"/>
    <w:multiLevelType w:val="hybridMultilevel"/>
    <w:tmpl w:val="26D40E42"/>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1"/>
  </w:num>
  <w:num w:numId="2">
    <w:abstractNumId w:val="22"/>
  </w:num>
  <w:num w:numId="3">
    <w:abstractNumId w:val="5"/>
  </w:num>
  <w:num w:numId="4">
    <w:abstractNumId w:val="15"/>
  </w:num>
  <w:num w:numId="5">
    <w:abstractNumId w:val="3"/>
  </w:num>
  <w:num w:numId="6">
    <w:abstractNumId w:val="7"/>
  </w:num>
  <w:num w:numId="7">
    <w:abstractNumId w:val="10"/>
  </w:num>
  <w:num w:numId="8">
    <w:abstractNumId w:val="20"/>
  </w:num>
  <w:num w:numId="9">
    <w:abstractNumId w:val="9"/>
  </w:num>
  <w:num w:numId="10">
    <w:abstractNumId w:val="24"/>
  </w:num>
  <w:num w:numId="11">
    <w:abstractNumId w:val="8"/>
  </w:num>
  <w:num w:numId="12">
    <w:abstractNumId w:val="14"/>
  </w:num>
  <w:num w:numId="13">
    <w:abstractNumId w:val="25"/>
  </w:num>
  <w:num w:numId="14">
    <w:abstractNumId w:val="12"/>
  </w:num>
  <w:num w:numId="15">
    <w:abstractNumId w:val="4"/>
  </w:num>
  <w:num w:numId="16">
    <w:abstractNumId w:val="0"/>
  </w:num>
  <w:num w:numId="17">
    <w:abstractNumId w:val="21"/>
  </w:num>
  <w:num w:numId="18">
    <w:abstractNumId w:val="23"/>
  </w:num>
  <w:num w:numId="19">
    <w:abstractNumId w:val="26"/>
  </w:num>
  <w:num w:numId="20">
    <w:abstractNumId w:val="2"/>
  </w:num>
  <w:num w:numId="21">
    <w:abstractNumId w:val="19"/>
  </w:num>
  <w:num w:numId="22">
    <w:abstractNumId w:val="17"/>
  </w:num>
  <w:num w:numId="23">
    <w:abstractNumId w:val="1"/>
  </w:num>
  <w:num w:numId="24">
    <w:abstractNumId w:val="18"/>
  </w:num>
  <w:num w:numId="25">
    <w:abstractNumId w:val="16"/>
  </w:num>
  <w:num w:numId="26">
    <w:abstractNumId w:val="13"/>
  </w:num>
  <w:num w:numId="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4A7"/>
    <w:rsid w:val="00062ECD"/>
    <w:rsid w:val="000B0D20"/>
    <w:rsid w:val="000C24FA"/>
    <w:rsid w:val="000C3F27"/>
    <w:rsid w:val="000C7FAD"/>
    <w:rsid w:val="000D0DE1"/>
    <w:rsid w:val="001323AC"/>
    <w:rsid w:val="00137334"/>
    <w:rsid w:val="001A535F"/>
    <w:rsid w:val="001B250B"/>
    <w:rsid w:val="001E10BA"/>
    <w:rsid w:val="001E5DD5"/>
    <w:rsid w:val="001E6787"/>
    <w:rsid w:val="001F6FB9"/>
    <w:rsid w:val="0020398F"/>
    <w:rsid w:val="002B19EE"/>
    <w:rsid w:val="00354137"/>
    <w:rsid w:val="00356C00"/>
    <w:rsid w:val="0037201C"/>
    <w:rsid w:val="00383314"/>
    <w:rsid w:val="00385334"/>
    <w:rsid w:val="003B6CD4"/>
    <w:rsid w:val="003F4AF0"/>
    <w:rsid w:val="004808F1"/>
    <w:rsid w:val="004977E0"/>
    <w:rsid w:val="004E246D"/>
    <w:rsid w:val="00503E5A"/>
    <w:rsid w:val="00584322"/>
    <w:rsid w:val="00595DBD"/>
    <w:rsid w:val="005E7CA9"/>
    <w:rsid w:val="005F7BF4"/>
    <w:rsid w:val="0060594F"/>
    <w:rsid w:val="006353B0"/>
    <w:rsid w:val="00684129"/>
    <w:rsid w:val="006C0270"/>
    <w:rsid w:val="007244D3"/>
    <w:rsid w:val="0075404E"/>
    <w:rsid w:val="007E7F34"/>
    <w:rsid w:val="0081344C"/>
    <w:rsid w:val="00846ED4"/>
    <w:rsid w:val="00847F00"/>
    <w:rsid w:val="0087268B"/>
    <w:rsid w:val="00874F3E"/>
    <w:rsid w:val="0089552E"/>
    <w:rsid w:val="00897C8F"/>
    <w:rsid w:val="008F3F2D"/>
    <w:rsid w:val="00911CFA"/>
    <w:rsid w:val="009157FD"/>
    <w:rsid w:val="00957CDF"/>
    <w:rsid w:val="00957F0E"/>
    <w:rsid w:val="0097472C"/>
    <w:rsid w:val="00993EF9"/>
    <w:rsid w:val="009E055F"/>
    <w:rsid w:val="009E45D0"/>
    <w:rsid w:val="00A00644"/>
    <w:rsid w:val="00A0369D"/>
    <w:rsid w:val="00A04F09"/>
    <w:rsid w:val="00A23AAD"/>
    <w:rsid w:val="00A24F23"/>
    <w:rsid w:val="00A7199E"/>
    <w:rsid w:val="00A77B68"/>
    <w:rsid w:val="00A84B7B"/>
    <w:rsid w:val="00A85FD5"/>
    <w:rsid w:val="00A90F21"/>
    <w:rsid w:val="00A9459F"/>
    <w:rsid w:val="00AA78A6"/>
    <w:rsid w:val="00AD2268"/>
    <w:rsid w:val="00B05438"/>
    <w:rsid w:val="00B617F1"/>
    <w:rsid w:val="00C068A7"/>
    <w:rsid w:val="00C1635D"/>
    <w:rsid w:val="00C61994"/>
    <w:rsid w:val="00C64B86"/>
    <w:rsid w:val="00C96D77"/>
    <w:rsid w:val="00CA3D64"/>
    <w:rsid w:val="00CA544B"/>
    <w:rsid w:val="00CC4ADF"/>
    <w:rsid w:val="00CF4C77"/>
    <w:rsid w:val="00D07749"/>
    <w:rsid w:val="00D1177F"/>
    <w:rsid w:val="00D274F6"/>
    <w:rsid w:val="00D36176"/>
    <w:rsid w:val="00D55CDF"/>
    <w:rsid w:val="00DC4590"/>
    <w:rsid w:val="00E10A35"/>
    <w:rsid w:val="00E55A17"/>
    <w:rsid w:val="00E57DAB"/>
    <w:rsid w:val="00E9240E"/>
    <w:rsid w:val="00E953A2"/>
    <w:rsid w:val="00EB590F"/>
    <w:rsid w:val="00ED7568"/>
    <w:rsid w:val="00EF16C9"/>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D7C56997-A18D-4A91-9C0A-6A5CF06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095C-D772-4DF0-A3A2-A44E2CBC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6738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2012-05-12T20:43:00Z</cp:lastPrinted>
  <dcterms:created xsi:type="dcterms:W3CDTF">2016-02-01T09:59:00Z</dcterms:created>
  <dcterms:modified xsi:type="dcterms:W3CDTF">2016-02-01T09:59:00Z</dcterms:modified>
</cp:coreProperties>
</file>