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72FBF" w14:textId="262B11B1" w:rsidR="00D46F21" w:rsidRPr="00D46F21" w:rsidRDefault="00D46F21" w:rsidP="00D46F21">
      <w:pPr>
        <w:bidi/>
        <w:spacing w:before="100" w:beforeAutospacing="1" w:after="0"/>
        <w:ind w:left="283"/>
        <w:jc w:val="both"/>
        <w:rPr>
          <w:rFonts w:ascii="Arial" w:hAnsi="Arial" w:cs="Arial"/>
          <w:lang w:bidi="ar-TN"/>
        </w:rPr>
      </w:pPr>
      <w:r w:rsidRPr="00D46F21">
        <w:rPr>
          <w:rFonts w:ascii="Arial" w:hAnsi="Arial" w:cs="Arial"/>
          <w:rtl/>
          <w:lang w:bidi="ar-TN"/>
        </w:rPr>
        <w:tab/>
      </w:r>
    </w:p>
    <w:p w14:paraId="60A34A08" w14:textId="35DE240D" w:rsidR="00D46F21" w:rsidRDefault="00D46F21" w:rsidP="00D46F21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r w:rsidRPr="00D46F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قرار</w:t>
      </w:r>
      <w:r w:rsidRPr="00D46F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6F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D46F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 </w:t>
      </w:r>
      <w:r w:rsidRPr="00D46F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D46F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6F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رئيسة</w:t>
      </w:r>
      <w:r w:rsidRPr="00D46F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6F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هيئة</w:t>
      </w:r>
      <w:r w:rsidRPr="00D46F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6F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الحقيقة</w:t>
      </w:r>
      <w:r w:rsidRPr="00D46F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6F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والكرامة</w:t>
      </w:r>
      <w:r w:rsidRPr="00D46F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6F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D46F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6F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D46F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29 </w:t>
      </w:r>
      <w:r w:rsidRPr="00D46F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ماي</w:t>
      </w:r>
      <w:r w:rsidRPr="00D46F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2015 </w:t>
      </w:r>
      <w:r w:rsidRPr="00D46F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D46F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6F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بأداء</w:t>
      </w:r>
      <w:r w:rsidRPr="00D46F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6F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اليمين</w:t>
      </w:r>
      <w:bookmarkStart w:id="0" w:name="_GoBack"/>
      <w:bookmarkEnd w:id="0"/>
    </w:p>
    <w:p w14:paraId="6A30E7D9" w14:textId="77777777" w:rsidR="00D46F21" w:rsidRDefault="00D46F21" w:rsidP="00D46F21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r w:rsidRPr="00D46F21">
        <w:rPr>
          <w:rFonts w:ascii="Arial" w:hAnsi="Arial" w:cs="Arial" w:hint="cs"/>
          <w:rtl/>
          <w:lang w:bidi="ar-TN"/>
        </w:rPr>
        <w:t>إن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رئيسة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هيئة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الحقيقة</w:t>
      </w:r>
      <w:r w:rsidRPr="00D46F21">
        <w:rPr>
          <w:rFonts w:ascii="Arial" w:hAnsi="Arial" w:cs="Arial"/>
          <w:rtl/>
          <w:lang w:bidi="ar-TN"/>
        </w:rPr>
        <w:t xml:space="preserve"> </w:t>
      </w:r>
      <w:proofErr w:type="gramStart"/>
      <w:r w:rsidRPr="00D46F21">
        <w:rPr>
          <w:rFonts w:ascii="Arial" w:hAnsi="Arial" w:cs="Arial" w:hint="cs"/>
          <w:rtl/>
          <w:lang w:bidi="ar-TN"/>
        </w:rPr>
        <w:t>والكرامة</w:t>
      </w:r>
      <w:proofErr w:type="gramEnd"/>
      <w:r w:rsidRPr="00D46F21">
        <w:rPr>
          <w:rFonts w:ascii="Arial" w:hAnsi="Arial" w:cs="Arial" w:hint="cs"/>
          <w:rtl/>
          <w:lang w:bidi="ar-TN"/>
        </w:rPr>
        <w:t>،</w:t>
      </w:r>
      <w:r w:rsidRPr="00D46F21">
        <w:rPr>
          <w:rFonts w:ascii="Arial" w:hAnsi="Arial" w:cs="Arial"/>
          <w:lang w:bidi="ar-TN"/>
        </w:rPr>
        <w:tab/>
      </w:r>
    </w:p>
    <w:p w14:paraId="0DE62F12" w14:textId="77777777" w:rsidR="00D46F21" w:rsidRDefault="00D46F21" w:rsidP="00D46F21">
      <w:pPr>
        <w:bidi/>
        <w:spacing w:before="100" w:beforeAutospacing="1" w:after="0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D46F21">
        <w:rPr>
          <w:rFonts w:ascii="Arial" w:hAnsi="Arial" w:cs="Arial" w:hint="cs"/>
          <w:rtl/>
          <w:lang w:bidi="ar-TN"/>
        </w:rPr>
        <w:t>بعد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الاط</w:t>
      </w:r>
      <w:r>
        <w:rPr>
          <w:rFonts w:ascii="Arial" w:hAnsi="Arial" w:cs="Arial" w:hint="cs"/>
          <w:rtl/>
          <w:lang w:bidi="ar-TN"/>
        </w:rPr>
        <w:t>لا</w:t>
      </w:r>
      <w:r w:rsidRPr="00D46F21">
        <w:rPr>
          <w:rFonts w:ascii="Arial" w:hAnsi="Arial" w:cs="Arial" w:hint="cs"/>
          <w:rtl/>
          <w:lang w:bidi="ar-TN"/>
        </w:rPr>
        <w:t>ع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على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دستور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الجمهورية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التونسية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وخاصة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توطئته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والفصل</w:t>
      </w:r>
      <w:r w:rsidRPr="00D46F21">
        <w:rPr>
          <w:rFonts w:ascii="Arial" w:hAnsi="Arial" w:cs="Arial"/>
          <w:rtl/>
          <w:lang w:bidi="ar-TN"/>
        </w:rPr>
        <w:t xml:space="preserve"> 148 </w:t>
      </w:r>
      <w:r w:rsidRPr="00D46F21">
        <w:rPr>
          <w:rFonts w:ascii="Arial" w:hAnsi="Arial" w:cs="Arial" w:hint="cs"/>
          <w:rtl/>
          <w:lang w:bidi="ar-TN"/>
        </w:rPr>
        <w:t>منه،</w:t>
      </w:r>
    </w:p>
    <w:p w14:paraId="12DC5EE3" w14:textId="77777777" w:rsidR="00D46F21" w:rsidRDefault="00D46F21" w:rsidP="00D46F21">
      <w:pPr>
        <w:bidi/>
        <w:spacing w:before="100" w:beforeAutospacing="1" w:after="0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proofErr w:type="gramStart"/>
      <w:r w:rsidRPr="00D46F21">
        <w:rPr>
          <w:rFonts w:ascii="Arial" w:hAnsi="Arial" w:cs="Arial" w:hint="cs"/>
          <w:rtl/>
          <w:lang w:bidi="ar-TN"/>
        </w:rPr>
        <w:t>وعلى</w:t>
      </w:r>
      <w:proofErr w:type="gramEnd"/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القانون</w:t>
      </w:r>
      <w:r w:rsidRPr="00D46F21">
        <w:rPr>
          <w:rFonts w:ascii="Arial" w:hAnsi="Arial" w:cs="Arial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>الأ</w:t>
      </w:r>
      <w:r w:rsidRPr="00D46F21">
        <w:rPr>
          <w:rFonts w:ascii="Arial" w:hAnsi="Arial" w:cs="Arial" w:hint="cs"/>
          <w:rtl/>
          <w:lang w:bidi="ar-TN"/>
        </w:rPr>
        <w:t>ساسي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عدد</w:t>
      </w:r>
      <w:r w:rsidRPr="00D46F21">
        <w:rPr>
          <w:rFonts w:ascii="Arial" w:hAnsi="Arial" w:cs="Arial"/>
          <w:rtl/>
          <w:lang w:bidi="ar-TN"/>
        </w:rPr>
        <w:t xml:space="preserve"> 53 </w:t>
      </w:r>
      <w:r w:rsidRPr="00D46F21">
        <w:rPr>
          <w:rFonts w:ascii="Arial" w:hAnsi="Arial" w:cs="Arial" w:hint="cs"/>
          <w:rtl/>
          <w:lang w:bidi="ar-TN"/>
        </w:rPr>
        <w:t>لسنة</w:t>
      </w:r>
      <w:r w:rsidRPr="00D46F21">
        <w:rPr>
          <w:rFonts w:ascii="Arial" w:hAnsi="Arial" w:cs="Arial"/>
          <w:rtl/>
          <w:lang w:bidi="ar-TN"/>
        </w:rPr>
        <w:t xml:space="preserve"> 2013 </w:t>
      </w:r>
      <w:r w:rsidRPr="00D46F21">
        <w:rPr>
          <w:rFonts w:ascii="Arial" w:hAnsi="Arial" w:cs="Arial" w:hint="cs"/>
          <w:rtl/>
          <w:lang w:bidi="ar-TN"/>
        </w:rPr>
        <w:t>المؤرخ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في</w:t>
      </w:r>
      <w:r w:rsidRPr="00D46F21">
        <w:rPr>
          <w:rFonts w:ascii="Arial" w:hAnsi="Arial" w:cs="Arial"/>
          <w:rtl/>
          <w:lang w:bidi="ar-TN"/>
        </w:rPr>
        <w:t xml:space="preserve"> 24 </w:t>
      </w:r>
      <w:r w:rsidRPr="00D46F21">
        <w:rPr>
          <w:rFonts w:ascii="Arial" w:hAnsi="Arial" w:cs="Arial" w:hint="cs"/>
          <w:rtl/>
          <w:lang w:bidi="ar-TN"/>
        </w:rPr>
        <w:t>ديسمبر</w:t>
      </w:r>
      <w:r w:rsidRPr="00D46F21">
        <w:rPr>
          <w:rFonts w:ascii="Arial" w:hAnsi="Arial" w:cs="Arial"/>
          <w:rtl/>
          <w:lang w:bidi="ar-TN"/>
        </w:rPr>
        <w:t xml:space="preserve"> 2013 </w:t>
      </w:r>
      <w:r w:rsidRPr="00D46F21">
        <w:rPr>
          <w:rFonts w:ascii="Arial" w:hAnsi="Arial" w:cs="Arial" w:hint="cs"/>
          <w:rtl/>
          <w:lang w:bidi="ar-TN"/>
        </w:rPr>
        <w:t>المتعلق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بإرساء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العدالة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الانتقالية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وتنظيمها،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وخاصة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الفصول</w:t>
      </w:r>
      <w:r w:rsidRPr="00D46F21">
        <w:rPr>
          <w:rFonts w:ascii="Arial" w:hAnsi="Arial" w:cs="Arial"/>
          <w:rtl/>
          <w:lang w:bidi="ar-TN"/>
        </w:rPr>
        <w:t xml:space="preserve"> 21 </w:t>
      </w:r>
      <w:r w:rsidRPr="00D46F21">
        <w:rPr>
          <w:rFonts w:ascii="Arial" w:hAnsi="Arial" w:cs="Arial" w:hint="cs"/>
          <w:rtl/>
          <w:lang w:bidi="ar-TN"/>
        </w:rPr>
        <w:t>و</w:t>
      </w:r>
      <w:r w:rsidRPr="00D46F21">
        <w:rPr>
          <w:rFonts w:ascii="Arial" w:hAnsi="Arial" w:cs="Arial"/>
          <w:rtl/>
          <w:lang w:bidi="ar-TN"/>
        </w:rPr>
        <w:t xml:space="preserve">22 </w:t>
      </w:r>
      <w:r w:rsidRPr="00D46F21">
        <w:rPr>
          <w:rFonts w:ascii="Arial" w:hAnsi="Arial" w:cs="Arial" w:hint="cs"/>
          <w:rtl/>
          <w:lang w:bidi="ar-TN"/>
        </w:rPr>
        <w:t>و</w:t>
      </w:r>
      <w:r w:rsidRPr="00D46F21">
        <w:rPr>
          <w:rFonts w:ascii="Arial" w:hAnsi="Arial" w:cs="Arial"/>
          <w:rtl/>
          <w:lang w:bidi="ar-TN"/>
        </w:rPr>
        <w:t xml:space="preserve">31 </w:t>
      </w:r>
      <w:r w:rsidRPr="00D46F21">
        <w:rPr>
          <w:rFonts w:ascii="Arial" w:hAnsi="Arial" w:cs="Arial" w:hint="cs"/>
          <w:rtl/>
          <w:lang w:bidi="ar-TN"/>
        </w:rPr>
        <w:t>و</w:t>
      </w:r>
      <w:r w:rsidRPr="00D46F21">
        <w:rPr>
          <w:rFonts w:ascii="Arial" w:hAnsi="Arial" w:cs="Arial"/>
          <w:rtl/>
          <w:lang w:bidi="ar-TN"/>
        </w:rPr>
        <w:t xml:space="preserve">63 </w:t>
      </w:r>
      <w:r w:rsidRPr="00D46F21">
        <w:rPr>
          <w:rFonts w:ascii="Arial" w:hAnsi="Arial" w:cs="Arial" w:hint="cs"/>
          <w:rtl/>
          <w:lang w:bidi="ar-TN"/>
        </w:rPr>
        <w:t>منه،</w:t>
      </w:r>
    </w:p>
    <w:p w14:paraId="1C9880B7" w14:textId="77777777" w:rsidR="00D46F21" w:rsidRDefault="00D46F21" w:rsidP="00D46F21">
      <w:pPr>
        <w:bidi/>
        <w:spacing w:before="100" w:beforeAutospacing="1" w:after="0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proofErr w:type="gramStart"/>
      <w:r w:rsidRPr="00D46F21">
        <w:rPr>
          <w:rFonts w:ascii="Arial" w:hAnsi="Arial" w:cs="Arial" w:hint="cs"/>
          <w:rtl/>
          <w:lang w:bidi="ar-TN"/>
        </w:rPr>
        <w:t>وعلى</w:t>
      </w:r>
      <w:proofErr w:type="gramEnd"/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القرار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عدد</w:t>
      </w:r>
      <w:r w:rsidRPr="00D46F21">
        <w:rPr>
          <w:rFonts w:ascii="Arial" w:hAnsi="Arial" w:cs="Arial"/>
          <w:rtl/>
          <w:lang w:bidi="ar-TN"/>
        </w:rPr>
        <w:t xml:space="preserve"> 1 </w:t>
      </w:r>
      <w:r w:rsidRPr="00D46F21">
        <w:rPr>
          <w:rFonts w:ascii="Arial" w:hAnsi="Arial" w:cs="Arial" w:hint="cs"/>
          <w:rtl/>
          <w:lang w:bidi="ar-TN"/>
        </w:rPr>
        <w:t>لسنة</w:t>
      </w:r>
      <w:r w:rsidRPr="00D46F21">
        <w:rPr>
          <w:rFonts w:ascii="Arial" w:hAnsi="Arial" w:cs="Arial"/>
          <w:rtl/>
          <w:lang w:bidi="ar-TN"/>
        </w:rPr>
        <w:t xml:space="preserve"> 2014 </w:t>
      </w:r>
      <w:r w:rsidRPr="00D46F21">
        <w:rPr>
          <w:rFonts w:ascii="Arial" w:hAnsi="Arial" w:cs="Arial" w:hint="cs"/>
          <w:rtl/>
          <w:lang w:bidi="ar-TN"/>
        </w:rPr>
        <w:t>المؤرخ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في</w:t>
      </w:r>
      <w:r w:rsidRPr="00D46F21">
        <w:rPr>
          <w:rFonts w:ascii="Arial" w:hAnsi="Arial" w:cs="Arial"/>
          <w:rtl/>
          <w:lang w:bidi="ar-TN"/>
        </w:rPr>
        <w:t xml:space="preserve"> 22 </w:t>
      </w:r>
      <w:r w:rsidRPr="00D46F21">
        <w:rPr>
          <w:rFonts w:ascii="Arial" w:hAnsi="Arial" w:cs="Arial" w:hint="cs"/>
          <w:rtl/>
          <w:lang w:bidi="ar-TN"/>
        </w:rPr>
        <w:t>نوفمبر</w:t>
      </w:r>
      <w:r w:rsidRPr="00D46F21">
        <w:rPr>
          <w:rFonts w:ascii="Arial" w:hAnsi="Arial" w:cs="Arial"/>
          <w:rtl/>
          <w:lang w:bidi="ar-TN"/>
        </w:rPr>
        <w:t xml:space="preserve"> 2014 </w:t>
      </w:r>
      <w:r w:rsidRPr="00D46F21">
        <w:rPr>
          <w:rFonts w:ascii="Arial" w:hAnsi="Arial" w:cs="Arial" w:hint="cs"/>
          <w:rtl/>
          <w:lang w:bidi="ar-TN"/>
        </w:rPr>
        <w:t>المتعلق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بضبط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النظام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الداخلي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لهيئة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الحقيقة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والكرامة،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وخاصة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الفصل</w:t>
      </w:r>
      <w:r w:rsidRPr="00D46F21">
        <w:rPr>
          <w:rFonts w:ascii="Arial" w:hAnsi="Arial" w:cs="Arial"/>
          <w:rtl/>
          <w:lang w:bidi="ar-TN"/>
        </w:rPr>
        <w:t xml:space="preserve"> 69 </w:t>
      </w:r>
      <w:r w:rsidRPr="00D46F21">
        <w:rPr>
          <w:rFonts w:ascii="Arial" w:hAnsi="Arial" w:cs="Arial" w:hint="cs"/>
          <w:rtl/>
          <w:lang w:bidi="ar-TN"/>
        </w:rPr>
        <w:t>منه،</w:t>
      </w:r>
    </w:p>
    <w:p w14:paraId="3EE7F73E" w14:textId="77777777" w:rsidR="00D46F21" w:rsidRDefault="00D46F21" w:rsidP="00D46F21">
      <w:pPr>
        <w:bidi/>
        <w:spacing w:before="100" w:beforeAutospacing="1" w:after="0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D46F21">
        <w:rPr>
          <w:rFonts w:ascii="Arial" w:hAnsi="Arial" w:cs="Arial" w:hint="cs"/>
          <w:rtl/>
          <w:lang w:bidi="ar-TN"/>
        </w:rPr>
        <w:t>وعلى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مداولات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مجلس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هيئة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الحقيقة</w:t>
      </w:r>
      <w:r w:rsidRPr="00D46F21">
        <w:rPr>
          <w:rFonts w:ascii="Arial" w:hAnsi="Arial" w:cs="Arial"/>
          <w:rtl/>
          <w:lang w:bidi="ar-TN"/>
        </w:rPr>
        <w:t xml:space="preserve"> </w:t>
      </w:r>
      <w:proofErr w:type="gramStart"/>
      <w:r w:rsidRPr="00D46F21">
        <w:rPr>
          <w:rFonts w:ascii="Arial" w:hAnsi="Arial" w:cs="Arial" w:hint="cs"/>
          <w:rtl/>
          <w:lang w:bidi="ar-TN"/>
        </w:rPr>
        <w:t>والكرامة</w:t>
      </w:r>
      <w:proofErr w:type="gramEnd"/>
      <w:r w:rsidRPr="00D46F21">
        <w:rPr>
          <w:rFonts w:ascii="Arial" w:hAnsi="Arial" w:cs="Arial"/>
          <w:lang w:bidi="ar-TN"/>
        </w:rPr>
        <w:t>.</w:t>
      </w:r>
    </w:p>
    <w:p w14:paraId="3ACBD4BD" w14:textId="77777777" w:rsidR="00D46F21" w:rsidRDefault="00D46F21" w:rsidP="00D46F21">
      <w:pPr>
        <w:bidi/>
        <w:spacing w:before="100" w:beforeAutospacing="1" w:after="0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D46F21">
        <w:rPr>
          <w:rFonts w:ascii="Arial" w:hAnsi="Arial" w:cs="Arial" w:hint="cs"/>
          <w:rtl/>
          <w:lang w:bidi="ar-TN"/>
        </w:rPr>
        <w:t>قررت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ما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يلي</w:t>
      </w:r>
      <w:r w:rsidRPr="00D46F21">
        <w:rPr>
          <w:rFonts w:ascii="Arial" w:hAnsi="Arial" w:cs="Arial"/>
          <w:lang w:bidi="ar-TN"/>
        </w:rPr>
        <w:t xml:space="preserve"> :</w:t>
      </w:r>
      <w:r w:rsidRPr="00D46F21">
        <w:rPr>
          <w:rFonts w:ascii="Arial" w:hAnsi="Arial" w:cs="Arial"/>
          <w:lang w:bidi="ar-TN"/>
        </w:rPr>
        <w:tab/>
      </w:r>
    </w:p>
    <w:p w14:paraId="460866E1" w14:textId="026DD8F2" w:rsidR="00D46F21" w:rsidRPr="00D46F21" w:rsidRDefault="00D46F21" w:rsidP="00D46F21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D46F21">
        <w:rPr>
          <w:rFonts w:ascii="Arial" w:hAnsi="Arial" w:cs="Arial" w:hint="cs"/>
          <w:b/>
          <w:bCs/>
          <w:rtl/>
          <w:lang w:bidi="ar-TN"/>
        </w:rPr>
        <w:t>الفصل</w:t>
      </w:r>
      <w:r w:rsidRPr="00D46F21">
        <w:rPr>
          <w:rFonts w:ascii="Arial" w:hAnsi="Arial" w:cs="Arial"/>
          <w:b/>
          <w:bCs/>
          <w:rtl/>
          <w:lang w:bidi="ar-TN"/>
        </w:rPr>
        <w:t xml:space="preserve"> </w:t>
      </w:r>
      <w:r w:rsidRPr="00D46F21">
        <w:rPr>
          <w:rFonts w:ascii="Arial" w:hAnsi="Arial" w:cs="Arial" w:hint="cs"/>
          <w:b/>
          <w:bCs/>
          <w:rtl/>
          <w:lang w:bidi="ar-TN"/>
        </w:rPr>
        <w:t>الأول</w:t>
      </w:r>
      <w:r w:rsidRPr="00D46F2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D46F21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يؤدي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الباحثون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المكلفون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بتلقي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الإفادات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قبل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مباشرتهم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لمهامهم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اليمين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التالية</w:t>
      </w:r>
      <w:r>
        <w:rPr>
          <w:rFonts w:ascii="Arial" w:hAnsi="Arial" w:cs="Arial" w:hint="cs"/>
          <w:rtl/>
          <w:lang w:bidi="ar-TN"/>
        </w:rPr>
        <w:t>: "</w:t>
      </w:r>
      <w:r w:rsidRPr="00D46F21">
        <w:rPr>
          <w:rFonts w:ascii="Arial" w:hAnsi="Arial" w:cs="Arial" w:hint="cs"/>
          <w:rtl/>
          <w:lang w:bidi="ar-TN"/>
        </w:rPr>
        <w:t>أقسم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بالله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العظيم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أن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أقوم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بمهامي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بحياد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وإخلاص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وأمانة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وشرف،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دون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أي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تمييز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على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أساس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الجنس،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أو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اللون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أو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اللغة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أو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الدين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أو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الرأي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أو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الانتماء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أو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الجهة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وأن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ألتزم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بعدم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إفشاء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السر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المهني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وباحترام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كرامة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الضحايا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وبالأهداف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التي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أنشئت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من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أجلها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الهيئة</w:t>
      </w:r>
      <w:r w:rsidRPr="00D46F21">
        <w:rPr>
          <w:rFonts w:ascii="Arial" w:hAnsi="Arial" w:cs="Arial"/>
          <w:lang w:bidi="ar-TN"/>
        </w:rPr>
        <w:t>".</w:t>
      </w:r>
    </w:p>
    <w:p w14:paraId="66D93CEF" w14:textId="77777777" w:rsidR="00D46F21" w:rsidRDefault="00D46F21" w:rsidP="00D46F21">
      <w:pPr>
        <w:bidi/>
        <w:spacing w:before="100" w:beforeAutospacing="1" w:after="0"/>
        <w:ind w:left="283"/>
        <w:jc w:val="both"/>
        <w:rPr>
          <w:rFonts w:ascii="Arial" w:hAnsi="Arial" w:cs="Arial" w:hint="cs"/>
          <w:rtl/>
          <w:lang w:bidi="ar-TN"/>
        </w:rPr>
      </w:pPr>
      <w:r w:rsidRPr="00D46F21">
        <w:rPr>
          <w:rFonts w:ascii="Arial" w:hAnsi="Arial" w:cs="Arial" w:hint="cs"/>
          <w:rtl/>
          <w:lang w:bidi="ar-TN"/>
        </w:rPr>
        <w:t>وتؤدى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هذه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اليمين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أمام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الرئيس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الأول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لمحكمة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الاستئناف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بتونس</w:t>
      </w:r>
      <w:r w:rsidRPr="00D46F21">
        <w:rPr>
          <w:rFonts w:ascii="Arial" w:hAnsi="Arial" w:cs="Arial"/>
          <w:lang w:bidi="ar-TN"/>
        </w:rPr>
        <w:t>.</w:t>
      </w:r>
    </w:p>
    <w:p w14:paraId="338FBD83" w14:textId="46CCB23A" w:rsidR="00D46F21" w:rsidRPr="00D46F21" w:rsidRDefault="00D46F21" w:rsidP="00D46F21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D46F21">
        <w:rPr>
          <w:rFonts w:ascii="Arial" w:hAnsi="Arial" w:cs="Arial" w:hint="cs"/>
          <w:b/>
          <w:bCs/>
          <w:rtl/>
          <w:lang w:bidi="ar-TN"/>
        </w:rPr>
        <w:t>الفصل</w:t>
      </w:r>
      <w:r w:rsidRPr="00D46F21">
        <w:rPr>
          <w:rFonts w:ascii="Arial" w:hAnsi="Arial" w:cs="Arial"/>
          <w:b/>
          <w:bCs/>
          <w:rtl/>
          <w:lang w:bidi="ar-TN"/>
        </w:rPr>
        <w:t xml:space="preserve"> 2</w:t>
      </w:r>
      <w:r w:rsidRPr="00D46F2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D46F21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ينشر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هذا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القرار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بالرائد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الرسمي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للجمهورية</w:t>
      </w:r>
      <w:r w:rsidRPr="00D46F21">
        <w:rPr>
          <w:rFonts w:ascii="Arial" w:hAnsi="Arial" w:cs="Arial"/>
          <w:rtl/>
          <w:lang w:bidi="ar-TN"/>
        </w:rPr>
        <w:t xml:space="preserve"> </w:t>
      </w:r>
      <w:r w:rsidRPr="00D46F21">
        <w:rPr>
          <w:rFonts w:ascii="Arial" w:hAnsi="Arial" w:cs="Arial" w:hint="cs"/>
          <w:rtl/>
          <w:lang w:bidi="ar-TN"/>
        </w:rPr>
        <w:t>التونسية</w:t>
      </w:r>
      <w:r w:rsidRPr="00D46F21">
        <w:rPr>
          <w:rFonts w:ascii="Arial" w:hAnsi="Arial" w:cs="Arial"/>
          <w:lang w:bidi="ar-TN"/>
        </w:rPr>
        <w:t>.</w:t>
      </w:r>
    </w:p>
    <w:p w14:paraId="618B4FEE" w14:textId="77777777" w:rsidR="00D46F21" w:rsidRPr="00D46F21" w:rsidRDefault="00D46F21" w:rsidP="00D46F21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D46F21">
        <w:rPr>
          <w:rFonts w:ascii="Arial" w:hAnsi="Arial" w:cs="Arial" w:hint="cs"/>
          <w:b/>
          <w:bCs/>
          <w:rtl/>
          <w:lang w:bidi="ar-TN"/>
        </w:rPr>
        <w:t>تونس</w:t>
      </w:r>
      <w:r w:rsidRPr="00D46F21">
        <w:rPr>
          <w:rFonts w:ascii="Arial" w:hAnsi="Arial" w:cs="Arial"/>
          <w:b/>
          <w:bCs/>
          <w:rtl/>
          <w:lang w:bidi="ar-TN"/>
        </w:rPr>
        <w:t xml:space="preserve"> </w:t>
      </w:r>
      <w:r w:rsidRPr="00D46F21">
        <w:rPr>
          <w:rFonts w:ascii="Arial" w:hAnsi="Arial" w:cs="Arial" w:hint="cs"/>
          <w:b/>
          <w:bCs/>
          <w:rtl/>
          <w:lang w:bidi="ar-TN"/>
        </w:rPr>
        <w:t>في</w:t>
      </w:r>
      <w:r w:rsidRPr="00D46F21">
        <w:rPr>
          <w:rFonts w:ascii="Arial" w:hAnsi="Arial" w:cs="Arial"/>
          <w:b/>
          <w:bCs/>
          <w:rtl/>
          <w:lang w:bidi="ar-TN"/>
        </w:rPr>
        <w:t xml:space="preserve"> 29 </w:t>
      </w:r>
      <w:r w:rsidRPr="00D46F21">
        <w:rPr>
          <w:rFonts w:ascii="Arial" w:hAnsi="Arial" w:cs="Arial" w:hint="cs"/>
          <w:b/>
          <w:bCs/>
          <w:rtl/>
          <w:lang w:bidi="ar-TN"/>
        </w:rPr>
        <w:t>ماي</w:t>
      </w:r>
      <w:r w:rsidRPr="00D46F21">
        <w:rPr>
          <w:rFonts w:ascii="Arial" w:hAnsi="Arial" w:cs="Arial"/>
          <w:b/>
          <w:bCs/>
          <w:rtl/>
          <w:lang w:bidi="ar-TN"/>
        </w:rPr>
        <w:t xml:space="preserve"> 2015</w:t>
      </w:r>
      <w:r w:rsidRPr="00D46F21">
        <w:rPr>
          <w:rFonts w:ascii="Arial" w:hAnsi="Arial" w:cs="Arial"/>
          <w:b/>
          <w:bCs/>
          <w:lang w:bidi="ar-TN"/>
        </w:rPr>
        <w:t>.</w:t>
      </w:r>
    </w:p>
    <w:p w14:paraId="7F944E92" w14:textId="5D528186" w:rsidR="00D46F21" w:rsidRPr="000D3601" w:rsidRDefault="00D46F21" w:rsidP="00D46F21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</w:p>
    <w:sectPr w:rsidR="00D46F21" w:rsidRPr="000D3601" w:rsidSect="00062ED1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1E292" w14:textId="77777777" w:rsidR="00010698" w:rsidRDefault="00010698" w:rsidP="008F3F2D">
      <w:r>
        <w:separator/>
      </w:r>
    </w:p>
  </w:endnote>
  <w:endnote w:type="continuationSeparator" w:id="0">
    <w:p w14:paraId="6CF7B19E" w14:textId="77777777" w:rsidR="00010698" w:rsidRDefault="0001069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5569C7" w:rsidRPr="00C64B86" w:rsidRDefault="005569C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5569C7" w:rsidRDefault="005569C7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5569C7" w:rsidRDefault="005569C7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5569C7" w:rsidRDefault="005569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5569C7" w:rsidRPr="00A00644" w:rsidRDefault="005569C7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5569C7" w:rsidRPr="00A00644" w:rsidRDefault="005569C7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FBF1F" w14:textId="77777777" w:rsidR="00010698" w:rsidRDefault="00010698" w:rsidP="008F3F2D">
      <w:r>
        <w:separator/>
      </w:r>
    </w:p>
  </w:footnote>
  <w:footnote w:type="continuationSeparator" w:id="0">
    <w:p w14:paraId="44458666" w14:textId="77777777" w:rsidR="00010698" w:rsidRDefault="0001069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569C7" w:rsidRDefault="005569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5569C7" w:rsidRDefault="005569C7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5569C7" w:rsidRPr="005F7BF4" w:rsidRDefault="005569C7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5569C7" w:rsidRDefault="005569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5569C7" w:rsidRDefault="005569C7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5569C7" w:rsidRPr="005F7BF4" w:rsidRDefault="005569C7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569C7" w:rsidRDefault="005569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5569C7" w:rsidRPr="00117606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5569C7" w:rsidRPr="00317C84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5569C7" w:rsidRPr="00117606" w:rsidRDefault="005569C7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5569C7" w:rsidRDefault="005569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5569C7" w:rsidRPr="00117606" w:rsidRDefault="005569C7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5569C7" w:rsidRPr="00317C84" w:rsidRDefault="005569C7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5569C7" w:rsidRPr="00117606" w:rsidRDefault="005569C7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99B"/>
    <w:multiLevelType w:val="hybridMultilevel"/>
    <w:tmpl w:val="2C7841D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4918B5"/>
    <w:multiLevelType w:val="hybridMultilevel"/>
    <w:tmpl w:val="35C2A31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2D4257"/>
    <w:multiLevelType w:val="hybridMultilevel"/>
    <w:tmpl w:val="7DFA6A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8B470B5"/>
    <w:multiLevelType w:val="hybridMultilevel"/>
    <w:tmpl w:val="33D012F6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C15500D"/>
    <w:multiLevelType w:val="hybridMultilevel"/>
    <w:tmpl w:val="6BD657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49E1D36"/>
    <w:multiLevelType w:val="hybridMultilevel"/>
    <w:tmpl w:val="D34000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0698"/>
    <w:rsid w:val="000224F3"/>
    <w:rsid w:val="00034C01"/>
    <w:rsid w:val="0004778D"/>
    <w:rsid w:val="00052F42"/>
    <w:rsid w:val="00061AB4"/>
    <w:rsid w:val="00062ED1"/>
    <w:rsid w:val="0007757C"/>
    <w:rsid w:val="000A293F"/>
    <w:rsid w:val="000A2DD8"/>
    <w:rsid w:val="000B0D20"/>
    <w:rsid w:val="000D3601"/>
    <w:rsid w:val="000E68CA"/>
    <w:rsid w:val="00117606"/>
    <w:rsid w:val="00164E1F"/>
    <w:rsid w:val="001A7EEB"/>
    <w:rsid w:val="001B68D4"/>
    <w:rsid w:val="001E5DD5"/>
    <w:rsid w:val="002236EF"/>
    <w:rsid w:val="00233512"/>
    <w:rsid w:val="0024012A"/>
    <w:rsid w:val="00275977"/>
    <w:rsid w:val="00280D1D"/>
    <w:rsid w:val="002B19EE"/>
    <w:rsid w:val="002B237F"/>
    <w:rsid w:val="002B7D4A"/>
    <w:rsid w:val="002C73DA"/>
    <w:rsid w:val="003124A7"/>
    <w:rsid w:val="00322547"/>
    <w:rsid w:val="003460A9"/>
    <w:rsid w:val="00354137"/>
    <w:rsid w:val="0039511C"/>
    <w:rsid w:val="003A76D7"/>
    <w:rsid w:val="003B6CD4"/>
    <w:rsid w:val="003F212F"/>
    <w:rsid w:val="00404CFA"/>
    <w:rsid w:val="00456180"/>
    <w:rsid w:val="00472F2D"/>
    <w:rsid w:val="00474146"/>
    <w:rsid w:val="004775F2"/>
    <w:rsid w:val="004B01ED"/>
    <w:rsid w:val="004B5F1C"/>
    <w:rsid w:val="004C7CD5"/>
    <w:rsid w:val="004E6CF7"/>
    <w:rsid w:val="004E71F4"/>
    <w:rsid w:val="005258DC"/>
    <w:rsid w:val="00535FCC"/>
    <w:rsid w:val="005569C7"/>
    <w:rsid w:val="005609EE"/>
    <w:rsid w:val="005F7BF4"/>
    <w:rsid w:val="00602AAA"/>
    <w:rsid w:val="00607AD1"/>
    <w:rsid w:val="0063254A"/>
    <w:rsid w:val="00646ACF"/>
    <w:rsid w:val="00684129"/>
    <w:rsid w:val="006861B0"/>
    <w:rsid w:val="006B660A"/>
    <w:rsid w:val="006D4FA0"/>
    <w:rsid w:val="006E48BA"/>
    <w:rsid w:val="006F32CC"/>
    <w:rsid w:val="007013A6"/>
    <w:rsid w:val="007026DD"/>
    <w:rsid w:val="00707680"/>
    <w:rsid w:val="007244D3"/>
    <w:rsid w:val="00726991"/>
    <w:rsid w:val="007277B7"/>
    <w:rsid w:val="00744C8E"/>
    <w:rsid w:val="0075404E"/>
    <w:rsid w:val="0076083F"/>
    <w:rsid w:val="0077719A"/>
    <w:rsid w:val="007A5CD8"/>
    <w:rsid w:val="007C0B3A"/>
    <w:rsid w:val="007C6F68"/>
    <w:rsid w:val="007D6A1D"/>
    <w:rsid w:val="007E539D"/>
    <w:rsid w:val="00827514"/>
    <w:rsid w:val="00880706"/>
    <w:rsid w:val="008A1E65"/>
    <w:rsid w:val="008C7729"/>
    <w:rsid w:val="008E5571"/>
    <w:rsid w:val="008E7AF9"/>
    <w:rsid w:val="008F3F2D"/>
    <w:rsid w:val="008F6575"/>
    <w:rsid w:val="00922698"/>
    <w:rsid w:val="00946EE0"/>
    <w:rsid w:val="00957F0E"/>
    <w:rsid w:val="009635AA"/>
    <w:rsid w:val="0097472C"/>
    <w:rsid w:val="00990DE7"/>
    <w:rsid w:val="00A00644"/>
    <w:rsid w:val="00A04F09"/>
    <w:rsid w:val="00A307F7"/>
    <w:rsid w:val="00A6309A"/>
    <w:rsid w:val="00A84EC2"/>
    <w:rsid w:val="00A90F21"/>
    <w:rsid w:val="00A91185"/>
    <w:rsid w:val="00AA145F"/>
    <w:rsid w:val="00AD2268"/>
    <w:rsid w:val="00B05438"/>
    <w:rsid w:val="00B20926"/>
    <w:rsid w:val="00B363C3"/>
    <w:rsid w:val="00B617F1"/>
    <w:rsid w:val="00B82034"/>
    <w:rsid w:val="00B97196"/>
    <w:rsid w:val="00BB3416"/>
    <w:rsid w:val="00BC3F05"/>
    <w:rsid w:val="00C00404"/>
    <w:rsid w:val="00C1635D"/>
    <w:rsid w:val="00C3584E"/>
    <w:rsid w:val="00C4381D"/>
    <w:rsid w:val="00C513AB"/>
    <w:rsid w:val="00C600DA"/>
    <w:rsid w:val="00C639AF"/>
    <w:rsid w:val="00C64266"/>
    <w:rsid w:val="00C64B86"/>
    <w:rsid w:val="00C735BB"/>
    <w:rsid w:val="00C750F7"/>
    <w:rsid w:val="00CA1CA2"/>
    <w:rsid w:val="00CC4ADF"/>
    <w:rsid w:val="00D05577"/>
    <w:rsid w:val="00D07749"/>
    <w:rsid w:val="00D2697E"/>
    <w:rsid w:val="00D36BBA"/>
    <w:rsid w:val="00D46F21"/>
    <w:rsid w:val="00D4742C"/>
    <w:rsid w:val="00D510EA"/>
    <w:rsid w:val="00D67F18"/>
    <w:rsid w:val="00D73904"/>
    <w:rsid w:val="00D90A0F"/>
    <w:rsid w:val="00D91709"/>
    <w:rsid w:val="00DB391C"/>
    <w:rsid w:val="00DC1DE7"/>
    <w:rsid w:val="00DE6A0E"/>
    <w:rsid w:val="00DF2FC9"/>
    <w:rsid w:val="00E10A35"/>
    <w:rsid w:val="00E23F5E"/>
    <w:rsid w:val="00E2601B"/>
    <w:rsid w:val="00E26825"/>
    <w:rsid w:val="00E67B95"/>
    <w:rsid w:val="00E746B3"/>
    <w:rsid w:val="00E74F47"/>
    <w:rsid w:val="00E953A2"/>
    <w:rsid w:val="00EA642E"/>
    <w:rsid w:val="00F0474D"/>
    <w:rsid w:val="00F11695"/>
    <w:rsid w:val="00F1275B"/>
    <w:rsid w:val="00F54D83"/>
    <w:rsid w:val="00F57B75"/>
    <w:rsid w:val="00F60171"/>
    <w:rsid w:val="00F60E67"/>
    <w:rsid w:val="00F6118C"/>
    <w:rsid w:val="00F81001"/>
    <w:rsid w:val="00FB1EE6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1921-BE86-451A-901B-ACDF8DAD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2015-06-19T08:27:00Z</dcterms:created>
  <dcterms:modified xsi:type="dcterms:W3CDTF">2015-06-19T08:27:00Z</dcterms:modified>
</cp:coreProperties>
</file>