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9BABE" w14:textId="77777777" w:rsidR="00141A13" w:rsidRDefault="00141A13" w:rsidP="00CB6B48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</w:p>
    <w:p w14:paraId="375EE1D6" w14:textId="77777777" w:rsidR="003362E5" w:rsidRP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رأي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04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ـ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2010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للمجلس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الدستوري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بخصوص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مشروع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وإتمام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القانون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61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1993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23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جوان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1993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بالخبراء</w:t>
      </w:r>
      <w:r w:rsidRPr="003362E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362E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العدليين</w:t>
      </w:r>
    </w:p>
    <w:p w14:paraId="06D031E3" w14:textId="77777777" w:rsidR="003362E5" w:rsidRP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إن</w:t>
      </w:r>
      <w:r w:rsidRPr="003362E5">
        <w:rPr>
          <w:rFonts w:ascii="Arial" w:hAnsi="Arial" w:cs="Arial"/>
          <w:rtl/>
          <w:lang w:bidi="ar-TN"/>
        </w:rPr>
        <w:t xml:space="preserve"> </w:t>
      </w:r>
      <w:proofErr w:type="gramStart"/>
      <w:r w:rsidRPr="003362E5">
        <w:rPr>
          <w:rFonts w:ascii="Arial" w:hAnsi="Arial" w:cs="Arial" w:hint="cs"/>
          <w:rtl/>
          <w:lang w:bidi="ar-TN"/>
        </w:rPr>
        <w:t>المجلس</w:t>
      </w:r>
      <w:proofErr w:type="gramEnd"/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الدستوري،</w:t>
      </w:r>
    </w:p>
    <w:p w14:paraId="06BA85F1" w14:textId="77777777" w:rsidR="003362E5" w:rsidRP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بعد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اطلاعه،</w:t>
      </w:r>
    </w:p>
    <w:p w14:paraId="73DD67EB" w14:textId="77777777" w:rsidR="003362E5" w:rsidRP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على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المكتوب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الصادر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رئيس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الجمهورية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المؤرخ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26 </w:t>
      </w:r>
      <w:r w:rsidRPr="003362E5">
        <w:rPr>
          <w:rFonts w:ascii="Arial" w:hAnsi="Arial" w:cs="Arial" w:hint="cs"/>
          <w:rtl/>
          <w:lang w:bidi="ar-TN"/>
        </w:rPr>
        <w:t>جانفي</w:t>
      </w:r>
      <w:r w:rsidRPr="003362E5">
        <w:rPr>
          <w:rFonts w:ascii="Arial" w:hAnsi="Arial" w:cs="Arial"/>
          <w:rtl/>
          <w:lang w:bidi="ar-TN"/>
        </w:rPr>
        <w:t xml:space="preserve"> 2010 </w:t>
      </w:r>
      <w:r w:rsidRPr="003362E5">
        <w:rPr>
          <w:rFonts w:ascii="Arial" w:hAnsi="Arial" w:cs="Arial" w:hint="cs"/>
          <w:rtl/>
          <w:lang w:bidi="ar-TN"/>
        </w:rPr>
        <w:t>والوارد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المجلس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الدستوري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بتاريخ</w:t>
      </w:r>
      <w:r w:rsidRPr="003362E5">
        <w:rPr>
          <w:rFonts w:ascii="Arial" w:hAnsi="Arial" w:cs="Arial"/>
          <w:rtl/>
          <w:lang w:bidi="ar-TN"/>
        </w:rPr>
        <w:t xml:space="preserve"> 27 </w:t>
      </w:r>
      <w:r w:rsidRPr="003362E5">
        <w:rPr>
          <w:rFonts w:ascii="Arial" w:hAnsi="Arial" w:cs="Arial" w:hint="cs"/>
          <w:rtl/>
          <w:lang w:bidi="ar-TN"/>
        </w:rPr>
        <w:t>جانفي</w:t>
      </w:r>
      <w:r w:rsidRPr="003362E5">
        <w:rPr>
          <w:rFonts w:ascii="Arial" w:hAnsi="Arial" w:cs="Arial"/>
          <w:rtl/>
          <w:lang w:bidi="ar-TN"/>
        </w:rPr>
        <w:t xml:space="preserve"> 2010 </w:t>
      </w:r>
      <w:r w:rsidRPr="003362E5">
        <w:rPr>
          <w:rFonts w:ascii="Arial" w:hAnsi="Arial" w:cs="Arial" w:hint="cs"/>
          <w:rtl/>
          <w:lang w:bidi="ar-TN"/>
        </w:rPr>
        <w:t>والمتضمن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عرض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مشروع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المجلس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الدستوري،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يتعلق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بتنقيح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وإتمام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عدد</w:t>
      </w:r>
      <w:r w:rsidRPr="003362E5">
        <w:rPr>
          <w:rFonts w:ascii="Arial" w:hAnsi="Arial" w:cs="Arial"/>
          <w:rtl/>
          <w:lang w:bidi="ar-TN"/>
        </w:rPr>
        <w:t xml:space="preserve"> 61 </w:t>
      </w:r>
      <w:r w:rsidRPr="003362E5">
        <w:rPr>
          <w:rFonts w:ascii="Arial" w:hAnsi="Arial" w:cs="Arial" w:hint="cs"/>
          <w:rtl/>
          <w:lang w:bidi="ar-TN"/>
        </w:rPr>
        <w:t>لسنة</w:t>
      </w:r>
      <w:r w:rsidRPr="003362E5">
        <w:rPr>
          <w:rFonts w:ascii="Arial" w:hAnsi="Arial" w:cs="Arial"/>
          <w:rtl/>
          <w:lang w:bidi="ar-TN"/>
        </w:rPr>
        <w:t xml:space="preserve"> 1993 </w:t>
      </w:r>
      <w:r w:rsidRPr="003362E5">
        <w:rPr>
          <w:rFonts w:ascii="Arial" w:hAnsi="Arial" w:cs="Arial" w:hint="cs"/>
          <w:rtl/>
          <w:lang w:bidi="ar-TN"/>
        </w:rPr>
        <w:t>المؤرخ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23 </w:t>
      </w:r>
      <w:r w:rsidRPr="003362E5">
        <w:rPr>
          <w:rFonts w:ascii="Arial" w:hAnsi="Arial" w:cs="Arial" w:hint="cs"/>
          <w:rtl/>
          <w:lang w:bidi="ar-TN"/>
        </w:rPr>
        <w:t>جوان</w:t>
      </w:r>
      <w:r w:rsidRPr="003362E5">
        <w:rPr>
          <w:rFonts w:ascii="Arial" w:hAnsi="Arial" w:cs="Arial"/>
          <w:rtl/>
          <w:lang w:bidi="ar-TN"/>
        </w:rPr>
        <w:t xml:space="preserve"> 1993 </w:t>
      </w:r>
      <w:r w:rsidRPr="003362E5">
        <w:rPr>
          <w:rFonts w:ascii="Arial" w:hAnsi="Arial" w:cs="Arial" w:hint="cs"/>
          <w:rtl/>
          <w:lang w:bidi="ar-TN"/>
        </w:rPr>
        <w:t>المتعلق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بالخبراء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العدليين،</w:t>
      </w:r>
    </w:p>
    <w:p w14:paraId="678CD75C" w14:textId="77777777" w:rsidR="003362E5" w:rsidRP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وعلى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الدستور،</w:t>
      </w:r>
      <w:r w:rsidRPr="003362E5">
        <w:rPr>
          <w:rFonts w:ascii="Arial" w:hAnsi="Arial" w:cs="Arial"/>
          <w:rtl/>
          <w:lang w:bidi="ar-TN"/>
        </w:rPr>
        <w:t xml:space="preserve"> </w:t>
      </w:r>
      <w:proofErr w:type="gramStart"/>
      <w:r w:rsidRPr="003362E5">
        <w:rPr>
          <w:rFonts w:ascii="Arial" w:hAnsi="Arial" w:cs="Arial" w:hint="cs"/>
          <w:rtl/>
          <w:lang w:bidi="ar-TN"/>
        </w:rPr>
        <w:t>وخاصة</w:t>
      </w:r>
      <w:proofErr w:type="gramEnd"/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الفصلين</w:t>
      </w:r>
      <w:r w:rsidRPr="003362E5">
        <w:rPr>
          <w:rFonts w:ascii="Arial" w:hAnsi="Arial" w:cs="Arial"/>
          <w:rtl/>
          <w:lang w:bidi="ar-TN"/>
        </w:rPr>
        <w:t xml:space="preserve"> 72 </w:t>
      </w:r>
      <w:r w:rsidRPr="003362E5">
        <w:rPr>
          <w:rFonts w:ascii="Arial" w:hAnsi="Arial" w:cs="Arial" w:hint="cs"/>
          <w:rtl/>
          <w:lang w:bidi="ar-TN"/>
        </w:rPr>
        <w:t>و</w:t>
      </w:r>
      <w:r w:rsidRPr="003362E5">
        <w:rPr>
          <w:rFonts w:ascii="Arial" w:hAnsi="Arial" w:cs="Arial"/>
          <w:rtl/>
          <w:lang w:bidi="ar-TN"/>
        </w:rPr>
        <w:t xml:space="preserve">75 </w:t>
      </w:r>
      <w:r w:rsidRPr="003362E5">
        <w:rPr>
          <w:rFonts w:ascii="Arial" w:hAnsi="Arial" w:cs="Arial" w:hint="cs"/>
          <w:rtl/>
          <w:lang w:bidi="ar-TN"/>
        </w:rPr>
        <w:t>منه،</w:t>
      </w:r>
    </w:p>
    <w:p w14:paraId="1AB2F197" w14:textId="77777777" w:rsidR="003362E5" w:rsidRP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وعلى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الأساسي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عدد</w:t>
      </w:r>
      <w:r w:rsidRPr="003362E5">
        <w:rPr>
          <w:rFonts w:ascii="Arial" w:hAnsi="Arial" w:cs="Arial"/>
          <w:rtl/>
          <w:lang w:bidi="ar-TN"/>
        </w:rPr>
        <w:t xml:space="preserve"> 52 </w:t>
      </w:r>
      <w:r w:rsidRPr="003362E5">
        <w:rPr>
          <w:rFonts w:ascii="Arial" w:hAnsi="Arial" w:cs="Arial" w:hint="cs"/>
          <w:rtl/>
          <w:lang w:bidi="ar-TN"/>
        </w:rPr>
        <w:t>لسنة</w:t>
      </w:r>
      <w:r w:rsidRPr="003362E5">
        <w:rPr>
          <w:rFonts w:ascii="Arial" w:hAnsi="Arial" w:cs="Arial"/>
          <w:rtl/>
          <w:lang w:bidi="ar-TN"/>
        </w:rPr>
        <w:t xml:space="preserve"> 2004 </w:t>
      </w:r>
      <w:r w:rsidRPr="003362E5">
        <w:rPr>
          <w:rFonts w:ascii="Arial" w:hAnsi="Arial" w:cs="Arial" w:hint="cs"/>
          <w:rtl/>
          <w:lang w:bidi="ar-TN"/>
        </w:rPr>
        <w:t>المؤرخ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12 </w:t>
      </w:r>
      <w:r w:rsidRPr="003362E5">
        <w:rPr>
          <w:rFonts w:ascii="Arial" w:hAnsi="Arial" w:cs="Arial" w:hint="cs"/>
          <w:rtl/>
          <w:lang w:bidi="ar-TN"/>
        </w:rPr>
        <w:t>جويلية</w:t>
      </w:r>
      <w:r w:rsidRPr="003362E5">
        <w:rPr>
          <w:rFonts w:ascii="Arial" w:hAnsi="Arial" w:cs="Arial"/>
          <w:rtl/>
          <w:lang w:bidi="ar-TN"/>
        </w:rPr>
        <w:t xml:space="preserve"> 2004 </w:t>
      </w:r>
      <w:r w:rsidRPr="003362E5">
        <w:rPr>
          <w:rFonts w:ascii="Arial" w:hAnsi="Arial" w:cs="Arial" w:hint="cs"/>
          <w:rtl/>
          <w:lang w:bidi="ar-TN"/>
        </w:rPr>
        <w:t>المتعلق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بالمجلس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الدستوري،</w:t>
      </w:r>
    </w:p>
    <w:p w14:paraId="18D014AA" w14:textId="77777777" w:rsidR="003362E5" w:rsidRP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وعلى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مشروع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المتعلق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بتنقيح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وإتمام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عدد</w:t>
      </w:r>
      <w:r w:rsidRPr="003362E5">
        <w:rPr>
          <w:rFonts w:ascii="Arial" w:hAnsi="Arial" w:cs="Arial"/>
          <w:rtl/>
          <w:lang w:bidi="ar-TN"/>
        </w:rPr>
        <w:t xml:space="preserve"> 61 </w:t>
      </w:r>
      <w:r w:rsidRPr="003362E5">
        <w:rPr>
          <w:rFonts w:ascii="Arial" w:hAnsi="Arial" w:cs="Arial" w:hint="cs"/>
          <w:rtl/>
          <w:lang w:bidi="ar-TN"/>
        </w:rPr>
        <w:t>لسنة</w:t>
      </w:r>
      <w:r w:rsidRPr="003362E5">
        <w:rPr>
          <w:rFonts w:ascii="Arial" w:hAnsi="Arial" w:cs="Arial"/>
          <w:rtl/>
          <w:lang w:bidi="ar-TN"/>
        </w:rPr>
        <w:t xml:space="preserve"> 1993 </w:t>
      </w:r>
      <w:r w:rsidRPr="003362E5">
        <w:rPr>
          <w:rFonts w:ascii="Arial" w:hAnsi="Arial" w:cs="Arial" w:hint="cs"/>
          <w:rtl/>
          <w:lang w:bidi="ar-TN"/>
        </w:rPr>
        <w:t>المؤرخ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23 </w:t>
      </w:r>
      <w:r w:rsidRPr="003362E5">
        <w:rPr>
          <w:rFonts w:ascii="Arial" w:hAnsi="Arial" w:cs="Arial" w:hint="cs"/>
          <w:rtl/>
          <w:lang w:bidi="ar-TN"/>
        </w:rPr>
        <w:t>جوان</w:t>
      </w:r>
      <w:r w:rsidRPr="003362E5">
        <w:rPr>
          <w:rFonts w:ascii="Arial" w:hAnsi="Arial" w:cs="Arial"/>
          <w:rtl/>
          <w:lang w:bidi="ar-TN"/>
        </w:rPr>
        <w:t xml:space="preserve"> 1993 </w:t>
      </w:r>
      <w:r w:rsidRPr="003362E5">
        <w:rPr>
          <w:rFonts w:ascii="Arial" w:hAnsi="Arial" w:cs="Arial" w:hint="cs"/>
          <w:rtl/>
          <w:lang w:bidi="ar-TN"/>
        </w:rPr>
        <w:t>المتعلق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بالخبراء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العدليين،</w:t>
      </w:r>
    </w:p>
    <w:p w14:paraId="28A07E27" w14:textId="77777777" w:rsidR="003362E5" w:rsidRP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وبعد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الاستماع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إلى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التقرير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حول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المشروع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محل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النظر،</w:t>
      </w:r>
    </w:p>
    <w:p w14:paraId="18C35624" w14:textId="77777777" w:rsidR="003362E5" w:rsidRP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proofErr w:type="gramStart"/>
      <w:r w:rsidRPr="003362E5">
        <w:rPr>
          <w:rFonts w:ascii="Arial" w:hAnsi="Arial" w:cs="Arial" w:hint="cs"/>
          <w:rtl/>
          <w:lang w:bidi="ar-TN"/>
        </w:rPr>
        <w:t>وبعد</w:t>
      </w:r>
      <w:proofErr w:type="gramEnd"/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المداولة،</w:t>
      </w:r>
    </w:p>
    <w:p w14:paraId="7135F23F" w14:textId="77777777" w:rsid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حيث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تعهد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المجلس</w:t>
      </w:r>
      <w:r w:rsidRPr="003362E5">
        <w:rPr>
          <w:rFonts w:ascii="Arial" w:hAnsi="Arial" w:cs="Arial"/>
          <w:rtl/>
          <w:lang w:bidi="ar-TN"/>
        </w:rPr>
        <w:t xml:space="preserve"> :</w:t>
      </w:r>
    </w:p>
    <w:p w14:paraId="6C7B1074" w14:textId="77777777" w:rsidR="003362E5" w:rsidRDefault="003362E5" w:rsidP="003362E5">
      <w:pPr>
        <w:pStyle w:val="Paragraphedeliste"/>
        <w:numPr>
          <w:ilvl w:val="0"/>
          <w:numId w:val="42"/>
        </w:numPr>
        <w:bidi/>
        <w:spacing w:before="100" w:beforeAutospacing="1" w:after="0"/>
        <w:ind w:left="927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حيث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يهدف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مشروع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محل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النظر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إلى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تنقيح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وإتمام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عدد</w:t>
      </w:r>
      <w:r w:rsidRPr="003362E5">
        <w:rPr>
          <w:rFonts w:ascii="Arial" w:hAnsi="Arial" w:cs="Arial"/>
          <w:rtl/>
          <w:lang w:bidi="ar-TN"/>
        </w:rPr>
        <w:t xml:space="preserve"> 61 </w:t>
      </w:r>
      <w:r w:rsidRPr="003362E5">
        <w:rPr>
          <w:rFonts w:ascii="Arial" w:hAnsi="Arial" w:cs="Arial" w:hint="cs"/>
          <w:rtl/>
          <w:lang w:bidi="ar-TN"/>
        </w:rPr>
        <w:t>لسنة</w:t>
      </w:r>
      <w:r w:rsidRPr="003362E5">
        <w:rPr>
          <w:rFonts w:ascii="Arial" w:hAnsi="Arial" w:cs="Arial"/>
          <w:rtl/>
          <w:lang w:bidi="ar-TN"/>
        </w:rPr>
        <w:t xml:space="preserve"> 1993 </w:t>
      </w:r>
      <w:r w:rsidRPr="003362E5">
        <w:rPr>
          <w:rFonts w:ascii="Arial" w:hAnsi="Arial" w:cs="Arial" w:hint="cs"/>
          <w:rtl/>
          <w:lang w:bidi="ar-TN"/>
        </w:rPr>
        <w:t>المؤرخ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23 </w:t>
      </w:r>
      <w:r w:rsidRPr="003362E5">
        <w:rPr>
          <w:rFonts w:ascii="Arial" w:hAnsi="Arial" w:cs="Arial" w:hint="cs"/>
          <w:rtl/>
          <w:lang w:bidi="ar-TN"/>
        </w:rPr>
        <w:t>جوان</w:t>
      </w:r>
      <w:r w:rsidRPr="003362E5">
        <w:rPr>
          <w:rFonts w:ascii="Arial" w:hAnsi="Arial" w:cs="Arial"/>
          <w:rtl/>
          <w:lang w:bidi="ar-TN"/>
        </w:rPr>
        <w:t xml:space="preserve"> 1993 </w:t>
      </w:r>
      <w:r w:rsidRPr="003362E5">
        <w:rPr>
          <w:rFonts w:ascii="Arial" w:hAnsi="Arial" w:cs="Arial" w:hint="cs"/>
          <w:rtl/>
          <w:lang w:bidi="ar-TN"/>
        </w:rPr>
        <w:t>المتعلق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بالخبراء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العدليين،</w:t>
      </w:r>
    </w:p>
    <w:p w14:paraId="531A3D4A" w14:textId="77777777" w:rsidR="003362E5" w:rsidRDefault="003362E5" w:rsidP="003362E5">
      <w:pPr>
        <w:pStyle w:val="Paragraphedeliste"/>
        <w:numPr>
          <w:ilvl w:val="0"/>
          <w:numId w:val="42"/>
        </w:numPr>
        <w:bidi/>
        <w:spacing w:before="100" w:beforeAutospacing="1" w:after="0"/>
        <w:ind w:left="927"/>
        <w:jc w:val="both"/>
        <w:rPr>
          <w:rFonts w:ascii="Arial" w:hAnsi="Arial" w:cs="Arial"/>
          <w:lang w:bidi="ar-TN"/>
        </w:rPr>
      </w:pPr>
      <w:proofErr w:type="gramStart"/>
      <w:r w:rsidRPr="003362E5">
        <w:rPr>
          <w:rFonts w:ascii="Arial" w:hAnsi="Arial" w:cs="Arial" w:hint="cs"/>
          <w:rtl/>
          <w:lang w:bidi="ar-TN"/>
        </w:rPr>
        <w:t>وحيث</w:t>
      </w:r>
      <w:proofErr w:type="gramEnd"/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يستمد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الفصل</w:t>
      </w:r>
      <w:r w:rsidRPr="003362E5">
        <w:rPr>
          <w:rFonts w:ascii="Arial" w:hAnsi="Arial" w:cs="Arial"/>
          <w:rtl/>
          <w:lang w:bidi="ar-TN"/>
        </w:rPr>
        <w:t xml:space="preserve"> 72 </w:t>
      </w: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الدستور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أن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المجلس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الدستوري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ينظر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مشاريع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القوانين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التي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يعرضها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عليه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رئيس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الجمهورية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حيث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مطابقتها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للدستور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أو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ملاءمتها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له،</w:t>
      </w:r>
    </w:p>
    <w:p w14:paraId="3EF05DA8" w14:textId="54C99D0E" w:rsidR="003362E5" w:rsidRPr="003362E5" w:rsidRDefault="003362E5" w:rsidP="003362E5">
      <w:pPr>
        <w:pStyle w:val="Paragraphedeliste"/>
        <w:numPr>
          <w:ilvl w:val="0"/>
          <w:numId w:val="42"/>
        </w:numPr>
        <w:bidi/>
        <w:spacing w:before="100" w:beforeAutospacing="1" w:after="0"/>
        <w:ind w:left="927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وحيث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يندرج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مشروع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المعروض،</w:t>
      </w:r>
      <w:r w:rsidRPr="003362E5">
        <w:rPr>
          <w:rFonts w:ascii="Arial" w:hAnsi="Arial" w:cs="Arial"/>
          <w:rtl/>
          <w:lang w:bidi="ar-TN"/>
        </w:rPr>
        <w:t xml:space="preserve"> </w:t>
      </w:r>
      <w:proofErr w:type="gramStart"/>
      <w:r w:rsidRPr="003362E5">
        <w:rPr>
          <w:rFonts w:ascii="Arial" w:hAnsi="Arial" w:cs="Arial" w:hint="cs"/>
          <w:rtl/>
          <w:lang w:bidi="ar-TN"/>
        </w:rPr>
        <w:t>بالنظر</w:t>
      </w:r>
      <w:proofErr w:type="gramEnd"/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إلى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مضمونه،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إطار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الأحكام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المذكورة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الفصل</w:t>
      </w:r>
      <w:r w:rsidRPr="003362E5">
        <w:rPr>
          <w:rFonts w:ascii="Arial" w:hAnsi="Arial" w:cs="Arial"/>
          <w:rtl/>
          <w:lang w:bidi="ar-TN"/>
        </w:rPr>
        <w:t xml:space="preserve"> 72 </w:t>
      </w: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الدستور،</w:t>
      </w:r>
    </w:p>
    <w:p w14:paraId="3DCC6C1E" w14:textId="77777777" w:rsid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حيث</w:t>
      </w:r>
      <w:r w:rsidRPr="003362E5">
        <w:rPr>
          <w:rFonts w:ascii="Arial" w:hAnsi="Arial" w:cs="Arial"/>
          <w:rtl/>
          <w:lang w:bidi="ar-TN"/>
        </w:rPr>
        <w:t xml:space="preserve"> </w:t>
      </w:r>
      <w:proofErr w:type="gramStart"/>
      <w:r w:rsidRPr="003362E5">
        <w:rPr>
          <w:rFonts w:ascii="Arial" w:hAnsi="Arial" w:cs="Arial" w:hint="cs"/>
          <w:rtl/>
          <w:lang w:bidi="ar-TN"/>
        </w:rPr>
        <w:t>الأصل</w:t>
      </w:r>
      <w:r w:rsidRPr="003362E5">
        <w:rPr>
          <w:rFonts w:ascii="Arial" w:hAnsi="Arial" w:cs="Arial"/>
          <w:rtl/>
          <w:lang w:bidi="ar-TN"/>
        </w:rPr>
        <w:t xml:space="preserve"> :</w:t>
      </w:r>
      <w:proofErr w:type="gramEnd"/>
    </w:p>
    <w:p w14:paraId="5CC1C6C7" w14:textId="77777777" w:rsidR="003362E5" w:rsidRDefault="003362E5" w:rsidP="003362E5">
      <w:pPr>
        <w:pStyle w:val="Paragraphedeliste"/>
        <w:numPr>
          <w:ilvl w:val="0"/>
          <w:numId w:val="42"/>
        </w:numPr>
        <w:bidi/>
        <w:spacing w:before="100" w:beforeAutospacing="1" w:after="0"/>
        <w:ind w:left="927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حيث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يتعلق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مشروع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المعروض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بتنقيح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وإتمام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عدد</w:t>
      </w:r>
      <w:r w:rsidRPr="003362E5">
        <w:rPr>
          <w:rFonts w:ascii="Arial" w:hAnsi="Arial" w:cs="Arial"/>
          <w:rtl/>
          <w:lang w:bidi="ar-TN"/>
        </w:rPr>
        <w:t xml:space="preserve"> 61 </w:t>
      </w:r>
      <w:r w:rsidRPr="003362E5">
        <w:rPr>
          <w:rFonts w:ascii="Arial" w:hAnsi="Arial" w:cs="Arial" w:hint="cs"/>
          <w:rtl/>
          <w:lang w:bidi="ar-TN"/>
        </w:rPr>
        <w:t>لسنة</w:t>
      </w:r>
      <w:r w:rsidRPr="003362E5">
        <w:rPr>
          <w:rFonts w:ascii="Arial" w:hAnsi="Arial" w:cs="Arial"/>
          <w:rtl/>
          <w:lang w:bidi="ar-TN"/>
        </w:rPr>
        <w:t xml:space="preserve"> 1993 </w:t>
      </w:r>
      <w:r w:rsidRPr="003362E5">
        <w:rPr>
          <w:rFonts w:ascii="Arial" w:hAnsi="Arial" w:cs="Arial" w:hint="cs"/>
          <w:rtl/>
          <w:lang w:bidi="ar-TN"/>
        </w:rPr>
        <w:t>المؤرخ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23 </w:t>
      </w:r>
      <w:r w:rsidRPr="003362E5">
        <w:rPr>
          <w:rFonts w:ascii="Arial" w:hAnsi="Arial" w:cs="Arial" w:hint="cs"/>
          <w:rtl/>
          <w:lang w:bidi="ar-TN"/>
        </w:rPr>
        <w:t>جوان</w:t>
      </w:r>
      <w:r w:rsidRPr="003362E5">
        <w:rPr>
          <w:rFonts w:ascii="Arial" w:hAnsi="Arial" w:cs="Arial"/>
          <w:rtl/>
          <w:lang w:bidi="ar-TN"/>
        </w:rPr>
        <w:t xml:space="preserve"> 1993 </w:t>
      </w:r>
      <w:r w:rsidRPr="003362E5">
        <w:rPr>
          <w:rFonts w:ascii="Arial" w:hAnsi="Arial" w:cs="Arial" w:hint="cs"/>
          <w:rtl/>
          <w:lang w:bidi="ar-TN"/>
        </w:rPr>
        <w:t>المتعلق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بالخبراء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العدليين،</w:t>
      </w:r>
    </w:p>
    <w:p w14:paraId="383EB308" w14:textId="77777777" w:rsidR="003362E5" w:rsidRDefault="003362E5" w:rsidP="003362E5">
      <w:pPr>
        <w:pStyle w:val="Paragraphedeliste"/>
        <w:numPr>
          <w:ilvl w:val="0"/>
          <w:numId w:val="42"/>
        </w:numPr>
        <w:bidi/>
        <w:spacing w:before="100" w:beforeAutospacing="1" w:after="0"/>
        <w:ind w:left="927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وحيث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تتمثل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التنقيحات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خاصة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تحديد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مدة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الترسيم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بقائمة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الخبراء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العدليين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بخمس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سنوات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غير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قابلة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للتجديد،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إلا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بإعادة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الترسيم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جديد،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كما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تم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تبويب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قائمة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الخبراء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العدليين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ضمن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جدولين</w:t>
      </w:r>
      <w:r w:rsidRPr="003362E5">
        <w:rPr>
          <w:rFonts w:ascii="Arial" w:hAnsi="Arial" w:cs="Arial"/>
          <w:rtl/>
          <w:lang w:bidi="ar-TN"/>
        </w:rPr>
        <w:t xml:space="preserve"> "</w:t>
      </w:r>
      <w:r w:rsidRPr="003362E5">
        <w:rPr>
          <w:rFonts w:ascii="Arial" w:hAnsi="Arial" w:cs="Arial" w:hint="cs"/>
          <w:rtl/>
          <w:lang w:bidi="ar-TN"/>
        </w:rPr>
        <w:t>أ</w:t>
      </w:r>
      <w:r w:rsidRPr="003362E5">
        <w:rPr>
          <w:rFonts w:ascii="Arial" w:hAnsi="Arial" w:cs="Arial"/>
          <w:rtl/>
          <w:lang w:bidi="ar-TN"/>
        </w:rPr>
        <w:t xml:space="preserve">" </w:t>
      </w:r>
      <w:proofErr w:type="spellStart"/>
      <w:r w:rsidRPr="003362E5">
        <w:rPr>
          <w:rFonts w:ascii="Arial" w:hAnsi="Arial" w:cs="Arial" w:hint="cs"/>
          <w:rtl/>
          <w:lang w:bidi="ar-TN"/>
        </w:rPr>
        <w:t>و</w:t>
      </w:r>
      <w:r w:rsidRPr="003362E5">
        <w:rPr>
          <w:rFonts w:ascii="Arial" w:hAnsi="Arial" w:cs="Arial"/>
          <w:rtl/>
          <w:lang w:bidi="ar-TN"/>
        </w:rPr>
        <w:t>"</w:t>
      </w:r>
      <w:r w:rsidRPr="003362E5">
        <w:rPr>
          <w:rFonts w:ascii="Arial" w:hAnsi="Arial" w:cs="Arial" w:hint="cs"/>
          <w:rtl/>
          <w:lang w:bidi="ar-TN"/>
        </w:rPr>
        <w:t>ب</w:t>
      </w:r>
      <w:proofErr w:type="spellEnd"/>
      <w:r w:rsidRPr="003362E5">
        <w:rPr>
          <w:rFonts w:ascii="Arial" w:hAnsi="Arial" w:cs="Arial"/>
          <w:rtl/>
          <w:lang w:bidi="ar-TN"/>
        </w:rPr>
        <w:t>"</w:t>
      </w:r>
      <w:r w:rsidRPr="003362E5">
        <w:rPr>
          <w:rFonts w:ascii="Arial" w:hAnsi="Arial" w:cs="Arial" w:hint="cs"/>
          <w:rtl/>
          <w:lang w:bidi="ar-TN"/>
        </w:rPr>
        <w:t>،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ويرسم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الخبراء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بكل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جدول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حسب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الشروط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المذكورة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بالفصلين</w:t>
      </w:r>
      <w:r w:rsidRPr="003362E5">
        <w:rPr>
          <w:rFonts w:ascii="Arial" w:hAnsi="Arial" w:cs="Arial"/>
          <w:rtl/>
          <w:lang w:bidi="ar-TN"/>
        </w:rPr>
        <w:t xml:space="preserve"> 4 </w:t>
      </w:r>
      <w:r w:rsidRPr="003362E5">
        <w:rPr>
          <w:rFonts w:ascii="Arial" w:hAnsi="Arial" w:cs="Arial" w:hint="cs"/>
          <w:rtl/>
          <w:lang w:bidi="ar-TN"/>
        </w:rPr>
        <w:t>و</w:t>
      </w:r>
      <w:r w:rsidRPr="003362E5">
        <w:rPr>
          <w:rFonts w:ascii="Arial" w:hAnsi="Arial" w:cs="Arial"/>
          <w:rtl/>
          <w:lang w:bidi="ar-TN"/>
        </w:rPr>
        <w:t xml:space="preserve">4 </w:t>
      </w:r>
      <w:r w:rsidRPr="003362E5">
        <w:rPr>
          <w:rFonts w:ascii="Arial" w:hAnsi="Arial" w:cs="Arial" w:hint="cs"/>
          <w:rtl/>
          <w:lang w:bidi="ar-TN"/>
        </w:rPr>
        <w:t>مكرر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المضمنين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التوالي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بالفصل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الأول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والفصل</w:t>
      </w:r>
      <w:r w:rsidRPr="003362E5">
        <w:rPr>
          <w:rFonts w:ascii="Arial" w:hAnsi="Arial" w:cs="Arial"/>
          <w:rtl/>
          <w:lang w:bidi="ar-TN"/>
        </w:rPr>
        <w:t xml:space="preserve"> 2 </w:t>
      </w: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مشروع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القانون،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كما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تنص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الأحكام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الجديدة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إمكانية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ترسيم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الذوات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المعنوية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قائمة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الخبراء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العدليين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ضبط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شروط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خاصة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بها،</w:t>
      </w:r>
    </w:p>
    <w:p w14:paraId="40E263C5" w14:textId="77777777" w:rsidR="003362E5" w:rsidRDefault="003362E5" w:rsidP="003362E5">
      <w:pPr>
        <w:pStyle w:val="Paragraphedeliste"/>
        <w:numPr>
          <w:ilvl w:val="0"/>
          <w:numId w:val="42"/>
        </w:numPr>
        <w:bidi/>
        <w:spacing w:before="100" w:beforeAutospacing="1" w:after="0"/>
        <w:ind w:left="927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وحيث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جهة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أخرى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يتضمن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مشروع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أحكاما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تتعلق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بتركيبة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اللجنتين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المختصتين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بالنظر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مطالب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ترسيم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الخبراء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العدليين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الجدولين،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كما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يقرّ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وجوب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مسك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الخبير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دفتر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خاص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يتضمن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مراقبة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كيفية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التعامل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المأموريات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المسندة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له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ويخضعه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إلى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رقابة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رئيس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المحكمة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الابتدائية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المرسّم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بدائرتها،</w:t>
      </w:r>
    </w:p>
    <w:p w14:paraId="061EDD9F" w14:textId="481A4F10" w:rsidR="003362E5" w:rsidRPr="003362E5" w:rsidRDefault="003362E5" w:rsidP="003362E5">
      <w:pPr>
        <w:pStyle w:val="Paragraphedeliste"/>
        <w:numPr>
          <w:ilvl w:val="0"/>
          <w:numId w:val="42"/>
        </w:numPr>
        <w:bidi/>
        <w:spacing w:before="100" w:beforeAutospacing="1" w:after="0"/>
        <w:ind w:left="927"/>
        <w:jc w:val="both"/>
        <w:rPr>
          <w:rFonts w:ascii="Arial" w:hAnsi="Arial" w:cs="Arial"/>
          <w:lang w:bidi="ar-TN"/>
        </w:rPr>
      </w:pPr>
      <w:proofErr w:type="gramStart"/>
      <w:r w:rsidRPr="003362E5">
        <w:rPr>
          <w:rFonts w:ascii="Arial" w:hAnsi="Arial" w:cs="Arial" w:hint="cs"/>
          <w:rtl/>
          <w:lang w:bidi="ar-TN"/>
        </w:rPr>
        <w:t>وحيث</w:t>
      </w:r>
      <w:proofErr w:type="gramEnd"/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يتبين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دراسة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أحكام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مشروع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المعروض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أنها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لا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تتعارض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الدستور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وهي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ملائمة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له</w:t>
      </w:r>
      <w:r w:rsidRPr="003362E5">
        <w:rPr>
          <w:rFonts w:ascii="Arial" w:hAnsi="Arial" w:cs="Arial"/>
          <w:rtl/>
          <w:lang w:bidi="ar-TN"/>
        </w:rPr>
        <w:t>.</w:t>
      </w:r>
    </w:p>
    <w:p w14:paraId="5CBE31DC" w14:textId="77777777" w:rsidR="003362E5" w:rsidRP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يبدي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الرأي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التالي</w:t>
      </w:r>
      <w:r w:rsidRPr="003362E5">
        <w:rPr>
          <w:rFonts w:ascii="Arial" w:hAnsi="Arial" w:cs="Arial"/>
          <w:rtl/>
          <w:lang w:bidi="ar-TN"/>
        </w:rPr>
        <w:t xml:space="preserve"> :</w:t>
      </w:r>
    </w:p>
    <w:p w14:paraId="2CF0A33F" w14:textId="77777777" w:rsid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t>إن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مشروع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المتعلق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بتنقيح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وإتمام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القانون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عدد</w:t>
      </w:r>
      <w:r w:rsidRPr="003362E5">
        <w:rPr>
          <w:rFonts w:ascii="Arial" w:hAnsi="Arial" w:cs="Arial"/>
          <w:rtl/>
          <w:lang w:bidi="ar-TN"/>
        </w:rPr>
        <w:t xml:space="preserve"> 61 </w:t>
      </w:r>
      <w:r w:rsidRPr="003362E5">
        <w:rPr>
          <w:rFonts w:ascii="Arial" w:hAnsi="Arial" w:cs="Arial" w:hint="cs"/>
          <w:rtl/>
          <w:lang w:bidi="ar-TN"/>
        </w:rPr>
        <w:t>لسنة</w:t>
      </w:r>
      <w:r w:rsidRPr="003362E5">
        <w:rPr>
          <w:rFonts w:ascii="Arial" w:hAnsi="Arial" w:cs="Arial"/>
          <w:rtl/>
          <w:lang w:bidi="ar-TN"/>
        </w:rPr>
        <w:t xml:space="preserve"> 1993 </w:t>
      </w:r>
      <w:r w:rsidRPr="003362E5">
        <w:rPr>
          <w:rFonts w:ascii="Arial" w:hAnsi="Arial" w:cs="Arial" w:hint="cs"/>
          <w:rtl/>
          <w:lang w:bidi="ar-TN"/>
        </w:rPr>
        <w:t>المؤرخ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23 </w:t>
      </w:r>
      <w:r w:rsidRPr="003362E5">
        <w:rPr>
          <w:rFonts w:ascii="Arial" w:hAnsi="Arial" w:cs="Arial" w:hint="cs"/>
          <w:rtl/>
          <w:lang w:bidi="ar-TN"/>
        </w:rPr>
        <w:t>جوان</w:t>
      </w:r>
      <w:r w:rsidRPr="003362E5">
        <w:rPr>
          <w:rFonts w:ascii="Arial" w:hAnsi="Arial" w:cs="Arial"/>
          <w:rtl/>
          <w:lang w:bidi="ar-TN"/>
        </w:rPr>
        <w:t xml:space="preserve"> 1993 </w:t>
      </w:r>
      <w:r w:rsidRPr="003362E5">
        <w:rPr>
          <w:rFonts w:ascii="Arial" w:hAnsi="Arial" w:cs="Arial" w:hint="cs"/>
          <w:rtl/>
          <w:lang w:bidi="ar-TN"/>
        </w:rPr>
        <w:t>المتعلق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بالخبراء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العدليين،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لا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يثير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أي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إشكال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دستوري</w:t>
      </w:r>
      <w:r w:rsidRPr="003362E5">
        <w:rPr>
          <w:rFonts w:ascii="Arial" w:hAnsi="Arial" w:cs="Arial"/>
          <w:rtl/>
          <w:lang w:bidi="ar-TN"/>
        </w:rPr>
        <w:t>.</w:t>
      </w:r>
    </w:p>
    <w:p w14:paraId="7FC6B2F4" w14:textId="26B377C3" w:rsidR="002C1F0C" w:rsidRPr="003362E5" w:rsidRDefault="003362E5" w:rsidP="003362E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3362E5">
        <w:rPr>
          <w:rFonts w:ascii="Arial" w:hAnsi="Arial" w:cs="Arial" w:hint="cs"/>
          <w:rtl/>
          <w:lang w:bidi="ar-TN"/>
        </w:rPr>
        <w:lastRenderedPageBreak/>
        <w:t>وصدر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هذا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الرأي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الجلسة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المنعقدة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بمقر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المجلس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الدستوري</w:t>
      </w:r>
      <w:r w:rsidRPr="003362E5">
        <w:rPr>
          <w:rFonts w:ascii="Arial" w:hAnsi="Arial" w:cs="Arial"/>
          <w:rtl/>
          <w:lang w:bidi="ar-TN"/>
        </w:rPr>
        <w:t xml:space="preserve"> </w:t>
      </w:r>
      <w:proofErr w:type="spellStart"/>
      <w:r w:rsidRPr="003362E5">
        <w:rPr>
          <w:rFonts w:ascii="Arial" w:hAnsi="Arial" w:cs="Arial" w:hint="cs"/>
          <w:rtl/>
          <w:lang w:bidi="ar-TN"/>
        </w:rPr>
        <w:t>بباردو</w:t>
      </w:r>
      <w:proofErr w:type="spellEnd"/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يوم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الأربعاء</w:t>
      </w:r>
      <w:r w:rsidRPr="003362E5">
        <w:rPr>
          <w:rFonts w:ascii="Arial" w:hAnsi="Arial" w:cs="Arial"/>
          <w:rtl/>
          <w:lang w:bidi="ar-TN"/>
        </w:rPr>
        <w:t xml:space="preserve"> 10 </w:t>
      </w:r>
      <w:r w:rsidRPr="003362E5">
        <w:rPr>
          <w:rFonts w:ascii="Arial" w:hAnsi="Arial" w:cs="Arial" w:hint="cs"/>
          <w:rtl/>
          <w:lang w:bidi="ar-TN"/>
        </w:rPr>
        <w:t>فيفري</w:t>
      </w:r>
      <w:r w:rsidRPr="003362E5">
        <w:rPr>
          <w:rFonts w:ascii="Arial" w:hAnsi="Arial" w:cs="Arial"/>
          <w:rtl/>
          <w:lang w:bidi="ar-TN"/>
        </w:rPr>
        <w:t xml:space="preserve"> 2010</w:t>
      </w:r>
      <w:r w:rsidRPr="003362E5">
        <w:rPr>
          <w:rFonts w:ascii="Arial" w:hAnsi="Arial" w:cs="Arial" w:hint="cs"/>
          <w:rtl/>
          <w:lang w:bidi="ar-TN"/>
        </w:rPr>
        <w:t>،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برئاسة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السيد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فتحي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عبد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الناظر،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وعضوية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السيدة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فائزة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الكافي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والسادة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غازي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الجريبي</w:t>
      </w:r>
      <w:r w:rsidRPr="003362E5">
        <w:rPr>
          <w:rFonts w:ascii="Arial" w:hAnsi="Arial" w:cs="Arial"/>
          <w:rtl/>
          <w:lang w:bidi="ar-TN"/>
        </w:rPr>
        <w:t xml:space="preserve"> </w:t>
      </w:r>
      <w:proofErr w:type="spellStart"/>
      <w:r w:rsidRPr="003362E5">
        <w:rPr>
          <w:rFonts w:ascii="Arial" w:hAnsi="Arial" w:cs="Arial" w:hint="cs"/>
          <w:rtl/>
          <w:lang w:bidi="ar-TN"/>
        </w:rPr>
        <w:t>والمنجي</w:t>
      </w:r>
      <w:proofErr w:type="spellEnd"/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الأخضر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ومحمد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كمال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شرف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الدين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ونجيب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بلعيد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والسيدة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راضية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بن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صالح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والسيد</w:t>
      </w:r>
      <w:r w:rsidRPr="003362E5">
        <w:rPr>
          <w:rFonts w:ascii="Arial" w:hAnsi="Arial" w:cs="Arial"/>
          <w:rtl/>
          <w:lang w:bidi="ar-TN"/>
        </w:rPr>
        <w:t xml:space="preserve"> </w:t>
      </w:r>
      <w:r w:rsidRPr="003362E5">
        <w:rPr>
          <w:rFonts w:ascii="Arial" w:hAnsi="Arial" w:cs="Arial" w:hint="cs"/>
          <w:rtl/>
          <w:lang w:bidi="ar-TN"/>
        </w:rPr>
        <w:t>إبراهيم</w:t>
      </w:r>
      <w:r w:rsidRPr="003362E5">
        <w:rPr>
          <w:rFonts w:ascii="Arial" w:hAnsi="Arial" w:cs="Arial"/>
          <w:rtl/>
          <w:lang w:bidi="ar-TN"/>
        </w:rPr>
        <w:t xml:space="preserve"> </w:t>
      </w:r>
      <w:proofErr w:type="spellStart"/>
      <w:r w:rsidRPr="003362E5">
        <w:rPr>
          <w:rFonts w:ascii="Arial" w:hAnsi="Arial" w:cs="Arial" w:hint="cs"/>
          <w:rtl/>
          <w:lang w:bidi="ar-TN"/>
        </w:rPr>
        <w:t>البرتاجي</w:t>
      </w:r>
      <w:proofErr w:type="spellEnd"/>
      <w:r w:rsidRPr="003362E5">
        <w:rPr>
          <w:rFonts w:ascii="Arial" w:hAnsi="Arial" w:cs="Arial"/>
          <w:rtl/>
          <w:lang w:bidi="ar-TN"/>
        </w:rPr>
        <w:t>.</w:t>
      </w:r>
      <w:bookmarkStart w:id="0" w:name="_GoBack"/>
      <w:bookmarkEnd w:id="0"/>
    </w:p>
    <w:sectPr w:rsidR="002C1F0C" w:rsidRPr="003362E5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68556" w14:textId="77777777" w:rsidR="004D3A28" w:rsidRDefault="004D3A28" w:rsidP="008F3F2D">
      <w:r>
        <w:separator/>
      </w:r>
    </w:p>
  </w:endnote>
  <w:endnote w:type="continuationSeparator" w:id="0">
    <w:p w14:paraId="3055EF2F" w14:textId="77777777" w:rsidR="004D3A28" w:rsidRDefault="004D3A2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FC1D24" w:rsidRPr="00C64B86" w:rsidRDefault="00FC1D2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FC1D24" w:rsidRPr="00A00644" w:rsidRDefault="00FC1D2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62E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62E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FC1D24" w:rsidRDefault="00FC1D2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FC1D24" w:rsidRPr="00A00644" w:rsidRDefault="00FC1D24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362E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362E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FC1D24" w:rsidRDefault="00FC1D2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FC1D24" w:rsidRDefault="00FC1D2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FC1D24" w:rsidRPr="00A00644" w:rsidRDefault="00FC1D2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62E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62E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FC1D24" w:rsidRPr="00A00644" w:rsidRDefault="00FC1D24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362E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362E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8087D" w14:textId="77777777" w:rsidR="004D3A28" w:rsidRDefault="004D3A28" w:rsidP="00696990">
      <w:pPr>
        <w:bidi/>
        <w:jc w:val="both"/>
      </w:pPr>
      <w:r>
        <w:separator/>
      </w:r>
    </w:p>
  </w:footnote>
  <w:footnote w:type="continuationSeparator" w:id="0">
    <w:p w14:paraId="2C8B175B" w14:textId="77777777" w:rsidR="004D3A28" w:rsidRDefault="004D3A2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FC1D24" w:rsidRDefault="00FC1D2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FC1D24" w:rsidRDefault="00FC1D2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FC1D24" w:rsidRPr="005F7BF4" w:rsidRDefault="00FC1D24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FC1D24" w:rsidRPr="005F7BF4" w:rsidRDefault="00FC1D24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FC1D24" w:rsidRDefault="00FC1D2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FC1D24" w:rsidRPr="005F7BF4" w:rsidRDefault="00FC1D24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FC1D24" w:rsidRPr="005F7BF4" w:rsidRDefault="00FC1D24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FC1D24" w:rsidRDefault="00FC1D2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FC1D24" w:rsidRDefault="00FC1D2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FC1D24" w:rsidRPr="00696C4B" w:rsidRDefault="00FC1D2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FC1D24" w:rsidRPr="00317C84" w:rsidRDefault="00FC1D2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FC1D24" w:rsidRDefault="00FC1D2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FC1D24" w:rsidRDefault="00FC1D2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FC1D24" w:rsidRPr="00696C4B" w:rsidRDefault="00FC1D2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FC1D24" w:rsidRPr="00317C84" w:rsidRDefault="00FC1D2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FC1D24" w:rsidRDefault="00FC1D2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D25"/>
    <w:multiLevelType w:val="hybridMultilevel"/>
    <w:tmpl w:val="888278D4"/>
    <w:lvl w:ilvl="0" w:tplc="B93CAB2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D2943"/>
    <w:multiLevelType w:val="hybridMultilevel"/>
    <w:tmpl w:val="759673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655B71"/>
    <w:multiLevelType w:val="hybridMultilevel"/>
    <w:tmpl w:val="8FE8206C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8C22943"/>
    <w:multiLevelType w:val="hybridMultilevel"/>
    <w:tmpl w:val="2F3EEC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763346"/>
    <w:multiLevelType w:val="hybridMultilevel"/>
    <w:tmpl w:val="84A8888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D238D4"/>
    <w:multiLevelType w:val="hybridMultilevel"/>
    <w:tmpl w:val="A8F41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7975"/>
    <w:multiLevelType w:val="hybridMultilevel"/>
    <w:tmpl w:val="6A7C955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13A76"/>
    <w:multiLevelType w:val="hybridMultilevel"/>
    <w:tmpl w:val="933E522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5330BDA"/>
    <w:multiLevelType w:val="hybridMultilevel"/>
    <w:tmpl w:val="B4CA5918"/>
    <w:lvl w:ilvl="0" w:tplc="D8DC3080">
      <w:numFmt w:val="bullet"/>
      <w:lvlText w:val="̶"/>
      <w:lvlJc w:val="left"/>
      <w:pPr>
        <w:ind w:left="185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A487B0A"/>
    <w:multiLevelType w:val="hybridMultilevel"/>
    <w:tmpl w:val="1E9001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ED1DE1"/>
    <w:multiLevelType w:val="hybridMultilevel"/>
    <w:tmpl w:val="018CD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B605E"/>
    <w:multiLevelType w:val="hybridMultilevel"/>
    <w:tmpl w:val="679C4C1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3A41322"/>
    <w:multiLevelType w:val="hybridMultilevel"/>
    <w:tmpl w:val="5492BBA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3D6021C"/>
    <w:multiLevelType w:val="hybridMultilevel"/>
    <w:tmpl w:val="58205A0E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D6629D"/>
    <w:multiLevelType w:val="hybridMultilevel"/>
    <w:tmpl w:val="73D04F9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613C9F"/>
    <w:multiLevelType w:val="hybridMultilevel"/>
    <w:tmpl w:val="BA4EE38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A2E75"/>
    <w:multiLevelType w:val="hybridMultilevel"/>
    <w:tmpl w:val="03CAA2F4"/>
    <w:lvl w:ilvl="0" w:tplc="040C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>
    <w:nsid w:val="26971F79"/>
    <w:multiLevelType w:val="hybridMultilevel"/>
    <w:tmpl w:val="4FA007C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98645CA"/>
    <w:multiLevelType w:val="hybridMultilevel"/>
    <w:tmpl w:val="0D086FCE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BD665DB"/>
    <w:multiLevelType w:val="hybridMultilevel"/>
    <w:tmpl w:val="AE5453C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D44426A"/>
    <w:multiLevelType w:val="hybridMultilevel"/>
    <w:tmpl w:val="4970C4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CA25C1"/>
    <w:multiLevelType w:val="hybridMultilevel"/>
    <w:tmpl w:val="1EE0C6C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8A5CBC"/>
    <w:multiLevelType w:val="hybridMultilevel"/>
    <w:tmpl w:val="BAD6400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07DFA"/>
    <w:multiLevelType w:val="hybridMultilevel"/>
    <w:tmpl w:val="8702CFE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279FA"/>
    <w:multiLevelType w:val="hybridMultilevel"/>
    <w:tmpl w:val="748EDD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F44649"/>
    <w:multiLevelType w:val="hybridMultilevel"/>
    <w:tmpl w:val="32683E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3280548"/>
    <w:multiLevelType w:val="hybridMultilevel"/>
    <w:tmpl w:val="A95A92E2"/>
    <w:lvl w:ilvl="0" w:tplc="0D3ACE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4E5906"/>
    <w:multiLevelType w:val="hybridMultilevel"/>
    <w:tmpl w:val="0B62321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D06CC"/>
    <w:multiLevelType w:val="hybridMultilevel"/>
    <w:tmpl w:val="E730D0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20F5622"/>
    <w:multiLevelType w:val="hybridMultilevel"/>
    <w:tmpl w:val="49DE468C"/>
    <w:lvl w:ilvl="0" w:tplc="DF9A98C4">
      <w:numFmt w:val="bullet"/>
      <w:lvlText w:val="­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3192989"/>
    <w:multiLevelType w:val="hybridMultilevel"/>
    <w:tmpl w:val="686A123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26FB7"/>
    <w:multiLevelType w:val="hybridMultilevel"/>
    <w:tmpl w:val="4434F7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A5C31CD"/>
    <w:multiLevelType w:val="hybridMultilevel"/>
    <w:tmpl w:val="62BE72A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D9B516E"/>
    <w:multiLevelType w:val="hybridMultilevel"/>
    <w:tmpl w:val="80F6F1C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A504529"/>
    <w:multiLevelType w:val="hybridMultilevel"/>
    <w:tmpl w:val="0210A12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0151CD9"/>
    <w:multiLevelType w:val="hybridMultilevel"/>
    <w:tmpl w:val="C5FCEA1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C3FDE"/>
    <w:multiLevelType w:val="hybridMultilevel"/>
    <w:tmpl w:val="EEA009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73428F"/>
    <w:multiLevelType w:val="hybridMultilevel"/>
    <w:tmpl w:val="5C326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70B3F"/>
    <w:multiLevelType w:val="hybridMultilevel"/>
    <w:tmpl w:val="339C77D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87863D4"/>
    <w:multiLevelType w:val="hybridMultilevel"/>
    <w:tmpl w:val="1AD81916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>
    <w:nsid w:val="798D7585"/>
    <w:multiLevelType w:val="hybridMultilevel"/>
    <w:tmpl w:val="64EC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A7596"/>
    <w:multiLevelType w:val="hybridMultilevel"/>
    <w:tmpl w:val="B56EE7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7"/>
  </w:num>
  <w:num w:numId="4">
    <w:abstractNumId w:val="23"/>
  </w:num>
  <w:num w:numId="5">
    <w:abstractNumId w:val="25"/>
  </w:num>
  <w:num w:numId="6">
    <w:abstractNumId w:val="17"/>
  </w:num>
  <w:num w:numId="7">
    <w:abstractNumId w:val="1"/>
  </w:num>
  <w:num w:numId="8">
    <w:abstractNumId w:val="21"/>
  </w:num>
  <w:num w:numId="9">
    <w:abstractNumId w:val="41"/>
  </w:num>
  <w:num w:numId="10">
    <w:abstractNumId w:val="36"/>
  </w:num>
  <w:num w:numId="11">
    <w:abstractNumId w:val="10"/>
  </w:num>
  <w:num w:numId="12">
    <w:abstractNumId w:val="5"/>
  </w:num>
  <w:num w:numId="13">
    <w:abstractNumId w:val="40"/>
  </w:num>
  <w:num w:numId="14">
    <w:abstractNumId w:val="37"/>
  </w:num>
  <w:num w:numId="15">
    <w:abstractNumId w:val="20"/>
  </w:num>
  <w:num w:numId="16">
    <w:abstractNumId w:val="0"/>
  </w:num>
  <w:num w:numId="17">
    <w:abstractNumId w:val="27"/>
  </w:num>
  <w:num w:numId="18">
    <w:abstractNumId w:val="9"/>
  </w:num>
  <w:num w:numId="19">
    <w:abstractNumId w:val="30"/>
  </w:num>
  <w:num w:numId="20">
    <w:abstractNumId w:val="13"/>
  </w:num>
  <w:num w:numId="21">
    <w:abstractNumId w:val="15"/>
  </w:num>
  <w:num w:numId="22">
    <w:abstractNumId w:val="8"/>
  </w:num>
  <w:num w:numId="23">
    <w:abstractNumId w:val="35"/>
  </w:num>
  <w:num w:numId="24">
    <w:abstractNumId w:val="24"/>
  </w:num>
  <w:num w:numId="25">
    <w:abstractNumId w:val="38"/>
  </w:num>
  <w:num w:numId="26">
    <w:abstractNumId w:val="4"/>
  </w:num>
  <w:num w:numId="27">
    <w:abstractNumId w:val="6"/>
  </w:num>
  <w:num w:numId="28">
    <w:abstractNumId w:val="14"/>
  </w:num>
  <w:num w:numId="29">
    <w:abstractNumId w:val="12"/>
  </w:num>
  <w:num w:numId="30">
    <w:abstractNumId w:val="32"/>
  </w:num>
  <w:num w:numId="31">
    <w:abstractNumId w:val="34"/>
  </w:num>
  <w:num w:numId="32">
    <w:abstractNumId w:val="3"/>
  </w:num>
  <w:num w:numId="33">
    <w:abstractNumId w:val="39"/>
  </w:num>
  <w:num w:numId="34">
    <w:abstractNumId w:val="16"/>
  </w:num>
  <w:num w:numId="35">
    <w:abstractNumId w:val="2"/>
  </w:num>
  <w:num w:numId="36">
    <w:abstractNumId w:val="29"/>
  </w:num>
  <w:num w:numId="37">
    <w:abstractNumId w:val="22"/>
  </w:num>
  <w:num w:numId="38">
    <w:abstractNumId w:val="18"/>
  </w:num>
  <w:num w:numId="39">
    <w:abstractNumId w:val="33"/>
  </w:num>
  <w:num w:numId="40">
    <w:abstractNumId w:val="19"/>
  </w:num>
  <w:num w:numId="41">
    <w:abstractNumId w:val="11"/>
  </w:num>
  <w:num w:numId="4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856EB"/>
    <w:rsid w:val="00095334"/>
    <w:rsid w:val="000B0D20"/>
    <w:rsid w:val="00100229"/>
    <w:rsid w:val="00121D66"/>
    <w:rsid w:val="001259C1"/>
    <w:rsid w:val="00131332"/>
    <w:rsid w:val="00134668"/>
    <w:rsid w:val="00141A13"/>
    <w:rsid w:val="00152992"/>
    <w:rsid w:val="001543CD"/>
    <w:rsid w:val="001C4FA9"/>
    <w:rsid w:val="001E5DD5"/>
    <w:rsid w:val="00200E4A"/>
    <w:rsid w:val="00201E31"/>
    <w:rsid w:val="00214CFF"/>
    <w:rsid w:val="00216479"/>
    <w:rsid w:val="00221463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362E5"/>
    <w:rsid w:val="00354137"/>
    <w:rsid w:val="003752C0"/>
    <w:rsid w:val="0039071A"/>
    <w:rsid w:val="00393F3A"/>
    <w:rsid w:val="003A76D7"/>
    <w:rsid w:val="003B5639"/>
    <w:rsid w:val="003B6CD4"/>
    <w:rsid w:val="003E4DFF"/>
    <w:rsid w:val="003F1349"/>
    <w:rsid w:val="003F6ED1"/>
    <w:rsid w:val="004038CF"/>
    <w:rsid w:val="00407110"/>
    <w:rsid w:val="00425178"/>
    <w:rsid w:val="004529F4"/>
    <w:rsid w:val="00453596"/>
    <w:rsid w:val="00490B6E"/>
    <w:rsid w:val="004D03AF"/>
    <w:rsid w:val="004D3A28"/>
    <w:rsid w:val="004D4882"/>
    <w:rsid w:val="005058F3"/>
    <w:rsid w:val="005219FA"/>
    <w:rsid w:val="0052231B"/>
    <w:rsid w:val="00553D71"/>
    <w:rsid w:val="00580CC0"/>
    <w:rsid w:val="005D516D"/>
    <w:rsid w:val="005E2AA2"/>
    <w:rsid w:val="005F7BF4"/>
    <w:rsid w:val="00610A8F"/>
    <w:rsid w:val="00614E8F"/>
    <w:rsid w:val="00655356"/>
    <w:rsid w:val="00675862"/>
    <w:rsid w:val="00684129"/>
    <w:rsid w:val="00690191"/>
    <w:rsid w:val="00696990"/>
    <w:rsid w:val="006B5391"/>
    <w:rsid w:val="006C103F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54D4D"/>
    <w:rsid w:val="0086081A"/>
    <w:rsid w:val="00867853"/>
    <w:rsid w:val="008A5B5D"/>
    <w:rsid w:val="008A67C7"/>
    <w:rsid w:val="008A74A5"/>
    <w:rsid w:val="008D59FA"/>
    <w:rsid w:val="008D73A6"/>
    <w:rsid w:val="008F3F2D"/>
    <w:rsid w:val="00923BD4"/>
    <w:rsid w:val="009248E7"/>
    <w:rsid w:val="00925024"/>
    <w:rsid w:val="0094212D"/>
    <w:rsid w:val="00957F0E"/>
    <w:rsid w:val="00972982"/>
    <w:rsid w:val="0097472C"/>
    <w:rsid w:val="009D2035"/>
    <w:rsid w:val="009E3917"/>
    <w:rsid w:val="00A00644"/>
    <w:rsid w:val="00A04F09"/>
    <w:rsid w:val="00A054EF"/>
    <w:rsid w:val="00A17F36"/>
    <w:rsid w:val="00A34AC4"/>
    <w:rsid w:val="00A52D91"/>
    <w:rsid w:val="00A70B9C"/>
    <w:rsid w:val="00A762A2"/>
    <w:rsid w:val="00A81D8F"/>
    <w:rsid w:val="00A879D2"/>
    <w:rsid w:val="00A90F21"/>
    <w:rsid w:val="00AD2268"/>
    <w:rsid w:val="00AE007A"/>
    <w:rsid w:val="00AF2B4A"/>
    <w:rsid w:val="00B05438"/>
    <w:rsid w:val="00B20589"/>
    <w:rsid w:val="00B337AE"/>
    <w:rsid w:val="00B617F1"/>
    <w:rsid w:val="00B666CF"/>
    <w:rsid w:val="00B84D27"/>
    <w:rsid w:val="00B924A3"/>
    <w:rsid w:val="00B93A0F"/>
    <w:rsid w:val="00BA0C42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B6B48"/>
    <w:rsid w:val="00CC08C8"/>
    <w:rsid w:val="00CC4ADF"/>
    <w:rsid w:val="00CE7620"/>
    <w:rsid w:val="00D07749"/>
    <w:rsid w:val="00D17590"/>
    <w:rsid w:val="00D20328"/>
    <w:rsid w:val="00D27C26"/>
    <w:rsid w:val="00D6739F"/>
    <w:rsid w:val="00D71817"/>
    <w:rsid w:val="00D90C2A"/>
    <w:rsid w:val="00D93F71"/>
    <w:rsid w:val="00DA3DA9"/>
    <w:rsid w:val="00DC5A92"/>
    <w:rsid w:val="00DF2B42"/>
    <w:rsid w:val="00E10A35"/>
    <w:rsid w:val="00E163A8"/>
    <w:rsid w:val="00E42FF8"/>
    <w:rsid w:val="00E503AA"/>
    <w:rsid w:val="00E55970"/>
    <w:rsid w:val="00E65013"/>
    <w:rsid w:val="00E953A2"/>
    <w:rsid w:val="00EB6782"/>
    <w:rsid w:val="00ED60E2"/>
    <w:rsid w:val="00EE2DE8"/>
    <w:rsid w:val="00F0326A"/>
    <w:rsid w:val="00F2277A"/>
    <w:rsid w:val="00F502A2"/>
    <w:rsid w:val="00F57B75"/>
    <w:rsid w:val="00F910AF"/>
    <w:rsid w:val="00F97404"/>
    <w:rsid w:val="00FB1EE6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A0F0-5442-4597-AB32-B0FFD2CA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2012-07-16T08:37:00Z</cp:lastPrinted>
  <dcterms:created xsi:type="dcterms:W3CDTF">2015-10-05T10:39:00Z</dcterms:created>
  <dcterms:modified xsi:type="dcterms:W3CDTF">2015-10-05T10:39:00Z</dcterms:modified>
</cp:coreProperties>
</file>