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80FB3" w14:textId="1882C7A3" w:rsidR="007A2034" w:rsidRDefault="007A2034" w:rsidP="00B81C13">
      <w:pPr>
        <w:spacing w:after="0" w:line="240" w:lineRule="auto"/>
        <w:ind w:left="284"/>
        <w:jc w:val="both"/>
        <w:rPr>
          <w:rFonts w:ascii="Arial" w:hAnsi="Arial" w:cs="Arial"/>
          <w:b/>
          <w:bCs/>
          <w:sz w:val="24"/>
          <w:szCs w:val="24"/>
        </w:rPr>
      </w:pPr>
      <w:bookmarkStart w:id="0" w:name="_GoBack"/>
      <w:r w:rsidRPr="007A2034">
        <w:rPr>
          <w:rFonts w:ascii="Arial" w:hAnsi="Arial" w:cs="Arial"/>
          <w:b/>
          <w:bCs/>
          <w:sz w:val="24"/>
          <w:szCs w:val="24"/>
        </w:rPr>
        <w:t>Arrêté du président de l'assemblée des représentants du peuple du 14 novembre 2016</w:t>
      </w:r>
      <w:bookmarkEnd w:id="0"/>
      <w:r w:rsidRPr="007A2034">
        <w:rPr>
          <w:rFonts w:ascii="Arial" w:hAnsi="Arial" w:cs="Arial"/>
          <w:b/>
          <w:bCs/>
          <w:sz w:val="24"/>
          <w:szCs w:val="24"/>
        </w:rPr>
        <w:t>, portant création des commissions administratives paritaires à l'assembl</w:t>
      </w:r>
      <w:r w:rsidRPr="007A2034">
        <w:rPr>
          <w:rFonts w:ascii="Arial" w:hAnsi="Arial" w:cs="Arial"/>
          <w:b/>
          <w:bCs/>
          <w:sz w:val="24"/>
          <w:szCs w:val="24"/>
        </w:rPr>
        <w:t>ée des représentants du peuple</w:t>
      </w:r>
    </w:p>
    <w:p w14:paraId="6C316D30" w14:textId="74DE67F8" w:rsidR="00B81C13" w:rsidRDefault="00B81C13" w:rsidP="00B81C13">
      <w:pPr>
        <w:spacing w:after="0" w:line="240" w:lineRule="auto"/>
        <w:ind w:left="284"/>
        <w:jc w:val="both"/>
        <w:rPr>
          <w:rFonts w:ascii="Arial" w:hAnsi="Arial" w:cs="Arial"/>
          <w:b/>
          <w:bCs/>
          <w:sz w:val="24"/>
          <w:szCs w:val="24"/>
        </w:rPr>
      </w:pPr>
    </w:p>
    <w:p w14:paraId="13479A78" w14:textId="77777777" w:rsidR="00B81C13" w:rsidRPr="007A2034" w:rsidRDefault="00B81C13" w:rsidP="00B81C13">
      <w:pPr>
        <w:spacing w:after="0" w:line="240" w:lineRule="auto"/>
        <w:ind w:left="284"/>
        <w:jc w:val="both"/>
        <w:rPr>
          <w:rFonts w:ascii="Arial" w:hAnsi="Arial" w:cs="Arial"/>
          <w:b/>
          <w:bCs/>
          <w:sz w:val="24"/>
          <w:szCs w:val="24"/>
        </w:rPr>
      </w:pPr>
    </w:p>
    <w:p w14:paraId="5B7F08A3" w14:textId="77777777" w:rsidR="007A2034" w:rsidRPr="007A2034" w:rsidRDefault="007A2034" w:rsidP="00B81C13">
      <w:pPr>
        <w:spacing w:after="0" w:line="240" w:lineRule="auto"/>
        <w:ind w:left="284"/>
        <w:jc w:val="both"/>
        <w:rPr>
          <w:rFonts w:ascii="Arial" w:hAnsi="Arial" w:cs="Arial"/>
          <w:sz w:val="20"/>
          <w:szCs w:val="20"/>
        </w:rPr>
      </w:pPr>
      <w:r w:rsidRPr="007A2034">
        <w:rPr>
          <w:rFonts w:ascii="Arial" w:hAnsi="Arial" w:cs="Arial"/>
          <w:sz w:val="20"/>
          <w:szCs w:val="20"/>
        </w:rPr>
        <w:t xml:space="preserve">Le président de l'assemblée des représentants du peuple, </w:t>
      </w:r>
    </w:p>
    <w:p w14:paraId="6156D832" w14:textId="77777777" w:rsidR="00B81C13" w:rsidRDefault="00B81C13" w:rsidP="00B81C13">
      <w:pPr>
        <w:spacing w:after="0" w:line="240" w:lineRule="auto"/>
        <w:ind w:left="284"/>
        <w:jc w:val="both"/>
        <w:rPr>
          <w:rFonts w:ascii="Arial" w:hAnsi="Arial" w:cs="Arial"/>
          <w:sz w:val="20"/>
          <w:szCs w:val="20"/>
        </w:rPr>
      </w:pPr>
    </w:p>
    <w:p w14:paraId="337B416A" w14:textId="10D89EF5" w:rsidR="007A2034" w:rsidRPr="007A2034" w:rsidRDefault="007A2034" w:rsidP="00B81C13">
      <w:pPr>
        <w:spacing w:after="0" w:line="240" w:lineRule="auto"/>
        <w:ind w:left="284"/>
        <w:jc w:val="both"/>
        <w:rPr>
          <w:rFonts w:ascii="Arial" w:hAnsi="Arial" w:cs="Arial"/>
          <w:sz w:val="20"/>
          <w:szCs w:val="20"/>
        </w:rPr>
      </w:pPr>
      <w:r w:rsidRPr="007A2034">
        <w:rPr>
          <w:rFonts w:ascii="Arial" w:hAnsi="Arial" w:cs="Arial"/>
          <w:sz w:val="20"/>
          <w:szCs w:val="20"/>
        </w:rPr>
        <w:t xml:space="preserve">Vu la constitution, </w:t>
      </w:r>
    </w:p>
    <w:p w14:paraId="092EF1F6" w14:textId="77777777" w:rsidR="00B81C13" w:rsidRDefault="00B81C13" w:rsidP="00B81C13">
      <w:pPr>
        <w:spacing w:after="0" w:line="240" w:lineRule="auto"/>
        <w:ind w:left="284"/>
        <w:jc w:val="both"/>
        <w:rPr>
          <w:rFonts w:ascii="Arial" w:hAnsi="Arial" w:cs="Arial"/>
          <w:sz w:val="20"/>
          <w:szCs w:val="20"/>
        </w:rPr>
      </w:pPr>
    </w:p>
    <w:p w14:paraId="1A893E13" w14:textId="5ADA7107" w:rsidR="007A2034" w:rsidRPr="007A2034" w:rsidRDefault="007A2034" w:rsidP="00B81C13">
      <w:pPr>
        <w:spacing w:after="0" w:line="240" w:lineRule="auto"/>
        <w:ind w:left="284"/>
        <w:jc w:val="both"/>
        <w:rPr>
          <w:rFonts w:ascii="Arial" w:hAnsi="Arial" w:cs="Arial"/>
          <w:sz w:val="20"/>
          <w:szCs w:val="20"/>
        </w:rPr>
      </w:pPr>
      <w:r w:rsidRPr="007A2034">
        <w:rPr>
          <w:rFonts w:ascii="Arial" w:hAnsi="Arial" w:cs="Arial"/>
          <w:sz w:val="20"/>
          <w:szCs w:val="20"/>
        </w:rPr>
        <w:t xml:space="preserve">Vu la loi n° 83-112 du 12 décembre 1983, portant statut général des personnels de l'Etat, des collectivités locales et des établissements publics à caractère administratif, ensemble les textes qui l'ont modifiée ou complétée et notamment le décret-loi n° 2011-89 du 23 septembre 2011, </w:t>
      </w:r>
    </w:p>
    <w:p w14:paraId="2C244392" w14:textId="77777777" w:rsidR="00B81C13" w:rsidRDefault="00B81C13" w:rsidP="00B81C13">
      <w:pPr>
        <w:spacing w:after="0" w:line="240" w:lineRule="auto"/>
        <w:ind w:left="284"/>
        <w:jc w:val="both"/>
        <w:rPr>
          <w:rFonts w:ascii="Arial" w:hAnsi="Arial" w:cs="Arial"/>
          <w:sz w:val="20"/>
          <w:szCs w:val="20"/>
        </w:rPr>
      </w:pPr>
    </w:p>
    <w:p w14:paraId="1E1F2C15" w14:textId="4E805406" w:rsidR="007A2034" w:rsidRPr="007A2034" w:rsidRDefault="007A2034" w:rsidP="00B81C13">
      <w:pPr>
        <w:spacing w:after="0" w:line="240" w:lineRule="auto"/>
        <w:ind w:left="284"/>
        <w:jc w:val="both"/>
        <w:rPr>
          <w:rFonts w:ascii="Arial" w:hAnsi="Arial" w:cs="Arial"/>
          <w:sz w:val="20"/>
          <w:szCs w:val="20"/>
        </w:rPr>
      </w:pPr>
      <w:r w:rsidRPr="007A2034">
        <w:rPr>
          <w:rFonts w:ascii="Arial" w:hAnsi="Arial" w:cs="Arial"/>
          <w:sz w:val="20"/>
          <w:szCs w:val="20"/>
        </w:rPr>
        <w:t xml:space="preserve">Vu le décret n° 90-1753 du 29 octobre 1990, fixant les modalités d'organisation et de fonctionnement des commissions administratives paritaires, tel que modifié par le décret n° 2012-2937 du 27 novembre 2012, </w:t>
      </w:r>
    </w:p>
    <w:p w14:paraId="1E54D260" w14:textId="77777777" w:rsidR="00B81C13" w:rsidRDefault="00B81C13" w:rsidP="00B81C13">
      <w:pPr>
        <w:spacing w:after="0" w:line="240" w:lineRule="auto"/>
        <w:ind w:left="284"/>
        <w:jc w:val="both"/>
        <w:rPr>
          <w:rFonts w:ascii="Arial" w:hAnsi="Arial" w:cs="Arial"/>
          <w:sz w:val="20"/>
          <w:szCs w:val="20"/>
        </w:rPr>
      </w:pPr>
    </w:p>
    <w:p w14:paraId="48827888" w14:textId="596F4FCA" w:rsidR="007A2034" w:rsidRPr="007A2034" w:rsidRDefault="007A2034" w:rsidP="00B81C13">
      <w:pPr>
        <w:spacing w:after="0" w:line="240" w:lineRule="auto"/>
        <w:ind w:left="284"/>
        <w:jc w:val="both"/>
        <w:rPr>
          <w:rFonts w:ascii="Arial" w:hAnsi="Arial" w:cs="Arial"/>
          <w:sz w:val="20"/>
          <w:szCs w:val="20"/>
        </w:rPr>
      </w:pPr>
      <w:r w:rsidRPr="007A2034">
        <w:rPr>
          <w:rFonts w:ascii="Arial" w:hAnsi="Arial" w:cs="Arial"/>
          <w:sz w:val="20"/>
          <w:szCs w:val="20"/>
        </w:rPr>
        <w:t xml:space="preserve">Vu le décret n° 98-834 du 13 avril 1998, fixant le statut particulier au corps administratif commun des administrations publiques, ensemble les textes qui l'ont modifié ou complété et notamment le décret n° 2012-2362 du 10 octobre 2012, </w:t>
      </w:r>
    </w:p>
    <w:p w14:paraId="40EF1432" w14:textId="77777777" w:rsidR="00B81C13" w:rsidRDefault="00B81C13" w:rsidP="00B81C13">
      <w:pPr>
        <w:spacing w:after="0" w:line="240" w:lineRule="auto"/>
        <w:ind w:left="284"/>
        <w:jc w:val="both"/>
        <w:rPr>
          <w:rFonts w:ascii="Arial" w:hAnsi="Arial" w:cs="Arial"/>
          <w:sz w:val="20"/>
          <w:szCs w:val="20"/>
        </w:rPr>
      </w:pPr>
    </w:p>
    <w:p w14:paraId="5056D50B" w14:textId="7A664842" w:rsidR="007A2034" w:rsidRPr="007A2034" w:rsidRDefault="007A2034" w:rsidP="00B81C13">
      <w:pPr>
        <w:spacing w:after="0" w:line="240" w:lineRule="auto"/>
        <w:ind w:left="284"/>
        <w:jc w:val="both"/>
        <w:rPr>
          <w:rFonts w:ascii="Arial" w:hAnsi="Arial" w:cs="Arial"/>
          <w:sz w:val="20"/>
          <w:szCs w:val="20"/>
        </w:rPr>
      </w:pPr>
      <w:r w:rsidRPr="007A2034">
        <w:rPr>
          <w:rFonts w:ascii="Arial" w:hAnsi="Arial" w:cs="Arial"/>
          <w:sz w:val="20"/>
          <w:szCs w:val="20"/>
        </w:rPr>
        <w:t xml:space="preserve">Vu le décret n° 98-2509 du 18 décembre 1998, fixant le statut particulier au corps des ouvriers de l'Etat, des collectivités locales et des établissements publics à caractère administratif, </w:t>
      </w:r>
    </w:p>
    <w:p w14:paraId="652FE8A8" w14:textId="77777777" w:rsidR="00B81C13" w:rsidRDefault="00B81C13" w:rsidP="00B81C13">
      <w:pPr>
        <w:spacing w:after="0" w:line="240" w:lineRule="auto"/>
        <w:ind w:left="284"/>
        <w:jc w:val="both"/>
        <w:rPr>
          <w:rFonts w:ascii="Arial" w:hAnsi="Arial" w:cs="Arial"/>
          <w:sz w:val="20"/>
          <w:szCs w:val="20"/>
        </w:rPr>
      </w:pPr>
    </w:p>
    <w:p w14:paraId="2E37E675" w14:textId="5B54F460" w:rsidR="007A2034" w:rsidRPr="007A2034" w:rsidRDefault="007A2034" w:rsidP="00B81C13">
      <w:pPr>
        <w:spacing w:after="0" w:line="240" w:lineRule="auto"/>
        <w:ind w:left="284"/>
        <w:jc w:val="both"/>
        <w:rPr>
          <w:rFonts w:ascii="Arial" w:hAnsi="Arial" w:cs="Arial"/>
          <w:sz w:val="20"/>
          <w:szCs w:val="20"/>
        </w:rPr>
      </w:pPr>
      <w:r w:rsidRPr="007A2034">
        <w:rPr>
          <w:rFonts w:ascii="Arial" w:hAnsi="Arial" w:cs="Arial"/>
          <w:sz w:val="20"/>
          <w:szCs w:val="20"/>
        </w:rPr>
        <w:t xml:space="preserve">Vu le décret n° 99-12 du 4 janvier 1999, portant définition de catégories auxquelles appartiennent les différents grades de fonctionnaires de l'Etat, des collectivités locales et des établissements publics à caractère administratif, tel que modifié et complété par le décret n° 2003- 2338 du 11 novembre 2003, </w:t>
      </w:r>
    </w:p>
    <w:p w14:paraId="16412DBF" w14:textId="77777777" w:rsidR="00B81C13" w:rsidRDefault="00B81C13" w:rsidP="00B81C13">
      <w:pPr>
        <w:spacing w:after="0" w:line="240" w:lineRule="auto"/>
        <w:ind w:left="284"/>
        <w:jc w:val="both"/>
        <w:rPr>
          <w:rFonts w:ascii="Arial" w:hAnsi="Arial" w:cs="Arial"/>
          <w:sz w:val="20"/>
          <w:szCs w:val="20"/>
        </w:rPr>
      </w:pPr>
    </w:p>
    <w:p w14:paraId="3190D9B7" w14:textId="2066791E" w:rsidR="007A2034" w:rsidRPr="007A2034" w:rsidRDefault="007A2034" w:rsidP="00B81C13">
      <w:pPr>
        <w:spacing w:after="0" w:line="240" w:lineRule="auto"/>
        <w:ind w:left="284"/>
        <w:jc w:val="both"/>
        <w:rPr>
          <w:rFonts w:ascii="Arial" w:hAnsi="Arial" w:cs="Arial"/>
          <w:sz w:val="20"/>
          <w:szCs w:val="20"/>
        </w:rPr>
      </w:pPr>
      <w:r w:rsidRPr="007A2034">
        <w:rPr>
          <w:rFonts w:ascii="Arial" w:hAnsi="Arial" w:cs="Arial"/>
          <w:sz w:val="20"/>
          <w:szCs w:val="20"/>
        </w:rPr>
        <w:t xml:space="preserve">Vu le décret n° 99-365 du 15 février 1999, fixant le statut particulier au corps des analystes et des techniciens de l'informatique des administrations publiques, tel que complété par le décret n° 2009-112 du 21 janvier 2009, </w:t>
      </w:r>
    </w:p>
    <w:p w14:paraId="578867E0" w14:textId="77777777" w:rsidR="00B81C13" w:rsidRDefault="00B81C13" w:rsidP="00B81C13">
      <w:pPr>
        <w:spacing w:after="0" w:line="240" w:lineRule="auto"/>
        <w:ind w:left="284"/>
        <w:jc w:val="both"/>
        <w:rPr>
          <w:rFonts w:ascii="Arial" w:hAnsi="Arial" w:cs="Arial"/>
          <w:sz w:val="20"/>
          <w:szCs w:val="20"/>
        </w:rPr>
      </w:pPr>
    </w:p>
    <w:p w14:paraId="1CFD18B3" w14:textId="23D2580B" w:rsidR="007A2034" w:rsidRPr="007A2034" w:rsidRDefault="007A2034" w:rsidP="00B81C13">
      <w:pPr>
        <w:spacing w:after="0" w:line="240" w:lineRule="auto"/>
        <w:ind w:left="284"/>
        <w:jc w:val="both"/>
        <w:rPr>
          <w:rFonts w:ascii="Arial" w:hAnsi="Arial" w:cs="Arial"/>
          <w:sz w:val="20"/>
          <w:szCs w:val="20"/>
        </w:rPr>
      </w:pPr>
      <w:r w:rsidRPr="007A2034">
        <w:rPr>
          <w:rFonts w:ascii="Arial" w:hAnsi="Arial" w:cs="Arial"/>
          <w:sz w:val="20"/>
          <w:szCs w:val="20"/>
        </w:rPr>
        <w:t xml:space="preserve">Vu le décret n° 99-622 du 22 mars 1999, fixant le statut particulier du corps administratif de la chambre des députés, </w:t>
      </w:r>
    </w:p>
    <w:p w14:paraId="26CB8BA1" w14:textId="77777777" w:rsidR="00B81C13" w:rsidRDefault="00B81C13" w:rsidP="00B81C13">
      <w:pPr>
        <w:spacing w:after="0" w:line="240" w:lineRule="auto"/>
        <w:ind w:left="284"/>
        <w:jc w:val="both"/>
        <w:rPr>
          <w:rFonts w:ascii="Arial" w:hAnsi="Arial" w:cs="Arial"/>
          <w:sz w:val="20"/>
          <w:szCs w:val="20"/>
        </w:rPr>
      </w:pPr>
    </w:p>
    <w:p w14:paraId="34A94EFD" w14:textId="09D0B565" w:rsidR="007A2034" w:rsidRPr="007A2034" w:rsidRDefault="007A2034" w:rsidP="00B81C13">
      <w:pPr>
        <w:spacing w:after="0" w:line="240" w:lineRule="auto"/>
        <w:ind w:left="284"/>
        <w:jc w:val="both"/>
        <w:rPr>
          <w:rFonts w:ascii="Arial" w:hAnsi="Arial" w:cs="Arial"/>
          <w:sz w:val="20"/>
          <w:szCs w:val="20"/>
        </w:rPr>
      </w:pPr>
      <w:r w:rsidRPr="007A2034">
        <w:rPr>
          <w:rFonts w:ascii="Arial" w:hAnsi="Arial" w:cs="Arial"/>
          <w:sz w:val="20"/>
          <w:szCs w:val="20"/>
        </w:rPr>
        <w:t xml:space="preserve">Vu le décret n° 99-675 du 29 mars 1999, fixant le statut particulier au corps des gestionnaires des documents et d'archives, tel que modifié et complété par le décret n° 99-1036 du 17 mai 1999 et le décret n° 2003-810 du 7 avril 2003, </w:t>
      </w:r>
    </w:p>
    <w:p w14:paraId="2BAAA148" w14:textId="77777777" w:rsidR="00B81C13" w:rsidRDefault="00B81C13" w:rsidP="00B81C13">
      <w:pPr>
        <w:spacing w:after="0" w:line="240" w:lineRule="auto"/>
        <w:ind w:left="284"/>
        <w:jc w:val="both"/>
        <w:rPr>
          <w:rFonts w:ascii="Arial" w:hAnsi="Arial" w:cs="Arial"/>
          <w:sz w:val="20"/>
          <w:szCs w:val="20"/>
        </w:rPr>
      </w:pPr>
    </w:p>
    <w:p w14:paraId="5E481015" w14:textId="7BA95EE6" w:rsidR="007A2034" w:rsidRPr="007A2034" w:rsidRDefault="007A2034" w:rsidP="00B81C13">
      <w:pPr>
        <w:spacing w:after="0" w:line="240" w:lineRule="auto"/>
        <w:ind w:left="284"/>
        <w:jc w:val="both"/>
        <w:rPr>
          <w:rFonts w:ascii="Arial" w:hAnsi="Arial" w:cs="Arial"/>
          <w:sz w:val="20"/>
          <w:szCs w:val="20"/>
        </w:rPr>
      </w:pPr>
      <w:r w:rsidRPr="007A2034">
        <w:rPr>
          <w:rFonts w:ascii="Arial" w:hAnsi="Arial" w:cs="Arial"/>
          <w:sz w:val="20"/>
          <w:szCs w:val="20"/>
        </w:rPr>
        <w:t xml:space="preserve">Vu le décret n° 99-819 du 12 avril 1999, fixant le statut particulier au corps commun des ingénieurs des administrations publiques, ensemble les textes qui l'ont modifié et complété notamment le décret n° 2014-2285 du 30 juin 2014, </w:t>
      </w:r>
    </w:p>
    <w:p w14:paraId="6EB35493" w14:textId="77777777" w:rsidR="00B81C13" w:rsidRDefault="00B81C13" w:rsidP="00B81C13">
      <w:pPr>
        <w:spacing w:after="0" w:line="240" w:lineRule="auto"/>
        <w:ind w:left="284"/>
        <w:jc w:val="both"/>
        <w:rPr>
          <w:rFonts w:ascii="Arial" w:hAnsi="Arial" w:cs="Arial"/>
          <w:sz w:val="20"/>
          <w:szCs w:val="20"/>
        </w:rPr>
      </w:pPr>
    </w:p>
    <w:p w14:paraId="0D9DDD1C" w14:textId="3DD9FC5D" w:rsidR="007A2034" w:rsidRPr="007A2034" w:rsidRDefault="007A2034" w:rsidP="00B81C13">
      <w:pPr>
        <w:spacing w:after="0" w:line="240" w:lineRule="auto"/>
        <w:ind w:left="284"/>
        <w:jc w:val="both"/>
        <w:rPr>
          <w:rFonts w:ascii="Arial" w:hAnsi="Arial" w:cs="Arial"/>
          <w:sz w:val="20"/>
          <w:szCs w:val="20"/>
        </w:rPr>
      </w:pPr>
      <w:r w:rsidRPr="007A2034">
        <w:rPr>
          <w:rFonts w:ascii="Arial" w:hAnsi="Arial" w:cs="Arial"/>
          <w:sz w:val="20"/>
          <w:szCs w:val="20"/>
        </w:rPr>
        <w:t>Vu le décret n° 99-821 du 12 avril 1999, fixant le statut particulier au corps technique commun des administration publiques, ensemble les textes qui l’ont modifié et complété notamment le décret n° 2009-114 du 21 janvier 2009,</w:t>
      </w:r>
    </w:p>
    <w:p w14:paraId="2CE6D10C" w14:textId="77777777" w:rsidR="00B81C13" w:rsidRDefault="00B81C13" w:rsidP="00B81C13">
      <w:pPr>
        <w:spacing w:after="0" w:line="240" w:lineRule="auto"/>
        <w:ind w:left="284"/>
        <w:jc w:val="both"/>
        <w:rPr>
          <w:rFonts w:ascii="Arial" w:hAnsi="Arial" w:cs="Arial"/>
          <w:sz w:val="20"/>
          <w:szCs w:val="20"/>
        </w:rPr>
      </w:pPr>
    </w:p>
    <w:p w14:paraId="117F5232" w14:textId="2F3448EE" w:rsidR="007A2034" w:rsidRPr="007A2034" w:rsidRDefault="007A2034" w:rsidP="00B81C13">
      <w:pPr>
        <w:spacing w:after="0" w:line="240" w:lineRule="auto"/>
        <w:ind w:left="284"/>
        <w:jc w:val="both"/>
        <w:rPr>
          <w:rFonts w:ascii="Arial" w:hAnsi="Arial" w:cs="Arial"/>
          <w:sz w:val="20"/>
          <w:szCs w:val="20"/>
        </w:rPr>
      </w:pPr>
      <w:r w:rsidRPr="007A2034">
        <w:rPr>
          <w:rFonts w:ascii="Arial" w:hAnsi="Arial" w:cs="Arial"/>
          <w:sz w:val="20"/>
          <w:szCs w:val="20"/>
        </w:rPr>
        <w:t xml:space="preserve">Vu le décret n° 99-1569 du 15 juillet 1999, fixant le statut particulier du corps des architectes de l'administration, tel qu'il a été complété par le </w:t>
      </w:r>
      <w:r w:rsidR="00B81C13" w:rsidRPr="007A2034">
        <w:rPr>
          <w:rFonts w:ascii="Arial" w:hAnsi="Arial" w:cs="Arial"/>
          <w:sz w:val="20"/>
          <w:szCs w:val="20"/>
        </w:rPr>
        <w:t xml:space="preserve">décret </w:t>
      </w:r>
      <w:r w:rsidR="00B81C13">
        <w:rPr>
          <w:rFonts w:ascii="Arial" w:hAnsi="Arial" w:cs="Arial"/>
          <w:sz w:val="20"/>
          <w:szCs w:val="20"/>
        </w:rPr>
        <w:t>n</w:t>
      </w:r>
      <w:r w:rsidRPr="007A2034">
        <w:rPr>
          <w:rFonts w:ascii="Arial" w:hAnsi="Arial" w:cs="Arial"/>
          <w:sz w:val="20"/>
          <w:szCs w:val="20"/>
        </w:rPr>
        <w:t xml:space="preserve">° 2009-116 du 21 janvier 2009, </w:t>
      </w:r>
    </w:p>
    <w:p w14:paraId="23E87847" w14:textId="77777777" w:rsidR="00B81C13" w:rsidRDefault="00B81C13" w:rsidP="00B81C13">
      <w:pPr>
        <w:spacing w:after="0" w:line="240" w:lineRule="auto"/>
        <w:ind w:left="284"/>
        <w:jc w:val="both"/>
        <w:rPr>
          <w:rFonts w:ascii="Arial" w:hAnsi="Arial" w:cs="Arial"/>
          <w:sz w:val="20"/>
          <w:szCs w:val="20"/>
        </w:rPr>
      </w:pPr>
    </w:p>
    <w:p w14:paraId="5C810DEC" w14:textId="2121ACA2" w:rsidR="007A2034" w:rsidRPr="007A2034" w:rsidRDefault="007A2034" w:rsidP="00B81C13">
      <w:pPr>
        <w:spacing w:after="0" w:line="240" w:lineRule="auto"/>
        <w:ind w:left="284"/>
        <w:jc w:val="both"/>
        <w:rPr>
          <w:rFonts w:ascii="Arial" w:hAnsi="Arial" w:cs="Arial"/>
          <w:sz w:val="20"/>
          <w:szCs w:val="20"/>
        </w:rPr>
      </w:pPr>
      <w:r w:rsidRPr="007A2034">
        <w:rPr>
          <w:rFonts w:ascii="Arial" w:hAnsi="Arial" w:cs="Arial"/>
          <w:sz w:val="20"/>
          <w:szCs w:val="20"/>
        </w:rPr>
        <w:t xml:space="preserve">Vu le décret n° 99-2762 du 6 décembre 1999, fixant le statut particulier du corps des personnels des bibliothèques et de la documentation dans les administrations publiques, </w:t>
      </w:r>
    </w:p>
    <w:p w14:paraId="25DD278E" w14:textId="77777777" w:rsidR="00B81C13" w:rsidRDefault="00B81C13" w:rsidP="00B81C13">
      <w:pPr>
        <w:spacing w:after="0" w:line="240" w:lineRule="auto"/>
        <w:ind w:left="284"/>
        <w:jc w:val="both"/>
        <w:rPr>
          <w:rFonts w:ascii="Arial" w:hAnsi="Arial" w:cs="Arial"/>
          <w:sz w:val="20"/>
          <w:szCs w:val="20"/>
        </w:rPr>
      </w:pPr>
    </w:p>
    <w:p w14:paraId="5DFFF4B1" w14:textId="5C4D8B12" w:rsidR="007A2034" w:rsidRPr="007A2034" w:rsidRDefault="007A2034" w:rsidP="00B81C13">
      <w:pPr>
        <w:spacing w:after="0" w:line="240" w:lineRule="auto"/>
        <w:ind w:left="284"/>
        <w:jc w:val="both"/>
        <w:rPr>
          <w:rFonts w:ascii="Arial" w:hAnsi="Arial" w:cs="Arial"/>
          <w:sz w:val="20"/>
          <w:szCs w:val="20"/>
        </w:rPr>
      </w:pPr>
      <w:r w:rsidRPr="007A2034">
        <w:rPr>
          <w:rFonts w:ascii="Arial" w:hAnsi="Arial" w:cs="Arial"/>
          <w:sz w:val="20"/>
          <w:szCs w:val="20"/>
        </w:rPr>
        <w:t xml:space="preserve">Vu le décret n° 2001-2305 du 2 octobre 2001, fixant le statut particulier au corps commun du personnel de presse exerçant dans les administrations publiques. </w:t>
      </w:r>
    </w:p>
    <w:p w14:paraId="271CC1E1" w14:textId="77777777" w:rsidR="00B81C13" w:rsidRDefault="00B81C13" w:rsidP="00B81C13">
      <w:pPr>
        <w:spacing w:after="0" w:line="240" w:lineRule="auto"/>
        <w:ind w:left="284"/>
        <w:jc w:val="both"/>
        <w:rPr>
          <w:rFonts w:ascii="Arial" w:hAnsi="Arial" w:cs="Arial"/>
          <w:sz w:val="20"/>
          <w:szCs w:val="20"/>
        </w:rPr>
      </w:pPr>
    </w:p>
    <w:p w14:paraId="3F5B21F6" w14:textId="5AD7E298" w:rsidR="007A2034" w:rsidRPr="007A2034" w:rsidRDefault="007A2034" w:rsidP="00B81C13">
      <w:pPr>
        <w:spacing w:after="0" w:line="240" w:lineRule="auto"/>
        <w:ind w:left="284"/>
        <w:jc w:val="both"/>
        <w:rPr>
          <w:rFonts w:ascii="Arial" w:hAnsi="Arial" w:cs="Arial"/>
          <w:sz w:val="20"/>
          <w:szCs w:val="20"/>
        </w:rPr>
      </w:pPr>
      <w:r w:rsidRPr="007A2034">
        <w:rPr>
          <w:rFonts w:ascii="Arial" w:hAnsi="Arial" w:cs="Arial"/>
          <w:sz w:val="20"/>
          <w:szCs w:val="20"/>
        </w:rPr>
        <w:t>Arrête :</w:t>
      </w:r>
    </w:p>
    <w:p w14:paraId="54EC5BE9" w14:textId="77777777" w:rsidR="00B81C13" w:rsidRDefault="00B81C13" w:rsidP="00B81C13">
      <w:pPr>
        <w:spacing w:after="0" w:line="240" w:lineRule="auto"/>
        <w:ind w:left="284"/>
        <w:jc w:val="both"/>
        <w:rPr>
          <w:rFonts w:ascii="Arial" w:hAnsi="Arial" w:cs="Arial"/>
          <w:b/>
          <w:bCs/>
          <w:i/>
          <w:iCs/>
          <w:sz w:val="20"/>
          <w:szCs w:val="20"/>
        </w:rPr>
      </w:pPr>
    </w:p>
    <w:p w14:paraId="2632B748" w14:textId="2DA603CB" w:rsidR="007A2034" w:rsidRPr="007A2034" w:rsidRDefault="007A2034" w:rsidP="00B81C13">
      <w:pPr>
        <w:spacing w:before="120" w:after="0" w:line="240" w:lineRule="auto"/>
        <w:ind w:left="284"/>
        <w:jc w:val="both"/>
        <w:rPr>
          <w:rFonts w:ascii="Arial" w:hAnsi="Arial" w:cs="Arial"/>
          <w:sz w:val="20"/>
          <w:szCs w:val="20"/>
        </w:rPr>
      </w:pPr>
      <w:r w:rsidRPr="007A2034">
        <w:rPr>
          <w:rFonts w:ascii="Arial" w:hAnsi="Arial" w:cs="Arial"/>
          <w:b/>
          <w:bCs/>
          <w:i/>
          <w:iCs/>
          <w:sz w:val="20"/>
          <w:szCs w:val="20"/>
        </w:rPr>
        <w:lastRenderedPageBreak/>
        <w:t>Article premier –</w:t>
      </w:r>
      <w:r>
        <w:rPr>
          <w:rFonts w:ascii="Arial" w:hAnsi="Arial" w:cs="Arial"/>
          <w:sz w:val="20"/>
          <w:szCs w:val="20"/>
        </w:rPr>
        <w:t xml:space="preserve">  </w:t>
      </w:r>
      <w:r w:rsidRPr="007A2034">
        <w:rPr>
          <w:rFonts w:ascii="Arial" w:hAnsi="Arial" w:cs="Arial"/>
          <w:sz w:val="20"/>
          <w:szCs w:val="20"/>
        </w:rPr>
        <w:t xml:space="preserve">Sont créées à l'assemblée des représentants du peuple, des commissions administratives paritaires à l'égard des fonctionnaires et </w:t>
      </w:r>
      <w:r w:rsidRPr="007A2034">
        <w:rPr>
          <w:rFonts w:ascii="Arial" w:hAnsi="Arial" w:cs="Arial"/>
          <w:sz w:val="20"/>
          <w:szCs w:val="20"/>
        </w:rPr>
        <w:t>des ouvriers</w:t>
      </w:r>
      <w:r w:rsidRPr="007A2034">
        <w:rPr>
          <w:rFonts w:ascii="Arial" w:hAnsi="Arial" w:cs="Arial"/>
          <w:sz w:val="20"/>
          <w:szCs w:val="20"/>
        </w:rPr>
        <w:t xml:space="preserve">, relevant de l'assemblée des représentants du peuple, appartenant aux grades et catégories suivants : </w:t>
      </w:r>
    </w:p>
    <w:p w14:paraId="68812101" w14:textId="12A7EA8F" w:rsidR="007A2034" w:rsidRPr="007A2034" w:rsidRDefault="007A2034" w:rsidP="00B81C13">
      <w:pPr>
        <w:spacing w:before="120" w:after="0" w:line="240" w:lineRule="auto"/>
        <w:ind w:left="284"/>
        <w:jc w:val="both"/>
        <w:rPr>
          <w:rFonts w:ascii="Arial" w:hAnsi="Arial" w:cs="Arial"/>
          <w:b/>
          <w:bCs/>
          <w:sz w:val="20"/>
          <w:szCs w:val="20"/>
        </w:rPr>
      </w:pPr>
      <w:r w:rsidRPr="007A2034">
        <w:rPr>
          <w:rFonts w:ascii="Arial" w:hAnsi="Arial" w:cs="Arial"/>
          <w:b/>
          <w:bCs/>
          <w:sz w:val="20"/>
          <w:szCs w:val="20"/>
        </w:rPr>
        <w:t xml:space="preserve">1ère commission : </w:t>
      </w:r>
      <w:r w:rsidRPr="007A2034">
        <w:rPr>
          <w:rFonts w:ascii="Arial" w:hAnsi="Arial" w:cs="Arial"/>
          <w:sz w:val="20"/>
          <w:szCs w:val="20"/>
        </w:rPr>
        <w:t xml:space="preserve">Conseiller de 1er ordre de la chambre des députés, conseiller de 2ème ordre de la chambre des députés, conseiller de 3ème ordre de la chambre des députés, administrateur général, administrateur en chef, administrateur conseiller, gestionnaire en chef de documents et d'archives, gestionnaire conseiller de documents et d'archives, conservateur général des bibliothèques ou de documentation, conservateur en chef des bibliothèques ou de documentation, conservateur des bibliothèques ou de documentation, conseiller de presse général, conseiller de presse, ingénieur général, ingénieur en chef, ingénieur principal, architecte général, analyste général, analyste en chef, analyste central, technicien en chef ou grade équivalent, </w:t>
      </w:r>
    </w:p>
    <w:p w14:paraId="5F1D5619" w14:textId="1C34DF8A" w:rsidR="007A2034" w:rsidRPr="007A2034" w:rsidRDefault="007A2034" w:rsidP="00B81C13">
      <w:pPr>
        <w:spacing w:before="120" w:after="0" w:line="240" w:lineRule="auto"/>
        <w:ind w:left="284"/>
        <w:jc w:val="both"/>
        <w:rPr>
          <w:rFonts w:ascii="Arial" w:hAnsi="Arial" w:cs="Arial"/>
          <w:sz w:val="20"/>
          <w:szCs w:val="20"/>
        </w:rPr>
      </w:pPr>
      <w:r w:rsidRPr="007A2034">
        <w:rPr>
          <w:rFonts w:ascii="Arial" w:hAnsi="Arial" w:cs="Arial"/>
          <w:b/>
          <w:bCs/>
          <w:sz w:val="20"/>
          <w:szCs w:val="20"/>
        </w:rPr>
        <w:t>2ème commission :</w:t>
      </w:r>
      <w:r>
        <w:rPr>
          <w:rFonts w:ascii="Arial" w:hAnsi="Arial" w:cs="Arial"/>
          <w:sz w:val="20"/>
          <w:szCs w:val="20"/>
        </w:rPr>
        <w:t xml:space="preserve"> </w:t>
      </w:r>
      <w:r w:rsidRPr="007A2034">
        <w:rPr>
          <w:rFonts w:ascii="Arial" w:hAnsi="Arial" w:cs="Arial"/>
          <w:sz w:val="20"/>
          <w:szCs w:val="20"/>
        </w:rPr>
        <w:t xml:space="preserve">Administrateur de la chambre des députés, administrateur, gestionnaire de documents et d'archives, technicien principal, analyste, secrétaire de presse ou grade équivalent, </w:t>
      </w:r>
    </w:p>
    <w:p w14:paraId="697E742F" w14:textId="2FF0B0F2" w:rsidR="007A2034" w:rsidRPr="007A2034" w:rsidRDefault="007A2034" w:rsidP="00B81C13">
      <w:pPr>
        <w:spacing w:before="120" w:after="0" w:line="240" w:lineRule="auto"/>
        <w:ind w:left="284"/>
        <w:jc w:val="both"/>
        <w:rPr>
          <w:rFonts w:ascii="Arial" w:hAnsi="Arial" w:cs="Arial"/>
          <w:sz w:val="20"/>
          <w:szCs w:val="20"/>
        </w:rPr>
      </w:pPr>
      <w:r w:rsidRPr="007A2034">
        <w:rPr>
          <w:rFonts w:ascii="Arial" w:hAnsi="Arial" w:cs="Arial"/>
          <w:b/>
          <w:bCs/>
          <w:sz w:val="20"/>
          <w:szCs w:val="20"/>
        </w:rPr>
        <w:t>3ème commission :</w:t>
      </w:r>
      <w:r w:rsidRPr="007A2034">
        <w:rPr>
          <w:rFonts w:ascii="Arial" w:hAnsi="Arial" w:cs="Arial"/>
          <w:sz w:val="20"/>
          <w:szCs w:val="20"/>
        </w:rPr>
        <w:t xml:space="preserve"> </w:t>
      </w:r>
      <w:r>
        <w:rPr>
          <w:rFonts w:ascii="Arial" w:hAnsi="Arial" w:cs="Arial"/>
          <w:sz w:val="20"/>
          <w:szCs w:val="20"/>
        </w:rPr>
        <w:t xml:space="preserve"> </w:t>
      </w:r>
      <w:r w:rsidRPr="007A2034">
        <w:rPr>
          <w:rFonts w:ascii="Arial" w:hAnsi="Arial" w:cs="Arial"/>
          <w:sz w:val="20"/>
          <w:szCs w:val="20"/>
        </w:rPr>
        <w:t xml:space="preserve">Administrateur adjoint de la chambre des députés, administrateur adjoint, technicien, programmeur, gestionnaire adjoint de documents et d'archives ou grade équivalent, </w:t>
      </w:r>
    </w:p>
    <w:p w14:paraId="272AE5C0" w14:textId="504E4209" w:rsidR="007A2034" w:rsidRPr="007A2034" w:rsidRDefault="007A2034" w:rsidP="00B81C13">
      <w:pPr>
        <w:spacing w:before="120" w:after="0" w:line="240" w:lineRule="auto"/>
        <w:ind w:left="284"/>
        <w:jc w:val="both"/>
        <w:rPr>
          <w:rFonts w:ascii="Arial" w:hAnsi="Arial" w:cs="Arial"/>
          <w:sz w:val="20"/>
          <w:szCs w:val="20"/>
        </w:rPr>
      </w:pPr>
      <w:r w:rsidRPr="007A2034">
        <w:rPr>
          <w:rFonts w:ascii="Arial" w:hAnsi="Arial" w:cs="Arial"/>
          <w:b/>
          <w:bCs/>
          <w:sz w:val="20"/>
          <w:szCs w:val="20"/>
        </w:rPr>
        <w:t>4ème commission</w:t>
      </w:r>
      <w:r>
        <w:rPr>
          <w:rFonts w:ascii="Arial" w:hAnsi="Arial" w:cs="Arial"/>
          <w:sz w:val="20"/>
          <w:szCs w:val="20"/>
        </w:rPr>
        <w:t xml:space="preserve"> :</w:t>
      </w:r>
      <w:r w:rsidRPr="007A2034">
        <w:rPr>
          <w:rFonts w:ascii="Arial" w:hAnsi="Arial" w:cs="Arial"/>
          <w:sz w:val="20"/>
          <w:szCs w:val="20"/>
        </w:rPr>
        <w:t xml:space="preserve"> Secrétaire</w:t>
      </w:r>
      <w:r w:rsidRPr="007A2034">
        <w:rPr>
          <w:rFonts w:ascii="Arial" w:hAnsi="Arial" w:cs="Arial"/>
          <w:sz w:val="20"/>
          <w:szCs w:val="20"/>
        </w:rPr>
        <w:t xml:space="preserve"> de la chambre des députés, secrétaire d’administration, secrétaire dactylographe, adjoint technique ou grade équivalent,</w:t>
      </w:r>
    </w:p>
    <w:p w14:paraId="6C11343E" w14:textId="1D0F3543" w:rsidR="007A2034" w:rsidRPr="007A2034" w:rsidRDefault="007A2034" w:rsidP="00B81C13">
      <w:pPr>
        <w:spacing w:before="120" w:after="0" w:line="240" w:lineRule="auto"/>
        <w:ind w:left="284"/>
        <w:jc w:val="both"/>
        <w:rPr>
          <w:rFonts w:ascii="Arial" w:hAnsi="Arial" w:cs="Arial"/>
          <w:sz w:val="20"/>
          <w:szCs w:val="20"/>
        </w:rPr>
      </w:pPr>
      <w:r w:rsidRPr="007A2034">
        <w:rPr>
          <w:rFonts w:ascii="Arial" w:hAnsi="Arial" w:cs="Arial"/>
          <w:b/>
          <w:bCs/>
          <w:sz w:val="20"/>
          <w:szCs w:val="20"/>
        </w:rPr>
        <w:t>5ème commission</w:t>
      </w:r>
      <w:r w:rsidRPr="007A2034">
        <w:rPr>
          <w:rFonts w:ascii="Arial" w:hAnsi="Arial" w:cs="Arial"/>
          <w:sz w:val="20"/>
          <w:szCs w:val="20"/>
        </w:rPr>
        <w:t xml:space="preserve"> : Commis</w:t>
      </w:r>
      <w:r w:rsidRPr="007A2034">
        <w:rPr>
          <w:rFonts w:ascii="Arial" w:hAnsi="Arial" w:cs="Arial"/>
          <w:sz w:val="20"/>
          <w:szCs w:val="20"/>
        </w:rPr>
        <w:t xml:space="preserve"> de la chambre des députés, commis d’administration, agent technique, agent d’accueil de la chambre des députés, agent d’accueil ou grade équivalent,</w:t>
      </w:r>
    </w:p>
    <w:p w14:paraId="18715AC6" w14:textId="7A79AD0C" w:rsidR="007A2034" w:rsidRPr="007A2034" w:rsidRDefault="007A2034" w:rsidP="00B81C13">
      <w:pPr>
        <w:spacing w:before="120" w:after="0" w:line="240" w:lineRule="auto"/>
        <w:ind w:left="284"/>
        <w:jc w:val="both"/>
        <w:rPr>
          <w:rFonts w:ascii="Arial" w:hAnsi="Arial" w:cs="Arial"/>
          <w:sz w:val="20"/>
          <w:szCs w:val="20"/>
        </w:rPr>
      </w:pPr>
      <w:r w:rsidRPr="007A2034">
        <w:rPr>
          <w:rFonts w:ascii="Arial" w:hAnsi="Arial" w:cs="Arial"/>
          <w:b/>
          <w:bCs/>
          <w:sz w:val="20"/>
          <w:szCs w:val="20"/>
        </w:rPr>
        <w:t>6ème commission</w:t>
      </w:r>
      <w:r w:rsidRPr="007A2034">
        <w:rPr>
          <w:rFonts w:ascii="Arial" w:hAnsi="Arial" w:cs="Arial"/>
          <w:sz w:val="20"/>
          <w:szCs w:val="20"/>
        </w:rPr>
        <w:t xml:space="preserve"> : Les ouvriers de la première unité qui comprend les catégories I, II et III, </w:t>
      </w:r>
    </w:p>
    <w:p w14:paraId="4B43067C" w14:textId="7775C7F9" w:rsidR="007A2034" w:rsidRPr="007A2034" w:rsidRDefault="007A2034" w:rsidP="00B81C13">
      <w:pPr>
        <w:spacing w:before="120" w:after="0" w:line="240" w:lineRule="auto"/>
        <w:ind w:left="284"/>
        <w:jc w:val="both"/>
        <w:rPr>
          <w:rFonts w:ascii="Arial" w:hAnsi="Arial" w:cs="Arial"/>
          <w:sz w:val="20"/>
          <w:szCs w:val="20"/>
        </w:rPr>
      </w:pPr>
      <w:r w:rsidRPr="007A2034">
        <w:rPr>
          <w:rFonts w:ascii="Arial" w:hAnsi="Arial" w:cs="Arial"/>
          <w:b/>
          <w:bCs/>
          <w:sz w:val="20"/>
          <w:szCs w:val="20"/>
        </w:rPr>
        <w:t>7ème commission</w:t>
      </w:r>
      <w:r w:rsidRPr="007A2034">
        <w:rPr>
          <w:rFonts w:ascii="Arial" w:hAnsi="Arial" w:cs="Arial"/>
          <w:sz w:val="20"/>
          <w:szCs w:val="20"/>
        </w:rPr>
        <w:t xml:space="preserve"> : Les ouvriers de la deuxième unité qui comprend les catégories IV, V, VI, et VII, </w:t>
      </w:r>
    </w:p>
    <w:p w14:paraId="2F34A888" w14:textId="38F748DC" w:rsidR="007A2034" w:rsidRPr="007A2034" w:rsidRDefault="007A2034" w:rsidP="00B81C13">
      <w:pPr>
        <w:spacing w:before="120" w:after="0" w:line="240" w:lineRule="auto"/>
        <w:ind w:left="284"/>
        <w:jc w:val="both"/>
        <w:rPr>
          <w:rFonts w:ascii="Arial" w:hAnsi="Arial" w:cs="Arial"/>
          <w:sz w:val="20"/>
          <w:szCs w:val="20"/>
        </w:rPr>
      </w:pPr>
      <w:r w:rsidRPr="007A2034">
        <w:rPr>
          <w:rFonts w:ascii="Arial" w:hAnsi="Arial" w:cs="Arial"/>
          <w:b/>
          <w:bCs/>
          <w:sz w:val="20"/>
          <w:szCs w:val="20"/>
        </w:rPr>
        <w:t>8ème commission</w:t>
      </w:r>
      <w:r w:rsidRPr="007A2034">
        <w:rPr>
          <w:rFonts w:ascii="Arial" w:hAnsi="Arial" w:cs="Arial"/>
          <w:sz w:val="20"/>
          <w:szCs w:val="20"/>
        </w:rPr>
        <w:t xml:space="preserve"> : Les ouvriers de la troisième unité qui comprend les catégories VIII, IX et X. </w:t>
      </w:r>
    </w:p>
    <w:p w14:paraId="4BBDE50D" w14:textId="77777777" w:rsidR="00B81C13" w:rsidRDefault="00B81C13" w:rsidP="00B81C13">
      <w:pPr>
        <w:spacing w:after="0" w:line="240" w:lineRule="auto"/>
        <w:ind w:left="284"/>
        <w:jc w:val="both"/>
        <w:rPr>
          <w:rFonts w:ascii="Arial" w:hAnsi="Arial" w:cs="Arial"/>
          <w:b/>
          <w:bCs/>
          <w:i/>
          <w:iCs/>
          <w:sz w:val="20"/>
          <w:szCs w:val="20"/>
        </w:rPr>
      </w:pPr>
    </w:p>
    <w:p w14:paraId="12323875" w14:textId="61BA8645" w:rsidR="007A2034" w:rsidRPr="007A2034" w:rsidRDefault="007A2034" w:rsidP="00B81C13">
      <w:pPr>
        <w:spacing w:after="0" w:line="240" w:lineRule="auto"/>
        <w:ind w:left="284"/>
        <w:jc w:val="both"/>
        <w:rPr>
          <w:rFonts w:ascii="Arial" w:hAnsi="Arial" w:cs="Arial"/>
          <w:sz w:val="20"/>
          <w:szCs w:val="20"/>
        </w:rPr>
      </w:pPr>
      <w:r w:rsidRPr="007A2034">
        <w:rPr>
          <w:rFonts w:ascii="Arial" w:hAnsi="Arial" w:cs="Arial"/>
          <w:b/>
          <w:bCs/>
          <w:i/>
          <w:iCs/>
          <w:sz w:val="20"/>
          <w:szCs w:val="20"/>
        </w:rPr>
        <w:t>Art. 2 –</w:t>
      </w:r>
      <w:r>
        <w:rPr>
          <w:rFonts w:ascii="Arial" w:hAnsi="Arial" w:cs="Arial"/>
          <w:sz w:val="20"/>
          <w:szCs w:val="20"/>
        </w:rPr>
        <w:t xml:space="preserve"> </w:t>
      </w:r>
      <w:r w:rsidRPr="007A2034">
        <w:rPr>
          <w:rFonts w:ascii="Arial" w:hAnsi="Arial" w:cs="Arial"/>
          <w:sz w:val="20"/>
          <w:szCs w:val="20"/>
        </w:rPr>
        <w:t>Chacune des commissions administratives paritaires prévues à l'article premier du présent arrêté, est composée conformément aux dispositions du décret n° 90-1753 du 29 octobre 1990 susvisé.</w:t>
      </w:r>
    </w:p>
    <w:p w14:paraId="41BE4461" w14:textId="77777777" w:rsidR="00B81C13" w:rsidRDefault="00B81C13" w:rsidP="00B81C13">
      <w:pPr>
        <w:spacing w:after="0" w:line="240" w:lineRule="auto"/>
        <w:ind w:left="284"/>
        <w:jc w:val="both"/>
        <w:rPr>
          <w:rFonts w:ascii="Arial" w:hAnsi="Arial" w:cs="Arial"/>
          <w:b/>
          <w:bCs/>
          <w:i/>
          <w:iCs/>
          <w:sz w:val="20"/>
          <w:szCs w:val="20"/>
        </w:rPr>
      </w:pPr>
    </w:p>
    <w:p w14:paraId="2BACAC2F" w14:textId="25AB8FF4" w:rsidR="007A2034" w:rsidRPr="007A2034" w:rsidRDefault="007A2034" w:rsidP="00B81C13">
      <w:pPr>
        <w:spacing w:after="0" w:line="240" w:lineRule="auto"/>
        <w:ind w:left="284"/>
        <w:jc w:val="both"/>
        <w:rPr>
          <w:rFonts w:ascii="Arial" w:hAnsi="Arial" w:cs="Arial"/>
          <w:sz w:val="20"/>
          <w:szCs w:val="20"/>
        </w:rPr>
      </w:pPr>
      <w:r w:rsidRPr="007A2034">
        <w:rPr>
          <w:rFonts w:ascii="Arial" w:hAnsi="Arial" w:cs="Arial"/>
          <w:b/>
          <w:bCs/>
          <w:i/>
          <w:iCs/>
          <w:sz w:val="20"/>
          <w:szCs w:val="20"/>
        </w:rPr>
        <w:t>Art. 3 –</w:t>
      </w:r>
      <w:r>
        <w:rPr>
          <w:rFonts w:ascii="Arial" w:hAnsi="Arial" w:cs="Arial"/>
          <w:sz w:val="20"/>
          <w:szCs w:val="20"/>
        </w:rPr>
        <w:t xml:space="preserve"> </w:t>
      </w:r>
      <w:r w:rsidRPr="007A2034">
        <w:rPr>
          <w:rFonts w:ascii="Arial" w:hAnsi="Arial" w:cs="Arial"/>
          <w:sz w:val="20"/>
          <w:szCs w:val="20"/>
        </w:rPr>
        <w:t>Le présent arrêté sera publié au Journal Officiel de la République Tunisienne.</w:t>
      </w:r>
    </w:p>
    <w:p w14:paraId="59C273B6" w14:textId="77777777" w:rsidR="00B81C13" w:rsidRDefault="00B81C13" w:rsidP="00B81C13">
      <w:pPr>
        <w:spacing w:after="0" w:line="240" w:lineRule="auto"/>
        <w:ind w:left="284"/>
        <w:jc w:val="both"/>
        <w:rPr>
          <w:rFonts w:ascii="Arial" w:hAnsi="Arial" w:cs="Arial"/>
          <w:b/>
          <w:bCs/>
          <w:sz w:val="20"/>
          <w:szCs w:val="20"/>
        </w:rPr>
      </w:pPr>
    </w:p>
    <w:p w14:paraId="1A564C16" w14:textId="60027800" w:rsidR="007A2034" w:rsidRPr="007A2034" w:rsidRDefault="007A2034" w:rsidP="00B81C13">
      <w:pPr>
        <w:spacing w:after="0" w:line="240" w:lineRule="auto"/>
        <w:ind w:left="284"/>
        <w:jc w:val="both"/>
        <w:rPr>
          <w:rFonts w:ascii="Arial" w:hAnsi="Arial" w:cs="Arial"/>
          <w:b/>
          <w:bCs/>
          <w:sz w:val="20"/>
          <w:szCs w:val="20"/>
        </w:rPr>
      </w:pPr>
      <w:r w:rsidRPr="007A2034">
        <w:rPr>
          <w:rFonts w:ascii="Arial" w:hAnsi="Arial" w:cs="Arial"/>
          <w:b/>
          <w:bCs/>
          <w:sz w:val="20"/>
          <w:szCs w:val="20"/>
        </w:rPr>
        <w:t>Tunis, le 14 novembre 2016.</w:t>
      </w:r>
    </w:p>
    <w:p w14:paraId="72BEBF28" w14:textId="55CA8D7B" w:rsidR="00B57131" w:rsidRPr="00953455" w:rsidRDefault="00B57131" w:rsidP="00B81C13">
      <w:pPr>
        <w:spacing w:after="0" w:line="240" w:lineRule="auto"/>
        <w:ind w:left="284"/>
        <w:jc w:val="both"/>
        <w:rPr>
          <w:rFonts w:ascii="Arial" w:hAnsi="Arial" w:cs="Arial"/>
          <w:sz w:val="20"/>
          <w:szCs w:val="20"/>
        </w:rPr>
      </w:pPr>
    </w:p>
    <w:sectPr w:rsidR="00B57131" w:rsidRPr="00953455"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903DA" w14:textId="77777777" w:rsidR="006D575E" w:rsidRDefault="006D575E" w:rsidP="008F3F2D">
      <w:r>
        <w:separator/>
      </w:r>
    </w:p>
  </w:endnote>
  <w:endnote w:type="continuationSeparator" w:id="0">
    <w:p w14:paraId="5816FD2A" w14:textId="77777777" w:rsidR="006D575E" w:rsidRDefault="006D575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0CB6" w14:textId="77777777" w:rsidR="00853A54" w:rsidRPr="00323C77" w:rsidRDefault="00853A54">
    <w:pPr>
      <w:pStyle w:val="Pieddepage"/>
      <w:rPr>
        <w:rFonts w:ascii="Arial" w:hAnsi="Arial"/>
        <w:color w:val="FFFFFF"/>
        <w:sz w:val="18"/>
        <w:szCs w:val="18"/>
      </w:rPr>
    </w:pPr>
    <w:r w:rsidRPr="00323C77">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B0D5DF8" w:rsidR="00853A54" w:rsidRPr="00A00644" w:rsidRDefault="00853A5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81C1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81C13">
                            <w:rPr>
                              <w:rFonts w:ascii="Arial" w:hAnsi="Arial" w:cs="Arial"/>
                              <w:noProof/>
                              <w:sz w:val="18"/>
                              <w:szCs w:val="18"/>
                            </w:rPr>
                            <w:t>2</w:t>
                          </w:r>
                          <w:r w:rsidRPr="001E5DD5">
                            <w:rPr>
                              <w:rFonts w:ascii="Arial" w:hAnsi="Arial" w:cs="Arial"/>
                              <w:noProof/>
                              <w:sz w:val="18"/>
                              <w:szCs w:val="18"/>
                            </w:rPr>
                            <w:fldChar w:fldCharType="end"/>
                          </w:r>
                        </w:p>
                        <w:p w14:paraId="75F5800F" w14:textId="77777777" w:rsidR="00853A54" w:rsidRDefault="00853A5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1B0D5DF8" w:rsidR="00853A54" w:rsidRPr="00A00644" w:rsidRDefault="00853A5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81C1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81C13">
                      <w:rPr>
                        <w:rFonts w:ascii="Arial" w:hAnsi="Arial" w:cs="Arial"/>
                        <w:noProof/>
                        <w:sz w:val="18"/>
                        <w:szCs w:val="18"/>
                      </w:rPr>
                      <w:t>2</w:t>
                    </w:r>
                    <w:r w:rsidRPr="001E5DD5">
                      <w:rPr>
                        <w:rFonts w:ascii="Arial" w:hAnsi="Arial" w:cs="Arial"/>
                        <w:noProof/>
                        <w:sz w:val="18"/>
                        <w:szCs w:val="18"/>
                      </w:rPr>
                      <w:fldChar w:fldCharType="end"/>
                    </w:r>
                  </w:p>
                  <w:p w14:paraId="75F5800F" w14:textId="77777777" w:rsidR="00853A54" w:rsidRDefault="00853A5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25FA" w14:textId="77777777" w:rsidR="00853A54" w:rsidRDefault="00853A5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31A4C2D9" w:rsidR="00853A54" w:rsidRPr="00A00644" w:rsidRDefault="00853A5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D575E">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D575E">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31A4C2D9" w:rsidR="00853A54" w:rsidRPr="00A00644" w:rsidRDefault="00853A5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D575E">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D575E">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7B1B3" w14:textId="77777777" w:rsidR="006D575E" w:rsidRDefault="006D575E" w:rsidP="008F3F2D">
      <w:r>
        <w:separator/>
      </w:r>
    </w:p>
  </w:footnote>
  <w:footnote w:type="continuationSeparator" w:id="0">
    <w:p w14:paraId="468C4CF6" w14:textId="77777777" w:rsidR="006D575E" w:rsidRDefault="006D575E"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17A" w14:textId="4725312D" w:rsidR="00853A54" w:rsidRDefault="00853A54">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853A54" w:rsidRDefault="00853A54" w:rsidP="0097472C">
                          <w:pPr>
                            <w:spacing w:after="0" w:line="240" w:lineRule="auto"/>
                            <w:ind w:left="567"/>
                            <w:rPr>
                              <w:rFonts w:ascii="Arial" w:eastAsia="Times New Roman" w:hAnsi="Arial" w:cs="Times New Roman"/>
                              <w:sz w:val="24"/>
                              <w:szCs w:val="24"/>
                            </w:rPr>
                          </w:pPr>
                        </w:p>
                        <w:p w14:paraId="6E13C0BA" w14:textId="77777777" w:rsidR="00853A54" w:rsidRPr="005F7BF4" w:rsidRDefault="00853A5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853A54" w:rsidRPr="005F7BF4" w:rsidRDefault="00853A5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853A54" w:rsidRDefault="00853A54" w:rsidP="0097472C">
                    <w:pPr>
                      <w:spacing w:after="0" w:line="240" w:lineRule="auto"/>
                      <w:ind w:left="567"/>
                      <w:rPr>
                        <w:rFonts w:ascii="Arial" w:eastAsia="Times New Roman" w:hAnsi="Arial" w:cs="Times New Roman"/>
                        <w:sz w:val="24"/>
                        <w:szCs w:val="24"/>
                      </w:rPr>
                    </w:pPr>
                  </w:p>
                  <w:p w14:paraId="6E13C0BA" w14:textId="77777777" w:rsidR="00853A54" w:rsidRPr="005F7BF4" w:rsidRDefault="00853A5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853A54" w:rsidRPr="005F7BF4" w:rsidRDefault="00853A5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B58" w14:textId="18178F50" w:rsidR="00853A54" w:rsidRPr="008C7CA6" w:rsidRDefault="00853A54">
    <w:pPr>
      <w:pStyle w:val="En-tte"/>
      <w:rPr>
        <w:b/>
        <w:bCs/>
      </w:rPr>
    </w:pPr>
    <w:r w:rsidRPr="008C7CA6">
      <w:rPr>
        <w:b/>
        <w:bCs/>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853A54" w:rsidRDefault="00853A54" w:rsidP="0075404E">
                          <w:pPr>
                            <w:spacing w:after="0" w:line="20" w:lineRule="atLeast"/>
                            <w:ind w:left="567"/>
                            <w:rPr>
                              <w:rFonts w:ascii="Arial" w:eastAsia="Times New Roman" w:hAnsi="Arial" w:cs="Arial"/>
                              <w:sz w:val="24"/>
                              <w:szCs w:val="20"/>
                              <w:lang w:eastAsia="en-US"/>
                            </w:rPr>
                          </w:pPr>
                        </w:p>
                        <w:p w14:paraId="590536B7" w14:textId="77777777" w:rsidR="00853A54" w:rsidRPr="00317C84" w:rsidRDefault="00853A5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853A54" w:rsidRPr="00317C84" w:rsidRDefault="00853A5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853A54" w:rsidRPr="00323C77" w:rsidRDefault="00853A54" w:rsidP="00584322">
                          <w:pPr>
                            <w:ind w:left="1134"/>
                            <w:jc w:val="both"/>
                            <w:rPr>
                              <w:rFonts w:ascii="Arial" w:hAnsi="Arial"/>
                            </w:rPr>
                          </w:pPr>
                          <w:r w:rsidRPr="00323C77">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853A54" w:rsidRDefault="00853A54" w:rsidP="0075404E">
                    <w:pPr>
                      <w:spacing w:after="0" w:line="20" w:lineRule="atLeast"/>
                      <w:ind w:left="567"/>
                      <w:rPr>
                        <w:rFonts w:ascii="Arial" w:eastAsia="Times New Roman" w:hAnsi="Arial" w:cs="Arial"/>
                        <w:sz w:val="24"/>
                        <w:szCs w:val="20"/>
                        <w:lang w:eastAsia="en-US"/>
                      </w:rPr>
                    </w:pPr>
                  </w:p>
                  <w:p w14:paraId="590536B7" w14:textId="77777777" w:rsidR="00853A54" w:rsidRPr="00317C84" w:rsidRDefault="00853A5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853A54" w:rsidRPr="00317C84" w:rsidRDefault="00853A5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853A54" w:rsidRPr="00323C77" w:rsidRDefault="00853A54" w:rsidP="00584322">
                    <w:pPr>
                      <w:ind w:left="1134"/>
                      <w:jc w:val="both"/>
                      <w:rPr>
                        <w:rFonts w:ascii="Arial" w:hAnsi="Arial"/>
                      </w:rPr>
                    </w:pPr>
                    <w:r w:rsidRPr="00323C77">
                      <w:rPr>
                        <w:rFonts w:ascii="Arial" w:hAnsi="Arial"/>
                      </w:rPr>
                      <w:t>www.legislation-securite.tn</w:t>
                    </w:r>
                  </w:p>
                </w:txbxContent>
              </v:textbox>
            </v:rect>
          </w:pict>
        </mc:Fallback>
      </mc:AlternateContent>
    </w:r>
    <w:r w:rsidRPr="008C7CA6">
      <w:rPr>
        <w:b/>
        <w:bCs/>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1C"/>
    <w:multiLevelType w:val="hybridMultilevel"/>
    <w:tmpl w:val="E826A034"/>
    <w:lvl w:ilvl="0" w:tplc="040C000F">
      <w:start w:val="1"/>
      <w:numFmt w:val="decimal"/>
      <w:lvlText w:val="%1."/>
      <w:lvlJc w:val="left"/>
      <w:pPr>
        <w:ind w:left="1004" w:hanging="360"/>
      </w:pPr>
    </w:lvl>
    <w:lvl w:ilvl="1" w:tplc="83C21DAC">
      <w:start w:val="1"/>
      <w:numFmt w:val="lowerLetter"/>
      <w:lvlText w:val="%2)"/>
      <w:lvlJc w:val="left"/>
      <w:pPr>
        <w:ind w:left="1724" w:hanging="360"/>
      </w:pPr>
      <w:rPr>
        <w:rFonts w:hint="default"/>
      </w:r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3AE5B32"/>
    <w:multiLevelType w:val="hybridMultilevel"/>
    <w:tmpl w:val="C9C0510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4A31C54"/>
    <w:multiLevelType w:val="hybridMultilevel"/>
    <w:tmpl w:val="18BA13B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051529EB"/>
    <w:multiLevelType w:val="hybridMultilevel"/>
    <w:tmpl w:val="B4603FEE"/>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0BBE1F78"/>
    <w:multiLevelType w:val="hybridMultilevel"/>
    <w:tmpl w:val="EE5CC4E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17D16367"/>
    <w:multiLevelType w:val="hybridMultilevel"/>
    <w:tmpl w:val="26362FE4"/>
    <w:lvl w:ilvl="0" w:tplc="040C0017">
      <w:start w:val="1"/>
      <w:numFmt w:val="lowerLetter"/>
      <w:lvlText w:val="%1)"/>
      <w:lvlJc w:val="left"/>
      <w:pPr>
        <w:ind w:left="1004" w:hanging="360"/>
      </w:pPr>
    </w:lvl>
    <w:lvl w:ilvl="1" w:tplc="A93A872A">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1B001182"/>
    <w:multiLevelType w:val="hybridMultilevel"/>
    <w:tmpl w:val="D4B4BF9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1CAF0BE8"/>
    <w:multiLevelType w:val="hybridMultilevel"/>
    <w:tmpl w:val="023ADA9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22AE2A0E"/>
    <w:multiLevelType w:val="hybridMultilevel"/>
    <w:tmpl w:val="0CD0D452"/>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23CB4939"/>
    <w:multiLevelType w:val="hybridMultilevel"/>
    <w:tmpl w:val="72628D6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2552758F"/>
    <w:multiLevelType w:val="hybridMultilevel"/>
    <w:tmpl w:val="74B6EB6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26AC43BB"/>
    <w:multiLevelType w:val="hybridMultilevel"/>
    <w:tmpl w:val="3A06622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36005D1A"/>
    <w:multiLevelType w:val="hybridMultilevel"/>
    <w:tmpl w:val="3410C3B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3BCD68F2"/>
    <w:multiLevelType w:val="hybridMultilevel"/>
    <w:tmpl w:val="8D3250F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3DFA5ED5"/>
    <w:multiLevelType w:val="hybridMultilevel"/>
    <w:tmpl w:val="BFEC6C52"/>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3F0B501D"/>
    <w:multiLevelType w:val="hybridMultilevel"/>
    <w:tmpl w:val="673258C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3F270C85"/>
    <w:multiLevelType w:val="hybridMultilevel"/>
    <w:tmpl w:val="F64676F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404978DA"/>
    <w:multiLevelType w:val="hybridMultilevel"/>
    <w:tmpl w:val="25209AB8"/>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4304382E"/>
    <w:multiLevelType w:val="hybridMultilevel"/>
    <w:tmpl w:val="90D6E396"/>
    <w:lvl w:ilvl="0" w:tplc="040C000F">
      <w:start w:val="1"/>
      <w:numFmt w:val="decimal"/>
      <w:lvlText w:val="%1."/>
      <w:lvlJc w:val="left"/>
      <w:pPr>
        <w:ind w:left="1065" w:hanging="360"/>
      </w:pPr>
    </w:lvl>
    <w:lvl w:ilvl="1" w:tplc="2E9462CA">
      <w:start w:val="1"/>
      <w:numFmt w:val="lowerLetter"/>
      <w:lvlText w:val="%2)"/>
      <w:lvlJc w:val="left"/>
      <w:pPr>
        <w:ind w:left="1785" w:hanging="360"/>
      </w:pPr>
      <w:rPr>
        <w:rFonts w:hint="default"/>
      </w:r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9" w15:restartNumberingAfterBreak="0">
    <w:nsid w:val="4B0E1B05"/>
    <w:multiLevelType w:val="hybridMultilevel"/>
    <w:tmpl w:val="765C1AA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4BC45747"/>
    <w:multiLevelType w:val="hybridMultilevel"/>
    <w:tmpl w:val="013CC9E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4BC517EF"/>
    <w:multiLevelType w:val="hybridMultilevel"/>
    <w:tmpl w:val="B5807F4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52B40220"/>
    <w:multiLevelType w:val="hybridMultilevel"/>
    <w:tmpl w:val="6B26069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15:restartNumberingAfterBreak="0">
    <w:nsid w:val="554D385B"/>
    <w:multiLevelType w:val="hybridMultilevel"/>
    <w:tmpl w:val="869A61E8"/>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5826763D"/>
    <w:multiLevelType w:val="hybridMultilevel"/>
    <w:tmpl w:val="C9766F3E"/>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5BB90C34"/>
    <w:multiLevelType w:val="hybridMultilevel"/>
    <w:tmpl w:val="CC9CFD18"/>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60EC01F2"/>
    <w:multiLevelType w:val="hybridMultilevel"/>
    <w:tmpl w:val="B73E6EC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69FD63AE"/>
    <w:multiLevelType w:val="hybridMultilevel"/>
    <w:tmpl w:val="B174579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15:restartNumberingAfterBreak="0">
    <w:nsid w:val="6B7E1F1F"/>
    <w:multiLevelType w:val="hybridMultilevel"/>
    <w:tmpl w:val="202CAE9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6D1E7575"/>
    <w:multiLevelType w:val="hybridMultilevel"/>
    <w:tmpl w:val="490EF05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718128B5"/>
    <w:multiLevelType w:val="hybridMultilevel"/>
    <w:tmpl w:val="CEBA2BB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15:restartNumberingAfterBreak="0">
    <w:nsid w:val="7BD27947"/>
    <w:multiLevelType w:val="hybridMultilevel"/>
    <w:tmpl w:val="6F126A8C"/>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23C10B4">
      <w:start w:val="1"/>
      <w:numFmt w:val="decimal"/>
      <w:lvlText w:val="%3)"/>
      <w:lvlJc w:val="left"/>
      <w:pPr>
        <w:ind w:left="2624" w:hanging="360"/>
      </w:pPr>
      <w:rPr>
        <w:rFonts w:hint="default"/>
      </w:r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3"/>
  </w:num>
  <w:num w:numId="2">
    <w:abstractNumId w:val="18"/>
  </w:num>
  <w:num w:numId="3">
    <w:abstractNumId w:val="31"/>
  </w:num>
  <w:num w:numId="4">
    <w:abstractNumId w:val="12"/>
  </w:num>
  <w:num w:numId="5">
    <w:abstractNumId w:val="5"/>
  </w:num>
  <w:num w:numId="6">
    <w:abstractNumId w:val="17"/>
  </w:num>
  <w:num w:numId="7">
    <w:abstractNumId w:val="24"/>
  </w:num>
  <w:num w:numId="8">
    <w:abstractNumId w:val="8"/>
  </w:num>
  <w:num w:numId="9">
    <w:abstractNumId w:val="26"/>
  </w:num>
  <w:num w:numId="10">
    <w:abstractNumId w:val="2"/>
  </w:num>
  <w:num w:numId="11">
    <w:abstractNumId w:val="4"/>
  </w:num>
  <w:num w:numId="12">
    <w:abstractNumId w:val="25"/>
  </w:num>
  <w:num w:numId="13">
    <w:abstractNumId w:val="29"/>
  </w:num>
  <w:num w:numId="14">
    <w:abstractNumId w:val="3"/>
  </w:num>
  <w:num w:numId="15">
    <w:abstractNumId w:val="11"/>
  </w:num>
  <w:num w:numId="16">
    <w:abstractNumId w:val="19"/>
  </w:num>
  <w:num w:numId="17">
    <w:abstractNumId w:val="6"/>
  </w:num>
  <w:num w:numId="18">
    <w:abstractNumId w:val="9"/>
  </w:num>
  <w:num w:numId="19">
    <w:abstractNumId w:val="23"/>
  </w:num>
  <w:num w:numId="20">
    <w:abstractNumId w:val="0"/>
  </w:num>
  <w:num w:numId="21">
    <w:abstractNumId w:val="16"/>
  </w:num>
  <w:num w:numId="22">
    <w:abstractNumId w:val="30"/>
  </w:num>
  <w:num w:numId="23">
    <w:abstractNumId w:val="14"/>
  </w:num>
  <w:num w:numId="24">
    <w:abstractNumId w:val="15"/>
  </w:num>
  <w:num w:numId="25">
    <w:abstractNumId w:val="7"/>
  </w:num>
  <w:num w:numId="26">
    <w:abstractNumId w:val="28"/>
  </w:num>
  <w:num w:numId="27">
    <w:abstractNumId w:val="10"/>
  </w:num>
  <w:num w:numId="28">
    <w:abstractNumId w:val="21"/>
  </w:num>
  <w:num w:numId="29">
    <w:abstractNumId w:val="22"/>
  </w:num>
  <w:num w:numId="30">
    <w:abstractNumId w:val="27"/>
  </w:num>
  <w:num w:numId="31">
    <w:abstractNumId w:val="1"/>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4FA9"/>
    <w:rsid w:val="00034277"/>
    <w:rsid w:val="000414A7"/>
    <w:rsid w:val="0004431D"/>
    <w:rsid w:val="0004489C"/>
    <w:rsid w:val="00062ECD"/>
    <w:rsid w:val="00075DC6"/>
    <w:rsid w:val="000762D6"/>
    <w:rsid w:val="00093868"/>
    <w:rsid w:val="000A7E9D"/>
    <w:rsid w:val="000B0D20"/>
    <w:rsid w:val="000B4B48"/>
    <w:rsid w:val="000C24FA"/>
    <w:rsid w:val="000C3F27"/>
    <w:rsid w:val="000C6E5D"/>
    <w:rsid w:val="000C7FAD"/>
    <w:rsid w:val="000D0DE1"/>
    <w:rsid w:val="000F15E4"/>
    <w:rsid w:val="000F7C92"/>
    <w:rsid w:val="001102DD"/>
    <w:rsid w:val="00122093"/>
    <w:rsid w:val="001323AC"/>
    <w:rsid w:val="00132EC6"/>
    <w:rsid w:val="00137334"/>
    <w:rsid w:val="001373D7"/>
    <w:rsid w:val="00161DE7"/>
    <w:rsid w:val="001628DC"/>
    <w:rsid w:val="0016608F"/>
    <w:rsid w:val="00191798"/>
    <w:rsid w:val="001A535F"/>
    <w:rsid w:val="001B250B"/>
    <w:rsid w:val="001C0863"/>
    <w:rsid w:val="001E10BA"/>
    <w:rsid w:val="001E5DD5"/>
    <w:rsid w:val="001E6787"/>
    <w:rsid w:val="001F1932"/>
    <w:rsid w:val="001F1C37"/>
    <w:rsid w:val="001F27BE"/>
    <w:rsid w:val="001F5FE9"/>
    <w:rsid w:val="001F6FB9"/>
    <w:rsid w:val="00201874"/>
    <w:rsid w:val="0020398F"/>
    <w:rsid w:val="00233EE8"/>
    <w:rsid w:val="002544E0"/>
    <w:rsid w:val="002674BC"/>
    <w:rsid w:val="0028158B"/>
    <w:rsid w:val="002B19EE"/>
    <w:rsid w:val="002B75D9"/>
    <w:rsid w:val="002D0E4C"/>
    <w:rsid w:val="002F0955"/>
    <w:rsid w:val="003168BC"/>
    <w:rsid w:val="00323C77"/>
    <w:rsid w:val="00332AA0"/>
    <w:rsid w:val="00341B6D"/>
    <w:rsid w:val="003438CB"/>
    <w:rsid w:val="003457D0"/>
    <w:rsid w:val="00350474"/>
    <w:rsid w:val="003509D1"/>
    <w:rsid w:val="00354137"/>
    <w:rsid w:val="00356C00"/>
    <w:rsid w:val="0038262F"/>
    <w:rsid w:val="00383314"/>
    <w:rsid w:val="00385334"/>
    <w:rsid w:val="003909B6"/>
    <w:rsid w:val="003B3E21"/>
    <w:rsid w:val="003B6CD4"/>
    <w:rsid w:val="003C1F8C"/>
    <w:rsid w:val="003C7D34"/>
    <w:rsid w:val="003D139A"/>
    <w:rsid w:val="003D7B99"/>
    <w:rsid w:val="003E756C"/>
    <w:rsid w:val="003F4AF0"/>
    <w:rsid w:val="00404E01"/>
    <w:rsid w:val="00410971"/>
    <w:rsid w:val="004132E0"/>
    <w:rsid w:val="004333DB"/>
    <w:rsid w:val="00436DCA"/>
    <w:rsid w:val="0044422E"/>
    <w:rsid w:val="00461F9D"/>
    <w:rsid w:val="0047556B"/>
    <w:rsid w:val="004808F1"/>
    <w:rsid w:val="004918B4"/>
    <w:rsid w:val="00493A9E"/>
    <w:rsid w:val="0049686F"/>
    <w:rsid w:val="004977E0"/>
    <w:rsid w:val="004A7128"/>
    <w:rsid w:val="004D5614"/>
    <w:rsid w:val="004E246D"/>
    <w:rsid w:val="004E5054"/>
    <w:rsid w:val="004F0998"/>
    <w:rsid w:val="00503E5A"/>
    <w:rsid w:val="00510A06"/>
    <w:rsid w:val="005111DD"/>
    <w:rsid w:val="00523019"/>
    <w:rsid w:val="00530675"/>
    <w:rsid w:val="00532354"/>
    <w:rsid w:val="00556514"/>
    <w:rsid w:val="0056186B"/>
    <w:rsid w:val="005637AF"/>
    <w:rsid w:val="00567736"/>
    <w:rsid w:val="00581C4E"/>
    <w:rsid w:val="00584322"/>
    <w:rsid w:val="00594455"/>
    <w:rsid w:val="00595DBD"/>
    <w:rsid w:val="005967C4"/>
    <w:rsid w:val="00597966"/>
    <w:rsid w:val="005B7B90"/>
    <w:rsid w:val="005C2C50"/>
    <w:rsid w:val="005C4270"/>
    <w:rsid w:val="005E0441"/>
    <w:rsid w:val="005E1523"/>
    <w:rsid w:val="005E7CA9"/>
    <w:rsid w:val="005F7BF4"/>
    <w:rsid w:val="0060594F"/>
    <w:rsid w:val="00606CF7"/>
    <w:rsid w:val="00630F1D"/>
    <w:rsid w:val="00631588"/>
    <w:rsid w:val="00635079"/>
    <w:rsid w:val="006353B0"/>
    <w:rsid w:val="006536F1"/>
    <w:rsid w:val="0066386A"/>
    <w:rsid w:val="00663A3D"/>
    <w:rsid w:val="00666959"/>
    <w:rsid w:val="00676A78"/>
    <w:rsid w:val="00684129"/>
    <w:rsid w:val="006863B3"/>
    <w:rsid w:val="006958FC"/>
    <w:rsid w:val="006A4E2C"/>
    <w:rsid w:val="006D16FF"/>
    <w:rsid w:val="006D1A7E"/>
    <w:rsid w:val="006D575E"/>
    <w:rsid w:val="006E1F65"/>
    <w:rsid w:val="006F7870"/>
    <w:rsid w:val="00704C9E"/>
    <w:rsid w:val="0071049E"/>
    <w:rsid w:val="00715C1D"/>
    <w:rsid w:val="00720232"/>
    <w:rsid w:val="00721CB0"/>
    <w:rsid w:val="00722263"/>
    <w:rsid w:val="007244D3"/>
    <w:rsid w:val="007253DC"/>
    <w:rsid w:val="0072643D"/>
    <w:rsid w:val="00726667"/>
    <w:rsid w:val="00732B51"/>
    <w:rsid w:val="00742DEF"/>
    <w:rsid w:val="00745C9E"/>
    <w:rsid w:val="0074681D"/>
    <w:rsid w:val="00747BC1"/>
    <w:rsid w:val="0075123C"/>
    <w:rsid w:val="0075404E"/>
    <w:rsid w:val="0076660D"/>
    <w:rsid w:val="00766F27"/>
    <w:rsid w:val="0077104F"/>
    <w:rsid w:val="00774ABB"/>
    <w:rsid w:val="00781542"/>
    <w:rsid w:val="007970F8"/>
    <w:rsid w:val="007A2034"/>
    <w:rsid w:val="007C3AE2"/>
    <w:rsid w:val="007E233E"/>
    <w:rsid w:val="007E6925"/>
    <w:rsid w:val="007E7F34"/>
    <w:rsid w:val="008070A5"/>
    <w:rsid w:val="00822E0A"/>
    <w:rsid w:val="00831F4B"/>
    <w:rsid w:val="00840198"/>
    <w:rsid w:val="00846ED4"/>
    <w:rsid w:val="00847F00"/>
    <w:rsid w:val="00853A54"/>
    <w:rsid w:val="008656C8"/>
    <w:rsid w:val="00873B3E"/>
    <w:rsid w:val="0089552E"/>
    <w:rsid w:val="00895CF1"/>
    <w:rsid w:val="008A020D"/>
    <w:rsid w:val="008A5097"/>
    <w:rsid w:val="008A6A33"/>
    <w:rsid w:val="008B474B"/>
    <w:rsid w:val="008B5034"/>
    <w:rsid w:val="008B532F"/>
    <w:rsid w:val="008C5578"/>
    <w:rsid w:val="008C7CA6"/>
    <w:rsid w:val="008D1764"/>
    <w:rsid w:val="008F3F2D"/>
    <w:rsid w:val="00910B98"/>
    <w:rsid w:val="00911CFA"/>
    <w:rsid w:val="009157FD"/>
    <w:rsid w:val="00915BBC"/>
    <w:rsid w:val="00916725"/>
    <w:rsid w:val="00921BBB"/>
    <w:rsid w:val="009323AF"/>
    <w:rsid w:val="00953455"/>
    <w:rsid w:val="009573D4"/>
    <w:rsid w:val="00957F0E"/>
    <w:rsid w:val="009625D0"/>
    <w:rsid w:val="0096385F"/>
    <w:rsid w:val="00966126"/>
    <w:rsid w:val="0097472C"/>
    <w:rsid w:val="00977C22"/>
    <w:rsid w:val="00990A27"/>
    <w:rsid w:val="00993EF9"/>
    <w:rsid w:val="009974E6"/>
    <w:rsid w:val="00997FFD"/>
    <w:rsid w:val="009A3536"/>
    <w:rsid w:val="009D1F05"/>
    <w:rsid w:val="009D3B7E"/>
    <w:rsid w:val="009E055F"/>
    <w:rsid w:val="009E0D13"/>
    <w:rsid w:val="009E28EC"/>
    <w:rsid w:val="009E7FBB"/>
    <w:rsid w:val="009F3638"/>
    <w:rsid w:val="00A0052F"/>
    <w:rsid w:val="00A00644"/>
    <w:rsid w:val="00A0369D"/>
    <w:rsid w:val="00A04F09"/>
    <w:rsid w:val="00A23AAD"/>
    <w:rsid w:val="00A24F23"/>
    <w:rsid w:val="00A328C5"/>
    <w:rsid w:val="00A3454F"/>
    <w:rsid w:val="00A35E55"/>
    <w:rsid w:val="00A55685"/>
    <w:rsid w:val="00A65395"/>
    <w:rsid w:val="00A67FFD"/>
    <w:rsid w:val="00A702A4"/>
    <w:rsid w:val="00A77B68"/>
    <w:rsid w:val="00A84B7B"/>
    <w:rsid w:val="00A85FD5"/>
    <w:rsid w:val="00A87BB1"/>
    <w:rsid w:val="00A90F21"/>
    <w:rsid w:val="00A9459F"/>
    <w:rsid w:val="00AA0D1E"/>
    <w:rsid w:val="00AB14C6"/>
    <w:rsid w:val="00AC6270"/>
    <w:rsid w:val="00AD2268"/>
    <w:rsid w:val="00AD4792"/>
    <w:rsid w:val="00AE07E3"/>
    <w:rsid w:val="00B0528C"/>
    <w:rsid w:val="00B05438"/>
    <w:rsid w:val="00B13DF8"/>
    <w:rsid w:val="00B142C4"/>
    <w:rsid w:val="00B1570E"/>
    <w:rsid w:val="00B179F3"/>
    <w:rsid w:val="00B57131"/>
    <w:rsid w:val="00B617F1"/>
    <w:rsid w:val="00B7262A"/>
    <w:rsid w:val="00B81C13"/>
    <w:rsid w:val="00B8723E"/>
    <w:rsid w:val="00B9158A"/>
    <w:rsid w:val="00B9535D"/>
    <w:rsid w:val="00BA2263"/>
    <w:rsid w:val="00BA341B"/>
    <w:rsid w:val="00BC2BF9"/>
    <w:rsid w:val="00BD4779"/>
    <w:rsid w:val="00BF2C32"/>
    <w:rsid w:val="00C0137F"/>
    <w:rsid w:val="00C0594D"/>
    <w:rsid w:val="00C1635D"/>
    <w:rsid w:val="00C30B26"/>
    <w:rsid w:val="00C61994"/>
    <w:rsid w:val="00C64B86"/>
    <w:rsid w:val="00C70572"/>
    <w:rsid w:val="00C73281"/>
    <w:rsid w:val="00C73D75"/>
    <w:rsid w:val="00C8772F"/>
    <w:rsid w:val="00C93049"/>
    <w:rsid w:val="00CA3D64"/>
    <w:rsid w:val="00CA45DA"/>
    <w:rsid w:val="00CA544B"/>
    <w:rsid w:val="00CA7C1D"/>
    <w:rsid w:val="00CC1B6F"/>
    <w:rsid w:val="00CC4ADF"/>
    <w:rsid w:val="00CD273C"/>
    <w:rsid w:val="00CF33EB"/>
    <w:rsid w:val="00CF6AFA"/>
    <w:rsid w:val="00D057EC"/>
    <w:rsid w:val="00D07749"/>
    <w:rsid w:val="00D1177F"/>
    <w:rsid w:val="00D274F6"/>
    <w:rsid w:val="00D36176"/>
    <w:rsid w:val="00D72D61"/>
    <w:rsid w:val="00D828B9"/>
    <w:rsid w:val="00D8302B"/>
    <w:rsid w:val="00D86804"/>
    <w:rsid w:val="00DB7CF9"/>
    <w:rsid w:val="00DB7F05"/>
    <w:rsid w:val="00DC4590"/>
    <w:rsid w:val="00DC4DDE"/>
    <w:rsid w:val="00DE1CEA"/>
    <w:rsid w:val="00E05991"/>
    <w:rsid w:val="00E10A35"/>
    <w:rsid w:val="00E135EB"/>
    <w:rsid w:val="00E22A71"/>
    <w:rsid w:val="00E334EC"/>
    <w:rsid w:val="00E539E4"/>
    <w:rsid w:val="00E57DAB"/>
    <w:rsid w:val="00E61D00"/>
    <w:rsid w:val="00E73E4D"/>
    <w:rsid w:val="00E92A5F"/>
    <w:rsid w:val="00E953A2"/>
    <w:rsid w:val="00EB590F"/>
    <w:rsid w:val="00EC603D"/>
    <w:rsid w:val="00ED796B"/>
    <w:rsid w:val="00EF0729"/>
    <w:rsid w:val="00EF16C9"/>
    <w:rsid w:val="00F00AE8"/>
    <w:rsid w:val="00F12416"/>
    <w:rsid w:val="00F17C41"/>
    <w:rsid w:val="00F57B75"/>
    <w:rsid w:val="00F62010"/>
    <w:rsid w:val="00F65420"/>
    <w:rsid w:val="00F67927"/>
    <w:rsid w:val="00F7757E"/>
    <w:rsid w:val="00FA43E8"/>
    <w:rsid w:val="00FB1EE6"/>
    <w:rsid w:val="00FC07FB"/>
    <w:rsid w:val="00FC19A9"/>
    <w:rsid w:val="00FC3283"/>
    <w:rsid w:val="00FD657C"/>
    <w:rsid w:val="00FF04D6"/>
    <w:rsid w:val="00FF4A0D"/>
    <w:rsid w:val="00FF5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12BB70CD-2683-4EA5-9B22-3B851933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70F8"/>
    <w:rPr>
      <w:rFonts w:ascii="Times New Roman" w:hAnsi="Times New Roman" w:cs="Times New Roman"/>
      <w:sz w:val="24"/>
      <w:szCs w:val="24"/>
    </w:rPr>
  </w:style>
  <w:style w:type="character" w:styleId="lev">
    <w:name w:val="Strong"/>
    <w:basedOn w:val="Policepardfaut"/>
    <w:uiPriority w:val="22"/>
    <w:qFormat/>
    <w:rsid w:val="00F7757E"/>
    <w:rPr>
      <w:b/>
      <w:bCs/>
    </w:rPr>
  </w:style>
  <w:style w:type="character" w:customStyle="1" w:styleId="apple-converted-space">
    <w:name w:val="apple-converted-space"/>
    <w:basedOn w:val="Policepardfaut"/>
    <w:rsid w:val="00597966"/>
  </w:style>
  <w:style w:type="paragraph" w:styleId="Notedebasdepage">
    <w:name w:val="footnote text"/>
    <w:basedOn w:val="Normal"/>
    <w:link w:val="NotedebasdepageCar"/>
    <w:uiPriority w:val="99"/>
    <w:semiHidden/>
    <w:unhideWhenUsed/>
    <w:rsid w:val="003168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68BC"/>
    <w:rPr>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35844">
      <w:bodyDiv w:val="1"/>
      <w:marLeft w:val="0"/>
      <w:marRight w:val="0"/>
      <w:marTop w:val="0"/>
      <w:marBottom w:val="0"/>
      <w:divBdr>
        <w:top w:val="none" w:sz="0" w:space="0" w:color="auto"/>
        <w:left w:val="none" w:sz="0" w:space="0" w:color="auto"/>
        <w:bottom w:val="none" w:sz="0" w:space="0" w:color="auto"/>
        <w:right w:val="none" w:sz="0" w:space="0" w:color="auto"/>
      </w:divBdr>
      <w:divsChild>
        <w:div w:id="140201593">
          <w:marLeft w:val="0"/>
          <w:marRight w:val="0"/>
          <w:marTop w:val="0"/>
          <w:marBottom w:val="0"/>
          <w:divBdr>
            <w:top w:val="none" w:sz="0" w:space="0" w:color="auto"/>
            <w:left w:val="none" w:sz="0" w:space="0" w:color="auto"/>
            <w:bottom w:val="none" w:sz="0" w:space="0" w:color="auto"/>
            <w:right w:val="none" w:sz="0" w:space="0" w:color="auto"/>
          </w:divBdr>
        </w:div>
      </w:divsChild>
    </w:div>
    <w:div w:id="871528857">
      <w:bodyDiv w:val="1"/>
      <w:marLeft w:val="0"/>
      <w:marRight w:val="0"/>
      <w:marTop w:val="0"/>
      <w:marBottom w:val="0"/>
      <w:divBdr>
        <w:top w:val="none" w:sz="0" w:space="0" w:color="auto"/>
        <w:left w:val="none" w:sz="0" w:space="0" w:color="auto"/>
        <w:bottom w:val="none" w:sz="0" w:space="0" w:color="auto"/>
        <w:right w:val="none" w:sz="0" w:space="0" w:color="auto"/>
      </w:divBdr>
    </w:div>
    <w:div w:id="1564486859">
      <w:bodyDiv w:val="1"/>
      <w:marLeft w:val="0"/>
      <w:marRight w:val="0"/>
      <w:marTop w:val="0"/>
      <w:marBottom w:val="0"/>
      <w:divBdr>
        <w:top w:val="none" w:sz="0" w:space="0" w:color="auto"/>
        <w:left w:val="none" w:sz="0" w:space="0" w:color="auto"/>
        <w:bottom w:val="none" w:sz="0" w:space="0" w:color="auto"/>
        <w:right w:val="none" w:sz="0" w:space="0" w:color="auto"/>
      </w:divBdr>
      <w:divsChild>
        <w:div w:id="1385055984">
          <w:blockQuote w:val="1"/>
          <w:marLeft w:val="0"/>
          <w:marRight w:val="0"/>
          <w:marTop w:val="225"/>
          <w:marBottom w:val="225"/>
          <w:divBdr>
            <w:top w:val="none" w:sz="0" w:space="0" w:color="auto"/>
            <w:left w:val="none" w:sz="0" w:space="0" w:color="auto"/>
            <w:bottom w:val="none" w:sz="0" w:space="0" w:color="auto"/>
            <w:right w:val="none" w:sz="0" w:space="0" w:color="auto"/>
          </w:divBdr>
        </w:div>
        <w:div w:id="1934699303">
          <w:blockQuote w:val="1"/>
          <w:marLeft w:val="0"/>
          <w:marRight w:val="0"/>
          <w:marTop w:val="225"/>
          <w:marBottom w:val="225"/>
          <w:divBdr>
            <w:top w:val="none" w:sz="0" w:space="0" w:color="auto"/>
            <w:left w:val="none" w:sz="0" w:space="0" w:color="auto"/>
            <w:bottom w:val="none" w:sz="0" w:space="0" w:color="auto"/>
            <w:right w:val="none" w:sz="0" w:space="0" w:color="auto"/>
          </w:divBdr>
          <w:divsChild>
            <w:div w:id="1880239142">
              <w:blockQuote w:val="1"/>
              <w:marLeft w:val="0"/>
              <w:marRight w:val="0"/>
              <w:marTop w:val="225"/>
              <w:marBottom w:val="225"/>
              <w:divBdr>
                <w:top w:val="none" w:sz="0" w:space="0" w:color="auto"/>
                <w:left w:val="none" w:sz="0" w:space="0" w:color="auto"/>
                <w:bottom w:val="none" w:sz="0" w:space="0" w:color="auto"/>
                <w:right w:val="none" w:sz="0" w:space="0" w:color="auto"/>
              </w:divBdr>
            </w:div>
            <w:div w:id="124657344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20657718">
          <w:blockQuote w:val="1"/>
          <w:marLeft w:val="0"/>
          <w:marRight w:val="0"/>
          <w:marTop w:val="225"/>
          <w:marBottom w:val="225"/>
          <w:divBdr>
            <w:top w:val="none" w:sz="0" w:space="0" w:color="auto"/>
            <w:left w:val="none" w:sz="0" w:space="0" w:color="auto"/>
            <w:bottom w:val="none" w:sz="0" w:space="0" w:color="auto"/>
            <w:right w:val="none" w:sz="0" w:space="0" w:color="auto"/>
          </w:divBdr>
          <w:divsChild>
            <w:div w:id="12651326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8943649">
                  <w:marLeft w:val="0"/>
                  <w:marRight w:val="0"/>
                  <w:marTop w:val="0"/>
                  <w:marBottom w:val="0"/>
                  <w:divBdr>
                    <w:top w:val="none" w:sz="0" w:space="0" w:color="auto"/>
                    <w:left w:val="none" w:sz="0" w:space="0" w:color="auto"/>
                    <w:bottom w:val="none" w:sz="0" w:space="0" w:color="auto"/>
                    <w:right w:val="none" w:sz="0" w:space="0" w:color="auto"/>
                  </w:divBdr>
                </w:div>
              </w:divsChild>
            </w:div>
            <w:div w:id="23412412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036078787">
          <w:blockQuote w:val="1"/>
          <w:marLeft w:val="0"/>
          <w:marRight w:val="0"/>
          <w:marTop w:val="225"/>
          <w:marBottom w:val="225"/>
          <w:divBdr>
            <w:top w:val="none" w:sz="0" w:space="0" w:color="auto"/>
            <w:left w:val="none" w:sz="0" w:space="0" w:color="auto"/>
            <w:bottom w:val="none" w:sz="0" w:space="0" w:color="auto"/>
            <w:right w:val="none" w:sz="0" w:space="0" w:color="auto"/>
          </w:divBdr>
          <w:divsChild>
            <w:div w:id="2138183522">
              <w:blockQuote w:val="1"/>
              <w:marLeft w:val="0"/>
              <w:marRight w:val="0"/>
              <w:marTop w:val="225"/>
              <w:marBottom w:val="225"/>
              <w:divBdr>
                <w:top w:val="none" w:sz="0" w:space="0" w:color="auto"/>
                <w:left w:val="none" w:sz="0" w:space="0" w:color="auto"/>
                <w:bottom w:val="none" w:sz="0" w:space="0" w:color="auto"/>
                <w:right w:val="none" w:sz="0" w:space="0" w:color="auto"/>
              </w:divBdr>
            </w:div>
            <w:div w:id="83762085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32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762">
          <w:blockQuote w:val="1"/>
          <w:marLeft w:val="0"/>
          <w:marRight w:val="0"/>
          <w:marTop w:val="225"/>
          <w:marBottom w:val="225"/>
          <w:divBdr>
            <w:top w:val="none" w:sz="0" w:space="0" w:color="auto"/>
            <w:left w:val="none" w:sz="0" w:space="0" w:color="auto"/>
            <w:bottom w:val="none" w:sz="0" w:space="0" w:color="auto"/>
            <w:right w:val="none" w:sz="0" w:space="0" w:color="auto"/>
          </w:divBdr>
          <w:divsChild>
            <w:div w:id="72943368">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647541">
                  <w:marLeft w:val="0"/>
                  <w:marRight w:val="0"/>
                  <w:marTop w:val="0"/>
                  <w:marBottom w:val="0"/>
                  <w:divBdr>
                    <w:top w:val="none" w:sz="0" w:space="0" w:color="auto"/>
                    <w:left w:val="none" w:sz="0" w:space="0" w:color="auto"/>
                    <w:bottom w:val="none" w:sz="0" w:space="0" w:color="auto"/>
                    <w:right w:val="none" w:sz="0" w:space="0" w:color="auto"/>
                  </w:divBdr>
                </w:div>
              </w:divsChild>
            </w:div>
            <w:div w:id="98154430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267884279">
          <w:blockQuote w:val="1"/>
          <w:marLeft w:val="0"/>
          <w:marRight w:val="0"/>
          <w:marTop w:val="225"/>
          <w:marBottom w:val="225"/>
          <w:divBdr>
            <w:top w:val="none" w:sz="0" w:space="0" w:color="auto"/>
            <w:left w:val="none" w:sz="0" w:space="0" w:color="auto"/>
            <w:bottom w:val="none" w:sz="0" w:space="0" w:color="auto"/>
            <w:right w:val="none" w:sz="0" w:space="0" w:color="auto"/>
          </w:divBdr>
          <w:divsChild>
            <w:div w:id="1596598689">
              <w:blockQuote w:val="1"/>
              <w:marLeft w:val="0"/>
              <w:marRight w:val="0"/>
              <w:marTop w:val="225"/>
              <w:marBottom w:val="225"/>
              <w:divBdr>
                <w:top w:val="none" w:sz="0" w:space="0" w:color="auto"/>
                <w:left w:val="none" w:sz="0" w:space="0" w:color="auto"/>
                <w:bottom w:val="none" w:sz="0" w:space="0" w:color="auto"/>
                <w:right w:val="none" w:sz="0" w:space="0" w:color="auto"/>
              </w:divBdr>
            </w:div>
            <w:div w:id="74279857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018695072">
          <w:blockQuote w:val="1"/>
          <w:marLeft w:val="0"/>
          <w:marRight w:val="0"/>
          <w:marTop w:val="225"/>
          <w:marBottom w:val="225"/>
          <w:divBdr>
            <w:top w:val="none" w:sz="0" w:space="0" w:color="auto"/>
            <w:left w:val="none" w:sz="0" w:space="0" w:color="auto"/>
            <w:bottom w:val="none" w:sz="0" w:space="0" w:color="auto"/>
            <w:right w:val="none" w:sz="0" w:space="0" w:color="auto"/>
          </w:divBdr>
          <w:divsChild>
            <w:div w:id="414935359">
              <w:marLeft w:val="0"/>
              <w:marRight w:val="0"/>
              <w:marTop w:val="0"/>
              <w:marBottom w:val="0"/>
              <w:divBdr>
                <w:top w:val="none" w:sz="0" w:space="0" w:color="auto"/>
                <w:left w:val="none" w:sz="0" w:space="0" w:color="auto"/>
                <w:bottom w:val="none" w:sz="0" w:space="0" w:color="auto"/>
                <w:right w:val="none" w:sz="0" w:space="0" w:color="auto"/>
              </w:divBdr>
              <w:divsChild>
                <w:div w:id="192379511">
                  <w:blockQuote w:val="1"/>
                  <w:marLeft w:val="0"/>
                  <w:marRight w:val="0"/>
                  <w:marTop w:val="225"/>
                  <w:marBottom w:val="225"/>
                  <w:divBdr>
                    <w:top w:val="none" w:sz="0" w:space="0" w:color="auto"/>
                    <w:left w:val="none" w:sz="0" w:space="0" w:color="auto"/>
                    <w:bottom w:val="none" w:sz="0" w:space="0" w:color="auto"/>
                    <w:right w:val="none" w:sz="0" w:space="0" w:color="auto"/>
                  </w:divBdr>
                </w:div>
                <w:div w:id="170906914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8137525">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8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52B5B-C3AD-4604-9182-723FB037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4590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ALIA</cp:lastModifiedBy>
  <cp:revision>3</cp:revision>
  <cp:lastPrinted>2015-11-17T14:51:00Z</cp:lastPrinted>
  <dcterms:created xsi:type="dcterms:W3CDTF">2017-01-04T14:18:00Z</dcterms:created>
  <dcterms:modified xsi:type="dcterms:W3CDTF">2017-01-04T14:19:00Z</dcterms:modified>
</cp:coreProperties>
</file>