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479F4" w14:textId="69F618EF" w:rsidR="00232C49" w:rsidRPr="00232C49" w:rsidRDefault="00232C49" w:rsidP="00232C49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bidi="ar-TN"/>
        </w:rPr>
      </w:pPr>
      <w:bookmarkStart w:id="0" w:name="_GoBack"/>
      <w:r w:rsidRPr="00232C49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أمر</w:t>
      </w:r>
      <w:r w:rsidRPr="00232C49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رئاسي</w:t>
      </w:r>
      <w:r w:rsidRPr="00232C49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عدد</w:t>
      </w:r>
      <w:r w:rsidRPr="00232C49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125 </w:t>
      </w:r>
      <w:r w:rsidRPr="00232C49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لسنة</w:t>
      </w:r>
      <w:r w:rsidRPr="00232C49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2018 </w:t>
      </w:r>
      <w:r w:rsidRPr="00232C49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مؤرخ</w:t>
      </w:r>
      <w:r w:rsidRPr="00232C49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في</w:t>
      </w:r>
      <w:r w:rsidRPr="00232C49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14 </w:t>
      </w:r>
      <w:r w:rsidRPr="00232C49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نوفمبر</w:t>
      </w:r>
      <w:r w:rsidRPr="00232C49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2018 </w:t>
      </w:r>
      <w:bookmarkEnd w:id="0"/>
      <w:r w:rsidRPr="00232C49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يتعلق</w:t>
      </w:r>
      <w:r w:rsidRPr="00232C49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بتسمية</w:t>
      </w:r>
      <w:r w:rsidRPr="00232C49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أعضاء</w:t>
      </w:r>
      <w:r w:rsidRPr="00232C49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الحكومة</w:t>
      </w:r>
    </w:p>
    <w:p w14:paraId="77A3249A" w14:textId="4E19D858" w:rsidR="00232C49" w:rsidRDefault="00232C49" w:rsidP="00232C49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508D901E" w14:textId="77777777" w:rsidR="00232C49" w:rsidRPr="00232C49" w:rsidRDefault="00232C49" w:rsidP="00232C49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48C00F7F" w14:textId="77777777" w:rsidR="00232C49" w:rsidRPr="00232C49" w:rsidRDefault="00232C49" w:rsidP="00232C49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32C49">
        <w:rPr>
          <w:rFonts w:ascii="Arial" w:eastAsia="Times New Roman" w:hAnsi="Arial" w:cs="Arial" w:hint="cs"/>
          <w:rtl/>
          <w:lang w:bidi="ar-TN"/>
        </w:rPr>
        <w:t>إن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رئيس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الجمهورية،</w:t>
      </w:r>
    </w:p>
    <w:p w14:paraId="22D8B2F7" w14:textId="77777777" w:rsidR="00232C49" w:rsidRDefault="00232C49" w:rsidP="00232C49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lang w:bidi="ar-TN"/>
        </w:rPr>
      </w:pPr>
    </w:p>
    <w:p w14:paraId="0B1F562E" w14:textId="4B9EB6D4" w:rsidR="00232C49" w:rsidRPr="00232C49" w:rsidRDefault="00232C49" w:rsidP="00232C49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32C49">
        <w:rPr>
          <w:rFonts w:ascii="Arial" w:eastAsia="Times New Roman" w:hAnsi="Arial" w:cs="Arial" w:hint="cs"/>
          <w:rtl/>
          <w:lang w:bidi="ar-TN"/>
        </w:rPr>
        <w:t>بعد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الاطلاع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على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الدستور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وخاصة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الفصل</w:t>
      </w:r>
      <w:r w:rsidRPr="00232C49">
        <w:rPr>
          <w:rFonts w:ascii="Arial" w:eastAsia="Times New Roman" w:hAnsi="Arial" w:cs="Arial"/>
          <w:rtl/>
          <w:lang w:bidi="ar-TN"/>
        </w:rPr>
        <w:t xml:space="preserve"> 89 </w:t>
      </w:r>
      <w:r w:rsidRPr="00232C49">
        <w:rPr>
          <w:rFonts w:ascii="Arial" w:eastAsia="Times New Roman" w:hAnsi="Arial" w:cs="Arial" w:hint="cs"/>
          <w:rtl/>
          <w:lang w:bidi="ar-TN"/>
        </w:rPr>
        <w:t>منه،</w:t>
      </w:r>
    </w:p>
    <w:p w14:paraId="0784EA42" w14:textId="77777777" w:rsidR="00232C49" w:rsidRDefault="00232C49" w:rsidP="00232C49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lang w:bidi="ar-TN"/>
        </w:rPr>
      </w:pPr>
    </w:p>
    <w:p w14:paraId="4C39CA6C" w14:textId="6E56804D" w:rsidR="00232C49" w:rsidRPr="00232C49" w:rsidRDefault="00232C49" w:rsidP="00232C49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32C49">
        <w:rPr>
          <w:rFonts w:ascii="Arial" w:eastAsia="Times New Roman" w:hAnsi="Arial" w:cs="Arial" w:hint="cs"/>
          <w:rtl/>
          <w:lang w:bidi="ar-TN"/>
        </w:rPr>
        <w:t>وعلى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الأمر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الرئاسي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عدد</w:t>
      </w:r>
      <w:r w:rsidRPr="00232C49">
        <w:rPr>
          <w:rFonts w:ascii="Arial" w:eastAsia="Times New Roman" w:hAnsi="Arial" w:cs="Arial"/>
          <w:rtl/>
          <w:lang w:bidi="ar-TN"/>
        </w:rPr>
        <w:t xml:space="preserve"> 107 </w:t>
      </w:r>
      <w:r w:rsidRPr="00232C49">
        <w:rPr>
          <w:rFonts w:ascii="Arial" w:eastAsia="Times New Roman" w:hAnsi="Arial" w:cs="Arial" w:hint="cs"/>
          <w:rtl/>
          <w:lang w:bidi="ar-TN"/>
        </w:rPr>
        <w:t>لسنة</w:t>
      </w:r>
      <w:r w:rsidRPr="00232C49">
        <w:rPr>
          <w:rFonts w:ascii="Arial" w:eastAsia="Times New Roman" w:hAnsi="Arial" w:cs="Arial"/>
          <w:rtl/>
          <w:lang w:bidi="ar-TN"/>
        </w:rPr>
        <w:t xml:space="preserve"> 2016 </w:t>
      </w:r>
      <w:r w:rsidRPr="00232C49">
        <w:rPr>
          <w:rFonts w:ascii="Arial" w:eastAsia="Times New Roman" w:hAnsi="Arial" w:cs="Arial" w:hint="cs"/>
          <w:rtl/>
          <w:lang w:bidi="ar-TN"/>
        </w:rPr>
        <w:t>المؤرخ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في</w:t>
      </w:r>
      <w:r w:rsidRPr="00232C49">
        <w:rPr>
          <w:rFonts w:ascii="Arial" w:eastAsia="Times New Roman" w:hAnsi="Arial" w:cs="Arial"/>
          <w:rtl/>
          <w:lang w:bidi="ar-TN"/>
        </w:rPr>
        <w:t xml:space="preserve"> 27 </w:t>
      </w:r>
      <w:r w:rsidRPr="00232C49">
        <w:rPr>
          <w:rFonts w:ascii="Arial" w:eastAsia="Times New Roman" w:hAnsi="Arial" w:cs="Arial" w:hint="cs"/>
          <w:rtl/>
          <w:lang w:bidi="ar-TN"/>
        </w:rPr>
        <w:t>أوت</w:t>
      </w:r>
      <w:r w:rsidRPr="00232C49">
        <w:rPr>
          <w:rFonts w:ascii="Arial" w:eastAsia="Times New Roman" w:hAnsi="Arial" w:cs="Arial"/>
          <w:rtl/>
          <w:lang w:bidi="ar-TN"/>
        </w:rPr>
        <w:t xml:space="preserve"> 2016 </w:t>
      </w:r>
      <w:r w:rsidRPr="00232C49">
        <w:rPr>
          <w:rFonts w:ascii="Arial" w:eastAsia="Times New Roman" w:hAnsi="Arial" w:cs="Arial" w:hint="cs"/>
          <w:rtl/>
          <w:lang w:bidi="ar-TN"/>
        </w:rPr>
        <w:t>المتعلق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بتسمية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رئيس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الحكومة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وأعضائها،</w:t>
      </w:r>
    </w:p>
    <w:p w14:paraId="6D366DA7" w14:textId="77777777" w:rsidR="00232C49" w:rsidRDefault="00232C49" w:rsidP="00232C49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lang w:bidi="ar-TN"/>
        </w:rPr>
      </w:pPr>
    </w:p>
    <w:p w14:paraId="60177569" w14:textId="111BA931" w:rsidR="00232C49" w:rsidRPr="00232C49" w:rsidRDefault="00232C49" w:rsidP="00232C49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32C49">
        <w:rPr>
          <w:rFonts w:ascii="Arial" w:eastAsia="Times New Roman" w:hAnsi="Arial" w:cs="Arial" w:hint="cs"/>
          <w:rtl/>
          <w:lang w:bidi="ar-TN"/>
        </w:rPr>
        <w:t>وعلى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مداولة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مجلس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نواب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الشعب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بتاريخ</w:t>
      </w:r>
      <w:r w:rsidRPr="00232C49">
        <w:rPr>
          <w:rFonts w:ascii="Arial" w:eastAsia="Times New Roman" w:hAnsi="Arial" w:cs="Arial"/>
          <w:rtl/>
          <w:lang w:bidi="ar-TN"/>
        </w:rPr>
        <w:t xml:space="preserve"> 12 </w:t>
      </w:r>
      <w:r w:rsidRPr="00232C49">
        <w:rPr>
          <w:rFonts w:ascii="Arial" w:eastAsia="Times New Roman" w:hAnsi="Arial" w:cs="Arial" w:hint="cs"/>
          <w:rtl/>
          <w:lang w:bidi="ar-TN"/>
        </w:rPr>
        <w:t>نوفمبر</w:t>
      </w:r>
      <w:r w:rsidRPr="00232C49">
        <w:rPr>
          <w:rFonts w:ascii="Arial" w:eastAsia="Times New Roman" w:hAnsi="Arial" w:cs="Arial"/>
          <w:rtl/>
          <w:lang w:bidi="ar-TN"/>
        </w:rPr>
        <w:t xml:space="preserve"> 2018 </w:t>
      </w:r>
      <w:r w:rsidRPr="00232C49">
        <w:rPr>
          <w:rFonts w:ascii="Arial" w:eastAsia="Times New Roman" w:hAnsi="Arial" w:cs="Arial" w:hint="cs"/>
          <w:rtl/>
          <w:lang w:bidi="ar-TN"/>
        </w:rPr>
        <w:t>المتعلقة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بمنح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الثقة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لأعضاء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بالحكومة</w:t>
      </w:r>
      <w:r w:rsidRPr="00232C49">
        <w:rPr>
          <w:rFonts w:ascii="Arial" w:eastAsia="Times New Roman" w:hAnsi="Arial" w:cs="Arial"/>
          <w:lang w:bidi="ar-TN"/>
        </w:rPr>
        <w:t>.</w:t>
      </w:r>
    </w:p>
    <w:p w14:paraId="5ACFA585" w14:textId="77777777" w:rsidR="00232C49" w:rsidRDefault="00232C49" w:rsidP="00232C49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lang w:bidi="ar-TN"/>
        </w:rPr>
      </w:pPr>
    </w:p>
    <w:p w14:paraId="7F0037B9" w14:textId="4BB84EDC" w:rsidR="00232C49" w:rsidRPr="00232C49" w:rsidRDefault="00232C49" w:rsidP="00232C49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32C49">
        <w:rPr>
          <w:rFonts w:ascii="Arial" w:eastAsia="Times New Roman" w:hAnsi="Arial" w:cs="Arial" w:hint="cs"/>
          <w:rtl/>
          <w:lang w:bidi="ar-TN"/>
        </w:rPr>
        <w:t>يصدر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الأمر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الرئاسي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الآتي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نصه</w:t>
      </w:r>
      <w:r w:rsidRPr="00232C49">
        <w:rPr>
          <w:rFonts w:ascii="Arial" w:eastAsia="Times New Roman" w:hAnsi="Arial" w:cs="Arial"/>
          <w:lang w:bidi="ar-TN"/>
        </w:rPr>
        <w:t>:</w:t>
      </w:r>
    </w:p>
    <w:p w14:paraId="0B9B81A4" w14:textId="77777777" w:rsidR="00232C49" w:rsidRDefault="00232C49" w:rsidP="00232C49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lang w:bidi="ar-TN"/>
        </w:rPr>
      </w:pPr>
    </w:p>
    <w:p w14:paraId="4666BAB4" w14:textId="4AAC4682" w:rsidR="00232C49" w:rsidRPr="00232C49" w:rsidRDefault="00232C49" w:rsidP="00232C49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32C49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232C49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b/>
          <w:bCs/>
          <w:rtl/>
          <w:lang w:bidi="ar-TN"/>
        </w:rPr>
        <w:t>الأول</w:t>
      </w:r>
      <w:r w:rsidRPr="00232C49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232C49">
        <w:rPr>
          <w:rFonts w:ascii="Arial" w:eastAsia="Times New Roman" w:hAnsi="Arial" w:cs="Arial"/>
          <w:b/>
          <w:bCs/>
          <w:rtl/>
          <w:lang w:bidi="ar-TN"/>
        </w:rPr>
        <w:t>–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يسمّى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السيدات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والسادة</w:t>
      </w:r>
      <w:r w:rsidRPr="00232C49">
        <w:rPr>
          <w:rFonts w:ascii="Arial" w:eastAsia="Times New Roman" w:hAnsi="Arial" w:cs="Arial"/>
          <w:lang w:bidi="ar-TN"/>
        </w:rPr>
        <w:t>:</w:t>
      </w:r>
    </w:p>
    <w:p w14:paraId="6E156707" w14:textId="201BDCF2" w:rsidR="00232C49" w:rsidRPr="00232C49" w:rsidRDefault="00232C49" w:rsidP="00232C49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232C49">
        <w:rPr>
          <w:rFonts w:ascii="Arial" w:eastAsia="Times New Roman" w:hAnsi="Arial" w:cs="Arial" w:hint="cs"/>
          <w:rtl/>
          <w:lang w:bidi="ar-TN"/>
        </w:rPr>
        <w:t>محمد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كريم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proofErr w:type="spellStart"/>
      <w:r w:rsidRPr="00232C49">
        <w:rPr>
          <w:rFonts w:ascii="Arial" w:eastAsia="Times New Roman" w:hAnsi="Arial" w:cs="Arial" w:hint="cs"/>
          <w:rtl/>
          <w:lang w:bidi="ar-TN"/>
        </w:rPr>
        <w:t>الجموسي</w:t>
      </w:r>
      <w:proofErr w:type="spellEnd"/>
      <w:r w:rsidRPr="00232C49">
        <w:rPr>
          <w:rFonts w:ascii="Arial" w:eastAsia="Times New Roman" w:hAnsi="Arial" w:cs="Arial"/>
          <w:rtl/>
          <w:lang w:bidi="ar-TN"/>
        </w:rPr>
        <w:t xml:space="preserve">: </w:t>
      </w:r>
      <w:r w:rsidRPr="00232C49">
        <w:rPr>
          <w:rFonts w:ascii="Arial" w:eastAsia="Times New Roman" w:hAnsi="Arial" w:cs="Arial" w:hint="cs"/>
          <w:rtl/>
          <w:lang w:bidi="ar-TN"/>
        </w:rPr>
        <w:t>وزيرا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للعدل،</w:t>
      </w:r>
    </w:p>
    <w:p w14:paraId="461E5700" w14:textId="67F7F333" w:rsidR="00232C49" w:rsidRPr="00232C49" w:rsidRDefault="00232C49" w:rsidP="00232C49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232C49">
        <w:rPr>
          <w:rFonts w:ascii="Arial" w:eastAsia="Times New Roman" w:hAnsi="Arial" w:cs="Arial" w:hint="cs"/>
          <w:rtl/>
          <w:lang w:bidi="ar-TN"/>
        </w:rPr>
        <w:t>كمال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مرجان</w:t>
      </w:r>
      <w:r w:rsidRPr="00232C49">
        <w:rPr>
          <w:rFonts w:ascii="Arial" w:eastAsia="Times New Roman" w:hAnsi="Arial" w:cs="Arial"/>
          <w:rtl/>
          <w:lang w:bidi="ar-TN"/>
        </w:rPr>
        <w:t xml:space="preserve">: </w:t>
      </w:r>
      <w:r w:rsidRPr="00232C49">
        <w:rPr>
          <w:rFonts w:ascii="Arial" w:eastAsia="Times New Roman" w:hAnsi="Arial" w:cs="Arial" w:hint="cs"/>
          <w:rtl/>
          <w:lang w:bidi="ar-TN"/>
        </w:rPr>
        <w:t>وزيرا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للوظيفة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العمومية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وتحديث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الإدارة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والسياسات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العمومية،</w:t>
      </w:r>
    </w:p>
    <w:p w14:paraId="14FC84BA" w14:textId="2E39C9B7" w:rsidR="00232C49" w:rsidRPr="00232C49" w:rsidRDefault="00232C49" w:rsidP="00232C49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232C49">
        <w:rPr>
          <w:rFonts w:ascii="Arial" w:eastAsia="Times New Roman" w:hAnsi="Arial" w:cs="Arial" w:hint="cs"/>
          <w:rtl/>
          <w:lang w:bidi="ar-TN"/>
        </w:rPr>
        <w:t>عبد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الرؤوف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الشريف</w:t>
      </w:r>
      <w:r w:rsidRPr="00232C49">
        <w:rPr>
          <w:rFonts w:ascii="Arial" w:eastAsia="Times New Roman" w:hAnsi="Arial" w:cs="Arial"/>
          <w:rtl/>
          <w:lang w:bidi="ar-TN"/>
        </w:rPr>
        <w:t xml:space="preserve">: </w:t>
      </w:r>
      <w:r w:rsidRPr="00232C49">
        <w:rPr>
          <w:rFonts w:ascii="Arial" w:eastAsia="Times New Roman" w:hAnsi="Arial" w:cs="Arial" w:hint="cs"/>
          <w:rtl/>
          <w:lang w:bidi="ar-TN"/>
        </w:rPr>
        <w:t>وزيرا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للصحة،</w:t>
      </w:r>
    </w:p>
    <w:p w14:paraId="367C925C" w14:textId="79FC3151" w:rsidR="00232C49" w:rsidRPr="00232C49" w:rsidRDefault="00232C49" w:rsidP="00232C49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232C49">
        <w:rPr>
          <w:rFonts w:ascii="Arial" w:eastAsia="Times New Roman" w:hAnsi="Arial" w:cs="Arial" w:hint="cs"/>
          <w:rtl/>
          <w:lang w:bidi="ar-TN"/>
        </w:rPr>
        <w:t>مختار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الهمامي</w:t>
      </w:r>
      <w:r w:rsidRPr="00232C49">
        <w:rPr>
          <w:rFonts w:ascii="Arial" w:eastAsia="Times New Roman" w:hAnsi="Arial" w:cs="Arial"/>
          <w:rtl/>
          <w:lang w:bidi="ar-TN"/>
        </w:rPr>
        <w:t xml:space="preserve">: </w:t>
      </w:r>
      <w:r w:rsidRPr="00232C49">
        <w:rPr>
          <w:rFonts w:ascii="Arial" w:eastAsia="Times New Roman" w:hAnsi="Arial" w:cs="Arial" w:hint="cs"/>
          <w:rtl/>
          <w:lang w:bidi="ar-TN"/>
        </w:rPr>
        <w:t>وزيرا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للشؤون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المحلية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والبيئة،</w:t>
      </w:r>
    </w:p>
    <w:p w14:paraId="6407B580" w14:textId="5AFCE756" w:rsidR="00232C49" w:rsidRPr="00232C49" w:rsidRDefault="00232C49" w:rsidP="00232C49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232C49">
        <w:rPr>
          <w:rFonts w:ascii="Arial" w:eastAsia="Times New Roman" w:hAnsi="Arial" w:cs="Arial" w:hint="cs"/>
          <w:rtl/>
          <w:lang w:bidi="ar-TN"/>
        </w:rPr>
        <w:t>الهادي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proofErr w:type="spellStart"/>
      <w:r w:rsidRPr="00232C49">
        <w:rPr>
          <w:rFonts w:ascii="Arial" w:eastAsia="Times New Roman" w:hAnsi="Arial" w:cs="Arial" w:hint="cs"/>
          <w:rtl/>
          <w:lang w:bidi="ar-TN"/>
        </w:rPr>
        <w:t>الماكني</w:t>
      </w:r>
      <w:proofErr w:type="spellEnd"/>
      <w:r w:rsidRPr="00232C49">
        <w:rPr>
          <w:rFonts w:ascii="Arial" w:eastAsia="Times New Roman" w:hAnsi="Arial" w:cs="Arial"/>
          <w:rtl/>
          <w:lang w:bidi="ar-TN"/>
        </w:rPr>
        <w:t xml:space="preserve">: </w:t>
      </w:r>
      <w:r w:rsidRPr="00232C49">
        <w:rPr>
          <w:rFonts w:ascii="Arial" w:eastAsia="Times New Roman" w:hAnsi="Arial" w:cs="Arial" w:hint="cs"/>
          <w:rtl/>
          <w:lang w:bidi="ar-TN"/>
        </w:rPr>
        <w:t>وزيرا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لأملاك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الدولة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والشؤون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العقارية،</w:t>
      </w:r>
    </w:p>
    <w:p w14:paraId="16CAE6CA" w14:textId="3343B246" w:rsidR="00232C49" w:rsidRPr="00232C49" w:rsidRDefault="00232C49" w:rsidP="00232C49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232C49">
        <w:rPr>
          <w:rFonts w:ascii="Arial" w:eastAsia="Times New Roman" w:hAnsi="Arial" w:cs="Arial" w:hint="cs"/>
          <w:rtl/>
          <w:lang w:bidi="ar-TN"/>
        </w:rPr>
        <w:t>سنية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بالشيخ</w:t>
      </w:r>
      <w:r w:rsidRPr="00232C49">
        <w:rPr>
          <w:rFonts w:ascii="Arial" w:eastAsia="Times New Roman" w:hAnsi="Arial" w:cs="Arial"/>
          <w:rtl/>
          <w:lang w:bidi="ar-TN"/>
        </w:rPr>
        <w:t xml:space="preserve">: </w:t>
      </w:r>
      <w:r w:rsidRPr="00232C49">
        <w:rPr>
          <w:rFonts w:ascii="Arial" w:eastAsia="Times New Roman" w:hAnsi="Arial" w:cs="Arial" w:hint="cs"/>
          <w:rtl/>
          <w:lang w:bidi="ar-TN"/>
        </w:rPr>
        <w:t>وزيرة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لشؤون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الشباب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والرياضة،</w:t>
      </w:r>
    </w:p>
    <w:p w14:paraId="01048D75" w14:textId="471AEDB6" w:rsidR="00232C49" w:rsidRPr="00232C49" w:rsidRDefault="00232C49" w:rsidP="00232C49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232C49">
        <w:rPr>
          <w:rFonts w:ascii="Arial" w:eastAsia="Times New Roman" w:hAnsi="Arial" w:cs="Arial" w:hint="cs"/>
          <w:rtl/>
          <w:lang w:bidi="ar-TN"/>
        </w:rPr>
        <w:t>سيدة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لونيسي</w:t>
      </w:r>
      <w:r w:rsidRPr="00232C49">
        <w:rPr>
          <w:rFonts w:ascii="Arial" w:eastAsia="Times New Roman" w:hAnsi="Arial" w:cs="Arial"/>
          <w:rtl/>
          <w:lang w:bidi="ar-TN"/>
        </w:rPr>
        <w:t xml:space="preserve">: </w:t>
      </w:r>
      <w:r w:rsidRPr="00232C49">
        <w:rPr>
          <w:rFonts w:ascii="Arial" w:eastAsia="Times New Roman" w:hAnsi="Arial" w:cs="Arial" w:hint="cs"/>
          <w:rtl/>
          <w:lang w:bidi="ar-TN"/>
        </w:rPr>
        <w:t>وزيرة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للتكوين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المهني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والتشغيل،</w:t>
      </w:r>
    </w:p>
    <w:p w14:paraId="3E444E56" w14:textId="77777777" w:rsidR="00232C49" w:rsidRDefault="00232C49" w:rsidP="00232C49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232C49">
        <w:rPr>
          <w:rFonts w:ascii="Arial" w:eastAsia="Times New Roman" w:hAnsi="Arial" w:cs="Arial" w:hint="cs"/>
          <w:rtl/>
          <w:lang w:bidi="ar-TN"/>
        </w:rPr>
        <w:t>روني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الطرابلسي</w:t>
      </w:r>
      <w:r w:rsidRPr="00232C49">
        <w:rPr>
          <w:rFonts w:ascii="Arial" w:eastAsia="Times New Roman" w:hAnsi="Arial" w:cs="Arial"/>
          <w:rtl/>
          <w:lang w:bidi="ar-TN"/>
        </w:rPr>
        <w:t xml:space="preserve">: </w:t>
      </w:r>
      <w:r w:rsidRPr="00232C49">
        <w:rPr>
          <w:rFonts w:ascii="Arial" w:eastAsia="Times New Roman" w:hAnsi="Arial" w:cs="Arial" w:hint="cs"/>
          <w:rtl/>
          <w:lang w:bidi="ar-TN"/>
        </w:rPr>
        <w:t>وزيرا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للسياحة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والصناعات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التقليدية،</w:t>
      </w:r>
    </w:p>
    <w:p w14:paraId="4C4B41FD" w14:textId="242BC57F" w:rsidR="00232C49" w:rsidRPr="00232C49" w:rsidRDefault="00232C49" w:rsidP="00232C49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232C49">
        <w:rPr>
          <w:rFonts w:ascii="Arial" w:eastAsia="Times New Roman" w:hAnsi="Arial" w:cs="Arial" w:hint="cs"/>
          <w:rtl/>
          <w:lang w:bidi="ar-TN"/>
        </w:rPr>
        <w:t>هشام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بن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أحمد</w:t>
      </w:r>
      <w:r w:rsidRPr="00232C49">
        <w:rPr>
          <w:rFonts w:ascii="Arial" w:eastAsia="Times New Roman" w:hAnsi="Arial" w:cs="Arial"/>
          <w:rtl/>
          <w:lang w:bidi="ar-TN"/>
        </w:rPr>
        <w:t xml:space="preserve">: </w:t>
      </w:r>
      <w:r w:rsidRPr="00232C49">
        <w:rPr>
          <w:rFonts w:ascii="Arial" w:eastAsia="Times New Roman" w:hAnsi="Arial" w:cs="Arial" w:hint="cs"/>
          <w:rtl/>
          <w:lang w:bidi="ar-TN"/>
        </w:rPr>
        <w:t>وزيرا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للنقل،</w:t>
      </w:r>
    </w:p>
    <w:p w14:paraId="7E2F5B3D" w14:textId="5D7E11BB" w:rsidR="00232C49" w:rsidRPr="00232C49" w:rsidRDefault="00232C49" w:rsidP="00232C49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232C49">
        <w:rPr>
          <w:rFonts w:ascii="Arial" w:eastAsia="Times New Roman" w:hAnsi="Arial" w:cs="Arial" w:hint="cs"/>
          <w:rtl/>
          <w:lang w:bidi="ar-TN"/>
        </w:rPr>
        <w:t>نور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الدين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سالمي</w:t>
      </w:r>
      <w:r w:rsidRPr="00232C49">
        <w:rPr>
          <w:rFonts w:ascii="Arial" w:eastAsia="Times New Roman" w:hAnsi="Arial" w:cs="Arial"/>
          <w:rtl/>
          <w:lang w:bidi="ar-TN"/>
        </w:rPr>
        <w:t xml:space="preserve">: </w:t>
      </w:r>
      <w:r w:rsidRPr="00232C49">
        <w:rPr>
          <w:rFonts w:ascii="Arial" w:eastAsia="Times New Roman" w:hAnsi="Arial" w:cs="Arial" w:hint="cs"/>
          <w:rtl/>
          <w:lang w:bidi="ar-TN"/>
        </w:rPr>
        <w:t>وزيرا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للتجهيز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والإسكان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والتهيئة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الترابية،</w:t>
      </w:r>
    </w:p>
    <w:p w14:paraId="79CC30E3" w14:textId="487B20A1" w:rsidR="00232C49" w:rsidRPr="00232C49" w:rsidRDefault="00232C49" w:rsidP="00232C49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232C49">
        <w:rPr>
          <w:rFonts w:ascii="Arial" w:eastAsia="Times New Roman" w:hAnsi="Arial" w:cs="Arial" w:hint="cs"/>
          <w:rtl/>
          <w:lang w:bidi="ar-TN"/>
        </w:rPr>
        <w:t>رضوان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عيارة</w:t>
      </w:r>
      <w:r w:rsidRPr="00232C49">
        <w:rPr>
          <w:rFonts w:ascii="Arial" w:eastAsia="Times New Roman" w:hAnsi="Arial" w:cs="Arial"/>
          <w:rtl/>
          <w:lang w:bidi="ar-TN"/>
        </w:rPr>
        <w:t xml:space="preserve">: </w:t>
      </w:r>
      <w:r w:rsidRPr="00232C49">
        <w:rPr>
          <w:rFonts w:ascii="Arial" w:eastAsia="Times New Roman" w:hAnsi="Arial" w:cs="Arial" w:hint="cs"/>
          <w:rtl/>
          <w:lang w:bidi="ar-TN"/>
        </w:rPr>
        <w:t>وزيرا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لدى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رئيس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الحكومة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مكلفا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بالهجرة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والتونسيين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بالخارج،</w:t>
      </w:r>
    </w:p>
    <w:p w14:paraId="17F29CC1" w14:textId="77777777" w:rsidR="00232C49" w:rsidRDefault="00232C49" w:rsidP="00232C49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232C49">
        <w:rPr>
          <w:rFonts w:ascii="Arial" w:eastAsia="Times New Roman" w:hAnsi="Arial" w:cs="Arial" w:hint="cs"/>
          <w:rtl/>
          <w:lang w:bidi="ar-TN"/>
        </w:rPr>
        <w:t>محمد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فاضل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محفوظ</w:t>
      </w:r>
      <w:r w:rsidRPr="00232C49">
        <w:rPr>
          <w:rFonts w:ascii="Arial" w:eastAsia="Times New Roman" w:hAnsi="Arial" w:cs="Arial"/>
          <w:rtl/>
          <w:lang w:bidi="ar-TN"/>
        </w:rPr>
        <w:t xml:space="preserve">: </w:t>
      </w:r>
      <w:r w:rsidRPr="00232C49">
        <w:rPr>
          <w:rFonts w:ascii="Arial" w:eastAsia="Times New Roman" w:hAnsi="Arial" w:cs="Arial" w:hint="cs"/>
          <w:rtl/>
          <w:lang w:bidi="ar-TN"/>
        </w:rPr>
        <w:t>وزيرا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لدى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رئيس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الحكومة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مكلفا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بالعلاقة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مع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الهيئات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الدستورية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والمجتمع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المدني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وحقوق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الإنسان،</w:t>
      </w:r>
    </w:p>
    <w:p w14:paraId="2569A352" w14:textId="7751CB56" w:rsidR="00232C49" w:rsidRPr="00232C49" w:rsidRDefault="00232C49" w:rsidP="00232C49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232C49">
        <w:rPr>
          <w:rFonts w:ascii="Arial" w:eastAsia="Times New Roman" w:hAnsi="Arial" w:cs="Arial" w:hint="cs"/>
          <w:rtl/>
          <w:lang w:bidi="ar-TN"/>
        </w:rPr>
        <w:t>شكري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بن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حسن</w:t>
      </w:r>
      <w:r w:rsidRPr="00232C49">
        <w:rPr>
          <w:rFonts w:ascii="Arial" w:eastAsia="Times New Roman" w:hAnsi="Arial" w:cs="Arial"/>
          <w:rtl/>
          <w:lang w:bidi="ar-TN"/>
        </w:rPr>
        <w:t xml:space="preserve">: </w:t>
      </w:r>
      <w:r w:rsidRPr="00232C49">
        <w:rPr>
          <w:rFonts w:ascii="Arial" w:eastAsia="Times New Roman" w:hAnsi="Arial" w:cs="Arial" w:hint="cs"/>
          <w:rtl/>
          <w:lang w:bidi="ar-TN"/>
        </w:rPr>
        <w:t>وزيرا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لدى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رئيس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الحكومة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مكلفا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بالاقتصاد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الاجتماعي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والتضامني</w:t>
      </w:r>
      <w:r w:rsidRPr="00232C49">
        <w:rPr>
          <w:rFonts w:ascii="Arial" w:eastAsia="Times New Roman" w:hAnsi="Arial" w:cs="Arial"/>
          <w:lang w:bidi="ar-TN"/>
        </w:rPr>
        <w:t>.</w:t>
      </w:r>
    </w:p>
    <w:p w14:paraId="2D0E2104" w14:textId="77777777" w:rsidR="00232C49" w:rsidRPr="00232C49" w:rsidRDefault="00232C49" w:rsidP="00232C49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lang w:bidi="ar-TN"/>
        </w:rPr>
      </w:pPr>
    </w:p>
    <w:p w14:paraId="60AB4160" w14:textId="102AAC08" w:rsidR="00232C49" w:rsidRPr="00232C49" w:rsidRDefault="00232C49" w:rsidP="00232C49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32C49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232C49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b/>
          <w:bCs/>
          <w:rtl/>
          <w:lang w:bidi="ar-TN"/>
        </w:rPr>
        <w:t xml:space="preserve">2 </w:t>
      </w:r>
      <w:r w:rsidRPr="00232C49">
        <w:rPr>
          <w:rFonts w:ascii="Arial" w:eastAsia="Times New Roman" w:hAnsi="Arial" w:cs="Arial"/>
          <w:b/>
          <w:bCs/>
          <w:rtl/>
          <w:lang w:bidi="ar-TN"/>
        </w:rPr>
        <w:t>–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يسمّى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السيدات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والسادة</w:t>
      </w:r>
      <w:r w:rsidRPr="00232C49">
        <w:rPr>
          <w:rFonts w:ascii="Arial" w:eastAsia="Times New Roman" w:hAnsi="Arial" w:cs="Arial"/>
          <w:lang w:bidi="ar-TN"/>
        </w:rPr>
        <w:t>:</w:t>
      </w:r>
    </w:p>
    <w:p w14:paraId="46905395" w14:textId="77777777" w:rsidR="00232C49" w:rsidRDefault="00232C49" w:rsidP="00232C4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232C49">
        <w:rPr>
          <w:rFonts w:ascii="Arial" w:eastAsia="Times New Roman" w:hAnsi="Arial" w:cs="Arial" w:hint="cs"/>
          <w:rtl/>
          <w:lang w:bidi="ar-TN"/>
        </w:rPr>
        <w:t>حبيب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proofErr w:type="spellStart"/>
      <w:r w:rsidRPr="00232C49">
        <w:rPr>
          <w:rFonts w:ascii="Arial" w:eastAsia="Times New Roman" w:hAnsi="Arial" w:cs="Arial" w:hint="cs"/>
          <w:rtl/>
          <w:lang w:bidi="ar-TN"/>
        </w:rPr>
        <w:t>الدبابي</w:t>
      </w:r>
      <w:proofErr w:type="spellEnd"/>
      <w:r w:rsidRPr="00232C49">
        <w:rPr>
          <w:rFonts w:ascii="Arial" w:eastAsia="Times New Roman" w:hAnsi="Arial" w:cs="Arial"/>
          <w:rtl/>
          <w:lang w:bidi="ar-TN"/>
        </w:rPr>
        <w:t xml:space="preserve">: </w:t>
      </w:r>
      <w:r w:rsidRPr="00232C49">
        <w:rPr>
          <w:rFonts w:ascii="Arial" w:eastAsia="Times New Roman" w:hAnsi="Arial" w:cs="Arial" w:hint="cs"/>
          <w:rtl/>
          <w:lang w:bidi="ar-TN"/>
        </w:rPr>
        <w:t>كاتب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دولة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لدى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وزير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الصناعة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والمؤسسات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الصغرى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والمتوسطة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مكلفا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بالمؤسسات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الصغرى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والمتوسطة،</w:t>
      </w:r>
    </w:p>
    <w:p w14:paraId="56B52D21" w14:textId="0EBB67F8" w:rsidR="00232C49" w:rsidRPr="00232C49" w:rsidRDefault="00232C49" w:rsidP="00232C4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232C49">
        <w:rPr>
          <w:rFonts w:ascii="Arial" w:eastAsia="Times New Roman" w:hAnsi="Arial" w:cs="Arial" w:hint="cs"/>
          <w:rtl/>
          <w:lang w:bidi="ar-TN"/>
        </w:rPr>
        <w:t>عادل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proofErr w:type="spellStart"/>
      <w:r w:rsidRPr="00232C49">
        <w:rPr>
          <w:rFonts w:ascii="Arial" w:eastAsia="Times New Roman" w:hAnsi="Arial" w:cs="Arial" w:hint="cs"/>
          <w:rtl/>
          <w:lang w:bidi="ar-TN"/>
        </w:rPr>
        <w:t>الجربوعي</w:t>
      </w:r>
      <w:proofErr w:type="spellEnd"/>
      <w:r w:rsidRPr="00232C49">
        <w:rPr>
          <w:rFonts w:ascii="Arial" w:eastAsia="Times New Roman" w:hAnsi="Arial" w:cs="Arial"/>
          <w:rtl/>
          <w:lang w:bidi="ar-TN"/>
        </w:rPr>
        <w:t xml:space="preserve">: </w:t>
      </w:r>
      <w:r w:rsidRPr="00232C49">
        <w:rPr>
          <w:rFonts w:ascii="Arial" w:eastAsia="Times New Roman" w:hAnsi="Arial" w:cs="Arial" w:hint="cs"/>
          <w:rtl/>
          <w:lang w:bidi="ar-TN"/>
        </w:rPr>
        <w:t>كاتب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دولة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لدى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وزير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النقل،</w:t>
      </w:r>
    </w:p>
    <w:p w14:paraId="7F913469" w14:textId="29E367B4" w:rsidR="00232C49" w:rsidRPr="00232C49" w:rsidRDefault="00232C49" w:rsidP="00232C4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232C49">
        <w:rPr>
          <w:rFonts w:ascii="Arial" w:eastAsia="Times New Roman" w:hAnsi="Arial" w:cs="Arial" w:hint="cs"/>
          <w:rtl/>
          <w:lang w:bidi="ar-TN"/>
        </w:rPr>
        <w:t>أحمد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قعلول</w:t>
      </w:r>
      <w:r w:rsidRPr="00232C49">
        <w:rPr>
          <w:rFonts w:ascii="Arial" w:eastAsia="Times New Roman" w:hAnsi="Arial" w:cs="Arial"/>
          <w:rtl/>
          <w:lang w:bidi="ar-TN"/>
        </w:rPr>
        <w:t xml:space="preserve">: </w:t>
      </w:r>
      <w:r w:rsidRPr="00232C49">
        <w:rPr>
          <w:rFonts w:ascii="Arial" w:eastAsia="Times New Roman" w:hAnsi="Arial" w:cs="Arial" w:hint="cs"/>
          <w:rtl/>
          <w:lang w:bidi="ar-TN"/>
        </w:rPr>
        <w:t>كاتب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دولة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لدى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وزيرة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شؤون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الشباب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والرياضة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مكلفا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بالرياضة،</w:t>
      </w:r>
    </w:p>
    <w:p w14:paraId="00948FCB" w14:textId="140E1F70" w:rsidR="00232C49" w:rsidRPr="00232C49" w:rsidRDefault="00232C49" w:rsidP="00232C4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232C49">
        <w:rPr>
          <w:rFonts w:ascii="Arial" w:eastAsia="Times New Roman" w:hAnsi="Arial" w:cs="Arial" w:hint="cs"/>
          <w:rtl/>
          <w:lang w:bidi="ar-TN"/>
        </w:rPr>
        <w:t>بسمة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الجبالي</w:t>
      </w:r>
      <w:r w:rsidRPr="00232C49">
        <w:rPr>
          <w:rFonts w:ascii="Arial" w:eastAsia="Times New Roman" w:hAnsi="Arial" w:cs="Arial"/>
          <w:rtl/>
          <w:lang w:bidi="ar-TN"/>
        </w:rPr>
        <w:t xml:space="preserve">: </w:t>
      </w:r>
      <w:r w:rsidRPr="00232C49">
        <w:rPr>
          <w:rFonts w:ascii="Arial" w:eastAsia="Times New Roman" w:hAnsi="Arial" w:cs="Arial" w:hint="cs"/>
          <w:rtl/>
          <w:lang w:bidi="ar-TN"/>
        </w:rPr>
        <w:t>كاتبة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دولة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لدى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وزير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الشؤون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المحلية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والبيئة،</w:t>
      </w:r>
    </w:p>
    <w:p w14:paraId="5E5D04BC" w14:textId="7CD8C441" w:rsidR="00232C49" w:rsidRPr="00232C49" w:rsidRDefault="00232C49" w:rsidP="00232C4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232C49">
        <w:rPr>
          <w:rFonts w:ascii="Arial" w:eastAsia="Times New Roman" w:hAnsi="Arial" w:cs="Arial" w:hint="cs"/>
          <w:rtl/>
          <w:lang w:bidi="ar-TN"/>
        </w:rPr>
        <w:t>سمير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بشوال</w:t>
      </w:r>
      <w:r w:rsidRPr="00232C49">
        <w:rPr>
          <w:rFonts w:ascii="Arial" w:eastAsia="Times New Roman" w:hAnsi="Arial" w:cs="Arial"/>
          <w:rtl/>
          <w:lang w:bidi="ar-TN"/>
        </w:rPr>
        <w:t xml:space="preserve">: </w:t>
      </w:r>
      <w:r w:rsidRPr="00232C49">
        <w:rPr>
          <w:rFonts w:ascii="Arial" w:eastAsia="Times New Roman" w:hAnsi="Arial" w:cs="Arial" w:hint="cs"/>
          <w:rtl/>
          <w:lang w:bidi="ar-TN"/>
        </w:rPr>
        <w:t>كاتب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دولة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لدى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وزير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التجارة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مكلفا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بالتجارة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الداخلية</w:t>
      </w:r>
      <w:r w:rsidRPr="00232C49">
        <w:rPr>
          <w:rFonts w:ascii="Arial" w:eastAsia="Times New Roman" w:hAnsi="Arial" w:cs="Arial"/>
          <w:lang w:bidi="ar-TN"/>
        </w:rPr>
        <w:t>.</w:t>
      </w:r>
    </w:p>
    <w:p w14:paraId="575FEE82" w14:textId="77777777" w:rsidR="00232C49" w:rsidRPr="00232C49" w:rsidRDefault="00232C49" w:rsidP="00232C49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lang w:bidi="ar-TN"/>
        </w:rPr>
      </w:pPr>
    </w:p>
    <w:p w14:paraId="318B7DA9" w14:textId="22EDF723" w:rsidR="00232C49" w:rsidRPr="00232C49" w:rsidRDefault="00232C49" w:rsidP="00232C49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32C49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232C49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b/>
          <w:bCs/>
          <w:rtl/>
          <w:lang w:bidi="ar-TN"/>
        </w:rPr>
        <w:t xml:space="preserve">3 </w:t>
      </w:r>
      <w:r w:rsidRPr="00232C49">
        <w:rPr>
          <w:rFonts w:ascii="Arial" w:eastAsia="Times New Roman" w:hAnsi="Arial" w:cs="Arial"/>
          <w:b/>
          <w:bCs/>
          <w:rtl/>
          <w:lang w:bidi="ar-TN"/>
        </w:rPr>
        <w:t>–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ينشر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هذا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الأمر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الرئاسي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بالرائد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الرسمي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للجمهورية</w:t>
      </w:r>
      <w:r w:rsidRPr="00232C49">
        <w:rPr>
          <w:rFonts w:ascii="Arial" w:eastAsia="Times New Roman" w:hAnsi="Arial" w:cs="Arial"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rtl/>
          <w:lang w:bidi="ar-TN"/>
        </w:rPr>
        <w:t>التونسية</w:t>
      </w:r>
      <w:r w:rsidRPr="00232C49">
        <w:rPr>
          <w:rFonts w:ascii="Arial" w:eastAsia="Times New Roman" w:hAnsi="Arial" w:cs="Arial"/>
          <w:lang w:bidi="ar-TN"/>
        </w:rPr>
        <w:t>.</w:t>
      </w:r>
    </w:p>
    <w:p w14:paraId="4470BA72" w14:textId="77777777" w:rsidR="00232C49" w:rsidRDefault="00232C49" w:rsidP="00232C49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lang w:bidi="ar-TN"/>
        </w:rPr>
      </w:pPr>
    </w:p>
    <w:p w14:paraId="7EF78DDA" w14:textId="164DDF00" w:rsidR="00A5498E" w:rsidRPr="00A1747C" w:rsidRDefault="00232C49" w:rsidP="00232C49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32C49">
        <w:rPr>
          <w:rFonts w:ascii="Arial" w:eastAsia="Times New Roman" w:hAnsi="Arial" w:cs="Arial" w:hint="cs"/>
          <w:b/>
          <w:bCs/>
          <w:rtl/>
          <w:lang w:bidi="ar-TN"/>
        </w:rPr>
        <w:t>تونس</w:t>
      </w:r>
      <w:r w:rsidRPr="00232C49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32C49">
        <w:rPr>
          <w:rFonts w:ascii="Arial" w:eastAsia="Times New Roman" w:hAnsi="Arial" w:cs="Arial" w:hint="cs"/>
          <w:b/>
          <w:bCs/>
          <w:rtl/>
          <w:lang w:bidi="ar-TN"/>
        </w:rPr>
        <w:t>في</w:t>
      </w:r>
      <w:r w:rsidRPr="00232C49">
        <w:rPr>
          <w:rFonts w:ascii="Arial" w:eastAsia="Times New Roman" w:hAnsi="Arial" w:cs="Arial"/>
          <w:b/>
          <w:bCs/>
          <w:rtl/>
          <w:lang w:bidi="ar-TN"/>
        </w:rPr>
        <w:t xml:space="preserve"> 14 </w:t>
      </w:r>
      <w:r w:rsidRPr="00232C49">
        <w:rPr>
          <w:rFonts w:ascii="Arial" w:eastAsia="Times New Roman" w:hAnsi="Arial" w:cs="Arial" w:hint="cs"/>
          <w:b/>
          <w:bCs/>
          <w:rtl/>
          <w:lang w:bidi="ar-TN"/>
        </w:rPr>
        <w:t>نوفمبر</w:t>
      </w:r>
      <w:r w:rsidRPr="00232C49">
        <w:rPr>
          <w:rFonts w:ascii="Arial" w:eastAsia="Times New Roman" w:hAnsi="Arial" w:cs="Arial"/>
          <w:b/>
          <w:bCs/>
          <w:rtl/>
          <w:lang w:bidi="ar-TN"/>
        </w:rPr>
        <w:t xml:space="preserve"> 2018</w:t>
      </w:r>
      <w:r w:rsidRPr="00232C49">
        <w:rPr>
          <w:rFonts w:ascii="Arial" w:eastAsia="Times New Roman" w:hAnsi="Arial" w:cs="Arial"/>
          <w:rtl/>
          <w:lang w:bidi="ar-TN"/>
        </w:rPr>
        <w:t>.</w:t>
      </w:r>
    </w:p>
    <w:sectPr w:rsidR="00A5498E" w:rsidRPr="00A1747C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AD2BC" w14:textId="77777777" w:rsidR="00F6076F" w:rsidRDefault="00F6076F" w:rsidP="008F3F2D">
      <w:r>
        <w:separator/>
      </w:r>
    </w:p>
  </w:endnote>
  <w:endnote w:type="continuationSeparator" w:id="0">
    <w:p w14:paraId="1DBFE885" w14:textId="77777777" w:rsidR="00F6076F" w:rsidRDefault="00F6076F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99E10" w14:textId="77777777" w:rsidR="00F6076F" w:rsidRDefault="00F6076F" w:rsidP="008F3F2D">
      <w:r>
        <w:separator/>
      </w:r>
    </w:p>
  </w:footnote>
  <w:footnote w:type="continuationSeparator" w:id="0">
    <w:p w14:paraId="622B3318" w14:textId="77777777" w:rsidR="00F6076F" w:rsidRDefault="00F6076F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CE5"/>
    <w:multiLevelType w:val="hybridMultilevel"/>
    <w:tmpl w:val="CAE4267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B40415"/>
    <w:multiLevelType w:val="hybridMultilevel"/>
    <w:tmpl w:val="B35C52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F2F"/>
    <w:multiLevelType w:val="hybridMultilevel"/>
    <w:tmpl w:val="9270609E"/>
    <w:lvl w:ilvl="0" w:tplc="ED7EC2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70BC3"/>
    <w:multiLevelType w:val="hybridMultilevel"/>
    <w:tmpl w:val="C858742C"/>
    <w:lvl w:ilvl="0" w:tplc="9CCA61A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F7A5B0C"/>
    <w:multiLevelType w:val="hybridMultilevel"/>
    <w:tmpl w:val="3C6C8B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294D07"/>
    <w:multiLevelType w:val="hybridMultilevel"/>
    <w:tmpl w:val="75A84A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7262C8"/>
    <w:multiLevelType w:val="hybridMultilevel"/>
    <w:tmpl w:val="AA305CA0"/>
    <w:lvl w:ilvl="0" w:tplc="FECEC1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F07017F"/>
    <w:multiLevelType w:val="hybridMultilevel"/>
    <w:tmpl w:val="2A1826FA"/>
    <w:lvl w:ilvl="0" w:tplc="D58E5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683708"/>
    <w:multiLevelType w:val="hybridMultilevel"/>
    <w:tmpl w:val="F7A04910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AEE36D2"/>
    <w:multiLevelType w:val="hybridMultilevel"/>
    <w:tmpl w:val="AB300006"/>
    <w:lvl w:ilvl="0" w:tplc="040C0013">
      <w:start w:val="1"/>
      <w:numFmt w:val="upperRoman"/>
      <w:lvlText w:val="%1."/>
      <w:lvlJc w:val="righ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2CE7576D"/>
    <w:multiLevelType w:val="hybridMultilevel"/>
    <w:tmpl w:val="9B12665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D0E3374"/>
    <w:multiLevelType w:val="hybridMultilevel"/>
    <w:tmpl w:val="51B28D2E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5BC1F30"/>
    <w:multiLevelType w:val="hybridMultilevel"/>
    <w:tmpl w:val="B51C7EAE"/>
    <w:lvl w:ilvl="0" w:tplc="C59439E6">
      <w:start w:val="1"/>
      <w:numFmt w:val="decimal"/>
      <w:lvlText w:val="%1-"/>
      <w:lvlJc w:val="left"/>
      <w:pPr>
        <w:ind w:left="1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3" w15:restartNumberingAfterBreak="0">
    <w:nsid w:val="431243BE"/>
    <w:multiLevelType w:val="hybridMultilevel"/>
    <w:tmpl w:val="CEC28F06"/>
    <w:lvl w:ilvl="0" w:tplc="898C5A48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46DA4CE4"/>
    <w:multiLevelType w:val="hybridMultilevel"/>
    <w:tmpl w:val="0434C07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0116A57"/>
    <w:multiLevelType w:val="hybridMultilevel"/>
    <w:tmpl w:val="4DE82AB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506A6"/>
    <w:multiLevelType w:val="hybridMultilevel"/>
    <w:tmpl w:val="74AA206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1AA25F1"/>
    <w:multiLevelType w:val="hybridMultilevel"/>
    <w:tmpl w:val="38B4BCCC"/>
    <w:lvl w:ilvl="0" w:tplc="05A87942">
      <w:start w:val="2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1F3224F"/>
    <w:multiLevelType w:val="hybridMultilevel"/>
    <w:tmpl w:val="E81AC54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6A5716"/>
    <w:multiLevelType w:val="hybridMultilevel"/>
    <w:tmpl w:val="488EE4D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6204007"/>
    <w:multiLevelType w:val="hybridMultilevel"/>
    <w:tmpl w:val="803AD924"/>
    <w:lvl w:ilvl="0" w:tplc="CBC4C60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5C7F37A2"/>
    <w:multiLevelType w:val="hybridMultilevel"/>
    <w:tmpl w:val="035C59D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F6194"/>
    <w:multiLevelType w:val="hybridMultilevel"/>
    <w:tmpl w:val="73DC2AA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E7A38C7"/>
    <w:multiLevelType w:val="hybridMultilevel"/>
    <w:tmpl w:val="DED2B7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6534019"/>
    <w:multiLevelType w:val="hybridMultilevel"/>
    <w:tmpl w:val="92DEE49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F6C556F"/>
    <w:multiLevelType w:val="hybridMultilevel"/>
    <w:tmpl w:val="46964824"/>
    <w:lvl w:ilvl="0" w:tplc="09507D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A62A82"/>
    <w:multiLevelType w:val="hybridMultilevel"/>
    <w:tmpl w:val="E332A5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B886EC9"/>
    <w:multiLevelType w:val="hybridMultilevel"/>
    <w:tmpl w:val="D5C436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CF353CD"/>
    <w:multiLevelType w:val="hybridMultilevel"/>
    <w:tmpl w:val="701EA4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"/>
  </w:num>
  <w:num w:numId="4">
    <w:abstractNumId w:val="15"/>
  </w:num>
  <w:num w:numId="5">
    <w:abstractNumId w:val="1"/>
  </w:num>
  <w:num w:numId="6">
    <w:abstractNumId w:val="21"/>
  </w:num>
  <w:num w:numId="7">
    <w:abstractNumId w:val="4"/>
  </w:num>
  <w:num w:numId="8">
    <w:abstractNumId w:val="5"/>
  </w:num>
  <w:num w:numId="9">
    <w:abstractNumId w:val="27"/>
  </w:num>
  <w:num w:numId="10">
    <w:abstractNumId w:val="24"/>
  </w:num>
  <w:num w:numId="11">
    <w:abstractNumId w:val="14"/>
  </w:num>
  <w:num w:numId="12">
    <w:abstractNumId w:val="28"/>
  </w:num>
  <w:num w:numId="13">
    <w:abstractNumId w:val="18"/>
  </w:num>
  <w:num w:numId="14">
    <w:abstractNumId w:val="26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2"/>
  </w:num>
  <w:num w:numId="19">
    <w:abstractNumId w:val="7"/>
  </w:num>
  <w:num w:numId="20">
    <w:abstractNumId w:val="6"/>
  </w:num>
  <w:num w:numId="21">
    <w:abstractNumId w:val="13"/>
  </w:num>
  <w:num w:numId="22">
    <w:abstractNumId w:val="17"/>
  </w:num>
  <w:num w:numId="23">
    <w:abstractNumId w:val="9"/>
  </w:num>
  <w:num w:numId="24">
    <w:abstractNumId w:val="12"/>
  </w:num>
  <w:num w:numId="25">
    <w:abstractNumId w:val="3"/>
  </w:num>
  <w:num w:numId="26">
    <w:abstractNumId w:val="11"/>
  </w:num>
  <w:num w:numId="27">
    <w:abstractNumId w:val="8"/>
  </w:num>
  <w:num w:numId="28">
    <w:abstractNumId w:val="19"/>
  </w:num>
  <w:num w:numId="2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219EF"/>
    <w:rsid w:val="00053C64"/>
    <w:rsid w:val="000B0D20"/>
    <w:rsid w:val="001E5DD5"/>
    <w:rsid w:val="001F2095"/>
    <w:rsid w:val="00232C49"/>
    <w:rsid w:val="002B19EE"/>
    <w:rsid w:val="003040F9"/>
    <w:rsid w:val="00354137"/>
    <w:rsid w:val="003A76D7"/>
    <w:rsid w:val="003B6CD4"/>
    <w:rsid w:val="003D531F"/>
    <w:rsid w:val="004B661D"/>
    <w:rsid w:val="004D4882"/>
    <w:rsid w:val="005566E9"/>
    <w:rsid w:val="00590390"/>
    <w:rsid w:val="00595329"/>
    <w:rsid w:val="005F7BF4"/>
    <w:rsid w:val="00684129"/>
    <w:rsid w:val="006C103F"/>
    <w:rsid w:val="007204E3"/>
    <w:rsid w:val="007244D3"/>
    <w:rsid w:val="0075404E"/>
    <w:rsid w:val="007C6F68"/>
    <w:rsid w:val="007F729E"/>
    <w:rsid w:val="008016FB"/>
    <w:rsid w:val="008D73A6"/>
    <w:rsid w:val="008F1951"/>
    <w:rsid w:val="008F3F2D"/>
    <w:rsid w:val="00957F0E"/>
    <w:rsid w:val="0097472C"/>
    <w:rsid w:val="00A00644"/>
    <w:rsid w:val="00A04F09"/>
    <w:rsid w:val="00A1747C"/>
    <w:rsid w:val="00A5498E"/>
    <w:rsid w:val="00A90F21"/>
    <w:rsid w:val="00A91622"/>
    <w:rsid w:val="00AD2268"/>
    <w:rsid w:val="00AE2C7D"/>
    <w:rsid w:val="00B05438"/>
    <w:rsid w:val="00B21D52"/>
    <w:rsid w:val="00B617F1"/>
    <w:rsid w:val="00C1635D"/>
    <w:rsid w:val="00C64B86"/>
    <w:rsid w:val="00C9512C"/>
    <w:rsid w:val="00CA02A3"/>
    <w:rsid w:val="00CC4ADF"/>
    <w:rsid w:val="00D07749"/>
    <w:rsid w:val="00D27C26"/>
    <w:rsid w:val="00E10A35"/>
    <w:rsid w:val="00E953A2"/>
    <w:rsid w:val="00F57B75"/>
    <w:rsid w:val="00F6076F"/>
    <w:rsid w:val="00F6212A"/>
    <w:rsid w:val="00FB1EE6"/>
    <w:rsid w:val="00FD657C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BEC267B-75DA-4193-9DC6-3813669C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0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0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04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04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CA02A3"/>
  </w:style>
  <w:style w:type="character" w:customStyle="1" w:styleId="Titre1Car">
    <w:name w:val="Titre 1 Car"/>
    <w:basedOn w:val="Policepardfaut"/>
    <w:link w:val="Titre1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204E3"/>
    <w:rPr>
      <w:rFonts w:asciiTheme="majorHAnsi" w:eastAsiaTheme="majorEastAsia" w:hAnsiTheme="majorHAnsi" w:cstheme="majorBidi"/>
      <w:color w:val="243F60" w:themeColor="accent1" w:themeShade="7F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204E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7204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204E3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7204E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204E3"/>
    <w:rPr>
      <w:color w:val="808080"/>
    </w:rPr>
  </w:style>
  <w:style w:type="character" w:customStyle="1" w:styleId="apple-converted-space">
    <w:name w:val="apple-converted-space"/>
    <w:basedOn w:val="Policepardfaut"/>
    <w:rsid w:val="007204E3"/>
  </w:style>
  <w:style w:type="table" w:customStyle="1" w:styleId="Grilledutableau3">
    <w:name w:val="Grille du tableau3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7204E3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7204E3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04E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04E3"/>
    <w:rPr>
      <w:sz w:val="22"/>
      <w:szCs w:val="2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204E3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20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ucuneliste3">
    <w:name w:val="Aucune liste3"/>
    <w:next w:val="Aucuneliste"/>
    <w:uiPriority w:val="99"/>
    <w:semiHidden/>
    <w:unhideWhenUsed/>
    <w:rsid w:val="007204E3"/>
  </w:style>
  <w:style w:type="numbering" w:customStyle="1" w:styleId="Aucuneliste11">
    <w:name w:val="Aucune liste11"/>
    <w:next w:val="Aucuneliste"/>
    <w:uiPriority w:val="99"/>
    <w:semiHidden/>
    <w:unhideWhenUsed/>
    <w:rsid w:val="007204E3"/>
  </w:style>
  <w:style w:type="table" w:customStyle="1" w:styleId="Grilledutableau4">
    <w:name w:val="Grille du tableau4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1">
    <w:name w:val="Aucune liste21"/>
    <w:next w:val="Aucuneliste"/>
    <w:uiPriority w:val="99"/>
    <w:semiHidden/>
    <w:unhideWhenUsed/>
    <w:rsid w:val="007204E3"/>
  </w:style>
  <w:style w:type="table" w:customStyle="1" w:styleId="Grilledutableau31">
    <w:name w:val="Grille du tableau3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204E3"/>
    <w:rPr>
      <w:color w:val="808080"/>
      <w:shd w:val="clear" w:color="auto" w:fill="E6E6E6"/>
    </w:rPr>
  </w:style>
  <w:style w:type="paragraph" w:styleId="Sansinterligne">
    <w:name w:val="No Spacing"/>
    <w:link w:val="SansinterligneCar"/>
    <w:uiPriority w:val="1"/>
    <w:qFormat/>
    <w:rsid w:val="007204E3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04E3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720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</dc:creator>
  <cp:lastModifiedBy>Alya Melkia</cp:lastModifiedBy>
  <cp:revision>2</cp:revision>
  <cp:lastPrinted>2012-05-17T15:54:00Z</cp:lastPrinted>
  <dcterms:created xsi:type="dcterms:W3CDTF">2018-12-04T15:08:00Z</dcterms:created>
  <dcterms:modified xsi:type="dcterms:W3CDTF">2018-12-04T15:08:00Z</dcterms:modified>
</cp:coreProperties>
</file>