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9C13" w14:textId="5EFC1BD4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A2509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106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11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جوان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بدعوة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الناخبين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البلدية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الجزئية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بلديات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7A2509">
        <w:rPr>
          <w:rFonts w:ascii="Arial" w:hAnsi="Arial" w:cs="Arial" w:hint="cs"/>
          <w:b/>
          <w:bCs/>
          <w:sz w:val="24"/>
          <w:szCs w:val="24"/>
          <w:rtl/>
        </w:rPr>
        <w:t>السرس</w:t>
      </w:r>
      <w:proofErr w:type="spellEnd"/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والعيون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7A2509">
        <w:rPr>
          <w:rFonts w:ascii="Arial" w:hAnsi="Arial" w:cs="Arial" w:hint="cs"/>
          <w:b/>
          <w:bCs/>
          <w:sz w:val="24"/>
          <w:szCs w:val="24"/>
          <w:rtl/>
        </w:rPr>
        <w:t>وتيبار</w:t>
      </w:r>
      <w:proofErr w:type="spellEnd"/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A2509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A2509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  <w:bookmarkStart w:id="0" w:name="_GoBack"/>
      <w:bookmarkEnd w:id="0"/>
    </w:p>
    <w:p w14:paraId="7E2A4064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35F54513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rtl/>
        </w:rPr>
        <w:t>إن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رئيس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الجمهورية،</w:t>
      </w:r>
    </w:p>
    <w:p w14:paraId="2DE78310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rtl/>
        </w:rPr>
        <w:t>بعد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الاطلاع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على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الدستور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وخاصة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الفصل</w:t>
      </w:r>
      <w:r w:rsidRPr="007A2509">
        <w:rPr>
          <w:rFonts w:ascii="Arial" w:hAnsi="Arial" w:cs="Arial"/>
          <w:rtl/>
        </w:rPr>
        <w:t xml:space="preserve"> 126 </w:t>
      </w:r>
      <w:r w:rsidRPr="007A2509">
        <w:rPr>
          <w:rFonts w:ascii="Arial" w:hAnsi="Arial" w:cs="Arial" w:hint="cs"/>
          <w:rtl/>
        </w:rPr>
        <w:t>منه،</w:t>
      </w:r>
    </w:p>
    <w:p w14:paraId="64D1A9FF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rtl/>
        </w:rPr>
        <w:t>وعلى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القانون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الأساسي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عدد</w:t>
      </w:r>
      <w:r w:rsidRPr="007A2509">
        <w:rPr>
          <w:rFonts w:ascii="Arial" w:hAnsi="Arial" w:cs="Arial"/>
          <w:rtl/>
        </w:rPr>
        <w:t xml:space="preserve"> 23 </w:t>
      </w:r>
      <w:r w:rsidRPr="007A2509">
        <w:rPr>
          <w:rFonts w:ascii="Arial" w:hAnsi="Arial" w:cs="Arial" w:hint="cs"/>
          <w:rtl/>
        </w:rPr>
        <w:t>لسنة</w:t>
      </w:r>
      <w:r w:rsidRPr="007A2509">
        <w:rPr>
          <w:rFonts w:ascii="Arial" w:hAnsi="Arial" w:cs="Arial"/>
          <w:rtl/>
        </w:rPr>
        <w:t xml:space="preserve"> 2012 </w:t>
      </w:r>
      <w:r w:rsidRPr="007A2509">
        <w:rPr>
          <w:rFonts w:ascii="Arial" w:hAnsi="Arial" w:cs="Arial" w:hint="cs"/>
          <w:rtl/>
        </w:rPr>
        <w:t>المؤرخ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في</w:t>
      </w:r>
      <w:r w:rsidRPr="007A2509">
        <w:rPr>
          <w:rFonts w:ascii="Arial" w:hAnsi="Arial" w:cs="Arial"/>
          <w:rtl/>
        </w:rPr>
        <w:t xml:space="preserve"> 20 </w:t>
      </w:r>
      <w:r w:rsidRPr="007A2509">
        <w:rPr>
          <w:rFonts w:ascii="Arial" w:hAnsi="Arial" w:cs="Arial" w:hint="cs"/>
          <w:rtl/>
        </w:rPr>
        <w:t>ديسمبر</w:t>
      </w:r>
      <w:r w:rsidRPr="007A2509">
        <w:rPr>
          <w:rFonts w:ascii="Arial" w:hAnsi="Arial" w:cs="Arial"/>
          <w:rtl/>
        </w:rPr>
        <w:t xml:space="preserve"> 2012 </w:t>
      </w:r>
      <w:r w:rsidRPr="007A2509">
        <w:rPr>
          <w:rFonts w:ascii="Arial" w:hAnsi="Arial" w:cs="Arial" w:hint="cs"/>
          <w:rtl/>
        </w:rPr>
        <w:t>المتعلق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بالهيئة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العليا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المستقلة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للانتخابات،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وعلى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جميع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النصوص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التي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نقحته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وتممته،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وخاصة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الفقرة</w:t>
      </w:r>
      <w:r w:rsidRPr="007A2509">
        <w:rPr>
          <w:rFonts w:ascii="Arial" w:hAnsi="Arial" w:cs="Arial"/>
          <w:rtl/>
        </w:rPr>
        <w:t xml:space="preserve"> 5 </w:t>
      </w:r>
      <w:r w:rsidRPr="007A2509">
        <w:rPr>
          <w:rFonts w:ascii="Arial" w:hAnsi="Arial" w:cs="Arial" w:hint="cs"/>
          <w:rtl/>
        </w:rPr>
        <w:t>من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الفصل</w:t>
      </w:r>
      <w:r w:rsidRPr="007A2509">
        <w:rPr>
          <w:rFonts w:ascii="Arial" w:hAnsi="Arial" w:cs="Arial"/>
          <w:rtl/>
        </w:rPr>
        <w:t xml:space="preserve"> 3 </w:t>
      </w:r>
      <w:r w:rsidRPr="007A2509">
        <w:rPr>
          <w:rFonts w:ascii="Arial" w:hAnsi="Arial" w:cs="Arial" w:hint="cs"/>
          <w:rtl/>
        </w:rPr>
        <w:t>منه،</w:t>
      </w:r>
    </w:p>
    <w:p w14:paraId="1C40460B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rtl/>
        </w:rPr>
        <w:t>وعلى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القانون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الأساسي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عدد</w:t>
      </w:r>
      <w:r w:rsidRPr="007A2509">
        <w:rPr>
          <w:rFonts w:ascii="Arial" w:hAnsi="Arial" w:cs="Arial"/>
          <w:rtl/>
        </w:rPr>
        <w:t xml:space="preserve"> 16 </w:t>
      </w:r>
      <w:r w:rsidRPr="007A2509">
        <w:rPr>
          <w:rFonts w:ascii="Arial" w:hAnsi="Arial" w:cs="Arial" w:hint="cs"/>
          <w:rtl/>
        </w:rPr>
        <w:t>لسنة</w:t>
      </w:r>
      <w:r w:rsidRPr="007A2509">
        <w:rPr>
          <w:rFonts w:ascii="Arial" w:hAnsi="Arial" w:cs="Arial"/>
          <w:rtl/>
        </w:rPr>
        <w:t xml:space="preserve"> 2014 </w:t>
      </w:r>
      <w:r w:rsidRPr="007A2509">
        <w:rPr>
          <w:rFonts w:ascii="Arial" w:hAnsi="Arial" w:cs="Arial" w:hint="cs"/>
          <w:rtl/>
        </w:rPr>
        <w:t>المؤرخ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في</w:t>
      </w:r>
      <w:r w:rsidRPr="007A2509">
        <w:rPr>
          <w:rFonts w:ascii="Arial" w:hAnsi="Arial" w:cs="Arial"/>
          <w:rtl/>
        </w:rPr>
        <w:t xml:space="preserve"> 26 </w:t>
      </w:r>
      <w:r w:rsidRPr="007A2509">
        <w:rPr>
          <w:rFonts w:ascii="Arial" w:hAnsi="Arial" w:cs="Arial" w:hint="cs"/>
          <w:rtl/>
        </w:rPr>
        <w:t>ماي</w:t>
      </w:r>
      <w:r w:rsidRPr="007A2509">
        <w:rPr>
          <w:rFonts w:ascii="Arial" w:hAnsi="Arial" w:cs="Arial"/>
          <w:rtl/>
        </w:rPr>
        <w:t xml:space="preserve"> 2014 </w:t>
      </w:r>
      <w:r w:rsidRPr="007A2509">
        <w:rPr>
          <w:rFonts w:ascii="Arial" w:hAnsi="Arial" w:cs="Arial" w:hint="cs"/>
          <w:rtl/>
        </w:rPr>
        <w:t>المتعلق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بالانتخابات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والاستفتاء،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كما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تم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تنقيحه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بالقانون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الأساسي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عدد</w:t>
      </w:r>
      <w:r w:rsidRPr="007A2509">
        <w:rPr>
          <w:rFonts w:ascii="Arial" w:hAnsi="Arial" w:cs="Arial"/>
          <w:rtl/>
        </w:rPr>
        <w:t xml:space="preserve"> 7 </w:t>
      </w:r>
      <w:r w:rsidRPr="007A2509">
        <w:rPr>
          <w:rFonts w:ascii="Arial" w:hAnsi="Arial" w:cs="Arial" w:hint="cs"/>
          <w:rtl/>
        </w:rPr>
        <w:t>لسنة</w:t>
      </w:r>
      <w:r w:rsidRPr="007A2509">
        <w:rPr>
          <w:rFonts w:ascii="Arial" w:hAnsi="Arial" w:cs="Arial"/>
          <w:rtl/>
        </w:rPr>
        <w:t xml:space="preserve"> 2017 </w:t>
      </w:r>
      <w:r w:rsidRPr="007A2509">
        <w:rPr>
          <w:rFonts w:ascii="Arial" w:hAnsi="Arial" w:cs="Arial" w:hint="cs"/>
          <w:rtl/>
        </w:rPr>
        <w:t>المؤرخ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في</w:t>
      </w:r>
      <w:r w:rsidRPr="007A2509">
        <w:rPr>
          <w:rFonts w:ascii="Arial" w:hAnsi="Arial" w:cs="Arial"/>
          <w:rtl/>
        </w:rPr>
        <w:t xml:space="preserve"> 14 </w:t>
      </w:r>
      <w:r w:rsidRPr="007A2509">
        <w:rPr>
          <w:rFonts w:ascii="Arial" w:hAnsi="Arial" w:cs="Arial" w:hint="cs"/>
          <w:rtl/>
        </w:rPr>
        <w:t>فيفري</w:t>
      </w:r>
      <w:r w:rsidRPr="007A2509">
        <w:rPr>
          <w:rFonts w:ascii="Arial" w:hAnsi="Arial" w:cs="Arial"/>
          <w:rtl/>
        </w:rPr>
        <w:t xml:space="preserve"> 2017 </w:t>
      </w:r>
      <w:r w:rsidRPr="007A2509">
        <w:rPr>
          <w:rFonts w:ascii="Arial" w:hAnsi="Arial" w:cs="Arial" w:hint="cs"/>
          <w:rtl/>
        </w:rPr>
        <w:t>وخاصة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الفصلين</w:t>
      </w:r>
      <w:r w:rsidRPr="007A2509">
        <w:rPr>
          <w:rFonts w:ascii="Arial" w:hAnsi="Arial" w:cs="Arial"/>
          <w:rtl/>
        </w:rPr>
        <w:t xml:space="preserve"> 49 </w:t>
      </w:r>
      <w:r w:rsidRPr="007A2509">
        <w:rPr>
          <w:rFonts w:ascii="Arial" w:hAnsi="Arial" w:cs="Arial" w:hint="cs"/>
          <w:rtl/>
        </w:rPr>
        <w:t>سادس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عشر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</w:t>
      </w:r>
      <w:r w:rsidRPr="007A2509">
        <w:rPr>
          <w:rFonts w:ascii="Arial" w:hAnsi="Arial" w:cs="Arial"/>
          <w:rtl/>
        </w:rPr>
        <w:t xml:space="preserve">103 </w:t>
      </w:r>
      <w:r w:rsidRPr="007A2509">
        <w:rPr>
          <w:rFonts w:ascii="Arial" w:hAnsi="Arial" w:cs="Arial" w:hint="cs"/>
          <w:rtl/>
        </w:rPr>
        <w:t>مكرر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منه،</w:t>
      </w:r>
    </w:p>
    <w:p w14:paraId="700E97D4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rtl/>
        </w:rPr>
        <w:t>وعلى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قرار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الهيئة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العليا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المستقلة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للانتخابات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عدد</w:t>
      </w:r>
      <w:r w:rsidRPr="007A2509">
        <w:rPr>
          <w:rFonts w:ascii="Arial" w:hAnsi="Arial" w:cs="Arial"/>
          <w:rtl/>
        </w:rPr>
        <w:t xml:space="preserve"> 16 </w:t>
      </w:r>
      <w:r w:rsidRPr="007A2509">
        <w:rPr>
          <w:rFonts w:ascii="Arial" w:hAnsi="Arial" w:cs="Arial" w:hint="cs"/>
          <w:rtl/>
        </w:rPr>
        <w:t>لسنة</w:t>
      </w:r>
      <w:r w:rsidRPr="007A2509">
        <w:rPr>
          <w:rFonts w:ascii="Arial" w:hAnsi="Arial" w:cs="Arial"/>
          <w:rtl/>
        </w:rPr>
        <w:t xml:space="preserve"> 2019 </w:t>
      </w:r>
      <w:r w:rsidRPr="007A2509">
        <w:rPr>
          <w:rFonts w:ascii="Arial" w:hAnsi="Arial" w:cs="Arial" w:hint="cs"/>
          <w:rtl/>
        </w:rPr>
        <w:t>المؤرخ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في</w:t>
      </w:r>
      <w:r w:rsidRPr="007A2509">
        <w:rPr>
          <w:rFonts w:ascii="Arial" w:hAnsi="Arial" w:cs="Arial"/>
          <w:rtl/>
        </w:rPr>
        <w:t xml:space="preserve"> 3 </w:t>
      </w:r>
      <w:r w:rsidRPr="007A2509">
        <w:rPr>
          <w:rFonts w:ascii="Arial" w:hAnsi="Arial" w:cs="Arial" w:hint="cs"/>
          <w:rtl/>
        </w:rPr>
        <w:t>جوان</w:t>
      </w:r>
      <w:r w:rsidRPr="007A2509">
        <w:rPr>
          <w:rFonts w:ascii="Arial" w:hAnsi="Arial" w:cs="Arial"/>
          <w:rtl/>
        </w:rPr>
        <w:t xml:space="preserve"> 2019 </w:t>
      </w:r>
      <w:r w:rsidRPr="007A2509">
        <w:rPr>
          <w:rFonts w:ascii="Arial" w:hAnsi="Arial" w:cs="Arial" w:hint="cs"/>
          <w:rtl/>
        </w:rPr>
        <w:t>المتعلق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برزنامة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الانتخابات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البلدية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الجزئية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في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بلديات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السرس</w:t>
      </w:r>
      <w:proofErr w:type="spellEnd"/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والعيون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وتيبار</w:t>
      </w:r>
      <w:proofErr w:type="spellEnd"/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لسنة</w:t>
      </w:r>
      <w:r w:rsidRPr="007A2509">
        <w:rPr>
          <w:rFonts w:ascii="Arial" w:hAnsi="Arial" w:cs="Arial"/>
          <w:rtl/>
        </w:rPr>
        <w:t xml:space="preserve"> 2019</w:t>
      </w:r>
      <w:r w:rsidRPr="007A2509">
        <w:rPr>
          <w:rFonts w:ascii="Arial" w:hAnsi="Arial" w:cs="Arial"/>
        </w:rPr>
        <w:t>.</w:t>
      </w:r>
    </w:p>
    <w:p w14:paraId="0827A5DF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rtl/>
        </w:rPr>
        <w:t>يصدر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الأمر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الرئاسي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الآتي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نصه</w:t>
      </w:r>
      <w:r w:rsidRPr="007A2509">
        <w:rPr>
          <w:rFonts w:ascii="Arial" w:hAnsi="Arial" w:cs="Arial"/>
        </w:rPr>
        <w:t>:</w:t>
      </w:r>
    </w:p>
    <w:p w14:paraId="1BDE2DB8" w14:textId="20E2F85C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b/>
          <w:bCs/>
          <w:rtl/>
        </w:rPr>
        <w:t>الفصل</w:t>
      </w:r>
      <w:r w:rsidRPr="007A2509">
        <w:rPr>
          <w:rFonts w:ascii="Arial" w:hAnsi="Arial" w:cs="Arial"/>
          <w:b/>
          <w:bCs/>
          <w:rtl/>
        </w:rPr>
        <w:t xml:space="preserve"> </w:t>
      </w:r>
      <w:r w:rsidRPr="007A2509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7A2509">
        <w:rPr>
          <w:rFonts w:ascii="Arial" w:hAnsi="Arial" w:cs="Arial" w:hint="cs"/>
          <w:rtl/>
        </w:rPr>
        <w:t>يدعى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الناخبون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بالدائرة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الانتخابية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السرس</w:t>
      </w:r>
      <w:proofErr w:type="spellEnd"/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من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ولاية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الكاف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والدائرة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الانتخابية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العيون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من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ولاية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القصرين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والدائرة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الانتخابية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تيبار</w:t>
      </w:r>
      <w:proofErr w:type="spellEnd"/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من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ولاية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باجة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لانتخاب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أعضاء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المجالس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البلدية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بكل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من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السرس</w:t>
      </w:r>
      <w:proofErr w:type="spellEnd"/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والعيون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وتيبار</w:t>
      </w:r>
      <w:proofErr w:type="spellEnd"/>
      <w:r w:rsidRPr="007A2509">
        <w:rPr>
          <w:rFonts w:ascii="Arial" w:hAnsi="Arial" w:cs="Arial" w:hint="cs"/>
          <w:rtl/>
        </w:rPr>
        <w:t>،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يوم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الأحد</w:t>
      </w:r>
      <w:r w:rsidRPr="007A2509">
        <w:rPr>
          <w:rFonts w:ascii="Arial" w:hAnsi="Arial" w:cs="Arial"/>
          <w:rtl/>
        </w:rPr>
        <w:t xml:space="preserve"> 18 </w:t>
      </w:r>
      <w:r w:rsidRPr="007A2509">
        <w:rPr>
          <w:rFonts w:ascii="Arial" w:hAnsi="Arial" w:cs="Arial" w:hint="cs"/>
          <w:rtl/>
        </w:rPr>
        <w:t>أوت</w:t>
      </w:r>
      <w:r w:rsidRPr="007A2509">
        <w:rPr>
          <w:rFonts w:ascii="Arial" w:hAnsi="Arial" w:cs="Arial"/>
          <w:rtl/>
        </w:rPr>
        <w:t xml:space="preserve"> 2019</w:t>
      </w:r>
      <w:r w:rsidRPr="007A2509">
        <w:rPr>
          <w:rFonts w:ascii="Arial" w:hAnsi="Arial" w:cs="Arial"/>
        </w:rPr>
        <w:t>.</w:t>
      </w:r>
    </w:p>
    <w:p w14:paraId="7301ADD5" w14:textId="77777777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A2509">
        <w:rPr>
          <w:rFonts w:ascii="Arial" w:hAnsi="Arial" w:cs="Arial" w:hint="cs"/>
          <w:rtl/>
        </w:rPr>
        <w:t>ويدعى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الناخبون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من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العسكريين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وأعوان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قوات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الأمن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الداخلي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المسجلون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بالدوائر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الانتخابية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المعنية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لانتخاب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أعضاء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المجالس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البلدية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بكل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من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السرس</w:t>
      </w:r>
      <w:proofErr w:type="spellEnd"/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والعيون</w:t>
      </w:r>
      <w:r w:rsidRPr="007A2509">
        <w:rPr>
          <w:rFonts w:ascii="Arial" w:hAnsi="Arial" w:cs="Arial"/>
          <w:rtl/>
        </w:rPr>
        <w:t xml:space="preserve"> </w:t>
      </w:r>
      <w:proofErr w:type="spellStart"/>
      <w:r w:rsidRPr="007A2509">
        <w:rPr>
          <w:rFonts w:ascii="Arial" w:hAnsi="Arial" w:cs="Arial" w:hint="cs"/>
          <w:rtl/>
        </w:rPr>
        <w:t>وتيبار</w:t>
      </w:r>
      <w:proofErr w:type="spellEnd"/>
      <w:r w:rsidRPr="007A2509">
        <w:rPr>
          <w:rFonts w:ascii="Arial" w:hAnsi="Arial" w:cs="Arial" w:hint="cs"/>
          <w:rtl/>
        </w:rPr>
        <w:t>،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يوم</w:t>
      </w:r>
      <w:r w:rsidRPr="007A2509">
        <w:rPr>
          <w:rFonts w:ascii="Arial" w:hAnsi="Arial" w:cs="Arial"/>
          <w:rtl/>
        </w:rPr>
        <w:t xml:space="preserve"> </w:t>
      </w:r>
      <w:r w:rsidRPr="007A2509">
        <w:rPr>
          <w:rFonts w:ascii="Arial" w:hAnsi="Arial" w:cs="Arial" w:hint="cs"/>
          <w:rtl/>
        </w:rPr>
        <w:t>السبت</w:t>
      </w:r>
      <w:r w:rsidRPr="007A2509">
        <w:rPr>
          <w:rFonts w:ascii="Arial" w:hAnsi="Arial" w:cs="Arial"/>
          <w:rtl/>
        </w:rPr>
        <w:t xml:space="preserve"> 17 </w:t>
      </w:r>
      <w:r w:rsidRPr="007A2509">
        <w:rPr>
          <w:rFonts w:ascii="Arial" w:hAnsi="Arial" w:cs="Arial" w:hint="cs"/>
          <w:rtl/>
        </w:rPr>
        <w:t>أوت</w:t>
      </w:r>
      <w:r w:rsidRPr="007A2509">
        <w:rPr>
          <w:rFonts w:ascii="Arial" w:hAnsi="Arial" w:cs="Arial"/>
          <w:rtl/>
        </w:rPr>
        <w:t xml:space="preserve"> 2019</w:t>
      </w:r>
      <w:r w:rsidRPr="007A2509">
        <w:rPr>
          <w:rFonts w:ascii="Arial" w:hAnsi="Arial" w:cs="Arial"/>
        </w:rPr>
        <w:t xml:space="preserve">. </w:t>
      </w:r>
    </w:p>
    <w:p w14:paraId="3F103484" w14:textId="4A16851E" w:rsidR="007A2509" w:rsidRPr="007A2509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A2509">
        <w:rPr>
          <w:rFonts w:ascii="Arial" w:hAnsi="Arial" w:cs="Arial" w:hint="cs"/>
          <w:b/>
          <w:bCs/>
          <w:rtl/>
        </w:rPr>
        <w:t>الفصل</w:t>
      </w:r>
      <w:r w:rsidRPr="007A2509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– </w:t>
      </w:r>
      <w:r w:rsidRPr="007A2509">
        <w:rPr>
          <w:rFonts w:ascii="Arial" w:hAnsi="Arial" w:cs="Arial"/>
          <w:b/>
          <w:bCs/>
          <w:rtl/>
        </w:rPr>
        <w:t xml:space="preserve"> </w:t>
      </w:r>
      <w:r w:rsidRPr="00346E9D">
        <w:rPr>
          <w:rFonts w:ascii="Arial" w:hAnsi="Arial" w:cs="Arial" w:hint="cs"/>
          <w:rtl/>
        </w:rPr>
        <w:t>ينشر</w:t>
      </w:r>
      <w:proofErr w:type="gramEnd"/>
      <w:r w:rsidRPr="00346E9D">
        <w:rPr>
          <w:rFonts w:ascii="Arial" w:hAnsi="Arial" w:cs="Arial"/>
          <w:rtl/>
        </w:rPr>
        <w:t xml:space="preserve"> </w:t>
      </w:r>
      <w:r w:rsidRPr="00346E9D">
        <w:rPr>
          <w:rFonts w:ascii="Arial" w:hAnsi="Arial" w:cs="Arial" w:hint="cs"/>
          <w:rtl/>
        </w:rPr>
        <w:t>هذا</w:t>
      </w:r>
      <w:r w:rsidRPr="00346E9D">
        <w:rPr>
          <w:rFonts w:ascii="Arial" w:hAnsi="Arial" w:cs="Arial"/>
          <w:rtl/>
        </w:rPr>
        <w:t xml:space="preserve"> </w:t>
      </w:r>
      <w:r w:rsidRPr="00346E9D">
        <w:rPr>
          <w:rFonts w:ascii="Arial" w:hAnsi="Arial" w:cs="Arial" w:hint="cs"/>
          <w:rtl/>
        </w:rPr>
        <w:t>الأمر</w:t>
      </w:r>
      <w:r w:rsidRPr="00346E9D">
        <w:rPr>
          <w:rFonts w:ascii="Arial" w:hAnsi="Arial" w:cs="Arial"/>
          <w:rtl/>
        </w:rPr>
        <w:t xml:space="preserve"> </w:t>
      </w:r>
      <w:r w:rsidRPr="00346E9D">
        <w:rPr>
          <w:rFonts w:ascii="Arial" w:hAnsi="Arial" w:cs="Arial" w:hint="cs"/>
          <w:rtl/>
        </w:rPr>
        <w:t>الرئاسي</w:t>
      </w:r>
      <w:r w:rsidRPr="00346E9D">
        <w:rPr>
          <w:rFonts w:ascii="Arial" w:hAnsi="Arial" w:cs="Arial"/>
          <w:rtl/>
        </w:rPr>
        <w:t xml:space="preserve"> </w:t>
      </w:r>
      <w:r w:rsidRPr="00346E9D">
        <w:rPr>
          <w:rFonts w:ascii="Arial" w:hAnsi="Arial" w:cs="Arial" w:hint="cs"/>
          <w:rtl/>
        </w:rPr>
        <w:t>بالرائد</w:t>
      </w:r>
      <w:r w:rsidRPr="00346E9D">
        <w:rPr>
          <w:rFonts w:ascii="Arial" w:hAnsi="Arial" w:cs="Arial"/>
          <w:rtl/>
        </w:rPr>
        <w:t xml:space="preserve"> </w:t>
      </w:r>
      <w:r w:rsidRPr="00346E9D">
        <w:rPr>
          <w:rFonts w:ascii="Arial" w:hAnsi="Arial" w:cs="Arial" w:hint="cs"/>
          <w:rtl/>
        </w:rPr>
        <w:t>الرسمي</w:t>
      </w:r>
      <w:r w:rsidRPr="00346E9D">
        <w:rPr>
          <w:rFonts w:ascii="Arial" w:hAnsi="Arial" w:cs="Arial"/>
          <w:rtl/>
        </w:rPr>
        <w:t xml:space="preserve"> </w:t>
      </w:r>
      <w:r w:rsidRPr="00346E9D">
        <w:rPr>
          <w:rFonts w:ascii="Arial" w:hAnsi="Arial" w:cs="Arial" w:hint="cs"/>
          <w:rtl/>
        </w:rPr>
        <w:t>للجمهورية</w:t>
      </w:r>
      <w:r w:rsidRPr="00346E9D">
        <w:rPr>
          <w:rFonts w:ascii="Arial" w:hAnsi="Arial" w:cs="Arial"/>
          <w:rtl/>
        </w:rPr>
        <w:t xml:space="preserve"> </w:t>
      </w:r>
      <w:r w:rsidRPr="00346E9D">
        <w:rPr>
          <w:rFonts w:ascii="Arial" w:hAnsi="Arial" w:cs="Arial" w:hint="cs"/>
          <w:rtl/>
        </w:rPr>
        <w:t>التونسية</w:t>
      </w:r>
      <w:r w:rsidRPr="00346E9D">
        <w:rPr>
          <w:rFonts w:ascii="Arial" w:hAnsi="Arial" w:cs="Arial"/>
        </w:rPr>
        <w:t>.</w:t>
      </w:r>
    </w:p>
    <w:p w14:paraId="4E72DE49" w14:textId="15C05AA2" w:rsidR="00094E16" w:rsidRPr="00B61E83" w:rsidRDefault="007A2509" w:rsidP="007A250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A2509">
        <w:rPr>
          <w:rFonts w:ascii="Arial" w:hAnsi="Arial" w:cs="Arial" w:hint="cs"/>
          <w:b/>
          <w:bCs/>
          <w:rtl/>
        </w:rPr>
        <w:t>تونس</w:t>
      </w:r>
      <w:r w:rsidRPr="007A2509">
        <w:rPr>
          <w:rFonts w:ascii="Arial" w:hAnsi="Arial" w:cs="Arial"/>
          <w:b/>
          <w:bCs/>
          <w:rtl/>
        </w:rPr>
        <w:t xml:space="preserve"> </w:t>
      </w:r>
      <w:r w:rsidRPr="007A2509">
        <w:rPr>
          <w:rFonts w:ascii="Arial" w:hAnsi="Arial" w:cs="Arial" w:hint="cs"/>
          <w:b/>
          <w:bCs/>
          <w:rtl/>
        </w:rPr>
        <w:t>في</w:t>
      </w:r>
      <w:r w:rsidRPr="007A2509">
        <w:rPr>
          <w:rFonts w:ascii="Arial" w:hAnsi="Arial" w:cs="Arial"/>
          <w:b/>
          <w:bCs/>
          <w:rtl/>
        </w:rPr>
        <w:t xml:space="preserve"> 11 </w:t>
      </w:r>
      <w:r w:rsidRPr="007A2509">
        <w:rPr>
          <w:rFonts w:ascii="Arial" w:hAnsi="Arial" w:cs="Arial" w:hint="cs"/>
          <w:b/>
          <w:bCs/>
          <w:rtl/>
        </w:rPr>
        <w:t>جوان</w:t>
      </w:r>
      <w:r w:rsidRPr="007A2509">
        <w:rPr>
          <w:rFonts w:ascii="Arial" w:hAnsi="Arial" w:cs="Arial"/>
          <w:b/>
          <w:bCs/>
          <w:rtl/>
        </w:rPr>
        <w:t xml:space="preserve"> 2019.</w:t>
      </w:r>
    </w:p>
    <w:sectPr w:rsidR="00094E16" w:rsidRPr="00B61E83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9722" w14:textId="77777777" w:rsidR="00683CB4" w:rsidRDefault="00683CB4" w:rsidP="008F3F2D">
      <w:r>
        <w:separator/>
      </w:r>
    </w:p>
  </w:endnote>
  <w:endnote w:type="continuationSeparator" w:id="0">
    <w:p w14:paraId="4B9E3CF8" w14:textId="77777777" w:rsidR="00683CB4" w:rsidRDefault="00683CB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2092" w14:textId="77777777" w:rsidR="00683CB4" w:rsidRDefault="00683CB4" w:rsidP="00696990">
      <w:pPr>
        <w:bidi/>
        <w:jc w:val="both"/>
      </w:pPr>
      <w:r>
        <w:separator/>
      </w:r>
    </w:p>
  </w:footnote>
  <w:footnote w:type="continuationSeparator" w:id="0">
    <w:p w14:paraId="60C0A922" w14:textId="77777777" w:rsidR="00683CB4" w:rsidRDefault="00683CB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46E9D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3CB4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2509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0BBF-5901-41AB-A3E7-8141BFD7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3</cp:revision>
  <cp:lastPrinted>2019-06-17T08:40:00Z</cp:lastPrinted>
  <dcterms:created xsi:type="dcterms:W3CDTF">2019-06-17T08:39:00Z</dcterms:created>
  <dcterms:modified xsi:type="dcterms:W3CDTF">2019-06-17T08:40:00Z</dcterms:modified>
</cp:coreProperties>
</file>