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95F10" w14:textId="77777777" w:rsidR="00637339" w:rsidRDefault="00637339" w:rsidP="00637339">
      <w:pPr>
        <w:bidi/>
        <w:spacing w:after="0" w:line="240" w:lineRule="auto"/>
        <w:ind w:left="283"/>
        <w:jc w:val="both"/>
        <w:rPr>
          <w:rFonts w:ascii="Arial" w:eastAsia="Times New Roman" w:hAnsi="Arial" w:cs="Arial"/>
          <w:b/>
          <w:bCs/>
          <w:sz w:val="24"/>
          <w:szCs w:val="24"/>
          <w:lang w:bidi="ar-TN"/>
        </w:rPr>
      </w:pPr>
      <w:bookmarkStart w:id="0" w:name="_GoBack"/>
      <w:r>
        <w:rPr>
          <w:rFonts w:ascii="Arial" w:eastAsia="Times New Roman" w:hAnsi="Arial" w:cs="Arial"/>
          <w:b/>
          <w:bCs/>
          <w:sz w:val="24"/>
          <w:szCs w:val="24"/>
          <w:rtl/>
          <w:lang w:bidi="ar-TN"/>
        </w:rPr>
        <w:t xml:space="preserve">منشور عدد 25 لسنة 2018 مؤرخ في 10 سبتمبر 2018 حول مزيد إحكام التصرف في العربات الإدارية وترشيد نفقات استهلاك الوقود </w:t>
      </w:r>
    </w:p>
    <w:bookmarkEnd w:id="0"/>
    <w:p w14:paraId="1D30A9C7" w14:textId="77777777" w:rsidR="00637339" w:rsidRDefault="00637339" w:rsidP="00637339">
      <w:pPr>
        <w:bidi/>
        <w:spacing w:after="0" w:line="240" w:lineRule="auto"/>
        <w:ind w:left="283"/>
        <w:jc w:val="both"/>
        <w:rPr>
          <w:rFonts w:ascii="Arial" w:hAnsi="Arial" w:cs="Arial"/>
          <w:color w:val="000000"/>
          <w:shd w:val="clear" w:color="auto" w:fill="FFFFFF"/>
        </w:rPr>
      </w:pPr>
    </w:p>
    <w:p w14:paraId="6EEDFD46" w14:textId="77777777" w:rsidR="00637339" w:rsidRDefault="00637339" w:rsidP="00637339">
      <w:pPr>
        <w:bidi/>
        <w:spacing w:before="120" w:after="0" w:line="240" w:lineRule="auto"/>
        <w:ind w:left="283"/>
        <w:jc w:val="both"/>
        <w:rPr>
          <w:rFonts w:ascii="Arial" w:hAnsi="Arial" w:cs="Arial"/>
          <w:b/>
          <w:bCs/>
          <w:color w:val="000000"/>
          <w:shd w:val="clear" w:color="auto" w:fill="FFFFFF"/>
          <w:rtl/>
        </w:rPr>
      </w:pPr>
      <w:r>
        <w:rPr>
          <w:rFonts w:ascii="Arial" w:hAnsi="Arial" w:cs="Arial"/>
          <w:b/>
          <w:bCs/>
          <w:color w:val="000000"/>
          <w:shd w:val="clear" w:color="auto" w:fill="FFFFFF"/>
          <w:rtl/>
        </w:rPr>
        <w:t xml:space="preserve">المراجع: </w:t>
      </w:r>
    </w:p>
    <w:p w14:paraId="3B1A594C" w14:textId="77777777" w:rsidR="00637339" w:rsidRDefault="00637339" w:rsidP="00637339">
      <w:pPr>
        <w:pStyle w:val="ListParagraph"/>
        <w:numPr>
          <w:ilvl w:val="0"/>
          <w:numId w:val="46"/>
        </w:numPr>
        <w:bidi/>
        <w:spacing w:before="120" w:after="0" w:line="240" w:lineRule="auto"/>
        <w:ind w:left="927"/>
        <w:jc w:val="both"/>
        <w:rPr>
          <w:rFonts w:ascii="Arial" w:hAnsi="Arial" w:cs="Arial"/>
          <w:color w:val="000000"/>
          <w:shd w:val="clear" w:color="auto" w:fill="FFFFFF"/>
          <w:rtl/>
        </w:rPr>
      </w:pPr>
      <w:r>
        <w:rPr>
          <w:rFonts w:ascii="Arial" w:hAnsi="Arial" w:cs="Arial"/>
          <w:color w:val="000000"/>
          <w:shd w:val="clear" w:color="auto" w:fill="FFFFFF"/>
          <w:rtl/>
        </w:rPr>
        <w:t>الدستور وخاصة الفصلين 10 و15 منه.</w:t>
      </w:r>
    </w:p>
    <w:p w14:paraId="7CE07D9D" w14:textId="77777777" w:rsidR="00637339" w:rsidRDefault="00637339" w:rsidP="00637339">
      <w:pPr>
        <w:pStyle w:val="ListParagraph"/>
        <w:numPr>
          <w:ilvl w:val="0"/>
          <w:numId w:val="46"/>
        </w:numPr>
        <w:bidi/>
        <w:spacing w:before="120" w:after="0" w:line="240" w:lineRule="auto"/>
        <w:ind w:left="927"/>
        <w:jc w:val="both"/>
        <w:rPr>
          <w:rFonts w:ascii="Arial" w:hAnsi="Arial" w:cs="Arial"/>
          <w:color w:val="000000"/>
          <w:shd w:val="clear" w:color="auto" w:fill="FFFFFF"/>
          <w:rtl/>
        </w:rPr>
      </w:pPr>
      <w:r>
        <w:rPr>
          <w:rFonts w:ascii="Arial" w:hAnsi="Arial" w:cs="Arial"/>
          <w:color w:val="000000"/>
          <w:shd w:val="clear" w:color="auto" w:fill="FFFFFF"/>
          <w:rtl/>
        </w:rPr>
        <w:t>أمر عدد 189 لسنة 1988 مؤرخ في 11 فيفري 1988 يتعلق باستعمال سيارات الدولة والجماعات العمومية المحلية والمؤسسات العمومية ذات الصبغة الإدارية</w:t>
      </w:r>
      <w:r>
        <w:rPr>
          <w:rFonts w:ascii="Arial" w:hAnsi="Arial" w:cs="Arial"/>
          <w:color w:val="000000"/>
          <w:shd w:val="clear" w:color="auto" w:fill="FFFFFF"/>
        </w:rPr>
        <w:t xml:space="preserve"> </w:t>
      </w:r>
      <w:r>
        <w:rPr>
          <w:rFonts w:ascii="Arial" w:hAnsi="Arial" w:cs="Arial"/>
          <w:color w:val="000000"/>
          <w:shd w:val="clear" w:color="auto" w:fill="FFFFFF"/>
          <w:rtl/>
          <w:lang w:bidi="ar-TN"/>
        </w:rPr>
        <w:t xml:space="preserve"> كما تم تنقيحه وإتمامه خاصة بمقتضى الأمر عدد 11 لسنة 2005 المؤرخ في 10 جانفي 2005.</w:t>
      </w:r>
    </w:p>
    <w:p w14:paraId="4B3FFB67" w14:textId="77777777" w:rsidR="00637339" w:rsidRDefault="00637339" w:rsidP="00637339">
      <w:pPr>
        <w:pStyle w:val="ListParagraph"/>
        <w:numPr>
          <w:ilvl w:val="0"/>
          <w:numId w:val="46"/>
        </w:numPr>
        <w:bidi/>
        <w:spacing w:before="120" w:after="0" w:line="240" w:lineRule="auto"/>
        <w:ind w:left="927"/>
        <w:jc w:val="both"/>
        <w:rPr>
          <w:rFonts w:ascii="Arial" w:hAnsi="Arial" w:cs="Arial"/>
          <w:color w:val="000000"/>
          <w:shd w:val="clear" w:color="auto" w:fill="FFFFFF"/>
        </w:rPr>
      </w:pPr>
      <w:r>
        <w:rPr>
          <w:rFonts w:ascii="Arial" w:hAnsi="Arial" w:cs="Arial"/>
          <w:color w:val="000000"/>
          <w:shd w:val="clear" w:color="auto" w:fill="FFFFFF"/>
          <w:rtl/>
        </w:rPr>
        <w:t>أمر عدد 189 لسنة 1988 مؤرخ في 11 فيفري 1988 يتعلق باستعمال سيارات الدولة والجماعات العمومية المحلية والمؤسسات العمومية ذات الصبغة الإدارية</w:t>
      </w:r>
    </w:p>
    <w:p w14:paraId="709C728F" w14:textId="77777777" w:rsidR="00637339" w:rsidRDefault="00637339" w:rsidP="00637339">
      <w:pPr>
        <w:pStyle w:val="ListParagraph"/>
        <w:numPr>
          <w:ilvl w:val="0"/>
          <w:numId w:val="46"/>
        </w:numPr>
        <w:bidi/>
        <w:spacing w:before="120" w:after="0" w:line="240" w:lineRule="auto"/>
        <w:ind w:left="927"/>
        <w:jc w:val="both"/>
        <w:rPr>
          <w:rFonts w:ascii="Arial" w:hAnsi="Arial" w:cs="Arial"/>
          <w:color w:val="000000"/>
          <w:shd w:val="clear" w:color="auto" w:fill="FFFFFF"/>
        </w:rPr>
      </w:pPr>
      <w:r>
        <w:rPr>
          <w:rFonts w:ascii="Arial" w:hAnsi="Arial" w:cs="Arial"/>
          <w:color w:val="000000"/>
          <w:shd w:val="clear" w:color="auto" w:fill="FFFFFF"/>
          <w:rtl/>
        </w:rPr>
        <w:t>منشور الوزير الأول عدد 6 المؤرخ في 19 جانفي 2005 حول مزيد إحكام التصرف في السيارات الإدارية ونفقات المحروقات.</w:t>
      </w:r>
    </w:p>
    <w:p w14:paraId="3CE3D77A" w14:textId="77777777" w:rsidR="00637339" w:rsidRDefault="00637339" w:rsidP="00637339">
      <w:pPr>
        <w:pStyle w:val="ListParagraph"/>
        <w:numPr>
          <w:ilvl w:val="0"/>
          <w:numId w:val="46"/>
        </w:numPr>
        <w:bidi/>
        <w:spacing w:before="120" w:after="0" w:line="240" w:lineRule="auto"/>
        <w:ind w:left="927"/>
        <w:jc w:val="both"/>
        <w:rPr>
          <w:rFonts w:ascii="Arial" w:hAnsi="Arial" w:cs="Arial"/>
          <w:color w:val="000000"/>
          <w:shd w:val="clear" w:color="auto" w:fill="FFFFFF"/>
        </w:rPr>
      </w:pPr>
      <w:r>
        <w:rPr>
          <w:rFonts w:ascii="Arial" w:hAnsi="Arial" w:cs="Arial"/>
          <w:color w:val="000000"/>
          <w:shd w:val="clear" w:color="auto" w:fill="FFFFFF"/>
          <w:rtl/>
        </w:rPr>
        <w:t>منشور الوزير الأول عدد 16 المؤرخ في 12 أفريل 2008 حول مزيد إحكام التصرف في السيارات والعربات الإدارية.</w:t>
      </w:r>
    </w:p>
    <w:p w14:paraId="0BCE4328" w14:textId="77777777" w:rsidR="00637339" w:rsidRDefault="00637339" w:rsidP="00637339">
      <w:pPr>
        <w:pStyle w:val="ListParagraph"/>
        <w:numPr>
          <w:ilvl w:val="0"/>
          <w:numId w:val="46"/>
        </w:numPr>
        <w:bidi/>
        <w:spacing w:before="120" w:after="0" w:line="240" w:lineRule="auto"/>
        <w:ind w:left="927"/>
        <w:jc w:val="both"/>
        <w:rPr>
          <w:rFonts w:ascii="Arial" w:hAnsi="Arial" w:cs="Arial"/>
          <w:color w:val="000000"/>
          <w:shd w:val="clear" w:color="auto" w:fill="FFFFFF"/>
        </w:rPr>
      </w:pPr>
      <w:r>
        <w:rPr>
          <w:rFonts w:ascii="Arial" w:hAnsi="Arial" w:cs="Arial"/>
          <w:color w:val="000000"/>
          <w:shd w:val="clear" w:color="auto" w:fill="FFFFFF"/>
          <w:rtl/>
        </w:rPr>
        <w:t>منشور الوزير الأول عدد 15 بتاريخ 30 مارس 1993 المنقح بالمنشور عدد 65 المؤرخ في 7 سبتمبر 1993 المتعلق بإعادة تسجيل السيارات والعربات التابعة للدولة والجماعات المحلية والمؤسسات العمومية ذات الصبغة الإدارية والمنشآت العمومية وإحكام مراقبة استعمالها</w:t>
      </w:r>
    </w:p>
    <w:p w14:paraId="02F31539" w14:textId="77777777" w:rsidR="00637339" w:rsidRDefault="00637339" w:rsidP="00637339">
      <w:pPr>
        <w:pStyle w:val="ListParagraph"/>
        <w:numPr>
          <w:ilvl w:val="0"/>
          <w:numId w:val="46"/>
        </w:numPr>
        <w:bidi/>
        <w:spacing w:before="120" w:after="0" w:line="240" w:lineRule="auto"/>
        <w:ind w:left="927"/>
        <w:jc w:val="both"/>
        <w:rPr>
          <w:rFonts w:ascii="Arial" w:hAnsi="Arial" w:cs="Arial"/>
          <w:color w:val="000000"/>
          <w:shd w:val="clear" w:color="auto" w:fill="FFFFFF"/>
        </w:rPr>
      </w:pPr>
      <w:r>
        <w:rPr>
          <w:rFonts w:ascii="Arial" w:hAnsi="Arial" w:cs="Arial"/>
          <w:color w:val="000000"/>
          <w:shd w:val="clear" w:color="auto" w:fill="FFFFFF"/>
          <w:rtl/>
        </w:rPr>
        <w:t>منشور الوزير الأول عدد 21 المؤرخ في 4 مارس 1988 المتعلق بصيغ تطبيق الأمر عدد 189 المؤرخ في 11 فيفري 1988 المتلعق باستعمال سيارات الدولة والجماعات العمومية المحلية والمؤسسات ذات الصبغة الإدارية.</w:t>
      </w:r>
    </w:p>
    <w:p w14:paraId="4281EE52" w14:textId="77777777" w:rsidR="00637339" w:rsidRDefault="00637339" w:rsidP="00637339">
      <w:pPr>
        <w:bidi/>
        <w:spacing w:after="0" w:line="240" w:lineRule="auto"/>
        <w:ind w:left="283"/>
        <w:jc w:val="both"/>
        <w:rPr>
          <w:rFonts w:ascii="Arial" w:hAnsi="Arial" w:cs="Arial"/>
          <w:color w:val="000000"/>
          <w:shd w:val="clear" w:color="auto" w:fill="FFFFFF"/>
        </w:rPr>
      </w:pPr>
    </w:p>
    <w:p w14:paraId="0DA085A1" w14:textId="77777777" w:rsidR="00637339" w:rsidRDefault="00637339" w:rsidP="00637339">
      <w:pPr>
        <w:bidi/>
        <w:spacing w:after="0" w:line="240" w:lineRule="auto"/>
        <w:ind w:left="283"/>
        <w:jc w:val="both"/>
        <w:rPr>
          <w:rFonts w:ascii="Arial" w:hAnsi="Arial" w:cs="Arial"/>
          <w:color w:val="000000"/>
          <w:shd w:val="clear" w:color="auto" w:fill="FFFFFF"/>
          <w:rtl/>
        </w:rPr>
      </w:pPr>
      <w:r>
        <w:rPr>
          <w:rFonts w:ascii="Arial" w:hAnsi="Arial" w:cs="Arial"/>
          <w:color w:val="000000"/>
          <w:shd w:val="clear" w:color="auto" w:fill="FFFFFF"/>
          <w:rtl/>
        </w:rPr>
        <w:t xml:space="preserve">وبعد، </w:t>
      </w:r>
    </w:p>
    <w:p w14:paraId="623320B1" w14:textId="77777777" w:rsidR="00637339" w:rsidRDefault="00637339" w:rsidP="00637339">
      <w:pPr>
        <w:bidi/>
        <w:spacing w:after="0" w:line="240" w:lineRule="auto"/>
        <w:ind w:left="283"/>
        <w:jc w:val="both"/>
        <w:rPr>
          <w:rFonts w:ascii="Arial" w:hAnsi="Arial" w:cs="Arial"/>
          <w:color w:val="000000"/>
          <w:shd w:val="clear" w:color="auto" w:fill="FFFFFF"/>
        </w:rPr>
      </w:pPr>
    </w:p>
    <w:p w14:paraId="5E7A10C6" w14:textId="77777777" w:rsidR="00637339" w:rsidRDefault="00637339" w:rsidP="00637339">
      <w:pPr>
        <w:bidi/>
        <w:spacing w:before="120" w:after="0" w:line="240" w:lineRule="auto"/>
        <w:ind w:left="283"/>
        <w:jc w:val="both"/>
        <w:rPr>
          <w:rFonts w:ascii="Arial" w:hAnsi="Arial" w:cs="Arial"/>
          <w:color w:val="000000"/>
          <w:shd w:val="clear" w:color="auto" w:fill="FFFFFF"/>
          <w:rtl/>
        </w:rPr>
      </w:pPr>
      <w:r>
        <w:rPr>
          <w:rFonts w:ascii="Arial" w:hAnsi="Arial" w:cs="Arial"/>
          <w:color w:val="000000"/>
          <w:shd w:val="clear" w:color="auto" w:fill="FFFFFF"/>
          <w:rtl/>
        </w:rPr>
        <w:t xml:space="preserve">في إطار الحرص على احترام مقتضيات الدستور المتعلقة بحسن التصرف في المال العمومي وسعيا لمزيد إحكام التصرف في العربات الإدارية بما يضمن حسن استعمالها طبقا للإطار القانوني المعمول به والشفافية المطلوبة وحسن التصرف في نفقات المحروقات فإنه يتعين التقيد بالتدابير التالية: </w:t>
      </w:r>
    </w:p>
    <w:p w14:paraId="0BE25A0B" w14:textId="77777777" w:rsidR="00637339" w:rsidRDefault="00637339" w:rsidP="00637339">
      <w:pPr>
        <w:pStyle w:val="ListParagraph"/>
        <w:numPr>
          <w:ilvl w:val="0"/>
          <w:numId w:val="47"/>
        </w:numPr>
        <w:bidi/>
        <w:spacing w:before="120" w:after="0" w:line="240" w:lineRule="auto"/>
        <w:ind w:left="927"/>
        <w:jc w:val="both"/>
        <w:rPr>
          <w:rFonts w:ascii="Arial" w:hAnsi="Arial" w:cs="Arial"/>
          <w:color w:val="000000"/>
          <w:shd w:val="clear" w:color="auto" w:fill="FFFFFF"/>
        </w:rPr>
      </w:pPr>
      <w:r>
        <w:rPr>
          <w:rFonts w:ascii="Arial" w:hAnsi="Arial" w:cs="Arial"/>
          <w:color w:val="000000"/>
          <w:shd w:val="clear" w:color="auto" w:fill="FFFFFF"/>
        </w:rPr>
        <w:t> </w:t>
      </w:r>
      <w:r>
        <w:rPr>
          <w:rFonts w:ascii="Arial" w:hAnsi="Arial" w:cs="Arial"/>
          <w:color w:val="000000"/>
          <w:shd w:val="clear" w:color="auto" w:fill="FFFFFF"/>
          <w:rtl/>
          <w:lang w:bidi="ar-TN"/>
        </w:rPr>
        <w:t xml:space="preserve">وجوبية استعمال البطاقات الذكية للتزود بالمحروقات الخاصة بعربات المصلحة وذلك بهدف: </w:t>
      </w:r>
    </w:p>
    <w:p w14:paraId="05A510DF" w14:textId="77777777" w:rsidR="00637339" w:rsidRDefault="00637339" w:rsidP="00637339">
      <w:pPr>
        <w:pStyle w:val="ListParagraph"/>
        <w:numPr>
          <w:ilvl w:val="0"/>
          <w:numId w:val="47"/>
        </w:numPr>
        <w:bidi/>
        <w:spacing w:before="120" w:after="0" w:line="240" w:lineRule="auto"/>
        <w:ind w:left="927"/>
        <w:jc w:val="both"/>
        <w:rPr>
          <w:rFonts w:ascii="Arial" w:hAnsi="Arial" w:cs="Arial"/>
          <w:color w:val="000000"/>
          <w:shd w:val="clear" w:color="auto" w:fill="FFFFFF"/>
        </w:rPr>
      </w:pPr>
      <w:r>
        <w:rPr>
          <w:rFonts w:ascii="Arial" w:hAnsi="Arial" w:cs="Arial"/>
          <w:color w:val="000000"/>
          <w:shd w:val="clear" w:color="auto" w:fill="FFFFFF"/>
          <w:rtl/>
        </w:rPr>
        <w:t xml:space="preserve">التحكم في مصاريف المحروقات المخصصة لعربات المصلحة والحد من المخاطر المرتبطة بهذه النفقات، </w:t>
      </w:r>
    </w:p>
    <w:p w14:paraId="2884E952" w14:textId="77777777" w:rsidR="00637339" w:rsidRDefault="00637339" w:rsidP="00637339">
      <w:pPr>
        <w:pStyle w:val="ListParagraph"/>
        <w:numPr>
          <w:ilvl w:val="0"/>
          <w:numId w:val="47"/>
        </w:numPr>
        <w:bidi/>
        <w:spacing w:before="120" w:after="0" w:line="240" w:lineRule="auto"/>
        <w:ind w:left="927"/>
        <w:jc w:val="both"/>
        <w:rPr>
          <w:rFonts w:ascii="Arial" w:hAnsi="Arial" w:cs="Arial"/>
          <w:color w:val="000000"/>
          <w:shd w:val="clear" w:color="auto" w:fill="FFFFFF"/>
        </w:rPr>
      </w:pPr>
      <w:r>
        <w:rPr>
          <w:rFonts w:ascii="Arial" w:hAnsi="Arial" w:cs="Arial"/>
          <w:color w:val="000000"/>
          <w:shd w:val="clear" w:color="auto" w:fill="FFFFFF"/>
          <w:rtl/>
        </w:rPr>
        <w:t xml:space="preserve">تسيير عملية التزود والمتابعة والمراقبة عن بعد من خلال منظومة رقمية تمكن كل الأطراف المتداخلة من القيام لمهامها (تصرفـ تقييم، مراقبة...)، </w:t>
      </w:r>
    </w:p>
    <w:p w14:paraId="0DF7AC02" w14:textId="77777777" w:rsidR="00637339" w:rsidRDefault="00637339" w:rsidP="00637339">
      <w:pPr>
        <w:pStyle w:val="ListParagraph"/>
        <w:numPr>
          <w:ilvl w:val="0"/>
          <w:numId w:val="47"/>
        </w:numPr>
        <w:bidi/>
        <w:spacing w:before="120" w:after="0" w:line="240" w:lineRule="auto"/>
        <w:ind w:left="927"/>
        <w:jc w:val="both"/>
        <w:rPr>
          <w:rFonts w:ascii="Arial" w:hAnsi="Arial" w:cs="Arial"/>
          <w:color w:val="000000"/>
          <w:shd w:val="clear" w:color="auto" w:fill="FFFFFF"/>
        </w:rPr>
      </w:pPr>
      <w:r>
        <w:rPr>
          <w:rFonts w:ascii="Arial" w:hAnsi="Arial" w:cs="Arial"/>
          <w:color w:val="000000"/>
          <w:shd w:val="clear" w:color="auto" w:fill="FFFFFF"/>
          <w:rtl/>
        </w:rPr>
        <w:t>تفادي الاستهلاك المشط وغير المبرر للوقود.</w:t>
      </w:r>
    </w:p>
    <w:p w14:paraId="718E8B8F" w14:textId="77777777" w:rsidR="00637339" w:rsidRDefault="00637339" w:rsidP="00637339">
      <w:pPr>
        <w:pStyle w:val="ListParagraph"/>
        <w:numPr>
          <w:ilvl w:val="0"/>
          <w:numId w:val="47"/>
        </w:numPr>
        <w:bidi/>
        <w:spacing w:before="120" w:after="0" w:line="240" w:lineRule="auto"/>
        <w:ind w:left="927"/>
        <w:jc w:val="both"/>
        <w:rPr>
          <w:rFonts w:ascii="Arial" w:hAnsi="Arial" w:cs="Arial"/>
          <w:color w:val="000000"/>
          <w:shd w:val="clear" w:color="auto" w:fill="FFFFFF"/>
        </w:rPr>
      </w:pPr>
      <w:r>
        <w:rPr>
          <w:rFonts w:ascii="Arial" w:hAnsi="Arial" w:cs="Arial"/>
          <w:color w:val="000000"/>
          <w:shd w:val="clear" w:color="auto" w:fill="FFFFFF"/>
          <w:rtl/>
        </w:rPr>
        <w:t xml:space="preserve">ويتولى مراقبو المصاريف العمومية بالنسبة للدولة والجماعات المحلية والمؤسسات العمومية متابعة وتقييم استهلاك وقود عربات المصلحة وتقييمه من خلال المنظومة الإعلامية الخاصة بالستعمال البطاقات الذكية، كما يقومون في إطار مهامهم الرقابية بمتابعة تنفيذ التدابير الكفيلة بترشيد استهلاك المحروقات وخاصة منها: </w:t>
      </w:r>
    </w:p>
    <w:p w14:paraId="048CEE0E" w14:textId="77777777" w:rsidR="00637339" w:rsidRDefault="00637339" w:rsidP="00637339">
      <w:pPr>
        <w:pStyle w:val="ListParagraph"/>
        <w:numPr>
          <w:ilvl w:val="0"/>
          <w:numId w:val="47"/>
        </w:numPr>
        <w:bidi/>
        <w:spacing w:before="120" w:after="0" w:line="240" w:lineRule="auto"/>
        <w:ind w:left="927"/>
        <w:jc w:val="both"/>
        <w:rPr>
          <w:rFonts w:ascii="Arial" w:hAnsi="Arial" w:cs="Arial"/>
          <w:color w:val="000000"/>
          <w:shd w:val="clear" w:color="auto" w:fill="FFFFFF"/>
          <w:rtl/>
        </w:rPr>
      </w:pPr>
      <w:r>
        <w:rPr>
          <w:rFonts w:ascii="Arial" w:hAnsi="Arial" w:cs="Arial"/>
          <w:color w:val="000000"/>
          <w:shd w:val="clear" w:color="auto" w:fill="FFFFFF"/>
          <w:rtl/>
        </w:rPr>
        <w:t xml:space="preserve">تفادي اللجوء إلى وسائل النقل الإدارية لنقل البريد الإداري واعتماد وسائل الكنولوجيا الحديثة للاتصال كالترسال الالكتروني، </w:t>
      </w:r>
    </w:p>
    <w:p w14:paraId="2D95415D" w14:textId="77777777" w:rsidR="00637339" w:rsidRDefault="00637339" w:rsidP="00637339">
      <w:pPr>
        <w:pStyle w:val="ListParagraph"/>
        <w:numPr>
          <w:ilvl w:val="0"/>
          <w:numId w:val="47"/>
        </w:numPr>
        <w:bidi/>
        <w:spacing w:before="120" w:after="0" w:line="240" w:lineRule="auto"/>
        <w:ind w:left="927"/>
        <w:jc w:val="both"/>
        <w:rPr>
          <w:rFonts w:ascii="Arial" w:hAnsi="Arial" w:cs="Arial"/>
          <w:color w:val="000000"/>
          <w:shd w:val="clear" w:color="auto" w:fill="FFFFFF"/>
        </w:rPr>
      </w:pPr>
      <w:r>
        <w:rPr>
          <w:rFonts w:ascii="Arial" w:hAnsi="Arial" w:cs="Arial"/>
          <w:color w:val="000000"/>
          <w:shd w:val="clear" w:color="auto" w:fill="FFFFFF"/>
          <w:rtl/>
        </w:rPr>
        <w:t>إحترام دورية المراقبة الفنية لوسائل النقل وإعتماد الكشف الفني الوقائي لحالة العربات.</w:t>
      </w:r>
    </w:p>
    <w:p w14:paraId="51F9620E" w14:textId="77777777" w:rsidR="00637339" w:rsidRDefault="00637339" w:rsidP="00637339">
      <w:pPr>
        <w:pStyle w:val="ListParagraph"/>
        <w:numPr>
          <w:ilvl w:val="0"/>
          <w:numId w:val="47"/>
        </w:numPr>
        <w:bidi/>
        <w:spacing w:before="120" w:after="0" w:line="240" w:lineRule="auto"/>
        <w:ind w:left="927"/>
        <w:jc w:val="both"/>
        <w:rPr>
          <w:rFonts w:ascii="Arial" w:hAnsi="Arial" w:cs="Arial"/>
          <w:color w:val="000000"/>
          <w:shd w:val="clear" w:color="auto" w:fill="FFFFFF"/>
        </w:rPr>
      </w:pPr>
      <w:r>
        <w:rPr>
          <w:rFonts w:ascii="Arial" w:hAnsi="Arial" w:cs="Arial"/>
          <w:color w:val="000000"/>
          <w:shd w:val="clear" w:color="auto" w:fill="FFFFFF"/>
          <w:rtl/>
        </w:rPr>
        <w:t xml:space="preserve">حوكمة التصرف في أسطول العربات الإدارية عبر إرساء نظام رقابة داخلية لدى المصالح المكلفة بالتصرف في أسطول العربات يعتمد خاصة على: </w:t>
      </w:r>
    </w:p>
    <w:p w14:paraId="673381AF" w14:textId="77777777" w:rsidR="00637339" w:rsidRDefault="00637339" w:rsidP="00637339">
      <w:pPr>
        <w:pStyle w:val="ListParagraph"/>
        <w:numPr>
          <w:ilvl w:val="0"/>
          <w:numId w:val="47"/>
        </w:numPr>
        <w:bidi/>
        <w:spacing w:before="120" w:after="0" w:line="240" w:lineRule="auto"/>
        <w:ind w:left="927"/>
        <w:jc w:val="both"/>
        <w:rPr>
          <w:rFonts w:ascii="Arial" w:hAnsi="Arial" w:cs="Arial"/>
          <w:color w:val="000000"/>
          <w:shd w:val="clear" w:color="auto" w:fill="FFFFFF"/>
        </w:rPr>
      </w:pPr>
      <w:r>
        <w:rPr>
          <w:rFonts w:ascii="Arial" w:hAnsi="Arial" w:cs="Arial"/>
          <w:color w:val="000000"/>
          <w:shd w:val="clear" w:color="auto" w:fill="FFFFFF"/>
          <w:rtl/>
        </w:rPr>
        <w:t xml:space="preserve">تركيز نظام معلوماتي يتضمن التطبيقات الإعلامية المشتركة الخاصة بالتصرف في أسطول العربات وذلك بالتنسيق مع مصالح المركز الوطني للإعلامية، </w:t>
      </w:r>
    </w:p>
    <w:p w14:paraId="3E03052B" w14:textId="77777777" w:rsidR="00637339" w:rsidRDefault="00637339" w:rsidP="00637339">
      <w:pPr>
        <w:pStyle w:val="ListParagraph"/>
        <w:numPr>
          <w:ilvl w:val="0"/>
          <w:numId w:val="47"/>
        </w:numPr>
        <w:bidi/>
        <w:spacing w:before="120" w:after="0" w:line="240" w:lineRule="auto"/>
        <w:ind w:left="927"/>
        <w:jc w:val="both"/>
        <w:rPr>
          <w:rFonts w:ascii="Arial" w:hAnsi="Arial" w:cs="Arial"/>
          <w:color w:val="000000"/>
          <w:shd w:val="clear" w:color="auto" w:fill="FFFFFF"/>
        </w:rPr>
      </w:pPr>
      <w:r>
        <w:rPr>
          <w:rFonts w:ascii="Arial" w:hAnsi="Arial" w:cs="Arial"/>
          <w:color w:val="000000"/>
          <w:shd w:val="clear" w:color="auto" w:fill="FFFFFF"/>
          <w:rtl/>
        </w:rPr>
        <w:t xml:space="preserve">إعداد أدلة إجراءات وفقا لوسائل العمل الحديثة المتلائمة مع متطلبات واستعمالات الهياكل الإدارية، </w:t>
      </w:r>
    </w:p>
    <w:p w14:paraId="14EA205C" w14:textId="77777777" w:rsidR="00637339" w:rsidRDefault="00637339" w:rsidP="00637339">
      <w:pPr>
        <w:pStyle w:val="ListParagraph"/>
        <w:numPr>
          <w:ilvl w:val="0"/>
          <w:numId w:val="47"/>
        </w:numPr>
        <w:bidi/>
        <w:spacing w:before="120" w:after="0" w:line="240" w:lineRule="auto"/>
        <w:ind w:left="927"/>
        <w:jc w:val="both"/>
        <w:rPr>
          <w:rFonts w:ascii="Arial" w:hAnsi="Arial" w:cs="Arial"/>
          <w:color w:val="000000"/>
          <w:shd w:val="clear" w:color="auto" w:fill="FFFFFF"/>
        </w:rPr>
      </w:pPr>
      <w:r>
        <w:rPr>
          <w:rFonts w:ascii="Arial" w:hAnsi="Arial" w:cs="Arial"/>
          <w:color w:val="000000"/>
          <w:shd w:val="clear" w:color="auto" w:fill="FFFFFF"/>
          <w:rtl/>
        </w:rPr>
        <w:t>تقييم أنظمة الرقابة الداخلية في مجال متابعة التصرف في أسطول العربات الإدارية ونفقات المحروقات من قبل مراقب المصاريف العمومية.</w:t>
      </w:r>
    </w:p>
    <w:p w14:paraId="74E825D0" w14:textId="77777777" w:rsidR="00637339" w:rsidRDefault="00637339" w:rsidP="00637339">
      <w:pPr>
        <w:pStyle w:val="ListParagraph"/>
        <w:numPr>
          <w:ilvl w:val="0"/>
          <w:numId w:val="47"/>
        </w:numPr>
        <w:bidi/>
        <w:spacing w:before="120" w:after="0" w:line="240" w:lineRule="auto"/>
        <w:ind w:left="927"/>
        <w:jc w:val="both"/>
        <w:rPr>
          <w:rFonts w:ascii="Arial" w:hAnsi="Arial" w:cs="Arial"/>
          <w:color w:val="000000"/>
          <w:shd w:val="clear" w:color="auto" w:fill="FFFFFF"/>
        </w:rPr>
      </w:pPr>
      <w:r>
        <w:rPr>
          <w:rFonts w:ascii="Arial" w:hAnsi="Arial" w:cs="Arial"/>
          <w:color w:val="000000"/>
          <w:shd w:val="clear" w:color="auto" w:fill="FFFFFF"/>
          <w:rtl/>
        </w:rPr>
        <w:t xml:space="preserve">وفي هذا الإطار تحدث لدى رئاسة الحكومة لجنة قيادة خاصة بالعربات الإدارية يعهد لها: </w:t>
      </w:r>
    </w:p>
    <w:p w14:paraId="08FF85D7" w14:textId="77777777" w:rsidR="00637339" w:rsidRDefault="00637339" w:rsidP="00637339">
      <w:pPr>
        <w:pStyle w:val="ListParagraph"/>
        <w:numPr>
          <w:ilvl w:val="0"/>
          <w:numId w:val="47"/>
        </w:numPr>
        <w:bidi/>
        <w:spacing w:before="120" w:after="0" w:line="240" w:lineRule="auto"/>
        <w:ind w:left="927"/>
        <w:jc w:val="both"/>
        <w:rPr>
          <w:rFonts w:ascii="Arial" w:hAnsi="Arial" w:cs="Arial"/>
          <w:color w:val="000000"/>
          <w:shd w:val="clear" w:color="auto" w:fill="FFFFFF"/>
          <w:rtl/>
        </w:rPr>
      </w:pPr>
      <w:r>
        <w:rPr>
          <w:rFonts w:ascii="Arial" w:hAnsi="Arial" w:cs="Arial"/>
          <w:color w:val="000000"/>
          <w:shd w:val="clear" w:color="auto" w:fill="FFFFFF"/>
          <w:rtl/>
        </w:rPr>
        <w:t xml:space="preserve">متابعة التصرف في العربات الإدارية، </w:t>
      </w:r>
    </w:p>
    <w:p w14:paraId="4DBE4486" w14:textId="77777777" w:rsidR="00637339" w:rsidRDefault="00637339" w:rsidP="00637339">
      <w:pPr>
        <w:pStyle w:val="ListParagraph"/>
        <w:numPr>
          <w:ilvl w:val="0"/>
          <w:numId w:val="47"/>
        </w:numPr>
        <w:bidi/>
        <w:spacing w:before="120" w:after="0" w:line="240" w:lineRule="auto"/>
        <w:ind w:left="927"/>
        <w:jc w:val="both"/>
        <w:rPr>
          <w:rFonts w:ascii="Arial" w:hAnsi="Arial" w:cs="Arial"/>
          <w:color w:val="000000"/>
          <w:shd w:val="clear" w:color="auto" w:fill="FFFFFF"/>
        </w:rPr>
      </w:pPr>
      <w:r>
        <w:rPr>
          <w:rFonts w:ascii="Arial" w:hAnsi="Arial" w:cs="Arial"/>
          <w:color w:val="000000"/>
          <w:shd w:val="clear" w:color="auto" w:fill="FFFFFF"/>
          <w:rtl/>
        </w:rPr>
        <w:t xml:space="preserve">إعداد استراتيجية وطنية لحوكمة التصرف في أسطول العربات الإدارية تهدف إلى التوظيف الأمثل والأنجع لوسائل النقل الإدارية، </w:t>
      </w:r>
    </w:p>
    <w:p w14:paraId="1757A418" w14:textId="77777777" w:rsidR="00637339" w:rsidRDefault="00637339" w:rsidP="00637339">
      <w:pPr>
        <w:pStyle w:val="ListParagraph"/>
        <w:numPr>
          <w:ilvl w:val="0"/>
          <w:numId w:val="47"/>
        </w:numPr>
        <w:bidi/>
        <w:spacing w:before="120" w:after="0" w:line="240" w:lineRule="auto"/>
        <w:ind w:left="927"/>
        <w:jc w:val="both"/>
        <w:rPr>
          <w:rFonts w:ascii="Arial" w:hAnsi="Arial" w:cs="Arial"/>
          <w:color w:val="000000"/>
          <w:shd w:val="clear" w:color="auto" w:fill="FFFFFF"/>
        </w:rPr>
      </w:pPr>
      <w:r>
        <w:rPr>
          <w:rFonts w:ascii="Arial" w:hAnsi="Arial" w:cs="Arial"/>
          <w:color w:val="000000"/>
          <w:shd w:val="clear" w:color="auto" w:fill="FFFFFF"/>
          <w:rtl/>
        </w:rPr>
        <w:t>الإشراف على لجان تحدث بمختلف الهياكل العمومية لمتابعة التصرف في العربات الإدارية ومتابعة أعمالها.</w:t>
      </w:r>
    </w:p>
    <w:p w14:paraId="183EF746" w14:textId="77777777" w:rsidR="00637339" w:rsidRDefault="00637339" w:rsidP="00637339">
      <w:pPr>
        <w:bidi/>
        <w:spacing w:before="120" w:after="0" w:line="240" w:lineRule="auto"/>
        <w:ind w:left="283"/>
        <w:jc w:val="both"/>
        <w:rPr>
          <w:rFonts w:ascii="Arial" w:hAnsi="Arial" w:cs="Arial"/>
          <w:color w:val="000000"/>
          <w:shd w:val="clear" w:color="auto" w:fill="FFFFFF"/>
        </w:rPr>
      </w:pPr>
      <w:r>
        <w:rPr>
          <w:rFonts w:ascii="Arial" w:hAnsi="Arial" w:cs="Arial"/>
          <w:color w:val="000000"/>
          <w:shd w:val="clear" w:color="auto" w:fill="FFFFFF"/>
          <w:rtl/>
        </w:rPr>
        <w:t>كما تقوم اللجنة لإعداد تقرير نهائي لرئيس الجمهورية يتضمن نتائج أعمالها والتوصيات.</w:t>
      </w:r>
    </w:p>
    <w:p w14:paraId="42A10801" w14:textId="77777777" w:rsidR="00637339" w:rsidRDefault="00637339" w:rsidP="00637339">
      <w:pPr>
        <w:bidi/>
        <w:spacing w:before="120" w:after="0" w:line="240" w:lineRule="auto"/>
        <w:ind w:left="283"/>
        <w:jc w:val="both"/>
        <w:rPr>
          <w:rFonts w:ascii="Arial" w:hAnsi="Arial" w:cs="Arial"/>
          <w:color w:val="000000"/>
          <w:shd w:val="clear" w:color="auto" w:fill="FFFFFF"/>
          <w:rtl/>
        </w:rPr>
      </w:pPr>
      <w:r>
        <w:rPr>
          <w:rFonts w:ascii="Arial" w:hAnsi="Arial" w:cs="Arial"/>
          <w:color w:val="000000"/>
          <w:shd w:val="clear" w:color="auto" w:fill="FFFFFF"/>
          <w:rtl/>
        </w:rPr>
        <w:t xml:space="preserve">تتركب لجنة القيادة من الأعضاء الآتي ذكرهم: </w:t>
      </w:r>
    </w:p>
    <w:p w14:paraId="36BCE475" w14:textId="77777777" w:rsidR="00637339" w:rsidRDefault="00637339" w:rsidP="00637339">
      <w:pPr>
        <w:pStyle w:val="ListParagraph"/>
        <w:numPr>
          <w:ilvl w:val="0"/>
          <w:numId w:val="48"/>
        </w:numPr>
        <w:bidi/>
        <w:spacing w:before="120" w:after="0" w:line="240" w:lineRule="auto"/>
        <w:ind w:left="927"/>
        <w:jc w:val="both"/>
        <w:rPr>
          <w:rFonts w:ascii="Arial" w:hAnsi="Arial" w:cs="Arial"/>
          <w:color w:val="000000"/>
          <w:shd w:val="clear" w:color="auto" w:fill="FFFFFF"/>
          <w:rtl/>
        </w:rPr>
      </w:pPr>
      <w:r>
        <w:rPr>
          <w:rFonts w:ascii="Arial" w:hAnsi="Arial" w:cs="Arial"/>
          <w:color w:val="000000"/>
          <w:shd w:val="clear" w:color="auto" w:fill="FFFFFF"/>
          <w:rtl/>
        </w:rPr>
        <w:t xml:space="preserve">ممثل عن العيئة العامة لمراقبة المصاريف العمومية: رئيس، </w:t>
      </w:r>
    </w:p>
    <w:p w14:paraId="07952B08" w14:textId="77777777" w:rsidR="00637339" w:rsidRDefault="00637339" w:rsidP="00637339">
      <w:pPr>
        <w:pStyle w:val="ListParagraph"/>
        <w:numPr>
          <w:ilvl w:val="0"/>
          <w:numId w:val="48"/>
        </w:numPr>
        <w:bidi/>
        <w:spacing w:before="120" w:after="0" w:line="240" w:lineRule="auto"/>
        <w:ind w:left="927"/>
        <w:jc w:val="both"/>
        <w:rPr>
          <w:rFonts w:ascii="Arial" w:hAnsi="Arial" w:cs="Arial"/>
          <w:color w:val="000000"/>
          <w:shd w:val="clear" w:color="auto" w:fill="FFFFFF"/>
        </w:rPr>
      </w:pPr>
      <w:r>
        <w:rPr>
          <w:rFonts w:ascii="Arial" w:hAnsi="Arial" w:cs="Arial"/>
          <w:color w:val="000000"/>
          <w:shd w:val="clear" w:color="auto" w:fill="FFFFFF"/>
          <w:rtl/>
        </w:rPr>
        <w:t xml:space="preserve">ممثل عن الهيئة العامة لمراقبي الدولة، نائب رئيس، </w:t>
      </w:r>
    </w:p>
    <w:p w14:paraId="00A0932C" w14:textId="77777777" w:rsidR="00637339" w:rsidRDefault="00637339" w:rsidP="00637339">
      <w:pPr>
        <w:pStyle w:val="ListParagraph"/>
        <w:numPr>
          <w:ilvl w:val="0"/>
          <w:numId w:val="48"/>
        </w:numPr>
        <w:bidi/>
        <w:spacing w:before="120" w:after="0" w:line="240" w:lineRule="auto"/>
        <w:ind w:left="927"/>
        <w:jc w:val="both"/>
        <w:rPr>
          <w:rFonts w:ascii="Arial" w:hAnsi="Arial" w:cs="Arial"/>
          <w:color w:val="000000"/>
          <w:shd w:val="clear" w:color="auto" w:fill="FFFFFF"/>
        </w:rPr>
      </w:pPr>
      <w:r>
        <w:rPr>
          <w:rFonts w:ascii="Arial" w:hAnsi="Arial" w:cs="Arial"/>
          <w:color w:val="000000"/>
          <w:shd w:val="clear" w:color="auto" w:fill="FFFFFF"/>
          <w:rtl/>
        </w:rPr>
        <w:t xml:space="preserve">ممثل عن وزارة المالية، عضو، </w:t>
      </w:r>
    </w:p>
    <w:p w14:paraId="2B3ABA7B" w14:textId="77777777" w:rsidR="00637339" w:rsidRDefault="00637339" w:rsidP="00637339">
      <w:pPr>
        <w:pStyle w:val="ListParagraph"/>
        <w:numPr>
          <w:ilvl w:val="0"/>
          <w:numId w:val="48"/>
        </w:numPr>
        <w:bidi/>
        <w:spacing w:before="120" w:after="0" w:line="240" w:lineRule="auto"/>
        <w:ind w:left="927"/>
        <w:jc w:val="both"/>
        <w:rPr>
          <w:rFonts w:ascii="Arial" w:hAnsi="Arial" w:cs="Arial"/>
          <w:color w:val="000000"/>
          <w:shd w:val="clear" w:color="auto" w:fill="FFFFFF"/>
        </w:rPr>
      </w:pPr>
      <w:r>
        <w:rPr>
          <w:rFonts w:ascii="Arial" w:hAnsi="Arial" w:cs="Arial"/>
          <w:color w:val="000000"/>
          <w:shd w:val="clear" w:color="auto" w:fill="FFFFFF"/>
          <w:rtl/>
        </w:rPr>
        <w:t xml:space="preserve">ممثل عن وزارة أملاك الدولة والشؤون العقارية ، عضو، </w:t>
      </w:r>
    </w:p>
    <w:p w14:paraId="0710BCB5" w14:textId="77777777" w:rsidR="00637339" w:rsidRDefault="00637339" w:rsidP="00637339">
      <w:pPr>
        <w:pStyle w:val="ListParagraph"/>
        <w:numPr>
          <w:ilvl w:val="0"/>
          <w:numId w:val="48"/>
        </w:numPr>
        <w:bidi/>
        <w:spacing w:before="120" w:after="0" w:line="240" w:lineRule="auto"/>
        <w:ind w:left="927"/>
        <w:jc w:val="both"/>
        <w:rPr>
          <w:rFonts w:ascii="Arial" w:hAnsi="Arial" w:cs="Arial"/>
          <w:color w:val="000000"/>
          <w:shd w:val="clear" w:color="auto" w:fill="FFFFFF"/>
        </w:rPr>
      </w:pPr>
      <w:r>
        <w:rPr>
          <w:rFonts w:ascii="Arial" w:hAnsi="Arial" w:cs="Arial"/>
          <w:color w:val="000000"/>
          <w:shd w:val="clear" w:color="auto" w:fill="FFFFFF"/>
          <w:rtl/>
        </w:rPr>
        <w:t xml:space="preserve">ممثل عن وزارة التجهيز والإسكان والتهيئة الترابية، عضو، </w:t>
      </w:r>
    </w:p>
    <w:p w14:paraId="28241754" w14:textId="77777777" w:rsidR="00637339" w:rsidRDefault="00637339" w:rsidP="00637339">
      <w:pPr>
        <w:pStyle w:val="ListParagraph"/>
        <w:numPr>
          <w:ilvl w:val="0"/>
          <w:numId w:val="48"/>
        </w:numPr>
        <w:bidi/>
        <w:spacing w:before="120" w:after="0" w:line="240" w:lineRule="auto"/>
        <w:ind w:left="927"/>
        <w:jc w:val="both"/>
        <w:rPr>
          <w:rFonts w:ascii="Arial" w:hAnsi="Arial" w:cs="Arial"/>
          <w:color w:val="000000"/>
          <w:shd w:val="clear" w:color="auto" w:fill="FFFFFF"/>
        </w:rPr>
      </w:pPr>
      <w:r>
        <w:rPr>
          <w:rFonts w:ascii="Arial" w:hAnsi="Arial" w:cs="Arial"/>
          <w:color w:val="000000"/>
          <w:shd w:val="clear" w:color="auto" w:fill="FFFFFF"/>
          <w:rtl/>
        </w:rPr>
        <w:t>ممثل عن الإدارة العامة للمصالخ المشتركة.</w:t>
      </w:r>
    </w:p>
    <w:p w14:paraId="0B9FA9C1" w14:textId="77777777" w:rsidR="00637339" w:rsidRDefault="00637339" w:rsidP="00637339">
      <w:pPr>
        <w:bidi/>
        <w:spacing w:before="120" w:after="0" w:line="240" w:lineRule="auto"/>
        <w:ind w:left="283"/>
        <w:jc w:val="both"/>
        <w:rPr>
          <w:rFonts w:ascii="Arial" w:hAnsi="Arial" w:cs="Arial"/>
          <w:color w:val="000000"/>
          <w:shd w:val="clear" w:color="auto" w:fill="FFFFFF"/>
        </w:rPr>
      </w:pPr>
      <w:r>
        <w:rPr>
          <w:rFonts w:ascii="Arial" w:hAnsi="Arial" w:cs="Arial"/>
          <w:color w:val="000000"/>
          <w:shd w:val="clear" w:color="auto" w:fill="FFFFFF"/>
          <w:rtl/>
        </w:rPr>
        <w:t>يمكن لرئيس اللجنة استدعاء كل شخص يرى فائدة في حضوره أعمال اللجنة للاستئناس برأيه، كما يمكن لرئيس اللجنة عند الاقتضاء تكوين فريق عمل مختصة من بين أعضائها لتسهيل أعمالها.</w:t>
      </w:r>
    </w:p>
    <w:p w14:paraId="073FFDBD" w14:textId="77777777" w:rsidR="00637339" w:rsidRDefault="00637339" w:rsidP="00637339">
      <w:pPr>
        <w:bidi/>
        <w:spacing w:before="120" w:after="0" w:line="240" w:lineRule="auto"/>
        <w:ind w:left="283"/>
        <w:jc w:val="both"/>
        <w:rPr>
          <w:rFonts w:ascii="Arial" w:hAnsi="Arial" w:cs="Arial"/>
          <w:color w:val="000000"/>
          <w:shd w:val="clear" w:color="auto" w:fill="FFFFFF"/>
          <w:rtl/>
        </w:rPr>
      </w:pPr>
      <w:r>
        <w:rPr>
          <w:rFonts w:ascii="Arial" w:hAnsi="Arial" w:cs="Arial"/>
          <w:color w:val="000000"/>
          <w:shd w:val="clear" w:color="auto" w:fill="FFFFFF"/>
          <w:rtl/>
        </w:rPr>
        <w:t>تتم تسمية رئيس وأعضاء لجنة القيادة بمقتضى مقرر من رئيس الحكومة وباقتراح من الوزارات والهياكل المعنية.</w:t>
      </w:r>
    </w:p>
    <w:p w14:paraId="3CF5E25C" w14:textId="77777777" w:rsidR="00637339" w:rsidRDefault="00637339" w:rsidP="00637339">
      <w:pPr>
        <w:bidi/>
        <w:spacing w:after="0" w:line="240" w:lineRule="auto"/>
        <w:ind w:left="283"/>
        <w:jc w:val="both"/>
        <w:rPr>
          <w:rFonts w:ascii="Arial" w:hAnsi="Arial" w:cs="Arial"/>
          <w:color w:val="000000"/>
          <w:shd w:val="clear" w:color="auto" w:fill="FFFFFF"/>
          <w:rtl/>
        </w:rPr>
      </w:pPr>
    </w:p>
    <w:p w14:paraId="3FF9C970" w14:textId="77777777" w:rsidR="00637339" w:rsidRDefault="00637339" w:rsidP="00637339">
      <w:pPr>
        <w:bidi/>
        <w:spacing w:after="0" w:line="240" w:lineRule="auto"/>
        <w:ind w:left="283"/>
        <w:jc w:val="both"/>
        <w:rPr>
          <w:rFonts w:ascii="Arial" w:hAnsi="Arial" w:cs="Arial"/>
          <w:color w:val="000000"/>
          <w:shd w:val="clear" w:color="auto" w:fill="FFFFFF"/>
          <w:rtl/>
        </w:rPr>
      </w:pPr>
      <w:r>
        <w:rPr>
          <w:rFonts w:ascii="Arial" w:hAnsi="Arial" w:cs="Arial"/>
          <w:color w:val="000000"/>
          <w:shd w:val="clear" w:color="auto" w:fill="FFFFFF"/>
          <w:rtl/>
        </w:rPr>
        <w:t>وإعتبارا لأهمية الموضوع، فالمرجو من السيدات والسادة الوزراء وكتاب الدولة والولاة ورؤساء البلديات والمنشآت العمومية الحرص على تطبيق أحكام هذا المنشور وإيلائه ما يستحق من عناية.</w:t>
      </w:r>
    </w:p>
    <w:p w14:paraId="6CB19FF5" w14:textId="77777777" w:rsidR="00637339" w:rsidRDefault="00637339" w:rsidP="00637339">
      <w:pPr>
        <w:bidi/>
        <w:spacing w:after="0" w:line="240" w:lineRule="auto"/>
        <w:ind w:left="283"/>
        <w:jc w:val="both"/>
        <w:rPr>
          <w:rtl/>
        </w:rPr>
      </w:pPr>
    </w:p>
    <w:p w14:paraId="199CFE16" w14:textId="0E5EF4D1" w:rsidR="00E74AE2" w:rsidRPr="008C27A5" w:rsidRDefault="00E74AE2" w:rsidP="008C27A5">
      <w:pPr>
        <w:bidi/>
        <w:spacing w:after="0" w:line="240" w:lineRule="auto"/>
        <w:ind w:left="284"/>
        <w:jc w:val="both"/>
        <w:rPr>
          <w:rFonts w:ascii="Arial" w:hAnsi="Arial" w:cs="Arial"/>
          <w:b/>
          <w:bCs/>
        </w:rPr>
      </w:pPr>
    </w:p>
    <w:sectPr w:rsidR="00E74AE2" w:rsidRPr="008C27A5"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9173C" w14:textId="77777777" w:rsidR="00857A7A" w:rsidRDefault="00857A7A" w:rsidP="008F3F2D">
      <w:r>
        <w:separator/>
      </w:r>
    </w:p>
  </w:endnote>
  <w:endnote w:type="continuationSeparator" w:id="0">
    <w:p w14:paraId="7DB3AA10" w14:textId="77777777" w:rsidR="00857A7A" w:rsidRDefault="00857A7A"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D25EB" w14:textId="77777777" w:rsidR="00E11A3D" w:rsidRPr="00A91DAC" w:rsidRDefault="00E11A3D">
    <w:pPr>
      <w:pStyle w:val="Footer"/>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2BD3D94A" wp14:editId="7943B5C2">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6FAA305E" w14:textId="77777777" w:rsidR="00E11A3D" w:rsidRPr="00A00644" w:rsidRDefault="00E11A3D"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A7CB8">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A7CB8">
                            <w:rPr>
                              <w:rFonts w:ascii="Arial" w:hAnsi="Arial" w:cs="Arial"/>
                              <w:noProof/>
                              <w:sz w:val="18"/>
                              <w:szCs w:val="18"/>
                            </w:rPr>
                            <w:t>23</w:t>
                          </w:r>
                          <w:r w:rsidRPr="001E5DD5">
                            <w:rPr>
                              <w:rFonts w:ascii="Arial" w:hAnsi="Arial" w:cs="Arial"/>
                              <w:noProof/>
                              <w:sz w:val="18"/>
                              <w:szCs w:val="18"/>
                            </w:rPr>
                            <w:fldChar w:fldCharType="end"/>
                          </w:r>
                        </w:p>
                        <w:p w14:paraId="6F0E6E99" w14:textId="77777777" w:rsidR="00E11A3D" w:rsidRDefault="00E11A3D"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3D94A"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6FAA305E" w14:textId="77777777" w:rsidR="00E11A3D" w:rsidRPr="00A00644" w:rsidRDefault="00E11A3D"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A7CB8">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A7CB8">
                      <w:rPr>
                        <w:rFonts w:ascii="Arial" w:hAnsi="Arial" w:cs="Arial"/>
                        <w:noProof/>
                        <w:sz w:val="18"/>
                        <w:szCs w:val="18"/>
                      </w:rPr>
                      <w:t>23</w:t>
                    </w:r>
                    <w:r w:rsidRPr="001E5DD5">
                      <w:rPr>
                        <w:rFonts w:ascii="Arial" w:hAnsi="Arial" w:cs="Arial"/>
                        <w:noProof/>
                        <w:sz w:val="18"/>
                        <w:szCs w:val="18"/>
                      </w:rPr>
                      <w:fldChar w:fldCharType="end"/>
                    </w:r>
                  </w:p>
                  <w:p w14:paraId="6F0E6E99" w14:textId="77777777" w:rsidR="00E11A3D" w:rsidRDefault="00E11A3D"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E69B3" w14:textId="77777777" w:rsidR="00E11A3D" w:rsidRDefault="00E11A3D">
    <w:pPr>
      <w:pStyle w:val="Footer"/>
    </w:pPr>
    <w:r>
      <w:rPr>
        <w:noProof/>
      </w:rPr>
      <mc:AlternateContent>
        <mc:Choice Requires="wps">
          <w:drawing>
            <wp:anchor distT="0" distB="0" distL="114300" distR="114300" simplePos="0" relativeHeight="251662336" behindDoc="1" locked="0" layoutInCell="1" allowOverlap="1" wp14:anchorId="35A0D76D" wp14:editId="7675457D">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33671C04" w14:textId="77777777" w:rsidR="00E11A3D" w:rsidRPr="00A00644" w:rsidRDefault="00E11A3D"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7341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73417">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0D76D"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33671C04" w14:textId="77777777" w:rsidR="00E11A3D" w:rsidRPr="00A00644" w:rsidRDefault="00E11A3D"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7341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73417">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9ABBD" w14:textId="77777777" w:rsidR="00857A7A" w:rsidRDefault="00857A7A" w:rsidP="00696990">
      <w:pPr>
        <w:bidi/>
        <w:jc w:val="both"/>
      </w:pPr>
      <w:r>
        <w:separator/>
      </w:r>
    </w:p>
  </w:footnote>
  <w:footnote w:type="continuationSeparator" w:id="0">
    <w:p w14:paraId="5D425B4B" w14:textId="77777777" w:rsidR="00857A7A" w:rsidRDefault="00857A7A"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B0F13" w14:textId="77777777" w:rsidR="00E11A3D" w:rsidRDefault="00E11A3D">
    <w:pPr>
      <w:pStyle w:val="Header"/>
    </w:pPr>
    <w:r>
      <w:rPr>
        <w:noProof/>
      </w:rPr>
      <w:drawing>
        <wp:anchor distT="0" distB="0" distL="114300" distR="114300" simplePos="0" relativeHeight="251672576" behindDoc="0" locked="0" layoutInCell="1" allowOverlap="1" wp14:anchorId="1F3C7A32" wp14:editId="6E2889EE">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24407163" wp14:editId="574ABB9B">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BF7C4E6" w14:textId="77777777" w:rsidR="00E11A3D" w:rsidRDefault="00E11A3D" w:rsidP="0097472C">
                          <w:pPr>
                            <w:spacing w:after="0" w:line="240" w:lineRule="auto"/>
                            <w:ind w:left="567"/>
                            <w:rPr>
                              <w:rFonts w:ascii="Arial" w:eastAsia="Times New Roman" w:hAnsi="Arial" w:cs="Times New Roman"/>
                              <w:sz w:val="24"/>
                              <w:szCs w:val="24"/>
                            </w:rPr>
                          </w:pPr>
                        </w:p>
                        <w:p w14:paraId="3B496207" w14:textId="77777777" w:rsidR="00E11A3D" w:rsidRPr="005F7BF4" w:rsidRDefault="00E11A3D"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9428269" w14:textId="77777777" w:rsidR="00E11A3D" w:rsidRPr="005F7BF4" w:rsidRDefault="00E11A3D"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07163"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0BF7C4E6" w14:textId="77777777" w:rsidR="00E11A3D" w:rsidRDefault="00E11A3D" w:rsidP="0097472C">
                    <w:pPr>
                      <w:spacing w:after="0" w:line="240" w:lineRule="auto"/>
                      <w:ind w:left="567"/>
                      <w:rPr>
                        <w:rFonts w:ascii="Arial" w:eastAsia="Times New Roman" w:hAnsi="Arial" w:cs="Times New Roman"/>
                        <w:sz w:val="24"/>
                        <w:szCs w:val="24"/>
                      </w:rPr>
                    </w:pPr>
                  </w:p>
                  <w:p w14:paraId="3B496207" w14:textId="77777777" w:rsidR="00E11A3D" w:rsidRPr="005F7BF4" w:rsidRDefault="00E11A3D"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9428269" w14:textId="77777777" w:rsidR="00E11A3D" w:rsidRPr="005F7BF4" w:rsidRDefault="00E11A3D"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211AE" w14:textId="77777777" w:rsidR="00E11A3D" w:rsidRDefault="00E11A3D">
    <w:pPr>
      <w:pStyle w:val="Header"/>
    </w:pPr>
    <w:r>
      <w:rPr>
        <w:noProof/>
      </w:rPr>
      <w:drawing>
        <wp:anchor distT="0" distB="0" distL="114300" distR="114300" simplePos="0" relativeHeight="251670528" behindDoc="0" locked="0" layoutInCell="1" allowOverlap="1" wp14:anchorId="690BFE93" wp14:editId="0C32425E">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28D860" wp14:editId="5D01DEF9">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85EDEDF" w14:textId="77777777" w:rsidR="00E11A3D" w:rsidRDefault="00E11A3D" w:rsidP="0075404E">
                          <w:pPr>
                            <w:spacing w:after="0" w:line="20" w:lineRule="atLeast"/>
                            <w:ind w:left="567"/>
                            <w:rPr>
                              <w:rFonts w:ascii="Arial" w:eastAsia="Times New Roman" w:hAnsi="Arial" w:cs="Arial"/>
                              <w:sz w:val="24"/>
                              <w:szCs w:val="20"/>
                              <w:lang w:eastAsia="en-US"/>
                            </w:rPr>
                          </w:pPr>
                        </w:p>
                        <w:p w14:paraId="3A98C2FD" w14:textId="77777777" w:rsidR="00E11A3D" w:rsidRPr="00696C4B" w:rsidRDefault="00E11A3D"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117D43AC" w14:textId="77777777" w:rsidR="00E11A3D" w:rsidRPr="00317C84" w:rsidRDefault="00E11A3D"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0D99D635" w14:textId="77777777" w:rsidR="00E11A3D" w:rsidRDefault="00E11A3D"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8D860"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85EDEDF" w14:textId="77777777" w:rsidR="00E11A3D" w:rsidRDefault="00E11A3D" w:rsidP="0075404E">
                    <w:pPr>
                      <w:spacing w:after="0" w:line="20" w:lineRule="atLeast"/>
                      <w:ind w:left="567"/>
                      <w:rPr>
                        <w:rFonts w:ascii="Arial" w:eastAsia="Times New Roman" w:hAnsi="Arial" w:cs="Arial"/>
                        <w:sz w:val="24"/>
                        <w:szCs w:val="20"/>
                        <w:lang w:eastAsia="en-US"/>
                      </w:rPr>
                    </w:pPr>
                  </w:p>
                  <w:p w14:paraId="3A98C2FD" w14:textId="77777777" w:rsidR="00E11A3D" w:rsidRPr="00696C4B" w:rsidRDefault="00E11A3D"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117D43AC" w14:textId="77777777" w:rsidR="00E11A3D" w:rsidRPr="00317C84" w:rsidRDefault="00E11A3D"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0D99D635" w14:textId="77777777" w:rsidR="00E11A3D" w:rsidRDefault="00E11A3D"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A6B"/>
    <w:multiLevelType w:val="hybridMultilevel"/>
    <w:tmpl w:val="D7FA1740"/>
    <w:lvl w:ilvl="0" w:tplc="0130DB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AB2A9D"/>
    <w:multiLevelType w:val="hybridMultilevel"/>
    <w:tmpl w:val="2CF07DB6"/>
    <w:lvl w:ilvl="0" w:tplc="276EEA1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EE3806"/>
    <w:multiLevelType w:val="multilevel"/>
    <w:tmpl w:val="E70C7C9C"/>
    <w:styleLink w:val="Liste31"/>
    <w:lvl w:ilvl="0">
      <w:start w:val="1"/>
      <w:numFmt w:val="decimal"/>
      <w:lvlText w:val="%1."/>
      <w:lvlJc w:val="left"/>
      <w:pPr>
        <w:tabs>
          <w:tab w:val="num" w:pos="564"/>
        </w:tabs>
        <w:bidi/>
        <w:ind w:left="564" w:hanging="360"/>
      </w:pPr>
      <w:rPr>
        <w:position w:val="0"/>
        <w:sz w:val="28"/>
        <w:szCs w:val="28"/>
        <w:rtl/>
        <w:lang w:val="ar-SA" w:bidi="ar-SA"/>
      </w:rPr>
    </w:lvl>
    <w:lvl w:ilvl="1">
      <w:start w:val="1"/>
      <w:numFmt w:val="lowerLetter"/>
      <w:lvlText w:val="%2."/>
      <w:lvlJc w:val="left"/>
      <w:pPr>
        <w:tabs>
          <w:tab w:val="num" w:pos="1344"/>
        </w:tabs>
        <w:bidi/>
        <w:ind w:left="1344" w:hanging="420"/>
      </w:pPr>
      <w:rPr>
        <w:position w:val="0"/>
        <w:sz w:val="28"/>
        <w:szCs w:val="28"/>
        <w:rtl/>
        <w:lang w:val="ar-SA" w:bidi="ar-SA"/>
      </w:rPr>
    </w:lvl>
    <w:lvl w:ilvl="2">
      <w:start w:val="1"/>
      <w:numFmt w:val="lowerRoman"/>
      <w:lvlText w:val="%3."/>
      <w:lvlJc w:val="left"/>
      <w:pPr>
        <w:tabs>
          <w:tab w:val="num" w:pos="2053"/>
        </w:tabs>
        <w:bidi/>
        <w:ind w:left="2053" w:hanging="345"/>
      </w:pPr>
      <w:rPr>
        <w:position w:val="0"/>
        <w:sz w:val="28"/>
        <w:szCs w:val="28"/>
        <w:rtl/>
        <w:lang w:val="ar-SA" w:bidi="ar-SA"/>
      </w:rPr>
    </w:lvl>
    <w:lvl w:ilvl="3">
      <w:start w:val="1"/>
      <w:numFmt w:val="decimal"/>
      <w:lvlText w:val="%4."/>
      <w:lvlJc w:val="left"/>
      <w:pPr>
        <w:tabs>
          <w:tab w:val="num" w:pos="2784"/>
        </w:tabs>
        <w:bidi/>
        <w:ind w:left="2784" w:hanging="420"/>
      </w:pPr>
      <w:rPr>
        <w:position w:val="0"/>
        <w:sz w:val="28"/>
        <w:szCs w:val="28"/>
        <w:rtl/>
        <w:lang w:val="ar-SA" w:bidi="ar-SA"/>
      </w:rPr>
    </w:lvl>
    <w:lvl w:ilvl="4">
      <w:start w:val="1"/>
      <w:numFmt w:val="lowerLetter"/>
      <w:lvlText w:val="%5."/>
      <w:lvlJc w:val="left"/>
      <w:pPr>
        <w:tabs>
          <w:tab w:val="num" w:pos="3504"/>
        </w:tabs>
        <w:bidi/>
        <w:ind w:left="3504" w:hanging="420"/>
      </w:pPr>
      <w:rPr>
        <w:position w:val="0"/>
        <w:sz w:val="28"/>
        <w:szCs w:val="28"/>
        <w:rtl/>
        <w:lang w:val="ar-SA" w:bidi="ar-SA"/>
      </w:rPr>
    </w:lvl>
    <w:lvl w:ilvl="5">
      <w:start w:val="1"/>
      <w:numFmt w:val="lowerRoman"/>
      <w:lvlText w:val="%6."/>
      <w:lvlJc w:val="left"/>
      <w:pPr>
        <w:tabs>
          <w:tab w:val="num" w:pos="4213"/>
        </w:tabs>
        <w:bidi/>
        <w:ind w:left="4213" w:hanging="345"/>
      </w:pPr>
      <w:rPr>
        <w:position w:val="0"/>
        <w:sz w:val="28"/>
        <w:szCs w:val="28"/>
        <w:rtl/>
        <w:lang w:val="ar-SA" w:bidi="ar-SA"/>
      </w:rPr>
    </w:lvl>
    <w:lvl w:ilvl="6">
      <w:start w:val="1"/>
      <w:numFmt w:val="decimal"/>
      <w:lvlText w:val="%7."/>
      <w:lvlJc w:val="left"/>
      <w:pPr>
        <w:tabs>
          <w:tab w:val="num" w:pos="4944"/>
        </w:tabs>
        <w:bidi/>
        <w:ind w:left="4944" w:hanging="420"/>
      </w:pPr>
      <w:rPr>
        <w:position w:val="0"/>
        <w:sz w:val="28"/>
        <w:szCs w:val="28"/>
        <w:rtl/>
        <w:lang w:val="ar-SA" w:bidi="ar-SA"/>
      </w:rPr>
    </w:lvl>
    <w:lvl w:ilvl="7">
      <w:start w:val="1"/>
      <w:numFmt w:val="lowerLetter"/>
      <w:lvlText w:val="%8."/>
      <w:lvlJc w:val="left"/>
      <w:pPr>
        <w:tabs>
          <w:tab w:val="num" w:pos="5664"/>
        </w:tabs>
        <w:bidi/>
        <w:ind w:left="5664" w:hanging="420"/>
      </w:pPr>
      <w:rPr>
        <w:position w:val="0"/>
        <w:sz w:val="28"/>
        <w:szCs w:val="28"/>
        <w:rtl/>
        <w:lang w:val="ar-SA" w:bidi="ar-SA"/>
      </w:rPr>
    </w:lvl>
    <w:lvl w:ilvl="8">
      <w:start w:val="1"/>
      <w:numFmt w:val="lowerRoman"/>
      <w:lvlText w:val="%9."/>
      <w:lvlJc w:val="left"/>
      <w:pPr>
        <w:tabs>
          <w:tab w:val="num" w:pos="6373"/>
        </w:tabs>
        <w:bidi/>
        <w:ind w:left="6373" w:hanging="345"/>
      </w:pPr>
      <w:rPr>
        <w:position w:val="0"/>
        <w:sz w:val="28"/>
        <w:szCs w:val="28"/>
        <w:rtl/>
        <w:lang w:val="ar-SA" w:bidi="ar-SA"/>
      </w:rPr>
    </w:lvl>
  </w:abstractNum>
  <w:abstractNum w:abstractNumId="3" w15:restartNumberingAfterBreak="0">
    <w:nsid w:val="097E56D6"/>
    <w:multiLevelType w:val="hybridMultilevel"/>
    <w:tmpl w:val="3B7445F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0EFB6F99"/>
    <w:multiLevelType w:val="hybridMultilevel"/>
    <w:tmpl w:val="914EDE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BA2E70"/>
    <w:multiLevelType w:val="hybridMultilevel"/>
    <w:tmpl w:val="8730D1E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34E3BB1"/>
    <w:multiLevelType w:val="hybridMultilevel"/>
    <w:tmpl w:val="637AA86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50E7B3A"/>
    <w:multiLevelType w:val="multilevel"/>
    <w:tmpl w:val="4E3CE630"/>
    <w:styleLink w:val="List6"/>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8" w15:restartNumberingAfterBreak="0">
    <w:nsid w:val="159E7525"/>
    <w:multiLevelType w:val="hybridMultilevel"/>
    <w:tmpl w:val="9E5241C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1C1F1615"/>
    <w:multiLevelType w:val="hybridMultilevel"/>
    <w:tmpl w:val="BFDE5E2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1D226077"/>
    <w:multiLevelType w:val="hybridMultilevel"/>
    <w:tmpl w:val="F0F4635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226B28C0"/>
    <w:multiLevelType w:val="hybridMultilevel"/>
    <w:tmpl w:val="1EDC3F2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232B704A"/>
    <w:multiLevelType w:val="hybridMultilevel"/>
    <w:tmpl w:val="51DE28F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5461A29"/>
    <w:multiLevelType w:val="hybridMultilevel"/>
    <w:tmpl w:val="CE263928"/>
    <w:lvl w:ilvl="0" w:tplc="45066040">
      <w:start w:val="1"/>
      <w:numFmt w:val="decimal"/>
      <w:lvlText w:val="%1."/>
      <w:lvlJc w:val="left"/>
      <w:pPr>
        <w:ind w:left="1080" w:hanging="360"/>
      </w:pPr>
      <w:rPr>
        <w:rFonts w:cs="Aria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2D537628"/>
    <w:multiLevelType w:val="hybridMultilevel"/>
    <w:tmpl w:val="CD3AB62A"/>
    <w:lvl w:ilvl="0" w:tplc="040C000F">
      <w:start w:val="1"/>
      <w:numFmt w:val="decimal"/>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5" w15:restartNumberingAfterBreak="0">
    <w:nsid w:val="2F4C2E04"/>
    <w:multiLevelType w:val="hybridMultilevel"/>
    <w:tmpl w:val="F30A6166"/>
    <w:lvl w:ilvl="0" w:tplc="276EEA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2FE53129"/>
    <w:multiLevelType w:val="hybridMultilevel"/>
    <w:tmpl w:val="6C0C9FE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3066784A"/>
    <w:multiLevelType w:val="hybridMultilevel"/>
    <w:tmpl w:val="1FECE59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32150914"/>
    <w:multiLevelType w:val="multilevel"/>
    <w:tmpl w:val="D96EF57C"/>
    <w:styleLink w:val="List8"/>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19" w15:restartNumberingAfterBreak="0">
    <w:nsid w:val="32B8033C"/>
    <w:multiLevelType w:val="hybridMultilevel"/>
    <w:tmpl w:val="AC027DD4"/>
    <w:lvl w:ilvl="0" w:tplc="7BA6014A">
      <w:start w:val="2"/>
      <w:numFmt w:val="bullet"/>
      <w:lvlText w:val=""/>
      <w:lvlJc w:val="left"/>
      <w:pPr>
        <w:ind w:left="1080" w:hanging="360"/>
      </w:pPr>
      <w:rPr>
        <w:rFonts w:ascii="Symbol" w:eastAsiaTheme="minorEastAsia" w:hAnsi="Symbol" w:cs="Arial" w:hint="default"/>
      </w:rPr>
    </w:lvl>
    <w:lvl w:ilvl="1" w:tplc="9F62F564">
      <w:start w:val="4"/>
      <w:numFmt w:val="bullet"/>
      <w:lvlText w:val="-"/>
      <w:lvlJc w:val="left"/>
      <w:pPr>
        <w:ind w:left="1800" w:hanging="360"/>
      </w:pPr>
      <w:rPr>
        <w:rFonts w:ascii="Arial" w:eastAsiaTheme="minorEastAsia" w:hAnsi="Arial"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3C694930"/>
    <w:multiLevelType w:val="hybridMultilevel"/>
    <w:tmpl w:val="F1223772"/>
    <w:lvl w:ilvl="0" w:tplc="D58E523E">
      <w:start w:val="1"/>
      <w:numFmt w:val="bullet"/>
      <w:lvlText w:val=""/>
      <w:lvlJc w:val="left"/>
      <w:pPr>
        <w:ind w:left="1494" w:hanging="360"/>
      </w:pPr>
      <w:rPr>
        <w:rFonts w:ascii="Symbol" w:hAnsi="Symbol"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start w:val="1"/>
      <w:numFmt w:val="bullet"/>
      <w:lvlText w:val=""/>
      <w:lvlJc w:val="left"/>
      <w:pPr>
        <w:ind w:left="3654" w:hanging="360"/>
      </w:pPr>
      <w:rPr>
        <w:rFonts w:ascii="Symbol" w:hAnsi="Symbol" w:hint="default"/>
      </w:rPr>
    </w:lvl>
    <w:lvl w:ilvl="4" w:tplc="040C0003">
      <w:start w:val="1"/>
      <w:numFmt w:val="bullet"/>
      <w:lvlText w:val="o"/>
      <w:lvlJc w:val="left"/>
      <w:pPr>
        <w:ind w:left="4374" w:hanging="360"/>
      </w:pPr>
      <w:rPr>
        <w:rFonts w:ascii="Courier New" w:hAnsi="Courier New" w:cs="Courier New" w:hint="default"/>
      </w:rPr>
    </w:lvl>
    <w:lvl w:ilvl="5" w:tplc="040C0005">
      <w:start w:val="1"/>
      <w:numFmt w:val="bullet"/>
      <w:lvlText w:val=""/>
      <w:lvlJc w:val="left"/>
      <w:pPr>
        <w:ind w:left="5094" w:hanging="360"/>
      </w:pPr>
      <w:rPr>
        <w:rFonts w:ascii="Wingdings" w:hAnsi="Wingdings" w:hint="default"/>
      </w:rPr>
    </w:lvl>
    <w:lvl w:ilvl="6" w:tplc="040C0001">
      <w:start w:val="1"/>
      <w:numFmt w:val="bullet"/>
      <w:lvlText w:val=""/>
      <w:lvlJc w:val="left"/>
      <w:pPr>
        <w:ind w:left="5814" w:hanging="360"/>
      </w:pPr>
      <w:rPr>
        <w:rFonts w:ascii="Symbol" w:hAnsi="Symbol" w:hint="default"/>
      </w:rPr>
    </w:lvl>
    <w:lvl w:ilvl="7" w:tplc="040C0003">
      <w:start w:val="1"/>
      <w:numFmt w:val="bullet"/>
      <w:lvlText w:val="o"/>
      <w:lvlJc w:val="left"/>
      <w:pPr>
        <w:ind w:left="6534" w:hanging="360"/>
      </w:pPr>
      <w:rPr>
        <w:rFonts w:ascii="Courier New" w:hAnsi="Courier New" w:cs="Courier New" w:hint="default"/>
      </w:rPr>
    </w:lvl>
    <w:lvl w:ilvl="8" w:tplc="040C0005">
      <w:start w:val="1"/>
      <w:numFmt w:val="bullet"/>
      <w:lvlText w:val=""/>
      <w:lvlJc w:val="left"/>
      <w:pPr>
        <w:ind w:left="7254" w:hanging="360"/>
      </w:pPr>
      <w:rPr>
        <w:rFonts w:ascii="Wingdings" w:hAnsi="Wingdings" w:hint="default"/>
      </w:rPr>
    </w:lvl>
  </w:abstractNum>
  <w:abstractNum w:abstractNumId="21" w15:restartNumberingAfterBreak="0">
    <w:nsid w:val="3DE8300D"/>
    <w:multiLevelType w:val="hybridMultilevel"/>
    <w:tmpl w:val="7DEE74C4"/>
    <w:lvl w:ilvl="0" w:tplc="7E02B9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25E4A80"/>
    <w:multiLevelType w:val="hybridMultilevel"/>
    <w:tmpl w:val="C18489C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9A91941"/>
    <w:multiLevelType w:val="hybridMultilevel"/>
    <w:tmpl w:val="F678D9FE"/>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B21A96"/>
    <w:multiLevelType w:val="hybridMultilevel"/>
    <w:tmpl w:val="682E205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517B1093"/>
    <w:multiLevelType w:val="hybridMultilevel"/>
    <w:tmpl w:val="2498656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25272D"/>
    <w:multiLevelType w:val="hybridMultilevel"/>
    <w:tmpl w:val="4C20E1FC"/>
    <w:lvl w:ilvl="0" w:tplc="040C000F">
      <w:start w:val="1"/>
      <w:numFmt w:val="decimal"/>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7" w15:restartNumberingAfterBreak="0">
    <w:nsid w:val="556B40EA"/>
    <w:multiLevelType w:val="hybridMultilevel"/>
    <w:tmpl w:val="2A8A6D0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57F50803"/>
    <w:multiLevelType w:val="hybridMultilevel"/>
    <w:tmpl w:val="0EC4BDF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C723E1A"/>
    <w:multiLevelType w:val="multilevel"/>
    <w:tmpl w:val="552AA128"/>
    <w:styleLink w:val="List7"/>
    <w:lvl w:ilvl="0">
      <w:start w:val="1"/>
      <w:numFmt w:val="decimal"/>
      <w:lvlText w:val="%1."/>
      <w:lvlJc w:val="left"/>
      <w:pPr>
        <w:tabs>
          <w:tab w:val="num" w:pos="360"/>
        </w:tabs>
        <w:bidi/>
        <w:ind w:left="360" w:hanging="360"/>
      </w:pPr>
      <w:rPr>
        <w:position w:val="0"/>
        <w:sz w:val="28"/>
        <w:szCs w:val="28"/>
        <w:rtl/>
        <w:lang w:val="ar-SA" w:bidi="ar-SA"/>
      </w:rPr>
    </w:lvl>
    <w:lvl w:ilvl="1">
      <w:start w:val="1"/>
      <w:numFmt w:val="decimal"/>
      <w:lvlText w:val="%2."/>
      <w:lvlJc w:val="left"/>
      <w:pPr>
        <w:tabs>
          <w:tab w:val="num" w:pos="1500"/>
        </w:tabs>
        <w:bidi/>
        <w:ind w:left="1500" w:hanging="420"/>
      </w:pPr>
      <w:rPr>
        <w:position w:val="0"/>
        <w:sz w:val="28"/>
        <w:szCs w:val="28"/>
        <w:rtl/>
        <w:lang w:val="ar-SA" w:bidi="ar-SA"/>
      </w:rPr>
    </w:lvl>
    <w:lvl w:ilvl="2">
      <w:start w:val="1"/>
      <w:numFmt w:val="decimal"/>
      <w:lvlText w:val="%3."/>
      <w:lvlJc w:val="left"/>
      <w:pPr>
        <w:tabs>
          <w:tab w:val="num" w:pos="2220"/>
        </w:tabs>
        <w:bidi/>
        <w:ind w:left="2220" w:hanging="420"/>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decimal"/>
      <w:lvlText w:val="%5."/>
      <w:lvlJc w:val="left"/>
      <w:pPr>
        <w:tabs>
          <w:tab w:val="num" w:pos="3660"/>
        </w:tabs>
        <w:bidi/>
        <w:ind w:left="3660" w:hanging="420"/>
      </w:pPr>
      <w:rPr>
        <w:position w:val="0"/>
        <w:sz w:val="28"/>
        <w:szCs w:val="28"/>
        <w:rtl/>
        <w:lang w:val="ar-SA" w:bidi="ar-SA"/>
      </w:rPr>
    </w:lvl>
    <w:lvl w:ilvl="5">
      <w:start w:val="1"/>
      <w:numFmt w:val="decimal"/>
      <w:lvlText w:val="%6."/>
      <w:lvlJc w:val="left"/>
      <w:pPr>
        <w:tabs>
          <w:tab w:val="num" w:pos="4380"/>
        </w:tabs>
        <w:bidi/>
        <w:ind w:left="4380" w:hanging="420"/>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decimal"/>
      <w:lvlText w:val="%8."/>
      <w:lvlJc w:val="left"/>
      <w:pPr>
        <w:tabs>
          <w:tab w:val="num" w:pos="5820"/>
        </w:tabs>
        <w:bidi/>
        <w:ind w:left="5820" w:hanging="420"/>
      </w:pPr>
      <w:rPr>
        <w:position w:val="0"/>
        <w:sz w:val="28"/>
        <w:szCs w:val="28"/>
        <w:rtl/>
        <w:lang w:val="ar-SA" w:bidi="ar-SA"/>
      </w:rPr>
    </w:lvl>
    <w:lvl w:ilvl="8">
      <w:start w:val="1"/>
      <w:numFmt w:val="decimal"/>
      <w:lvlText w:val="%9."/>
      <w:lvlJc w:val="left"/>
      <w:pPr>
        <w:tabs>
          <w:tab w:val="num" w:pos="6540"/>
        </w:tabs>
        <w:bidi/>
        <w:ind w:left="6540" w:hanging="420"/>
      </w:pPr>
      <w:rPr>
        <w:position w:val="0"/>
        <w:sz w:val="28"/>
        <w:szCs w:val="28"/>
        <w:rtl/>
        <w:lang w:val="ar-SA" w:bidi="ar-SA"/>
      </w:rPr>
    </w:lvl>
  </w:abstractNum>
  <w:abstractNum w:abstractNumId="30" w15:restartNumberingAfterBreak="0">
    <w:nsid w:val="5F284F76"/>
    <w:multiLevelType w:val="hybridMultilevel"/>
    <w:tmpl w:val="AFBE78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11E06D0"/>
    <w:multiLevelType w:val="hybridMultilevel"/>
    <w:tmpl w:val="6FEC31F8"/>
    <w:lvl w:ilvl="0" w:tplc="276EEA1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4EF6895"/>
    <w:multiLevelType w:val="hybridMultilevel"/>
    <w:tmpl w:val="F79EF8D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3" w15:restartNumberingAfterBreak="0">
    <w:nsid w:val="6B7371F6"/>
    <w:multiLevelType w:val="hybridMultilevel"/>
    <w:tmpl w:val="7454484A"/>
    <w:lvl w:ilvl="0" w:tplc="D58E523E">
      <w:start w:val="1"/>
      <w:numFmt w:val="bullet"/>
      <w:lvlText w:val=""/>
      <w:lvlJc w:val="left"/>
      <w:pPr>
        <w:ind w:left="643" w:hanging="360"/>
      </w:pPr>
      <w:rPr>
        <w:rFonts w:ascii="Symbol" w:hAnsi="Symbol" w:hint="default"/>
      </w:rPr>
    </w:lvl>
    <w:lvl w:ilvl="1" w:tplc="040C0003">
      <w:start w:val="1"/>
      <w:numFmt w:val="bullet"/>
      <w:lvlText w:val="o"/>
      <w:lvlJc w:val="left"/>
      <w:pPr>
        <w:ind w:left="1363" w:hanging="360"/>
      </w:pPr>
      <w:rPr>
        <w:rFonts w:ascii="Courier New" w:hAnsi="Courier New" w:cs="Courier New" w:hint="default"/>
      </w:rPr>
    </w:lvl>
    <w:lvl w:ilvl="2" w:tplc="040C0005">
      <w:start w:val="1"/>
      <w:numFmt w:val="bullet"/>
      <w:lvlText w:val=""/>
      <w:lvlJc w:val="left"/>
      <w:pPr>
        <w:ind w:left="2083" w:hanging="360"/>
      </w:pPr>
      <w:rPr>
        <w:rFonts w:ascii="Wingdings" w:hAnsi="Wingdings" w:hint="default"/>
      </w:rPr>
    </w:lvl>
    <w:lvl w:ilvl="3" w:tplc="040C0001">
      <w:start w:val="1"/>
      <w:numFmt w:val="bullet"/>
      <w:lvlText w:val=""/>
      <w:lvlJc w:val="left"/>
      <w:pPr>
        <w:ind w:left="2803" w:hanging="360"/>
      </w:pPr>
      <w:rPr>
        <w:rFonts w:ascii="Symbol" w:hAnsi="Symbol" w:hint="default"/>
      </w:rPr>
    </w:lvl>
    <w:lvl w:ilvl="4" w:tplc="040C0003">
      <w:start w:val="1"/>
      <w:numFmt w:val="bullet"/>
      <w:lvlText w:val="o"/>
      <w:lvlJc w:val="left"/>
      <w:pPr>
        <w:ind w:left="3523" w:hanging="360"/>
      </w:pPr>
      <w:rPr>
        <w:rFonts w:ascii="Courier New" w:hAnsi="Courier New" w:cs="Courier New" w:hint="default"/>
      </w:rPr>
    </w:lvl>
    <w:lvl w:ilvl="5" w:tplc="040C0005">
      <w:start w:val="1"/>
      <w:numFmt w:val="bullet"/>
      <w:lvlText w:val=""/>
      <w:lvlJc w:val="left"/>
      <w:pPr>
        <w:ind w:left="4243" w:hanging="360"/>
      </w:pPr>
      <w:rPr>
        <w:rFonts w:ascii="Wingdings" w:hAnsi="Wingdings" w:hint="default"/>
      </w:rPr>
    </w:lvl>
    <w:lvl w:ilvl="6" w:tplc="040C0001">
      <w:start w:val="1"/>
      <w:numFmt w:val="bullet"/>
      <w:lvlText w:val=""/>
      <w:lvlJc w:val="left"/>
      <w:pPr>
        <w:ind w:left="4963" w:hanging="360"/>
      </w:pPr>
      <w:rPr>
        <w:rFonts w:ascii="Symbol" w:hAnsi="Symbol" w:hint="default"/>
      </w:rPr>
    </w:lvl>
    <w:lvl w:ilvl="7" w:tplc="040C0003">
      <w:start w:val="1"/>
      <w:numFmt w:val="bullet"/>
      <w:lvlText w:val="o"/>
      <w:lvlJc w:val="left"/>
      <w:pPr>
        <w:ind w:left="5683" w:hanging="360"/>
      </w:pPr>
      <w:rPr>
        <w:rFonts w:ascii="Courier New" w:hAnsi="Courier New" w:cs="Courier New" w:hint="default"/>
      </w:rPr>
    </w:lvl>
    <w:lvl w:ilvl="8" w:tplc="040C0005">
      <w:start w:val="1"/>
      <w:numFmt w:val="bullet"/>
      <w:lvlText w:val=""/>
      <w:lvlJc w:val="left"/>
      <w:pPr>
        <w:ind w:left="6403" w:hanging="360"/>
      </w:pPr>
      <w:rPr>
        <w:rFonts w:ascii="Wingdings" w:hAnsi="Wingdings" w:hint="default"/>
      </w:rPr>
    </w:lvl>
  </w:abstractNum>
  <w:abstractNum w:abstractNumId="34" w15:restartNumberingAfterBreak="0">
    <w:nsid w:val="6C04155E"/>
    <w:multiLevelType w:val="multilevel"/>
    <w:tmpl w:val="BD92FFBC"/>
    <w:styleLink w:val="Liste2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35" w15:restartNumberingAfterBreak="0">
    <w:nsid w:val="754D4CA1"/>
    <w:multiLevelType w:val="hybridMultilevel"/>
    <w:tmpl w:val="DA02312E"/>
    <w:lvl w:ilvl="0" w:tplc="7256D098">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15:restartNumberingAfterBreak="0">
    <w:nsid w:val="76991E9A"/>
    <w:multiLevelType w:val="hybridMultilevel"/>
    <w:tmpl w:val="769A979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77653956"/>
    <w:multiLevelType w:val="multilevel"/>
    <w:tmpl w:val="A4F2798C"/>
    <w:styleLink w:val="Liste4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38" w15:restartNumberingAfterBreak="0">
    <w:nsid w:val="78FE0D2B"/>
    <w:multiLevelType w:val="multilevel"/>
    <w:tmpl w:val="AF643F28"/>
    <w:styleLink w:val="List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39" w15:restartNumberingAfterBreak="0">
    <w:nsid w:val="7A100C8C"/>
    <w:multiLevelType w:val="hybridMultilevel"/>
    <w:tmpl w:val="18B09524"/>
    <w:lvl w:ilvl="0" w:tplc="276EEA1E">
      <w:start w:val="1"/>
      <w:numFmt w:val="bullet"/>
      <w:lvlText w:val=""/>
      <w:lvlJc w:val="left"/>
      <w:pPr>
        <w:ind w:left="720" w:hanging="360"/>
      </w:pPr>
      <w:rPr>
        <w:rFonts w:ascii="Symbol" w:hAnsi="Symbol" w:hint="default"/>
      </w:rPr>
    </w:lvl>
    <w:lvl w:ilvl="1" w:tplc="276EEA1E">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A9E568F"/>
    <w:multiLevelType w:val="multilevel"/>
    <w:tmpl w:val="1D383ABA"/>
    <w:styleLink w:val="List12"/>
    <w:lvl w:ilvl="0">
      <w:start w:val="1"/>
      <w:numFmt w:val="decimal"/>
      <w:lvlText w:val="%1."/>
      <w:lvlJc w:val="left"/>
      <w:pPr>
        <w:tabs>
          <w:tab w:val="num" w:pos="643"/>
        </w:tabs>
        <w:bidi/>
        <w:ind w:left="643" w:hanging="360"/>
      </w:pPr>
      <w:rPr>
        <w:position w:val="0"/>
        <w:sz w:val="28"/>
        <w:szCs w:val="28"/>
        <w:rtl/>
        <w:lang w:val="ar-SA" w:bidi="ar-SA"/>
      </w:rPr>
    </w:lvl>
    <w:lvl w:ilvl="1">
      <w:start w:val="1"/>
      <w:numFmt w:val="decimal"/>
      <w:lvlText w:val="%2."/>
      <w:lvlJc w:val="left"/>
      <w:pPr>
        <w:tabs>
          <w:tab w:val="num" w:pos="1500"/>
        </w:tabs>
        <w:bidi/>
        <w:ind w:left="1500" w:hanging="420"/>
      </w:pPr>
      <w:rPr>
        <w:position w:val="0"/>
        <w:sz w:val="28"/>
        <w:szCs w:val="28"/>
        <w:rtl/>
        <w:lang w:val="ar-SA" w:bidi="ar-SA"/>
      </w:rPr>
    </w:lvl>
    <w:lvl w:ilvl="2">
      <w:start w:val="1"/>
      <w:numFmt w:val="decimal"/>
      <w:lvlText w:val="%3."/>
      <w:lvlJc w:val="left"/>
      <w:pPr>
        <w:tabs>
          <w:tab w:val="num" w:pos="2220"/>
        </w:tabs>
        <w:bidi/>
        <w:ind w:left="2220" w:hanging="420"/>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decimal"/>
      <w:lvlText w:val="%5."/>
      <w:lvlJc w:val="left"/>
      <w:pPr>
        <w:tabs>
          <w:tab w:val="num" w:pos="3660"/>
        </w:tabs>
        <w:bidi/>
        <w:ind w:left="3660" w:hanging="420"/>
      </w:pPr>
      <w:rPr>
        <w:position w:val="0"/>
        <w:sz w:val="28"/>
        <w:szCs w:val="28"/>
        <w:rtl/>
        <w:lang w:val="ar-SA" w:bidi="ar-SA"/>
      </w:rPr>
    </w:lvl>
    <w:lvl w:ilvl="5">
      <w:start w:val="1"/>
      <w:numFmt w:val="decimal"/>
      <w:lvlText w:val="%6."/>
      <w:lvlJc w:val="left"/>
      <w:pPr>
        <w:tabs>
          <w:tab w:val="num" w:pos="4380"/>
        </w:tabs>
        <w:bidi/>
        <w:ind w:left="4380" w:hanging="420"/>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decimal"/>
      <w:lvlText w:val="%8."/>
      <w:lvlJc w:val="left"/>
      <w:pPr>
        <w:tabs>
          <w:tab w:val="num" w:pos="5820"/>
        </w:tabs>
        <w:bidi/>
        <w:ind w:left="5820" w:hanging="420"/>
      </w:pPr>
      <w:rPr>
        <w:position w:val="0"/>
        <w:sz w:val="28"/>
        <w:szCs w:val="28"/>
        <w:rtl/>
        <w:lang w:val="ar-SA" w:bidi="ar-SA"/>
      </w:rPr>
    </w:lvl>
    <w:lvl w:ilvl="8">
      <w:start w:val="1"/>
      <w:numFmt w:val="decimal"/>
      <w:lvlText w:val="%9."/>
      <w:lvlJc w:val="left"/>
      <w:pPr>
        <w:tabs>
          <w:tab w:val="num" w:pos="6540"/>
        </w:tabs>
        <w:bidi/>
        <w:ind w:left="6540" w:hanging="420"/>
      </w:pPr>
      <w:rPr>
        <w:position w:val="0"/>
        <w:sz w:val="28"/>
        <w:szCs w:val="28"/>
        <w:rtl/>
        <w:lang w:val="ar-SA" w:bidi="ar-SA"/>
      </w:rPr>
    </w:lvl>
  </w:abstractNum>
  <w:abstractNum w:abstractNumId="41" w15:restartNumberingAfterBreak="0">
    <w:nsid w:val="7ADE7979"/>
    <w:multiLevelType w:val="hybridMultilevel"/>
    <w:tmpl w:val="CA909EF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2" w15:restartNumberingAfterBreak="0">
    <w:nsid w:val="7C4F33FF"/>
    <w:multiLevelType w:val="hybridMultilevel"/>
    <w:tmpl w:val="DE7E406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3" w15:restartNumberingAfterBreak="0">
    <w:nsid w:val="7DEF7F34"/>
    <w:multiLevelType w:val="multilevel"/>
    <w:tmpl w:val="5F2EE012"/>
    <w:styleLink w:val="Liste5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44" w15:restartNumberingAfterBreak="0">
    <w:nsid w:val="7E2F1628"/>
    <w:multiLevelType w:val="hybridMultilevel"/>
    <w:tmpl w:val="7716FDAA"/>
    <w:lvl w:ilvl="0" w:tplc="D58E523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5" w15:restartNumberingAfterBreak="0">
    <w:nsid w:val="7E920D94"/>
    <w:multiLevelType w:val="hybridMultilevel"/>
    <w:tmpl w:val="25163648"/>
    <w:lvl w:ilvl="0" w:tplc="276EEA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6" w15:restartNumberingAfterBreak="0">
    <w:nsid w:val="7F663082"/>
    <w:multiLevelType w:val="hybridMultilevel"/>
    <w:tmpl w:val="CD3AB62A"/>
    <w:lvl w:ilvl="0" w:tplc="040C000F">
      <w:start w:val="1"/>
      <w:numFmt w:val="decimal"/>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7" w15:restartNumberingAfterBreak="0">
    <w:nsid w:val="7F7D2676"/>
    <w:multiLevelType w:val="hybridMultilevel"/>
    <w:tmpl w:val="56AC7F88"/>
    <w:lvl w:ilvl="0" w:tplc="276EEA1E">
      <w:start w:val="1"/>
      <w:numFmt w:val="bullet"/>
      <w:lvlText w:val=""/>
      <w:lvlJc w:val="left"/>
      <w:pPr>
        <w:ind w:left="720" w:hanging="360"/>
      </w:pPr>
      <w:rPr>
        <w:rFonts w:ascii="Symbol" w:hAnsi="Symbol" w:hint="default"/>
      </w:rPr>
    </w:lvl>
    <w:lvl w:ilvl="1" w:tplc="276EEA1E">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8"/>
  </w:num>
  <w:num w:numId="2">
    <w:abstractNumId w:val="34"/>
  </w:num>
  <w:num w:numId="3">
    <w:abstractNumId w:val="2"/>
  </w:num>
  <w:num w:numId="4">
    <w:abstractNumId w:val="37"/>
  </w:num>
  <w:num w:numId="5">
    <w:abstractNumId w:val="43"/>
  </w:num>
  <w:num w:numId="6">
    <w:abstractNumId w:val="7"/>
  </w:num>
  <w:num w:numId="7">
    <w:abstractNumId w:val="29"/>
  </w:num>
  <w:num w:numId="8">
    <w:abstractNumId w:val="18"/>
  </w:num>
  <w:num w:numId="9">
    <w:abstractNumId w:val="40"/>
  </w:num>
  <w:num w:numId="10">
    <w:abstractNumId w:val="25"/>
  </w:num>
  <w:num w:numId="11">
    <w:abstractNumId w:val="31"/>
  </w:num>
  <w:num w:numId="12">
    <w:abstractNumId w:val="19"/>
  </w:num>
  <w:num w:numId="13">
    <w:abstractNumId w:val="39"/>
  </w:num>
  <w:num w:numId="14">
    <w:abstractNumId w:val="47"/>
  </w:num>
  <w:num w:numId="15">
    <w:abstractNumId w:val="1"/>
  </w:num>
  <w:num w:numId="16">
    <w:abstractNumId w:val="0"/>
  </w:num>
  <w:num w:numId="17">
    <w:abstractNumId w:val="13"/>
  </w:num>
  <w:num w:numId="18">
    <w:abstractNumId w:val="30"/>
  </w:num>
  <w:num w:numId="19">
    <w:abstractNumId w:val="4"/>
  </w:num>
  <w:num w:numId="20">
    <w:abstractNumId w:val="23"/>
  </w:num>
  <w:num w:numId="21">
    <w:abstractNumId w:val="12"/>
  </w:num>
  <w:num w:numId="22">
    <w:abstractNumId w:val="15"/>
  </w:num>
  <w:num w:numId="23">
    <w:abstractNumId w:val="28"/>
  </w:num>
  <w:num w:numId="24">
    <w:abstractNumId w:val="45"/>
  </w:num>
  <w:num w:numId="25">
    <w:abstractNumId w:val="21"/>
  </w:num>
  <w:num w:numId="26">
    <w:abstractNumId w:val="35"/>
  </w:num>
  <w:num w:numId="27">
    <w:abstractNumId w:val="9"/>
  </w:num>
  <w:num w:numId="28">
    <w:abstractNumId w:val="11"/>
  </w:num>
  <w:num w:numId="29">
    <w:abstractNumId w:val="6"/>
  </w:num>
  <w:num w:numId="30">
    <w:abstractNumId w:val="16"/>
  </w:num>
  <w:num w:numId="31">
    <w:abstractNumId w:val="17"/>
  </w:num>
  <w:num w:numId="32">
    <w:abstractNumId w:val="10"/>
  </w:num>
  <w:num w:numId="33">
    <w:abstractNumId w:val="27"/>
  </w:num>
  <w:num w:numId="34">
    <w:abstractNumId w:val="5"/>
  </w:num>
  <w:num w:numId="35">
    <w:abstractNumId w:val="46"/>
  </w:num>
  <w:num w:numId="36">
    <w:abstractNumId w:val="8"/>
  </w:num>
  <w:num w:numId="37">
    <w:abstractNumId w:val="14"/>
  </w:num>
  <w:num w:numId="38">
    <w:abstractNumId w:val="24"/>
  </w:num>
  <w:num w:numId="39">
    <w:abstractNumId w:val="41"/>
  </w:num>
  <w:num w:numId="40">
    <w:abstractNumId w:val="26"/>
  </w:num>
  <w:num w:numId="41">
    <w:abstractNumId w:val="36"/>
  </w:num>
  <w:num w:numId="42">
    <w:abstractNumId w:val="22"/>
  </w:num>
  <w:num w:numId="43">
    <w:abstractNumId w:val="42"/>
  </w:num>
  <w:num w:numId="44">
    <w:abstractNumId w:val="32"/>
  </w:num>
  <w:num w:numId="45">
    <w:abstractNumId w:val="3"/>
  </w:num>
  <w:num w:numId="46">
    <w:abstractNumId w:val="20"/>
    <w:lvlOverride w:ilvl="0"/>
    <w:lvlOverride w:ilvl="1"/>
    <w:lvlOverride w:ilvl="2"/>
    <w:lvlOverride w:ilvl="3"/>
    <w:lvlOverride w:ilvl="4"/>
    <w:lvlOverride w:ilvl="5"/>
    <w:lvlOverride w:ilvl="6"/>
    <w:lvlOverride w:ilvl="7"/>
    <w:lvlOverride w:ilvl="8"/>
  </w:num>
  <w:num w:numId="47">
    <w:abstractNumId w:val="44"/>
    <w:lvlOverride w:ilvl="0"/>
    <w:lvlOverride w:ilvl="1"/>
    <w:lvlOverride w:ilvl="2"/>
    <w:lvlOverride w:ilvl="3"/>
    <w:lvlOverride w:ilvl="4"/>
    <w:lvlOverride w:ilvl="5"/>
    <w:lvlOverride w:ilvl="6"/>
    <w:lvlOverride w:ilvl="7"/>
    <w:lvlOverride w:ilvl="8"/>
  </w:num>
  <w:num w:numId="48">
    <w:abstractNumId w:val="33"/>
    <w:lvlOverride w:ilvl="0"/>
    <w:lvlOverride w:ilvl="1"/>
    <w:lvlOverride w:ilvl="2"/>
    <w:lvlOverride w:ilvl="3"/>
    <w:lvlOverride w:ilvl="4"/>
    <w:lvlOverride w:ilvl="5"/>
    <w:lvlOverride w:ilvl="6"/>
    <w:lvlOverride w:ilvl="7"/>
    <w:lvlOverride w:ilv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hideSpellingErrors/>
  <w:hideGrammaticalError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6DB8"/>
    <w:rsid w:val="000172F7"/>
    <w:rsid w:val="00021B81"/>
    <w:rsid w:val="0002339B"/>
    <w:rsid w:val="00037311"/>
    <w:rsid w:val="00044DB5"/>
    <w:rsid w:val="00050397"/>
    <w:rsid w:val="00052372"/>
    <w:rsid w:val="00053739"/>
    <w:rsid w:val="00053C64"/>
    <w:rsid w:val="000551CD"/>
    <w:rsid w:val="0006269F"/>
    <w:rsid w:val="00072A9A"/>
    <w:rsid w:val="00073417"/>
    <w:rsid w:val="0007464C"/>
    <w:rsid w:val="00082EEA"/>
    <w:rsid w:val="00083BFC"/>
    <w:rsid w:val="00085159"/>
    <w:rsid w:val="000856EB"/>
    <w:rsid w:val="00092DE2"/>
    <w:rsid w:val="00094E16"/>
    <w:rsid w:val="00095334"/>
    <w:rsid w:val="000B0D20"/>
    <w:rsid w:val="000B2A08"/>
    <w:rsid w:val="000B460E"/>
    <w:rsid w:val="000C0837"/>
    <w:rsid w:val="000C1882"/>
    <w:rsid w:val="000C5AFE"/>
    <w:rsid w:val="000C6D2E"/>
    <w:rsid w:val="000C6FB2"/>
    <w:rsid w:val="000D2140"/>
    <w:rsid w:val="000D7802"/>
    <w:rsid w:val="000E3E65"/>
    <w:rsid w:val="000E5A60"/>
    <w:rsid w:val="000F4F2B"/>
    <w:rsid w:val="000F6B06"/>
    <w:rsid w:val="00100229"/>
    <w:rsid w:val="00121D66"/>
    <w:rsid w:val="001259C1"/>
    <w:rsid w:val="00125DF8"/>
    <w:rsid w:val="00131332"/>
    <w:rsid w:val="0013184D"/>
    <w:rsid w:val="00134668"/>
    <w:rsid w:val="00145A72"/>
    <w:rsid w:val="0015050F"/>
    <w:rsid w:val="00152992"/>
    <w:rsid w:val="001543CD"/>
    <w:rsid w:val="00175295"/>
    <w:rsid w:val="00175844"/>
    <w:rsid w:val="00194CE1"/>
    <w:rsid w:val="001A4BA4"/>
    <w:rsid w:val="001B10F2"/>
    <w:rsid w:val="001C4FA9"/>
    <w:rsid w:val="001D50D9"/>
    <w:rsid w:val="001D699A"/>
    <w:rsid w:val="001E5DD5"/>
    <w:rsid w:val="001F2895"/>
    <w:rsid w:val="001F2B8F"/>
    <w:rsid w:val="00200E4A"/>
    <w:rsid w:val="00201E31"/>
    <w:rsid w:val="002079A9"/>
    <w:rsid w:val="0021006E"/>
    <w:rsid w:val="00213119"/>
    <w:rsid w:val="00214CFF"/>
    <w:rsid w:val="00216479"/>
    <w:rsid w:val="00221463"/>
    <w:rsid w:val="00221575"/>
    <w:rsid w:val="0023696A"/>
    <w:rsid w:val="00243D4D"/>
    <w:rsid w:val="0024486E"/>
    <w:rsid w:val="00251024"/>
    <w:rsid w:val="00251672"/>
    <w:rsid w:val="00260D7B"/>
    <w:rsid w:val="002639DA"/>
    <w:rsid w:val="00264306"/>
    <w:rsid w:val="002666C9"/>
    <w:rsid w:val="00273DF6"/>
    <w:rsid w:val="00277E6D"/>
    <w:rsid w:val="002824FA"/>
    <w:rsid w:val="002A2B42"/>
    <w:rsid w:val="002A7CB8"/>
    <w:rsid w:val="002B0CC7"/>
    <w:rsid w:val="002B109A"/>
    <w:rsid w:val="002B19EE"/>
    <w:rsid w:val="002C1F0C"/>
    <w:rsid w:val="002C4FFB"/>
    <w:rsid w:val="002C639E"/>
    <w:rsid w:val="002D0AE3"/>
    <w:rsid w:val="002D2489"/>
    <w:rsid w:val="002E3290"/>
    <w:rsid w:val="002E6CB4"/>
    <w:rsid w:val="002F3482"/>
    <w:rsid w:val="002F3900"/>
    <w:rsid w:val="003040F9"/>
    <w:rsid w:val="00306AB7"/>
    <w:rsid w:val="0032406B"/>
    <w:rsid w:val="00333272"/>
    <w:rsid w:val="00342C60"/>
    <w:rsid w:val="00354137"/>
    <w:rsid w:val="00355939"/>
    <w:rsid w:val="00362783"/>
    <w:rsid w:val="00362B8D"/>
    <w:rsid w:val="003752C0"/>
    <w:rsid w:val="00382103"/>
    <w:rsid w:val="003840A4"/>
    <w:rsid w:val="0039071A"/>
    <w:rsid w:val="003932F6"/>
    <w:rsid w:val="00393F3A"/>
    <w:rsid w:val="00395CBE"/>
    <w:rsid w:val="003A76D7"/>
    <w:rsid w:val="003B2977"/>
    <w:rsid w:val="003B5639"/>
    <w:rsid w:val="003B6CD4"/>
    <w:rsid w:val="003D2B7C"/>
    <w:rsid w:val="003E4DFF"/>
    <w:rsid w:val="003F1349"/>
    <w:rsid w:val="003F1440"/>
    <w:rsid w:val="003F3795"/>
    <w:rsid w:val="003F6ED1"/>
    <w:rsid w:val="004005FC"/>
    <w:rsid w:val="004038CF"/>
    <w:rsid w:val="00407110"/>
    <w:rsid w:val="00411469"/>
    <w:rsid w:val="00420A88"/>
    <w:rsid w:val="00424A7B"/>
    <w:rsid w:val="00425178"/>
    <w:rsid w:val="00425216"/>
    <w:rsid w:val="00436BE3"/>
    <w:rsid w:val="00441ED7"/>
    <w:rsid w:val="004421E2"/>
    <w:rsid w:val="004529F4"/>
    <w:rsid w:val="00453596"/>
    <w:rsid w:val="00453D81"/>
    <w:rsid w:val="00455B77"/>
    <w:rsid w:val="00482BF0"/>
    <w:rsid w:val="00490A04"/>
    <w:rsid w:val="00490B6E"/>
    <w:rsid w:val="00494A96"/>
    <w:rsid w:val="00496D4E"/>
    <w:rsid w:val="004A4AC2"/>
    <w:rsid w:val="004A5CEA"/>
    <w:rsid w:val="004A6A14"/>
    <w:rsid w:val="004B2CDC"/>
    <w:rsid w:val="004B62D4"/>
    <w:rsid w:val="004C0D2A"/>
    <w:rsid w:val="004C30C7"/>
    <w:rsid w:val="004C7D77"/>
    <w:rsid w:val="004D03AF"/>
    <w:rsid w:val="004D21C3"/>
    <w:rsid w:val="004D4882"/>
    <w:rsid w:val="004E2671"/>
    <w:rsid w:val="004E74B3"/>
    <w:rsid w:val="004F7535"/>
    <w:rsid w:val="005012A3"/>
    <w:rsid w:val="0050288B"/>
    <w:rsid w:val="005058F3"/>
    <w:rsid w:val="00513CB1"/>
    <w:rsid w:val="005218A8"/>
    <w:rsid w:val="005219FA"/>
    <w:rsid w:val="0052231B"/>
    <w:rsid w:val="00526560"/>
    <w:rsid w:val="00530F5C"/>
    <w:rsid w:val="00531E0D"/>
    <w:rsid w:val="0053699B"/>
    <w:rsid w:val="00537B4B"/>
    <w:rsid w:val="00553D71"/>
    <w:rsid w:val="0055499B"/>
    <w:rsid w:val="00560ABA"/>
    <w:rsid w:val="005615BC"/>
    <w:rsid w:val="005672EF"/>
    <w:rsid w:val="00574EB9"/>
    <w:rsid w:val="00575B68"/>
    <w:rsid w:val="00580CC0"/>
    <w:rsid w:val="005850A8"/>
    <w:rsid w:val="005A4FF9"/>
    <w:rsid w:val="005B1031"/>
    <w:rsid w:val="005D17EC"/>
    <w:rsid w:val="005D516D"/>
    <w:rsid w:val="005D632B"/>
    <w:rsid w:val="005E2AA2"/>
    <w:rsid w:val="005F1873"/>
    <w:rsid w:val="005F7250"/>
    <w:rsid w:val="005F7BF4"/>
    <w:rsid w:val="006032A7"/>
    <w:rsid w:val="00610A8F"/>
    <w:rsid w:val="00614E8F"/>
    <w:rsid w:val="00615671"/>
    <w:rsid w:val="00636F98"/>
    <w:rsid w:val="00637339"/>
    <w:rsid w:val="0064132D"/>
    <w:rsid w:val="006449D8"/>
    <w:rsid w:val="00645A42"/>
    <w:rsid w:val="0065154F"/>
    <w:rsid w:val="00655356"/>
    <w:rsid w:val="00675862"/>
    <w:rsid w:val="00677306"/>
    <w:rsid w:val="00684129"/>
    <w:rsid w:val="00690191"/>
    <w:rsid w:val="006936C8"/>
    <w:rsid w:val="00696990"/>
    <w:rsid w:val="006B1AEB"/>
    <w:rsid w:val="006B5391"/>
    <w:rsid w:val="006C103F"/>
    <w:rsid w:val="006C631D"/>
    <w:rsid w:val="006D587E"/>
    <w:rsid w:val="006D6001"/>
    <w:rsid w:val="006D7B5B"/>
    <w:rsid w:val="007018CA"/>
    <w:rsid w:val="00702AFC"/>
    <w:rsid w:val="00711C58"/>
    <w:rsid w:val="007158F3"/>
    <w:rsid w:val="00716544"/>
    <w:rsid w:val="007244D3"/>
    <w:rsid w:val="00725A53"/>
    <w:rsid w:val="0072773C"/>
    <w:rsid w:val="007331DE"/>
    <w:rsid w:val="00746099"/>
    <w:rsid w:val="00746A0C"/>
    <w:rsid w:val="00751EDC"/>
    <w:rsid w:val="0075404E"/>
    <w:rsid w:val="00755CE5"/>
    <w:rsid w:val="00760A0C"/>
    <w:rsid w:val="00765E37"/>
    <w:rsid w:val="007667BB"/>
    <w:rsid w:val="00782379"/>
    <w:rsid w:val="007828BE"/>
    <w:rsid w:val="007855D7"/>
    <w:rsid w:val="00791AA0"/>
    <w:rsid w:val="0079364A"/>
    <w:rsid w:val="00796885"/>
    <w:rsid w:val="00797FA1"/>
    <w:rsid w:val="007A10F8"/>
    <w:rsid w:val="007A7245"/>
    <w:rsid w:val="007B0596"/>
    <w:rsid w:val="007B54B3"/>
    <w:rsid w:val="007C6F68"/>
    <w:rsid w:val="007D1473"/>
    <w:rsid w:val="007D623A"/>
    <w:rsid w:val="007D7028"/>
    <w:rsid w:val="007E7F2A"/>
    <w:rsid w:val="007F0EB8"/>
    <w:rsid w:val="007F2187"/>
    <w:rsid w:val="007F729E"/>
    <w:rsid w:val="008016FB"/>
    <w:rsid w:val="008250D4"/>
    <w:rsid w:val="008274BE"/>
    <w:rsid w:val="0083672D"/>
    <w:rsid w:val="00837A9B"/>
    <w:rsid w:val="00842A9C"/>
    <w:rsid w:val="00843294"/>
    <w:rsid w:val="0084546C"/>
    <w:rsid w:val="00854D4D"/>
    <w:rsid w:val="00857A7A"/>
    <w:rsid w:val="0086081A"/>
    <w:rsid w:val="008677FA"/>
    <w:rsid w:val="00867853"/>
    <w:rsid w:val="008703CB"/>
    <w:rsid w:val="00882DA6"/>
    <w:rsid w:val="0089547A"/>
    <w:rsid w:val="008A0797"/>
    <w:rsid w:val="008A5B5D"/>
    <w:rsid w:val="008A67C7"/>
    <w:rsid w:val="008B0B7A"/>
    <w:rsid w:val="008B1D8C"/>
    <w:rsid w:val="008C27A5"/>
    <w:rsid w:val="008D59FA"/>
    <w:rsid w:val="008D73A6"/>
    <w:rsid w:val="008F3F2D"/>
    <w:rsid w:val="008F5C06"/>
    <w:rsid w:val="0091720B"/>
    <w:rsid w:val="00923BD4"/>
    <w:rsid w:val="009248E7"/>
    <w:rsid w:val="00925024"/>
    <w:rsid w:val="0093192B"/>
    <w:rsid w:val="009323B9"/>
    <w:rsid w:val="009347FC"/>
    <w:rsid w:val="0094212D"/>
    <w:rsid w:val="00947C5D"/>
    <w:rsid w:val="00950E6A"/>
    <w:rsid w:val="00952BFE"/>
    <w:rsid w:val="00957F0E"/>
    <w:rsid w:val="00970874"/>
    <w:rsid w:val="00972982"/>
    <w:rsid w:val="0097472C"/>
    <w:rsid w:val="009857EA"/>
    <w:rsid w:val="009A6EA9"/>
    <w:rsid w:val="009C0256"/>
    <w:rsid w:val="009C6740"/>
    <w:rsid w:val="009D2035"/>
    <w:rsid w:val="009D3031"/>
    <w:rsid w:val="009D6CEB"/>
    <w:rsid w:val="009D7ACF"/>
    <w:rsid w:val="009E1F2E"/>
    <w:rsid w:val="009E3917"/>
    <w:rsid w:val="009E4A90"/>
    <w:rsid w:val="00A00644"/>
    <w:rsid w:val="00A04F09"/>
    <w:rsid w:val="00A054EF"/>
    <w:rsid w:val="00A1479E"/>
    <w:rsid w:val="00A17F36"/>
    <w:rsid w:val="00A20B29"/>
    <w:rsid w:val="00A26923"/>
    <w:rsid w:val="00A34AC4"/>
    <w:rsid w:val="00A369FE"/>
    <w:rsid w:val="00A41E7A"/>
    <w:rsid w:val="00A52D91"/>
    <w:rsid w:val="00A53818"/>
    <w:rsid w:val="00A70B9C"/>
    <w:rsid w:val="00A720F0"/>
    <w:rsid w:val="00A762A2"/>
    <w:rsid w:val="00A77429"/>
    <w:rsid w:val="00A81D8F"/>
    <w:rsid w:val="00A85267"/>
    <w:rsid w:val="00A879D2"/>
    <w:rsid w:val="00A90F21"/>
    <w:rsid w:val="00A91DAC"/>
    <w:rsid w:val="00A91F55"/>
    <w:rsid w:val="00A94741"/>
    <w:rsid w:val="00A94D4E"/>
    <w:rsid w:val="00AA2B43"/>
    <w:rsid w:val="00AA4FB4"/>
    <w:rsid w:val="00AC41D7"/>
    <w:rsid w:val="00AC6634"/>
    <w:rsid w:val="00AC7F71"/>
    <w:rsid w:val="00AD0132"/>
    <w:rsid w:val="00AD2268"/>
    <w:rsid w:val="00AD2EDA"/>
    <w:rsid w:val="00AE007A"/>
    <w:rsid w:val="00AE3DB9"/>
    <w:rsid w:val="00AF2B4A"/>
    <w:rsid w:val="00AF3F2B"/>
    <w:rsid w:val="00AF5660"/>
    <w:rsid w:val="00AF71B5"/>
    <w:rsid w:val="00B00038"/>
    <w:rsid w:val="00B03DA5"/>
    <w:rsid w:val="00B052BD"/>
    <w:rsid w:val="00B05438"/>
    <w:rsid w:val="00B16488"/>
    <w:rsid w:val="00B20416"/>
    <w:rsid w:val="00B20589"/>
    <w:rsid w:val="00B337AE"/>
    <w:rsid w:val="00B46642"/>
    <w:rsid w:val="00B526F8"/>
    <w:rsid w:val="00B55756"/>
    <w:rsid w:val="00B617F1"/>
    <w:rsid w:val="00B710CE"/>
    <w:rsid w:val="00B84D27"/>
    <w:rsid w:val="00B87137"/>
    <w:rsid w:val="00B87182"/>
    <w:rsid w:val="00B90416"/>
    <w:rsid w:val="00B9110C"/>
    <w:rsid w:val="00B91E26"/>
    <w:rsid w:val="00B924A3"/>
    <w:rsid w:val="00B934F7"/>
    <w:rsid w:val="00B93A0F"/>
    <w:rsid w:val="00BA0C42"/>
    <w:rsid w:val="00BB235A"/>
    <w:rsid w:val="00BC0901"/>
    <w:rsid w:val="00BC2C35"/>
    <w:rsid w:val="00BC7F1B"/>
    <w:rsid w:val="00BF547C"/>
    <w:rsid w:val="00C00105"/>
    <w:rsid w:val="00C00B1C"/>
    <w:rsid w:val="00C017C7"/>
    <w:rsid w:val="00C02FDD"/>
    <w:rsid w:val="00C0448F"/>
    <w:rsid w:val="00C07BF2"/>
    <w:rsid w:val="00C1635D"/>
    <w:rsid w:val="00C230D4"/>
    <w:rsid w:val="00C34EA5"/>
    <w:rsid w:val="00C3711F"/>
    <w:rsid w:val="00C41295"/>
    <w:rsid w:val="00C44A28"/>
    <w:rsid w:val="00C47435"/>
    <w:rsid w:val="00C53388"/>
    <w:rsid w:val="00C57E3F"/>
    <w:rsid w:val="00C635B3"/>
    <w:rsid w:val="00C63F47"/>
    <w:rsid w:val="00C64B86"/>
    <w:rsid w:val="00C7268B"/>
    <w:rsid w:val="00C72C55"/>
    <w:rsid w:val="00C74EF1"/>
    <w:rsid w:val="00C76B0B"/>
    <w:rsid w:val="00C81BBE"/>
    <w:rsid w:val="00C822FC"/>
    <w:rsid w:val="00C8468A"/>
    <w:rsid w:val="00C9512C"/>
    <w:rsid w:val="00CA0C41"/>
    <w:rsid w:val="00CA17FF"/>
    <w:rsid w:val="00CA58BE"/>
    <w:rsid w:val="00CA781C"/>
    <w:rsid w:val="00CC08C8"/>
    <w:rsid w:val="00CC4ADF"/>
    <w:rsid w:val="00CE7620"/>
    <w:rsid w:val="00CF2CE3"/>
    <w:rsid w:val="00D00D80"/>
    <w:rsid w:val="00D07749"/>
    <w:rsid w:val="00D17590"/>
    <w:rsid w:val="00D20328"/>
    <w:rsid w:val="00D23451"/>
    <w:rsid w:val="00D2483D"/>
    <w:rsid w:val="00D27C26"/>
    <w:rsid w:val="00D42C4A"/>
    <w:rsid w:val="00D51992"/>
    <w:rsid w:val="00D52F8C"/>
    <w:rsid w:val="00D55B6F"/>
    <w:rsid w:val="00D6701C"/>
    <w:rsid w:val="00D6739F"/>
    <w:rsid w:val="00D71817"/>
    <w:rsid w:val="00D80D95"/>
    <w:rsid w:val="00D82892"/>
    <w:rsid w:val="00D844F8"/>
    <w:rsid w:val="00D9099C"/>
    <w:rsid w:val="00D90C2A"/>
    <w:rsid w:val="00D93F71"/>
    <w:rsid w:val="00D957C2"/>
    <w:rsid w:val="00DA30A0"/>
    <w:rsid w:val="00DA3DA9"/>
    <w:rsid w:val="00DC5A92"/>
    <w:rsid w:val="00DD043B"/>
    <w:rsid w:val="00DF0BE1"/>
    <w:rsid w:val="00DF2B42"/>
    <w:rsid w:val="00DF622C"/>
    <w:rsid w:val="00E00504"/>
    <w:rsid w:val="00E10A35"/>
    <w:rsid w:val="00E11A3D"/>
    <w:rsid w:val="00E13FC8"/>
    <w:rsid w:val="00E163A8"/>
    <w:rsid w:val="00E228A3"/>
    <w:rsid w:val="00E24511"/>
    <w:rsid w:val="00E32BEE"/>
    <w:rsid w:val="00E3538D"/>
    <w:rsid w:val="00E42FF8"/>
    <w:rsid w:val="00E432B9"/>
    <w:rsid w:val="00E43698"/>
    <w:rsid w:val="00E43B24"/>
    <w:rsid w:val="00E4774A"/>
    <w:rsid w:val="00E503AA"/>
    <w:rsid w:val="00E53701"/>
    <w:rsid w:val="00E53FD9"/>
    <w:rsid w:val="00E55950"/>
    <w:rsid w:val="00E55970"/>
    <w:rsid w:val="00E60ADD"/>
    <w:rsid w:val="00E618F9"/>
    <w:rsid w:val="00E65013"/>
    <w:rsid w:val="00E722C6"/>
    <w:rsid w:val="00E74AE2"/>
    <w:rsid w:val="00E871F2"/>
    <w:rsid w:val="00E91994"/>
    <w:rsid w:val="00E953A2"/>
    <w:rsid w:val="00EA167E"/>
    <w:rsid w:val="00EA54DA"/>
    <w:rsid w:val="00EB4397"/>
    <w:rsid w:val="00EB606A"/>
    <w:rsid w:val="00EB6782"/>
    <w:rsid w:val="00EC5558"/>
    <w:rsid w:val="00ED60E2"/>
    <w:rsid w:val="00EE2DE8"/>
    <w:rsid w:val="00EE3E62"/>
    <w:rsid w:val="00EE403F"/>
    <w:rsid w:val="00EF4111"/>
    <w:rsid w:val="00F0326A"/>
    <w:rsid w:val="00F17F77"/>
    <w:rsid w:val="00F20B09"/>
    <w:rsid w:val="00F2277A"/>
    <w:rsid w:val="00F33330"/>
    <w:rsid w:val="00F33C3E"/>
    <w:rsid w:val="00F446D1"/>
    <w:rsid w:val="00F46F62"/>
    <w:rsid w:val="00F502A2"/>
    <w:rsid w:val="00F5419E"/>
    <w:rsid w:val="00F57B75"/>
    <w:rsid w:val="00F60949"/>
    <w:rsid w:val="00F87A1C"/>
    <w:rsid w:val="00F910AF"/>
    <w:rsid w:val="00F915EC"/>
    <w:rsid w:val="00F97404"/>
    <w:rsid w:val="00FA1890"/>
    <w:rsid w:val="00FA3A74"/>
    <w:rsid w:val="00FA44C7"/>
    <w:rsid w:val="00FB1EE6"/>
    <w:rsid w:val="00FB5D55"/>
    <w:rsid w:val="00FC1D24"/>
    <w:rsid w:val="00FC4E68"/>
    <w:rsid w:val="00FC6AA1"/>
    <w:rsid w:val="00FD657C"/>
    <w:rsid w:val="00FE1E62"/>
    <w:rsid w:val="00FE3C58"/>
    <w:rsid w:val="00FE4731"/>
    <w:rsid w:val="00FE6FD7"/>
    <w:rsid w:val="00FF5DB2"/>
    <w:rsid w:val="00FF71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E4B342"/>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Heading1">
    <w:name w:val="heading 1"/>
    <w:basedOn w:val="Normal"/>
    <w:next w:val="Normal"/>
    <w:link w:val="Heading1Char"/>
    <w:uiPriority w:val="9"/>
    <w:qFormat/>
    <w:rsid w:val="006D587E"/>
    <w:pPr>
      <w:keepNext/>
      <w:keepLines/>
      <w:spacing w:before="240" w:after="0"/>
      <w:outlineLvl w:val="0"/>
    </w:pPr>
    <w:rPr>
      <w:rFonts w:ascii="Cambria" w:eastAsia="Times New Roman" w:hAnsi="Cambria" w:cs="Times New Roman"/>
      <w:b/>
      <w:bCs/>
      <w:color w:val="365F91"/>
      <w:sz w:val="28"/>
      <w:szCs w:val="28"/>
      <w:lang w:val="en-US" w:eastAsia="en-US"/>
    </w:rPr>
  </w:style>
  <w:style w:type="paragraph" w:styleId="Heading2">
    <w:name w:val="heading 2"/>
    <w:basedOn w:val="Normal"/>
    <w:link w:val="Heading2Char"/>
    <w:uiPriority w:val="9"/>
    <w:qFormat/>
    <w:rsid w:val="006D58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D58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F2D"/>
    <w:pPr>
      <w:tabs>
        <w:tab w:val="center" w:pos="4320"/>
        <w:tab w:val="right" w:pos="8640"/>
      </w:tabs>
    </w:pPr>
  </w:style>
  <w:style w:type="character" w:customStyle="1" w:styleId="HeaderChar">
    <w:name w:val="Header Char"/>
    <w:basedOn w:val="DefaultParagraphFont"/>
    <w:link w:val="Header"/>
    <w:uiPriority w:val="99"/>
    <w:rsid w:val="008F3F2D"/>
  </w:style>
  <w:style w:type="paragraph" w:styleId="Footer">
    <w:name w:val="footer"/>
    <w:basedOn w:val="Normal"/>
    <w:link w:val="FooterChar"/>
    <w:uiPriority w:val="99"/>
    <w:unhideWhenUsed/>
    <w:rsid w:val="008F3F2D"/>
    <w:pPr>
      <w:tabs>
        <w:tab w:val="center" w:pos="4320"/>
        <w:tab w:val="right" w:pos="8640"/>
      </w:tabs>
    </w:pPr>
  </w:style>
  <w:style w:type="character" w:customStyle="1" w:styleId="FooterChar">
    <w:name w:val="Footer Char"/>
    <w:basedOn w:val="DefaultParagraphFont"/>
    <w:link w:val="Footer"/>
    <w:uiPriority w:val="99"/>
    <w:rsid w:val="008F3F2D"/>
  </w:style>
  <w:style w:type="paragraph" w:styleId="BalloonText">
    <w:name w:val="Balloon Text"/>
    <w:basedOn w:val="Normal"/>
    <w:link w:val="BalloonTextChar"/>
    <w:uiPriority w:val="99"/>
    <w:semiHidden/>
    <w:unhideWhenUsed/>
    <w:rsid w:val="007540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04E"/>
    <w:rPr>
      <w:rFonts w:ascii="Lucida Grande" w:hAnsi="Lucida Grande" w:cs="Lucida Grande"/>
      <w:sz w:val="18"/>
      <w:szCs w:val="18"/>
      <w:lang w:val="fr-FR" w:eastAsia="fr-FR"/>
    </w:rPr>
  </w:style>
  <w:style w:type="character" w:styleId="PageNumber">
    <w:name w:val="page number"/>
    <w:basedOn w:val="DefaultParagraphFont"/>
    <w:uiPriority w:val="99"/>
    <w:semiHidden/>
    <w:unhideWhenUsed/>
    <w:rsid w:val="005F7BF4"/>
  </w:style>
  <w:style w:type="paragraph" w:styleId="ListParagraph">
    <w:name w:val="List Paragraph"/>
    <w:basedOn w:val="Normal"/>
    <w:uiPriority w:val="34"/>
    <w:qFormat/>
    <w:rsid w:val="00C64B86"/>
    <w:pPr>
      <w:ind w:left="720"/>
      <w:contextualSpacing/>
    </w:pPr>
  </w:style>
  <w:style w:type="numbering" w:customStyle="1" w:styleId="Aucuneliste1">
    <w:name w:val="Aucune liste1"/>
    <w:next w:val="NoList"/>
    <w:uiPriority w:val="99"/>
    <w:semiHidden/>
    <w:unhideWhenUsed/>
    <w:rsid w:val="00C9512C"/>
  </w:style>
  <w:style w:type="table" w:styleId="TableGrid">
    <w:name w:val="Table Grid"/>
    <w:basedOn w:val="Table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6969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990"/>
    <w:rPr>
      <w:sz w:val="20"/>
      <w:szCs w:val="20"/>
      <w:lang w:val="fr-FR" w:eastAsia="fr-FR"/>
    </w:rPr>
  </w:style>
  <w:style w:type="character" w:styleId="FootnoteReference">
    <w:name w:val="footnote reference"/>
    <w:basedOn w:val="DefaultParagraphFont"/>
    <w:semiHidden/>
    <w:unhideWhenUsed/>
    <w:rsid w:val="00696990"/>
    <w:rPr>
      <w:vertAlign w:val="superscript"/>
    </w:rPr>
  </w:style>
  <w:style w:type="character" w:styleId="PlaceholderText">
    <w:name w:val="Placeholder Text"/>
    <w:basedOn w:val="DefaultParagraphFont"/>
    <w:uiPriority w:val="99"/>
    <w:semiHidden/>
    <w:rsid w:val="00E91994"/>
    <w:rPr>
      <w:color w:val="808080"/>
    </w:rPr>
  </w:style>
  <w:style w:type="character" w:customStyle="1" w:styleId="apple-converted-space">
    <w:name w:val="apple-converted-space"/>
    <w:basedOn w:val="DefaultParagraphFont"/>
    <w:rsid w:val="00B16488"/>
  </w:style>
  <w:style w:type="numbering" w:customStyle="1" w:styleId="Aucuneliste2">
    <w:name w:val="Aucune liste2"/>
    <w:next w:val="NoList"/>
    <w:uiPriority w:val="99"/>
    <w:semiHidden/>
    <w:unhideWhenUsed/>
    <w:rsid w:val="00A91DAC"/>
  </w:style>
  <w:style w:type="table" w:customStyle="1" w:styleId="Grilledutableau3">
    <w:name w:val="Grille du tableau3"/>
    <w:basedOn w:val="TableNormal"/>
    <w:next w:val="TableGrid"/>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BodyTextIndentChar">
    <w:name w:val="Body Text Indent Char"/>
    <w:basedOn w:val="DefaultParagraphFont"/>
    <w:link w:val="BodyTextIndent"/>
    <w:rsid w:val="00B91E26"/>
    <w:rPr>
      <w:rFonts w:ascii="Times New Roman" w:eastAsia="SimSun" w:hAnsi="Times New Roman" w:cs="Times New Roman"/>
      <w:sz w:val="32"/>
      <w:szCs w:val="32"/>
      <w:lang w:eastAsia="zh-CN" w:bidi="ar-TN"/>
    </w:rPr>
  </w:style>
  <w:style w:type="paragraph" w:styleId="BodyTextIndent2">
    <w:name w:val="Body Text Indent 2"/>
    <w:basedOn w:val="Normal"/>
    <w:link w:val="BodyTextIndent2Char"/>
    <w:uiPriority w:val="99"/>
    <w:semiHidden/>
    <w:unhideWhenUsed/>
    <w:rsid w:val="00B91E26"/>
    <w:pPr>
      <w:spacing w:after="120" w:line="480" w:lineRule="auto"/>
      <w:ind w:left="283"/>
    </w:pPr>
  </w:style>
  <w:style w:type="character" w:customStyle="1" w:styleId="BodyTextIndent2Char">
    <w:name w:val="Body Text Indent 2 Char"/>
    <w:basedOn w:val="DefaultParagraphFont"/>
    <w:link w:val="BodyTextIndent2"/>
    <w:uiPriority w:val="99"/>
    <w:semiHidden/>
    <w:rsid w:val="00B91E26"/>
    <w:rPr>
      <w:sz w:val="22"/>
      <w:szCs w:val="22"/>
      <w:lang w:val="fr-FR" w:eastAsia="fr-FR"/>
    </w:rPr>
  </w:style>
  <w:style w:type="paragraph" w:customStyle="1" w:styleId="Titre11">
    <w:name w:val="Titre 11"/>
    <w:basedOn w:val="Normal"/>
    <w:next w:val="Normal"/>
    <w:uiPriority w:val="9"/>
    <w:qFormat/>
    <w:rsid w:val="006D587E"/>
    <w:pPr>
      <w:keepNext/>
      <w:keepLines/>
      <w:spacing w:before="480" w:after="0"/>
      <w:outlineLvl w:val="0"/>
    </w:pPr>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D587E"/>
    <w:rPr>
      <w:rFonts w:ascii="Times New Roman" w:eastAsia="Times New Roman" w:hAnsi="Times New Roman" w:cs="Times New Roman"/>
      <w:b/>
      <w:bCs/>
      <w:sz w:val="36"/>
      <w:szCs w:val="36"/>
      <w:lang w:val="fr-FR" w:eastAsia="fr-FR"/>
    </w:rPr>
  </w:style>
  <w:style w:type="character" w:customStyle="1" w:styleId="Heading3Char">
    <w:name w:val="Heading 3 Char"/>
    <w:basedOn w:val="DefaultParagraphFont"/>
    <w:link w:val="Heading3"/>
    <w:uiPriority w:val="9"/>
    <w:rsid w:val="006D587E"/>
    <w:rPr>
      <w:rFonts w:ascii="Times New Roman" w:eastAsia="Times New Roman" w:hAnsi="Times New Roman" w:cs="Times New Roman"/>
      <w:b/>
      <w:bCs/>
      <w:sz w:val="27"/>
      <w:szCs w:val="27"/>
      <w:lang w:val="fr-FR" w:eastAsia="fr-FR"/>
    </w:rPr>
  </w:style>
  <w:style w:type="numbering" w:customStyle="1" w:styleId="Aucuneliste3">
    <w:name w:val="Aucune liste3"/>
    <w:next w:val="NoList"/>
    <w:uiPriority w:val="99"/>
    <w:semiHidden/>
    <w:unhideWhenUsed/>
    <w:rsid w:val="006D587E"/>
  </w:style>
  <w:style w:type="character" w:customStyle="1" w:styleId="shorttext">
    <w:name w:val="short_text"/>
    <w:basedOn w:val="DefaultParagraphFont"/>
    <w:rsid w:val="006D587E"/>
  </w:style>
  <w:style w:type="character" w:customStyle="1" w:styleId="hps">
    <w:name w:val="hps"/>
    <w:basedOn w:val="DefaultParagraphFont"/>
    <w:rsid w:val="006D587E"/>
  </w:style>
  <w:style w:type="paragraph" w:styleId="NoSpacing">
    <w:name w:val="No Spacing"/>
    <w:uiPriority w:val="1"/>
    <w:qFormat/>
    <w:rsid w:val="006D587E"/>
    <w:rPr>
      <w:sz w:val="22"/>
      <w:szCs w:val="22"/>
      <w:lang w:val="fr-FR" w:eastAsia="fr-FR"/>
    </w:rPr>
  </w:style>
  <w:style w:type="table" w:customStyle="1" w:styleId="Grilledutableau4">
    <w:name w:val="Grille du tableau4"/>
    <w:basedOn w:val="TableNormal"/>
    <w:next w:val="TableGrid"/>
    <w:uiPriority w:val="59"/>
    <w:rsid w:val="006D587E"/>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587E"/>
    <w:rPr>
      <w:rFonts w:ascii="Cambria" w:eastAsia="Times New Roman" w:hAnsi="Cambria" w:cs="Times New Roman"/>
      <w:b/>
      <w:bCs/>
      <w:color w:val="365F91"/>
      <w:sz w:val="28"/>
      <w:szCs w:val="28"/>
    </w:rPr>
  </w:style>
  <w:style w:type="paragraph" w:styleId="NormalWeb">
    <w:name w:val="Normal (Web)"/>
    <w:basedOn w:val="Normal"/>
    <w:uiPriority w:val="99"/>
    <w:unhideWhenUsed/>
    <w:rsid w:val="006D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DefaultParagraphFont"/>
    <w:rsid w:val="006D587E"/>
  </w:style>
  <w:style w:type="paragraph" w:customStyle="1" w:styleId="yiv5712557571msonormal">
    <w:name w:val="yiv5712557571msonormal"/>
    <w:basedOn w:val="Normal"/>
    <w:rsid w:val="006D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12557571">
    <w:name w:val="yiv5712557571"/>
    <w:basedOn w:val="Normal"/>
    <w:rsid w:val="006D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6D587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ar-SA" w:eastAsia="fr-FR"/>
    </w:rPr>
  </w:style>
  <w:style w:type="numbering" w:customStyle="1" w:styleId="List12">
    <w:name w:val="List 12"/>
    <w:basedOn w:val="NoList"/>
    <w:rsid w:val="006D587E"/>
    <w:pPr>
      <w:numPr>
        <w:numId w:val="9"/>
      </w:numPr>
    </w:pPr>
  </w:style>
  <w:style w:type="numbering" w:customStyle="1" w:styleId="List1">
    <w:name w:val="List 1"/>
    <w:basedOn w:val="NoList"/>
    <w:rsid w:val="006D587E"/>
    <w:pPr>
      <w:numPr>
        <w:numId w:val="1"/>
      </w:numPr>
    </w:pPr>
  </w:style>
  <w:style w:type="numbering" w:customStyle="1" w:styleId="Liste21">
    <w:name w:val="Liste 21"/>
    <w:basedOn w:val="NoList"/>
    <w:rsid w:val="006D587E"/>
    <w:pPr>
      <w:numPr>
        <w:numId w:val="2"/>
      </w:numPr>
    </w:pPr>
  </w:style>
  <w:style w:type="numbering" w:customStyle="1" w:styleId="Liste31">
    <w:name w:val="Liste 31"/>
    <w:basedOn w:val="NoList"/>
    <w:rsid w:val="006D587E"/>
    <w:pPr>
      <w:numPr>
        <w:numId w:val="3"/>
      </w:numPr>
    </w:pPr>
  </w:style>
  <w:style w:type="numbering" w:customStyle="1" w:styleId="Liste41">
    <w:name w:val="Liste 41"/>
    <w:basedOn w:val="NoList"/>
    <w:rsid w:val="006D587E"/>
    <w:pPr>
      <w:numPr>
        <w:numId w:val="4"/>
      </w:numPr>
    </w:pPr>
  </w:style>
  <w:style w:type="numbering" w:customStyle="1" w:styleId="Liste51">
    <w:name w:val="Liste 51"/>
    <w:basedOn w:val="NoList"/>
    <w:rsid w:val="006D587E"/>
    <w:pPr>
      <w:numPr>
        <w:numId w:val="5"/>
      </w:numPr>
    </w:pPr>
  </w:style>
  <w:style w:type="numbering" w:customStyle="1" w:styleId="List6">
    <w:name w:val="List 6"/>
    <w:basedOn w:val="NoList"/>
    <w:rsid w:val="006D587E"/>
    <w:pPr>
      <w:numPr>
        <w:numId w:val="6"/>
      </w:numPr>
    </w:pPr>
  </w:style>
  <w:style w:type="numbering" w:customStyle="1" w:styleId="List7">
    <w:name w:val="List 7"/>
    <w:basedOn w:val="NoList"/>
    <w:rsid w:val="006D587E"/>
    <w:pPr>
      <w:numPr>
        <w:numId w:val="7"/>
      </w:numPr>
    </w:pPr>
  </w:style>
  <w:style w:type="numbering" w:customStyle="1" w:styleId="List8">
    <w:name w:val="List 8"/>
    <w:basedOn w:val="NoList"/>
    <w:rsid w:val="006D587E"/>
    <w:pPr>
      <w:numPr>
        <w:numId w:val="8"/>
      </w:numPr>
    </w:pPr>
  </w:style>
  <w:style w:type="character" w:styleId="CommentReference">
    <w:name w:val="annotation reference"/>
    <w:basedOn w:val="DefaultParagraphFont"/>
    <w:uiPriority w:val="99"/>
    <w:semiHidden/>
    <w:unhideWhenUsed/>
    <w:rsid w:val="006D587E"/>
    <w:rPr>
      <w:sz w:val="16"/>
      <w:szCs w:val="16"/>
    </w:rPr>
  </w:style>
  <w:style w:type="paragraph" w:styleId="CommentText">
    <w:name w:val="annotation text"/>
    <w:basedOn w:val="Normal"/>
    <w:link w:val="CommentTextChar"/>
    <w:uiPriority w:val="99"/>
    <w:semiHidden/>
    <w:unhideWhenUsed/>
    <w:rsid w:val="006D587E"/>
    <w:pPr>
      <w:spacing w:line="240" w:lineRule="auto"/>
    </w:pPr>
    <w:rPr>
      <w:sz w:val="20"/>
      <w:szCs w:val="20"/>
    </w:rPr>
  </w:style>
  <w:style w:type="character" w:customStyle="1" w:styleId="CommentTextChar">
    <w:name w:val="Comment Text Char"/>
    <w:basedOn w:val="DefaultParagraphFont"/>
    <w:link w:val="CommentText"/>
    <w:uiPriority w:val="99"/>
    <w:semiHidden/>
    <w:rsid w:val="006D587E"/>
    <w:rPr>
      <w:sz w:val="20"/>
      <w:szCs w:val="20"/>
      <w:lang w:val="fr-FR" w:eastAsia="fr-FR"/>
    </w:rPr>
  </w:style>
  <w:style w:type="paragraph" w:styleId="CommentSubject">
    <w:name w:val="annotation subject"/>
    <w:basedOn w:val="CommentText"/>
    <w:next w:val="CommentText"/>
    <w:link w:val="CommentSubjectChar"/>
    <w:uiPriority w:val="99"/>
    <w:semiHidden/>
    <w:unhideWhenUsed/>
    <w:rsid w:val="006D587E"/>
    <w:rPr>
      <w:b/>
      <w:bCs/>
    </w:rPr>
  </w:style>
  <w:style w:type="character" w:customStyle="1" w:styleId="CommentSubjectChar">
    <w:name w:val="Comment Subject Char"/>
    <w:basedOn w:val="CommentTextChar"/>
    <w:link w:val="CommentSubject"/>
    <w:uiPriority w:val="99"/>
    <w:semiHidden/>
    <w:rsid w:val="006D587E"/>
    <w:rPr>
      <w:b/>
      <w:bCs/>
      <w:sz w:val="20"/>
      <w:szCs w:val="20"/>
      <w:lang w:val="fr-FR" w:eastAsia="fr-FR"/>
    </w:rPr>
  </w:style>
  <w:style w:type="character" w:customStyle="1" w:styleId="Titre1Car1">
    <w:name w:val="Titre 1 Car1"/>
    <w:basedOn w:val="DefaultParagraphFont"/>
    <w:uiPriority w:val="9"/>
    <w:rsid w:val="006D587E"/>
    <w:rPr>
      <w:rFonts w:asciiTheme="majorHAnsi" w:eastAsiaTheme="majorEastAsia" w:hAnsiTheme="majorHAnsi" w:cstheme="majorBidi"/>
      <w:color w:val="365F91" w:themeColor="accent1" w:themeShade="BF"/>
      <w:sz w:val="32"/>
      <w:szCs w:val="32"/>
      <w:lang w:val="fr-FR" w:eastAsia="fr-FR"/>
    </w:rPr>
  </w:style>
  <w:style w:type="character" w:styleId="Hyperlink">
    <w:name w:val="Hyperlink"/>
    <w:basedOn w:val="DefaultParagraphFont"/>
    <w:uiPriority w:val="99"/>
    <w:unhideWhenUsed/>
    <w:rsid w:val="00A26923"/>
    <w:rPr>
      <w:color w:val="0000FF" w:themeColor="hyperlink"/>
      <w:u w:val="single"/>
    </w:rPr>
  </w:style>
  <w:style w:type="character" w:styleId="UnresolvedMention">
    <w:name w:val="Unresolved Mention"/>
    <w:basedOn w:val="DefaultParagraphFont"/>
    <w:uiPriority w:val="99"/>
    <w:semiHidden/>
    <w:unhideWhenUsed/>
    <w:rsid w:val="00A26923"/>
    <w:rPr>
      <w:color w:val="605E5C"/>
      <w:shd w:val="clear" w:color="auto" w:fill="E1DFDD"/>
    </w:rPr>
  </w:style>
  <w:style w:type="character" w:styleId="Strong">
    <w:name w:val="Strong"/>
    <w:basedOn w:val="DefaultParagraphFont"/>
    <w:uiPriority w:val="22"/>
    <w:qFormat/>
    <w:rsid w:val="00083B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 w:id="1394547606">
      <w:bodyDiv w:val="1"/>
      <w:marLeft w:val="0"/>
      <w:marRight w:val="0"/>
      <w:marTop w:val="0"/>
      <w:marBottom w:val="0"/>
      <w:divBdr>
        <w:top w:val="none" w:sz="0" w:space="0" w:color="auto"/>
        <w:left w:val="none" w:sz="0" w:space="0" w:color="auto"/>
        <w:bottom w:val="none" w:sz="0" w:space="0" w:color="auto"/>
        <w:right w:val="none" w:sz="0" w:space="0" w:color="auto"/>
      </w:divBdr>
    </w:div>
    <w:div w:id="1558398998">
      <w:bodyDiv w:val="1"/>
      <w:marLeft w:val="0"/>
      <w:marRight w:val="0"/>
      <w:marTop w:val="0"/>
      <w:marBottom w:val="0"/>
      <w:divBdr>
        <w:top w:val="none" w:sz="0" w:space="0" w:color="auto"/>
        <w:left w:val="none" w:sz="0" w:space="0" w:color="auto"/>
        <w:bottom w:val="none" w:sz="0" w:space="0" w:color="auto"/>
        <w:right w:val="none" w:sz="0" w:space="0" w:color="auto"/>
      </w:divBdr>
    </w:div>
    <w:div w:id="1719356016">
      <w:bodyDiv w:val="1"/>
      <w:marLeft w:val="0"/>
      <w:marRight w:val="0"/>
      <w:marTop w:val="0"/>
      <w:marBottom w:val="0"/>
      <w:divBdr>
        <w:top w:val="none" w:sz="0" w:space="0" w:color="auto"/>
        <w:left w:val="none" w:sz="0" w:space="0" w:color="auto"/>
        <w:bottom w:val="none" w:sz="0" w:space="0" w:color="auto"/>
        <w:right w:val="none" w:sz="0" w:space="0" w:color="auto"/>
      </w:divBdr>
    </w:div>
    <w:div w:id="1985960434">
      <w:bodyDiv w:val="1"/>
      <w:marLeft w:val="0"/>
      <w:marRight w:val="0"/>
      <w:marTop w:val="0"/>
      <w:marBottom w:val="0"/>
      <w:divBdr>
        <w:top w:val="none" w:sz="0" w:space="0" w:color="auto"/>
        <w:left w:val="none" w:sz="0" w:space="0" w:color="auto"/>
        <w:bottom w:val="none" w:sz="0" w:space="0" w:color="auto"/>
        <w:right w:val="none" w:sz="0" w:space="0" w:color="auto"/>
      </w:divBdr>
    </w:div>
    <w:div w:id="2053847878">
      <w:bodyDiv w:val="1"/>
      <w:marLeft w:val="0"/>
      <w:marRight w:val="0"/>
      <w:marTop w:val="0"/>
      <w:marBottom w:val="0"/>
      <w:divBdr>
        <w:top w:val="none" w:sz="0" w:space="0" w:color="auto"/>
        <w:left w:val="none" w:sz="0" w:space="0" w:color="auto"/>
        <w:bottom w:val="none" w:sz="0" w:space="0" w:color="auto"/>
        <w:right w:val="none" w:sz="0" w:space="0" w:color="auto"/>
      </w:divBdr>
    </w:div>
    <w:div w:id="21433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6AF1B-2845-4846-8DF4-A11D2CDBC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3380</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Alya Melkia</cp:lastModifiedBy>
  <cp:revision>2</cp:revision>
  <cp:lastPrinted>2018-10-16T08:14:00Z</cp:lastPrinted>
  <dcterms:created xsi:type="dcterms:W3CDTF">2018-10-17T14:21:00Z</dcterms:created>
  <dcterms:modified xsi:type="dcterms:W3CDTF">2018-10-17T14:21:00Z</dcterms:modified>
</cp:coreProperties>
</file>