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A6C0F" w14:textId="3B7AD2CD" w:rsidR="004A0C09" w:rsidRPr="004A0C09" w:rsidRDefault="004A0C09" w:rsidP="004A0C09">
      <w:pPr>
        <w:bidi/>
        <w:spacing w:before="120" w:after="0"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  <w:rtl/>
          <w:lang w:bidi="ar-TN"/>
        </w:rPr>
      </w:pPr>
      <w:bookmarkStart w:id="0" w:name="_GoBack"/>
      <w:r w:rsidRPr="004A0C09">
        <w:rPr>
          <w:rFonts w:ascii="Arial" w:hAnsi="Arial" w:cs="Arial"/>
          <w:b/>
          <w:bCs/>
          <w:sz w:val="24"/>
          <w:szCs w:val="24"/>
          <w:rtl/>
          <w:lang w:bidi="ar-TN"/>
        </w:rPr>
        <w:t xml:space="preserve">قرار من الرئيس الأول لمحكمة المحاسبات مؤرّخ في 24 جانفي 2020 </w:t>
      </w:r>
      <w:bookmarkEnd w:id="0"/>
      <w:r w:rsidRPr="004A0C09">
        <w:rPr>
          <w:rFonts w:ascii="Arial" w:hAnsi="Arial" w:cs="Arial"/>
          <w:b/>
          <w:bCs/>
          <w:sz w:val="24"/>
          <w:szCs w:val="24"/>
          <w:rtl/>
          <w:lang w:bidi="ar-TN"/>
        </w:rPr>
        <w:t>يتعلق بضبط عدد الدوائر الاستئنافية وعدد الدوائر المركزية وعدد الدوائر الجهوية ومرجع نظرها الترابي وعدد الأقسام صلب كل دائرة وعدد وكلاء الدولة وعدد وكلاء الدولة المساعدين بالنيابة العمومية</w:t>
      </w:r>
    </w:p>
    <w:p w14:paraId="11005F69" w14:textId="77777777" w:rsidR="004A0C09" w:rsidRPr="004A0C09" w:rsidRDefault="004A0C09" w:rsidP="004A0C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</w:p>
    <w:p w14:paraId="5658EF19" w14:textId="77777777" w:rsidR="004A0C09" w:rsidRPr="004A0C09" w:rsidRDefault="004A0C09" w:rsidP="004A0C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rtl/>
          <w:lang w:bidi="ar-TN"/>
        </w:rPr>
        <w:t>إن الرئيس الأول لمحكمة المحاسبات،</w:t>
      </w:r>
    </w:p>
    <w:p w14:paraId="2D7DFDDB" w14:textId="77777777" w:rsidR="004A0C09" w:rsidRPr="004A0C09" w:rsidRDefault="004A0C09" w:rsidP="004A0C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rtl/>
          <w:lang w:bidi="ar-TN"/>
        </w:rPr>
        <w:t>بعد الاطلاع على الدستور،</w:t>
      </w:r>
    </w:p>
    <w:p w14:paraId="3C68D12A" w14:textId="77777777" w:rsidR="004A0C09" w:rsidRPr="004A0C09" w:rsidRDefault="004A0C09" w:rsidP="004A0C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rtl/>
          <w:lang w:bidi="ar-TN"/>
        </w:rPr>
        <w:t>وعلى القانون الأساسي عدد 16 لسنة 2014 المؤرخ في 26 ماي 2014 المتعلق بالانتخابات والاستفتاء كما تم تنقيحه وإتمامه بمقتضى القانون الأساسي عدد 7 لسنة 2017 المؤرخ في 14 فيفري 2017 والقانون الأساسي عدد 76 لسنة 2019 المؤرخ في 30 أوت 2019 وخاصة الفصول 78 جديد و92 و98 جديد و99 منه،</w:t>
      </w:r>
    </w:p>
    <w:p w14:paraId="076FA284" w14:textId="77777777" w:rsidR="004A0C09" w:rsidRPr="004A0C09" w:rsidRDefault="004A0C09" w:rsidP="004A0C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rtl/>
          <w:lang w:bidi="ar-TN"/>
        </w:rPr>
        <w:t xml:space="preserve">وعلى القانـون الأساسي عدد 34 لسنة 2016 المؤرخ في 28 </w:t>
      </w:r>
      <w:proofErr w:type="spellStart"/>
      <w:r w:rsidRPr="004A0C09">
        <w:rPr>
          <w:rFonts w:ascii="Arial" w:hAnsi="Arial" w:cs="Arial"/>
          <w:rtl/>
          <w:lang w:bidi="ar-TN"/>
        </w:rPr>
        <w:t>أفريل</w:t>
      </w:r>
      <w:proofErr w:type="spellEnd"/>
      <w:r w:rsidRPr="004A0C09">
        <w:rPr>
          <w:rFonts w:ascii="Arial" w:hAnsi="Arial" w:cs="Arial"/>
          <w:rtl/>
          <w:lang w:bidi="ar-TN"/>
        </w:rPr>
        <w:t xml:space="preserve"> 2016 المتعلق بالمجلس الأعلى للقضاء وخاصة الفصلان 45 و46 منه،</w:t>
      </w:r>
    </w:p>
    <w:p w14:paraId="69EA51EC" w14:textId="77777777" w:rsidR="004A0C09" w:rsidRPr="004A0C09" w:rsidRDefault="004A0C09" w:rsidP="004A0C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rtl/>
          <w:lang w:bidi="ar-TN"/>
        </w:rPr>
        <w:t>وعلى القانون الأساسي عدد 29 لسنة 2018 المؤرخ في 9 ماي 2018 المتعلق بمجلة الجماعات المحلية وخاصة الفصول 94 و108 و163 و174 و179 و182 و186 و195 و197 منه،</w:t>
      </w:r>
    </w:p>
    <w:p w14:paraId="3A6663C3" w14:textId="77777777" w:rsidR="004A0C09" w:rsidRPr="004A0C09" w:rsidRDefault="004A0C09" w:rsidP="004A0C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rtl/>
          <w:lang w:bidi="ar-TN"/>
        </w:rPr>
        <w:t>وعلى القانون الأساسي عدد 15 لسنة 2019 المؤرخ في 13 فيفري 2019 المتعلق بالقانون الأساسي للميزانية وخاصة الفصل 41 منه،</w:t>
      </w:r>
    </w:p>
    <w:p w14:paraId="080BD913" w14:textId="77777777" w:rsidR="004A0C09" w:rsidRPr="004A0C09" w:rsidRDefault="004A0C09" w:rsidP="004A0C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rtl/>
          <w:lang w:bidi="ar-TN"/>
        </w:rPr>
        <w:t xml:space="preserve">وعلى القانـون الأساسي عدد 41 لسنة 2019 المؤرخ في 30 </w:t>
      </w:r>
      <w:proofErr w:type="spellStart"/>
      <w:r w:rsidRPr="004A0C09">
        <w:rPr>
          <w:rFonts w:ascii="Arial" w:hAnsi="Arial" w:cs="Arial"/>
          <w:rtl/>
          <w:lang w:bidi="ar-TN"/>
        </w:rPr>
        <w:t>أفريل</w:t>
      </w:r>
      <w:proofErr w:type="spellEnd"/>
      <w:r w:rsidRPr="004A0C09">
        <w:rPr>
          <w:rFonts w:ascii="Arial" w:hAnsi="Arial" w:cs="Arial"/>
          <w:rtl/>
          <w:lang w:bidi="ar-TN"/>
        </w:rPr>
        <w:t xml:space="preserve"> 2019 المتعلق بمحكمة المحاسبات وخاصة الفصول 7 و26 و27 و34 منه،</w:t>
      </w:r>
    </w:p>
    <w:p w14:paraId="362E165C" w14:textId="77777777" w:rsidR="004A0C09" w:rsidRPr="004A0C09" w:rsidRDefault="004A0C09" w:rsidP="004A0C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rtl/>
          <w:lang w:bidi="ar-TN"/>
        </w:rPr>
        <w:t>وعلى القانون عدد 64 لسنة 1993 المؤرخ في 5 جويلية 1993 المتعلق بنشر النصوص بالرائد الرسمي للجمهورية التونسية وبنفاذها وخاصة الفصل الأول منه،</w:t>
      </w:r>
    </w:p>
    <w:p w14:paraId="60A8ACED" w14:textId="77777777" w:rsidR="004A0C09" w:rsidRPr="004A0C09" w:rsidRDefault="004A0C09" w:rsidP="004A0C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rtl/>
          <w:lang w:bidi="ar-TN"/>
        </w:rPr>
        <w:t>وعلى مجلة المحاسبة العمومية الصادرة بموجب القانون عدد 81 لسنة 1973 المؤرخ في 31 ديسمبر 1973 كما تم تنقيحها وإتمامها بالنصوص اللاحقة وخاصة الفصول 20 و21 و23 منها،</w:t>
      </w:r>
    </w:p>
    <w:p w14:paraId="6C097AAE" w14:textId="77777777" w:rsidR="004A0C09" w:rsidRPr="004A0C09" w:rsidRDefault="004A0C09" w:rsidP="004A0C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rtl/>
          <w:lang w:bidi="ar-TN"/>
        </w:rPr>
        <w:t>وعلى الأمر المؤرخ في 21 جوان 1956 المتعلق بالتنظيم الإداري لتراب الجمهورية المنقح بالقانون عدد 78 لسنة 2000 المؤرخ في 31 جويلية 2000،</w:t>
      </w:r>
    </w:p>
    <w:p w14:paraId="1C503484" w14:textId="77777777" w:rsidR="004A0C09" w:rsidRPr="004A0C09" w:rsidRDefault="004A0C09" w:rsidP="004A0C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rtl/>
          <w:lang w:bidi="ar-TN"/>
        </w:rPr>
        <w:t>وبناء على رأي مطابق من مجلس القضاء المالي عدد 1 لسنة 2020 المؤرّخ في 23 جانفي 2020</w:t>
      </w:r>
      <w:r w:rsidRPr="004A0C09">
        <w:rPr>
          <w:rFonts w:ascii="Arial" w:hAnsi="Arial" w:cs="Arial"/>
          <w:lang w:bidi="ar-TN"/>
        </w:rPr>
        <w:t>.</w:t>
      </w:r>
    </w:p>
    <w:p w14:paraId="0A6578A3" w14:textId="3F48B287" w:rsidR="004A0C09" w:rsidRPr="004A0C09" w:rsidRDefault="004A0C09" w:rsidP="004A0C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rtl/>
          <w:lang w:bidi="ar-TN"/>
        </w:rPr>
        <w:t xml:space="preserve">قرّر ما </w:t>
      </w:r>
      <w:r w:rsidRPr="004A0C09">
        <w:rPr>
          <w:rFonts w:ascii="Arial" w:hAnsi="Arial" w:cs="Arial" w:hint="cs"/>
          <w:rtl/>
          <w:lang w:bidi="ar-TN"/>
        </w:rPr>
        <w:t>يلي</w:t>
      </w:r>
      <w:r w:rsidRPr="004A0C09">
        <w:rPr>
          <w:rFonts w:ascii="Arial" w:hAnsi="Arial" w:cs="Arial"/>
          <w:lang w:bidi="ar-TN"/>
        </w:rPr>
        <w:t>:</w:t>
      </w:r>
    </w:p>
    <w:p w14:paraId="1861B08D" w14:textId="70EA90D0" w:rsidR="004A0C09" w:rsidRPr="004A0C09" w:rsidRDefault="004A0C09" w:rsidP="004A0C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b/>
          <w:bCs/>
          <w:rtl/>
          <w:lang w:bidi="ar-TN"/>
        </w:rPr>
        <w:t>الفصل الأول ـ</w:t>
      </w:r>
      <w:r w:rsidRPr="004A0C09">
        <w:rPr>
          <w:rFonts w:ascii="Arial" w:hAnsi="Arial" w:cs="Arial"/>
          <w:rtl/>
          <w:lang w:bidi="ar-TN"/>
        </w:rPr>
        <w:t xml:space="preserve"> يضبط عدد الدوائر بمحكمة المحاسبات كما </w:t>
      </w:r>
      <w:r w:rsidRPr="004A0C09">
        <w:rPr>
          <w:rFonts w:ascii="Arial" w:hAnsi="Arial" w:cs="Arial" w:hint="cs"/>
          <w:rtl/>
          <w:lang w:bidi="ar-TN"/>
        </w:rPr>
        <w:t>يلي</w:t>
      </w:r>
      <w:r w:rsidRPr="004A0C09">
        <w:rPr>
          <w:rFonts w:ascii="Arial" w:hAnsi="Arial" w:cs="Arial"/>
          <w:lang w:bidi="ar-TN"/>
        </w:rPr>
        <w:t>:</w:t>
      </w:r>
    </w:p>
    <w:p w14:paraId="2D6E26C3" w14:textId="5A664EA3" w:rsidR="004A0C09" w:rsidRPr="004A0C09" w:rsidRDefault="004A0C09" w:rsidP="004A0C09">
      <w:pPr>
        <w:pStyle w:val="Paragraphedeliste"/>
        <w:numPr>
          <w:ilvl w:val="0"/>
          <w:numId w:val="40"/>
        </w:numPr>
        <w:bidi/>
        <w:spacing w:before="120" w:after="0" w:line="240" w:lineRule="auto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lang w:bidi="ar-TN"/>
        </w:rPr>
        <w:t xml:space="preserve">3 </w:t>
      </w:r>
      <w:r w:rsidRPr="004A0C09">
        <w:rPr>
          <w:rFonts w:ascii="Arial" w:hAnsi="Arial" w:cs="Arial"/>
          <w:rtl/>
          <w:lang w:bidi="ar-TN"/>
        </w:rPr>
        <w:t>دوائر استئنافية،</w:t>
      </w:r>
    </w:p>
    <w:p w14:paraId="75D1BF55" w14:textId="23BB04B3" w:rsidR="004A0C09" w:rsidRPr="004A0C09" w:rsidRDefault="004A0C09" w:rsidP="004A0C09">
      <w:pPr>
        <w:pStyle w:val="Paragraphedeliste"/>
        <w:numPr>
          <w:ilvl w:val="0"/>
          <w:numId w:val="40"/>
        </w:numPr>
        <w:bidi/>
        <w:spacing w:before="120" w:after="0" w:line="240" w:lineRule="auto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rtl/>
          <w:lang w:bidi="ar-TN"/>
        </w:rPr>
        <w:t>دائرة مختصة في زجر أخطاء التصرف،</w:t>
      </w:r>
    </w:p>
    <w:p w14:paraId="21EA5A39" w14:textId="1AAC9A05" w:rsidR="004A0C09" w:rsidRPr="004A0C09" w:rsidRDefault="004A0C09" w:rsidP="004A0C09">
      <w:pPr>
        <w:pStyle w:val="Paragraphedeliste"/>
        <w:numPr>
          <w:ilvl w:val="0"/>
          <w:numId w:val="40"/>
        </w:numPr>
        <w:bidi/>
        <w:spacing w:before="120" w:after="0" w:line="240" w:lineRule="auto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lang w:bidi="ar-TN"/>
        </w:rPr>
        <w:t xml:space="preserve">10 </w:t>
      </w:r>
      <w:r w:rsidRPr="004A0C09">
        <w:rPr>
          <w:rFonts w:ascii="Arial" w:hAnsi="Arial" w:cs="Arial"/>
          <w:rtl/>
          <w:lang w:bidi="ar-TN"/>
        </w:rPr>
        <w:t>دوائر مركزية،</w:t>
      </w:r>
    </w:p>
    <w:p w14:paraId="6782C970" w14:textId="115FDDAF" w:rsidR="004A0C09" w:rsidRPr="004A0C09" w:rsidRDefault="004A0C09" w:rsidP="004A0C09">
      <w:pPr>
        <w:pStyle w:val="Paragraphedeliste"/>
        <w:numPr>
          <w:ilvl w:val="0"/>
          <w:numId w:val="40"/>
        </w:numPr>
        <w:bidi/>
        <w:spacing w:before="120" w:after="0" w:line="240" w:lineRule="auto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lang w:bidi="ar-TN"/>
        </w:rPr>
        <w:t xml:space="preserve">8 </w:t>
      </w:r>
      <w:r w:rsidRPr="004A0C09">
        <w:rPr>
          <w:rFonts w:ascii="Arial" w:hAnsi="Arial" w:cs="Arial"/>
          <w:rtl/>
          <w:lang w:bidi="ar-TN"/>
        </w:rPr>
        <w:t>دوائر جهوية</w:t>
      </w:r>
      <w:r w:rsidRPr="004A0C09">
        <w:rPr>
          <w:rFonts w:ascii="Arial" w:hAnsi="Arial" w:cs="Arial"/>
          <w:lang w:bidi="ar-TN"/>
        </w:rPr>
        <w:t>.</w:t>
      </w:r>
    </w:p>
    <w:p w14:paraId="29D42BE0" w14:textId="13A7ACAE" w:rsidR="004A0C09" w:rsidRPr="004A0C09" w:rsidRDefault="004A0C09" w:rsidP="004A0C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b/>
          <w:bCs/>
          <w:rtl/>
          <w:lang w:bidi="ar-TN"/>
        </w:rPr>
        <w:t>الفصل 2 ـ</w:t>
      </w:r>
      <w:r w:rsidRPr="004A0C09">
        <w:rPr>
          <w:rFonts w:ascii="Arial" w:hAnsi="Arial" w:cs="Arial"/>
          <w:rtl/>
          <w:lang w:bidi="ar-TN"/>
        </w:rPr>
        <w:t xml:space="preserve"> يضبط مرجع النظر الترابي للدوائر المركزية والجهوية لمحكمة المحاسبات كما </w:t>
      </w:r>
      <w:r w:rsidRPr="004A0C09">
        <w:rPr>
          <w:rFonts w:ascii="Arial" w:hAnsi="Arial" w:cs="Arial" w:hint="cs"/>
          <w:rtl/>
          <w:lang w:bidi="ar-TN"/>
        </w:rPr>
        <w:t>يلي</w:t>
      </w:r>
      <w:r w:rsidRPr="004A0C09">
        <w:rPr>
          <w:rFonts w:ascii="Arial" w:hAnsi="Arial" w:cs="Arial"/>
          <w:lang w:bidi="ar-TN"/>
        </w:rPr>
        <w:t>:</w:t>
      </w:r>
    </w:p>
    <w:p w14:paraId="6CB32DF9" w14:textId="2F690CAD" w:rsidR="004A0C09" w:rsidRPr="004A0C09" w:rsidRDefault="004A0C09" w:rsidP="004A0C09">
      <w:pPr>
        <w:pStyle w:val="Paragraphedeliste"/>
        <w:numPr>
          <w:ilvl w:val="0"/>
          <w:numId w:val="34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rtl/>
          <w:lang w:bidi="ar-TN"/>
        </w:rPr>
        <w:t>الدوائر المركزية مقرّها تونس العاصمة ويشمل مرجع نظرها الترابي كل من ولايات تونس وأريانة وبن عروس ومنوبة وبنزرت</w:t>
      </w:r>
      <w:r w:rsidRPr="004A0C09">
        <w:rPr>
          <w:rFonts w:ascii="Arial" w:hAnsi="Arial" w:cs="Arial"/>
          <w:lang w:bidi="ar-TN"/>
        </w:rPr>
        <w:t>.</w:t>
      </w:r>
    </w:p>
    <w:p w14:paraId="2568CA6C" w14:textId="0DC1F042" w:rsidR="004A0C09" w:rsidRPr="004A0C09" w:rsidRDefault="004A0C09" w:rsidP="004A0C09">
      <w:pPr>
        <w:pStyle w:val="Paragraphedeliste"/>
        <w:numPr>
          <w:ilvl w:val="0"/>
          <w:numId w:val="34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rtl/>
          <w:lang w:bidi="ar-TN"/>
        </w:rPr>
        <w:t>الدائرة الجهوية لمحكمة المحاسبات بسوسة مقرها ولاية سوسة يشمل مرجع نظرها الترابي ولايتي سوسة والقيروان</w:t>
      </w:r>
      <w:r w:rsidRPr="004A0C09">
        <w:rPr>
          <w:rFonts w:ascii="Arial" w:hAnsi="Arial" w:cs="Arial"/>
          <w:lang w:bidi="ar-TN"/>
        </w:rPr>
        <w:t>.</w:t>
      </w:r>
    </w:p>
    <w:p w14:paraId="312D6532" w14:textId="12F7E508" w:rsidR="004A0C09" w:rsidRPr="004A0C09" w:rsidRDefault="004A0C09" w:rsidP="004A0C09">
      <w:pPr>
        <w:pStyle w:val="Paragraphedeliste"/>
        <w:numPr>
          <w:ilvl w:val="0"/>
          <w:numId w:val="34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rtl/>
          <w:lang w:bidi="ar-TN"/>
        </w:rPr>
        <w:t>الدائرة الجهوية لمحكمة المحاسبات بصفاقس مقرها ولاية صفاقس يشمل مرجع نظرها الترابي ولايتي صفاقس وسيدي بوزيد</w:t>
      </w:r>
      <w:r w:rsidRPr="004A0C09">
        <w:rPr>
          <w:rFonts w:ascii="Arial" w:hAnsi="Arial" w:cs="Arial"/>
          <w:lang w:bidi="ar-TN"/>
        </w:rPr>
        <w:t>.</w:t>
      </w:r>
    </w:p>
    <w:p w14:paraId="6EE4BD7E" w14:textId="6AB2CA12" w:rsidR="004A0C09" w:rsidRPr="004A0C09" w:rsidRDefault="004A0C09" w:rsidP="004A0C09">
      <w:pPr>
        <w:pStyle w:val="Paragraphedeliste"/>
        <w:numPr>
          <w:ilvl w:val="0"/>
          <w:numId w:val="34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rtl/>
          <w:lang w:bidi="ar-TN"/>
        </w:rPr>
        <w:t>الدائرة الجهوية لمحكمة المحاسبات بقفصة مقرها ولاية قفصة يشمل مرجع نظرها الترابي ولايات قفصة والقصرين وتوزر</w:t>
      </w:r>
      <w:r w:rsidRPr="004A0C09">
        <w:rPr>
          <w:rFonts w:ascii="Arial" w:hAnsi="Arial" w:cs="Arial"/>
          <w:lang w:bidi="ar-TN"/>
        </w:rPr>
        <w:t>.</w:t>
      </w:r>
    </w:p>
    <w:p w14:paraId="25068DE1" w14:textId="0633ABAD" w:rsidR="004A0C09" w:rsidRPr="004A0C09" w:rsidRDefault="004A0C09" w:rsidP="004A0C09">
      <w:pPr>
        <w:pStyle w:val="Paragraphedeliste"/>
        <w:numPr>
          <w:ilvl w:val="0"/>
          <w:numId w:val="34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rtl/>
          <w:lang w:bidi="ar-TN"/>
        </w:rPr>
        <w:t>الدائرة الجهوية لمحكمة المحاسبات بجندوبة مقرها ولاية جندوبة يشمل مرجع نظرها الترابي ولايتي جندوبة والكاف</w:t>
      </w:r>
      <w:r w:rsidRPr="004A0C09">
        <w:rPr>
          <w:rFonts w:ascii="Arial" w:hAnsi="Arial" w:cs="Arial"/>
          <w:lang w:bidi="ar-TN"/>
        </w:rPr>
        <w:t>.</w:t>
      </w:r>
    </w:p>
    <w:p w14:paraId="7A484131" w14:textId="1C8F0861" w:rsidR="004A0C09" w:rsidRPr="004A0C09" w:rsidRDefault="004A0C09" w:rsidP="004A0C09">
      <w:pPr>
        <w:pStyle w:val="Paragraphedeliste"/>
        <w:numPr>
          <w:ilvl w:val="0"/>
          <w:numId w:val="34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rtl/>
          <w:lang w:bidi="ar-TN"/>
        </w:rPr>
        <w:t>الدائرة الجهوية لمحكمة المحاسبات بنابل مقرها ولاية نابل يشمل مرجع نظرها الترابي ولايتي نابل وزغوان</w:t>
      </w:r>
      <w:r w:rsidRPr="004A0C09">
        <w:rPr>
          <w:rFonts w:ascii="Arial" w:hAnsi="Arial" w:cs="Arial"/>
          <w:lang w:bidi="ar-TN"/>
        </w:rPr>
        <w:t>.</w:t>
      </w:r>
    </w:p>
    <w:p w14:paraId="4FEB5C87" w14:textId="6ABA0744" w:rsidR="004A0C09" w:rsidRPr="004A0C09" w:rsidRDefault="004A0C09" w:rsidP="004A0C09">
      <w:pPr>
        <w:pStyle w:val="Paragraphedeliste"/>
        <w:numPr>
          <w:ilvl w:val="0"/>
          <w:numId w:val="34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rtl/>
          <w:lang w:bidi="ar-TN"/>
        </w:rPr>
        <w:t>الدائرة الجهوية لمحكمة المحاسبات بباجة مقرها ولاية باجة يشمل مرجع نظرها الترابي ولايتي باجة وسليانة</w:t>
      </w:r>
      <w:r w:rsidRPr="004A0C09">
        <w:rPr>
          <w:rFonts w:ascii="Arial" w:hAnsi="Arial" w:cs="Arial"/>
          <w:lang w:bidi="ar-TN"/>
        </w:rPr>
        <w:t>.</w:t>
      </w:r>
    </w:p>
    <w:p w14:paraId="053E5726" w14:textId="1377393C" w:rsidR="004A0C09" w:rsidRPr="004A0C09" w:rsidRDefault="004A0C09" w:rsidP="004A0C09">
      <w:pPr>
        <w:pStyle w:val="Paragraphedeliste"/>
        <w:numPr>
          <w:ilvl w:val="0"/>
          <w:numId w:val="34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rtl/>
          <w:lang w:bidi="ar-TN"/>
        </w:rPr>
        <w:t>الدائرة الجهوية لمحكمة المحاسبات بالمهدية مقرها ولاية المهدية يشمل مرجع نظرها الترابي ولايتي المهدية والمنستير</w:t>
      </w:r>
      <w:r w:rsidRPr="004A0C09">
        <w:rPr>
          <w:rFonts w:ascii="Arial" w:hAnsi="Arial" w:cs="Arial"/>
          <w:lang w:bidi="ar-TN"/>
        </w:rPr>
        <w:t>.</w:t>
      </w:r>
    </w:p>
    <w:p w14:paraId="39957475" w14:textId="785C24F7" w:rsidR="004A0C09" w:rsidRPr="004A0C09" w:rsidRDefault="004A0C09" w:rsidP="004A0C09">
      <w:pPr>
        <w:pStyle w:val="Paragraphedeliste"/>
        <w:numPr>
          <w:ilvl w:val="0"/>
          <w:numId w:val="34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rtl/>
          <w:lang w:bidi="ar-TN"/>
        </w:rPr>
        <w:t>الدائرة الجهوية لمحكمة المحاسبات بقابس مقرها ولاية قابس يشمل مرجع نظرها الترابي ولايات قابس وقبلي ومدنين وتطاوين</w:t>
      </w:r>
      <w:r w:rsidRPr="004A0C09">
        <w:rPr>
          <w:rFonts w:ascii="Arial" w:hAnsi="Arial" w:cs="Arial"/>
          <w:lang w:bidi="ar-TN"/>
        </w:rPr>
        <w:t>.</w:t>
      </w:r>
    </w:p>
    <w:p w14:paraId="0FE55891" w14:textId="77777777" w:rsidR="004A0C09" w:rsidRPr="004A0C09" w:rsidRDefault="004A0C09" w:rsidP="004A0C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b/>
          <w:bCs/>
          <w:rtl/>
          <w:lang w:bidi="ar-TN"/>
        </w:rPr>
        <w:t>الفصل 3 ـ</w:t>
      </w:r>
      <w:r w:rsidRPr="004A0C09">
        <w:rPr>
          <w:rFonts w:ascii="Arial" w:hAnsi="Arial" w:cs="Arial"/>
          <w:rtl/>
          <w:lang w:bidi="ar-TN"/>
        </w:rPr>
        <w:t xml:space="preserve"> يضبط عدد الأقسام صلب كل دائرة بأربعة أقسام</w:t>
      </w:r>
      <w:r w:rsidRPr="004A0C09">
        <w:rPr>
          <w:rFonts w:ascii="Arial" w:hAnsi="Arial" w:cs="Arial"/>
          <w:lang w:bidi="ar-TN"/>
        </w:rPr>
        <w:t>.</w:t>
      </w:r>
    </w:p>
    <w:p w14:paraId="0A3FFD55" w14:textId="77777777" w:rsidR="004A0C09" w:rsidRPr="004A0C09" w:rsidRDefault="004A0C09" w:rsidP="004A0C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b/>
          <w:bCs/>
          <w:rtl/>
          <w:lang w:bidi="ar-TN"/>
        </w:rPr>
        <w:t>الفصل 4</w:t>
      </w:r>
      <w:r w:rsidRPr="004A0C09">
        <w:rPr>
          <w:rFonts w:ascii="Arial" w:hAnsi="Arial" w:cs="Arial"/>
          <w:rtl/>
          <w:lang w:bidi="ar-TN"/>
        </w:rPr>
        <w:t xml:space="preserve"> </w:t>
      </w:r>
      <w:r w:rsidRPr="004A0C09">
        <w:rPr>
          <w:rFonts w:ascii="Arial" w:hAnsi="Arial" w:cs="Arial"/>
          <w:b/>
          <w:bCs/>
          <w:rtl/>
          <w:lang w:bidi="ar-TN"/>
        </w:rPr>
        <w:t>ـ</w:t>
      </w:r>
      <w:r w:rsidRPr="004A0C09">
        <w:rPr>
          <w:rFonts w:ascii="Arial" w:hAnsi="Arial" w:cs="Arial"/>
          <w:rtl/>
          <w:lang w:bidi="ar-TN"/>
        </w:rPr>
        <w:t xml:space="preserve"> يضبط عدد وكلاء الدولة بالنيابة العمومية لدى محكمة المحاسبات بوكيل دولة واحد لكل دائرة</w:t>
      </w:r>
      <w:r w:rsidRPr="004A0C09">
        <w:rPr>
          <w:rFonts w:ascii="Arial" w:hAnsi="Arial" w:cs="Arial"/>
          <w:lang w:bidi="ar-TN"/>
        </w:rPr>
        <w:t>.</w:t>
      </w:r>
    </w:p>
    <w:p w14:paraId="53274612" w14:textId="22985CEA" w:rsidR="004A0C09" w:rsidRPr="004A0C09" w:rsidRDefault="004A0C09" w:rsidP="004A0C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b/>
          <w:bCs/>
          <w:rtl/>
          <w:lang w:bidi="ar-TN"/>
        </w:rPr>
        <w:t>الفصل 5</w:t>
      </w:r>
      <w:r w:rsidRPr="004A0C09">
        <w:rPr>
          <w:rFonts w:ascii="Arial" w:hAnsi="Arial" w:cs="Arial"/>
          <w:rtl/>
          <w:lang w:bidi="ar-TN"/>
        </w:rPr>
        <w:t xml:space="preserve"> </w:t>
      </w:r>
      <w:r w:rsidRPr="004A0C09">
        <w:rPr>
          <w:rFonts w:ascii="Arial" w:hAnsi="Arial" w:cs="Arial"/>
          <w:b/>
          <w:bCs/>
          <w:rtl/>
          <w:lang w:bidi="ar-TN"/>
        </w:rPr>
        <w:t>ـ</w:t>
      </w:r>
      <w:r w:rsidRPr="004A0C09">
        <w:rPr>
          <w:rFonts w:ascii="Arial" w:hAnsi="Arial" w:cs="Arial"/>
          <w:rtl/>
          <w:lang w:bidi="ar-TN"/>
        </w:rPr>
        <w:t xml:space="preserve"> يضبط عدد "وكلاء الدولة المساعدون" بالنيابة العمومية لدى محكمة المحاسبات بوكيل دولة مساعد واحد لكل دائرة</w:t>
      </w:r>
      <w:r w:rsidRPr="004A0C09">
        <w:rPr>
          <w:rFonts w:ascii="Arial" w:hAnsi="Arial" w:cs="Arial"/>
          <w:lang w:bidi="ar-TN"/>
        </w:rPr>
        <w:t>.</w:t>
      </w:r>
    </w:p>
    <w:p w14:paraId="24B80F23" w14:textId="54724382" w:rsidR="004A0C09" w:rsidRPr="004A0C09" w:rsidRDefault="004A0C09" w:rsidP="004A0C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b/>
          <w:bCs/>
          <w:rtl/>
          <w:lang w:bidi="ar-TN"/>
        </w:rPr>
        <w:lastRenderedPageBreak/>
        <w:t>الفصل 6 ـ</w:t>
      </w:r>
      <w:r w:rsidRPr="004A0C09">
        <w:rPr>
          <w:rFonts w:ascii="Arial" w:hAnsi="Arial" w:cs="Arial"/>
          <w:rtl/>
          <w:lang w:bidi="ar-TN"/>
        </w:rPr>
        <w:t xml:space="preserve"> إلى حين إحداث الدوائر الجهوية لمحكمة المحاسبات بكل من نابل وباجة والمهدية وقابس ومباشرة مهامها يضبط مرجع النظر الترابي للدوائر المركزية والجهوية لمحكمة المحاسبات كما </w:t>
      </w:r>
      <w:r w:rsidRPr="004A0C09">
        <w:rPr>
          <w:rFonts w:ascii="Arial" w:hAnsi="Arial" w:cs="Arial" w:hint="cs"/>
          <w:rtl/>
          <w:lang w:bidi="ar-TN"/>
        </w:rPr>
        <w:t>يلي</w:t>
      </w:r>
      <w:r w:rsidRPr="004A0C09">
        <w:rPr>
          <w:rFonts w:ascii="Arial" w:hAnsi="Arial" w:cs="Arial"/>
          <w:lang w:bidi="ar-TN"/>
        </w:rPr>
        <w:t>:</w:t>
      </w:r>
    </w:p>
    <w:p w14:paraId="03B153C0" w14:textId="7C203784" w:rsidR="004A0C09" w:rsidRPr="004A0C09" w:rsidRDefault="004A0C09" w:rsidP="004A0C09">
      <w:pPr>
        <w:pStyle w:val="Paragraphedeliste"/>
        <w:numPr>
          <w:ilvl w:val="0"/>
          <w:numId w:val="36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rtl/>
          <w:lang w:bidi="ar-TN"/>
        </w:rPr>
        <w:t>الدوائر المركزية مقرّها تونس العاصمة ويشمل مرجع نظرها الترابي كل من ولايات تونس وأريانة وبن عروس ومنوبة وبنزرت وزغوان ونابل</w:t>
      </w:r>
      <w:r w:rsidRPr="004A0C09">
        <w:rPr>
          <w:rFonts w:ascii="Arial" w:hAnsi="Arial" w:cs="Arial"/>
          <w:lang w:bidi="ar-TN"/>
        </w:rPr>
        <w:t>.</w:t>
      </w:r>
    </w:p>
    <w:p w14:paraId="60EDC819" w14:textId="60B27BED" w:rsidR="004A0C09" w:rsidRPr="004A0C09" w:rsidRDefault="004A0C09" w:rsidP="004A0C09">
      <w:pPr>
        <w:pStyle w:val="Paragraphedeliste"/>
        <w:numPr>
          <w:ilvl w:val="0"/>
          <w:numId w:val="36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rtl/>
          <w:lang w:bidi="ar-TN"/>
        </w:rPr>
        <w:t>الدائرة الجهوية لمحكمة المحاسبات بسوسة مقرها ولاية سوسة يشمل مرجع نظرها الترابي ولايات سوسة والمنستير والقيروان والمهدية</w:t>
      </w:r>
      <w:r w:rsidRPr="004A0C09">
        <w:rPr>
          <w:rFonts w:ascii="Arial" w:hAnsi="Arial" w:cs="Arial"/>
          <w:lang w:bidi="ar-TN"/>
        </w:rPr>
        <w:t>.</w:t>
      </w:r>
    </w:p>
    <w:p w14:paraId="4B123681" w14:textId="2B687FA4" w:rsidR="004A0C09" w:rsidRPr="004A0C09" w:rsidRDefault="004A0C09" w:rsidP="004A0C09">
      <w:pPr>
        <w:pStyle w:val="Paragraphedeliste"/>
        <w:numPr>
          <w:ilvl w:val="0"/>
          <w:numId w:val="36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rtl/>
          <w:lang w:bidi="ar-TN"/>
        </w:rPr>
        <w:t>الدائرة الجهوية لمحكمة المحاسبات بصفاقس مقرها ولاية صفاقس يشمل مرجع نظرها الترابي ولايات صفاقس وقابس ومدنين وتطاوين</w:t>
      </w:r>
      <w:r w:rsidRPr="004A0C09">
        <w:rPr>
          <w:rFonts w:ascii="Arial" w:hAnsi="Arial" w:cs="Arial"/>
          <w:lang w:bidi="ar-TN"/>
        </w:rPr>
        <w:t>.</w:t>
      </w:r>
    </w:p>
    <w:p w14:paraId="683EB96D" w14:textId="411C1DD8" w:rsidR="004A0C09" w:rsidRPr="004A0C09" w:rsidRDefault="004A0C09" w:rsidP="004A0C09">
      <w:pPr>
        <w:pStyle w:val="Paragraphedeliste"/>
        <w:numPr>
          <w:ilvl w:val="0"/>
          <w:numId w:val="36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rtl/>
          <w:lang w:bidi="ar-TN"/>
        </w:rPr>
        <w:t>الدائرة الجهوية لمحكمة المحاسبات بقفصة مقرها ولاية قفصة يشمل مرجع نظرها الترابي ولايات قفصة وسيدي بوزيد والقصرين وتوزر وقبلي</w:t>
      </w:r>
      <w:r w:rsidRPr="004A0C09">
        <w:rPr>
          <w:rFonts w:ascii="Arial" w:hAnsi="Arial" w:cs="Arial"/>
          <w:lang w:bidi="ar-TN"/>
        </w:rPr>
        <w:t>.</w:t>
      </w:r>
    </w:p>
    <w:p w14:paraId="79EA5E52" w14:textId="6838A4E4" w:rsidR="004A0C09" w:rsidRPr="004A0C09" w:rsidRDefault="004A0C09" w:rsidP="004A0C09">
      <w:pPr>
        <w:pStyle w:val="Paragraphedeliste"/>
        <w:numPr>
          <w:ilvl w:val="0"/>
          <w:numId w:val="36"/>
        </w:numPr>
        <w:bidi/>
        <w:spacing w:before="120" w:after="0" w:line="240" w:lineRule="auto"/>
        <w:ind w:left="927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rtl/>
          <w:lang w:bidi="ar-TN"/>
        </w:rPr>
        <w:t>الدائرة الجهوية لمحكمة المحاسبات بجندوبة مقرها ولاية جندوبة يشمل مرجع نظرها الترابي ولايات جندوبة وباجة والكاف وسليانة</w:t>
      </w:r>
      <w:r w:rsidRPr="004A0C09">
        <w:rPr>
          <w:rFonts w:ascii="Arial" w:hAnsi="Arial" w:cs="Arial"/>
          <w:lang w:bidi="ar-TN"/>
        </w:rPr>
        <w:t>.</w:t>
      </w:r>
    </w:p>
    <w:p w14:paraId="14B98B02" w14:textId="77777777" w:rsidR="004A0C09" w:rsidRPr="004A0C09" w:rsidRDefault="004A0C09" w:rsidP="004A0C09">
      <w:pPr>
        <w:bidi/>
        <w:spacing w:before="120" w:after="0" w:line="240" w:lineRule="auto"/>
        <w:ind w:left="284"/>
        <w:jc w:val="both"/>
        <w:rPr>
          <w:rFonts w:ascii="Arial" w:hAnsi="Arial" w:cs="Arial"/>
          <w:rtl/>
          <w:lang w:bidi="ar-TN"/>
        </w:rPr>
      </w:pPr>
      <w:r w:rsidRPr="004A0C09">
        <w:rPr>
          <w:rFonts w:ascii="Arial" w:hAnsi="Arial" w:cs="Arial"/>
          <w:b/>
          <w:bCs/>
          <w:rtl/>
          <w:lang w:bidi="ar-TN"/>
        </w:rPr>
        <w:t>الفصل 7 ـ</w:t>
      </w:r>
      <w:r w:rsidRPr="004A0C09">
        <w:rPr>
          <w:rFonts w:ascii="Arial" w:hAnsi="Arial" w:cs="Arial"/>
          <w:rtl/>
          <w:lang w:bidi="ar-TN"/>
        </w:rPr>
        <w:t xml:space="preserve"> ينشر هذا القرار بالرائد الرسمي للجمهورية التونسية</w:t>
      </w:r>
      <w:r w:rsidRPr="004A0C09">
        <w:rPr>
          <w:rFonts w:ascii="Arial" w:hAnsi="Arial" w:cs="Arial"/>
          <w:lang w:bidi="ar-TN"/>
        </w:rPr>
        <w:t>.</w:t>
      </w:r>
    </w:p>
    <w:p w14:paraId="4027960C" w14:textId="559602FB" w:rsidR="00CC0D7E" w:rsidRPr="004A0C09" w:rsidRDefault="004A0C09" w:rsidP="004A0C09">
      <w:pPr>
        <w:bidi/>
        <w:spacing w:before="120" w:after="0" w:line="240" w:lineRule="auto"/>
        <w:ind w:left="284"/>
        <w:jc w:val="both"/>
        <w:rPr>
          <w:rFonts w:ascii="Arial" w:hAnsi="Arial" w:cs="Arial"/>
          <w:b/>
          <w:bCs/>
          <w:rtl/>
          <w:lang w:bidi="ar-TN"/>
        </w:rPr>
      </w:pPr>
      <w:r w:rsidRPr="004A0C09">
        <w:rPr>
          <w:rFonts w:ascii="Arial" w:hAnsi="Arial" w:cs="Arial"/>
          <w:b/>
          <w:bCs/>
          <w:rtl/>
          <w:lang w:bidi="ar-TN"/>
        </w:rPr>
        <w:t>تونس في 24 جانفي 2020.</w:t>
      </w:r>
    </w:p>
    <w:sectPr w:rsidR="00CC0D7E" w:rsidRPr="004A0C09" w:rsidSect="00C9512C">
      <w:headerReference w:type="even" r:id="rId8"/>
      <w:headerReference w:type="default" r:id="rId9"/>
      <w:footerReference w:type="even" r:id="rId10"/>
      <w:footerReference w:type="default" r:id="rId11"/>
      <w:pgSz w:w="11904" w:h="16838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21594" w14:textId="77777777" w:rsidR="00F07285" w:rsidRDefault="00F07285" w:rsidP="008F3F2D">
      <w:r>
        <w:separator/>
      </w:r>
    </w:p>
  </w:endnote>
  <w:endnote w:type="continuationSeparator" w:id="0">
    <w:p w14:paraId="4AFBA0EA" w14:textId="77777777" w:rsidR="00F07285" w:rsidRDefault="00F07285" w:rsidP="008F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40CB6" w14:textId="77777777" w:rsidR="00D82EB7" w:rsidRPr="00C64B86" w:rsidRDefault="00D82EB7">
    <w:pPr>
      <w:pStyle w:val="Pieddepage"/>
      <w:rPr>
        <w:rFonts w:ascii="Arial" w:hAnsi="Arial"/>
        <w:color w:val="FFFFFF" w:themeColor="background1"/>
        <w:sz w:val="18"/>
        <w:szCs w:val="18"/>
      </w:rPr>
    </w:pPr>
    <w:r w:rsidRPr="00C64B86">
      <w:rPr>
        <w:rFonts w:ascii="Arial" w:hAnsi="Arial"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0EFA3A4" wp14:editId="0E22FA06">
              <wp:simplePos x="0" y="0"/>
              <wp:positionH relativeFrom="column">
                <wp:posOffset>-1146810</wp:posOffset>
              </wp:positionH>
              <wp:positionV relativeFrom="paragraph">
                <wp:posOffset>398145</wp:posOffset>
              </wp:positionV>
              <wp:extent cx="7993380" cy="457200"/>
              <wp:effectExtent l="0" t="0" r="762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3380" cy="4572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</a:gra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33D16A" w14:textId="19B22466" w:rsidR="00D82EB7" w:rsidRPr="00A00644" w:rsidRDefault="00D82EB7" w:rsidP="00C9512C">
                          <w:pPr>
                            <w:tabs>
                              <w:tab w:val="center" w:pos="6096"/>
                            </w:tabs>
                            <w:spacing w:before="160"/>
                            <w:ind w:left="1701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ab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24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noProof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30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75F5800F" w14:textId="77777777" w:rsidR="00D82EB7" w:rsidRDefault="00D82EB7" w:rsidP="001E5DD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EFA3A4" id="Rectangle 5" o:spid="_x0000_s1030" style="position:absolute;margin-left:-90.3pt;margin-top:31.35pt;width:629.4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" fillcolor="maroon" stroked="f">
              <v:fill color2="red" rotate="t" angle="180" focus="100%" type="gradient">
                <o:fill v:ext="view" type="gradientUnscaled"/>
              </v:fill>
              <v:textbox>
                <w:txbxContent>
                  <w:p w14:paraId="0333D16A" w14:textId="19B22466" w:rsidR="00D82EB7" w:rsidRPr="00A00644" w:rsidRDefault="00D82EB7" w:rsidP="00C9512C">
                    <w:pPr>
                      <w:tabs>
                        <w:tab w:val="center" w:pos="6096"/>
                      </w:tabs>
                      <w:spacing w:before="160"/>
                      <w:ind w:left="1701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ab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PAGE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24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noProof/>
                        <w:sz w:val="18"/>
                        <w:szCs w:val="18"/>
                        <w:rtl/>
                      </w:rPr>
                      <w:t>/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 xml:space="preserve"> 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NUMPAGES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30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  <w:p w14:paraId="75F5800F" w14:textId="77777777" w:rsidR="00D82EB7" w:rsidRDefault="00D82EB7" w:rsidP="001E5DD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25FA" w14:textId="77777777" w:rsidR="00D82EB7" w:rsidRDefault="00D82EB7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30C62FE" wp14:editId="2049C82B">
              <wp:simplePos x="0" y="0"/>
              <wp:positionH relativeFrom="column">
                <wp:posOffset>-1146810</wp:posOffset>
              </wp:positionH>
              <wp:positionV relativeFrom="paragraph">
                <wp:posOffset>450850</wp:posOffset>
              </wp:positionV>
              <wp:extent cx="8001000" cy="4572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4572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</a:gra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3BCA54" w14:textId="68EC5DAB" w:rsidR="00D82EB7" w:rsidRPr="00A00644" w:rsidRDefault="00D82EB7" w:rsidP="00C9512C">
                          <w:pPr>
                            <w:tabs>
                              <w:tab w:val="center" w:pos="6096"/>
                            </w:tabs>
                            <w:spacing w:before="1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ab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25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noProof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30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0C62FE" id="Rectangle 4" o:spid="_x0000_s1031" style="position:absolute;margin-left:-90.3pt;margin-top:35.5pt;width:630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" fillcolor="maroon" stroked="f">
              <v:fill color2="red" rotate="t" angle="180" focus="100%" type="gradient">
                <o:fill v:ext="view" type="gradientUnscaled"/>
              </v:fill>
              <v:textbox>
                <w:txbxContent>
                  <w:p w14:paraId="473BCA54" w14:textId="68EC5DAB" w:rsidR="00D82EB7" w:rsidRPr="00A00644" w:rsidRDefault="00D82EB7" w:rsidP="00C9512C">
                    <w:pPr>
                      <w:tabs>
                        <w:tab w:val="center" w:pos="6096"/>
                      </w:tabs>
                      <w:spacing w:before="1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ab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PAGE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25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noProof/>
                        <w:sz w:val="18"/>
                        <w:szCs w:val="18"/>
                        <w:rtl/>
                      </w:rPr>
                      <w:t>/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NUMPAGES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30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E4F0C" w14:textId="77777777" w:rsidR="00F07285" w:rsidRDefault="00F07285" w:rsidP="00696990">
      <w:pPr>
        <w:bidi/>
        <w:jc w:val="both"/>
      </w:pPr>
      <w:r>
        <w:separator/>
      </w:r>
    </w:p>
  </w:footnote>
  <w:footnote w:type="continuationSeparator" w:id="0">
    <w:p w14:paraId="3446F17B" w14:textId="77777777" w:rsidR="00F07285" w:rsidRDefault="00F07285" w:rsidP="008F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1C17A" w14:textId="1640D17B" w:rsidR="00D82EB7" w:rsidRDefault="00D82EB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B11CA5" wp14:editId="796C3FED">
              <wp:simplePos x="0" y="0"/>
              <wp:positionH relativeFrom="column">
                <wp:posOffset>-415290</wp:posOffset>
              </wp:positionH>
              <wp:positionV relativeFrom="paragraph">
                <wp:posOffset>-548641</wp:posOffset>
              </wp:positionV>
              <wp:extent cx="1571625" cy="466725"/>
              <wp:effectExtent l="0" t="0" r="0" b="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162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EDF3E5" w14:textId="550F26BB" w:rsidR="00D82EB7" w:rsidRDefault="00D82EB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4DBB8F" wp14:editId="5E213ECE">
                                <wp:extent cx="1315720" cy="290195"/>
                                <wp:effectExtent l="0" t="0" r="0" b="0"/>
                                <wp:docPr id="10" name="Imag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5720" cy="290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11CA5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6" type="#_x0000_t202" style="position:absolute;margin-left:-32.7pt;margin-top:-43.2pt;width:123.75pt;height:36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" filled="f" stroked="f" strokeweight=".5pt">
              <v:textbox>
                <w:txbxContent>
                  <w:p w14:paraId="74EDF3E5" w14:textId="550F26BB" w:rsidR="00D82EB7" w:rsidRDefault="00D82EB7">
                    <w:r>
                      <w:rPr>
                        <w:noProof/>
                      </w:rPr>
                      <w:drawing>
                        <wp:inline distT="0" distB="0" distL="0" distR="0" wp14:anchorId="414DBB8F" wp14:editId="5E213ECE">
                          <wp:extent cx="1315720" cy="290195"/>
                          <wp:effectExtent l="0" t="0" r="0" b="0"/>
                          <wp:docPr id="10" name="Imag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5720" cy="290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2DE5EC" wp14:editId="04E2D130">
              <wp:simplePos x="0" y="0"/>
              <wp:positionH relativeFrom="column">
                <wp:posOffset>-1146810</wp:posOffset>
              </wp:positionH>
              <wp:positionV relativeFrom="paragraph">
                <wp:posOffset>-720090</wp:posOffset>
              </wp:positionV>
              <wp:extent cx="7993380" cy="800100"/>
              <wp:effectExtent l="0" t="0" r="762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3380" cy="8001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5F462A" w14:textId="77777777" w:rsidR="00D82EB7" w:rsidRDefault="00D82EB7" w:rsidP="0097472C">
                          <w:pPr>
                            <w:spacing w:after="0" w:line="240" w:lineRule="auto"/>
                            <w:ind w:left="567"/>
                            <w:rPr>
                              <w:rFonts w:ascii="Arial" w:eastAsia="Times New Roman" w:hAnsi="Arial" w:cs="Times New Roman"/>
                              <w:sz w:val="24"/>
                              <w:szCs w:val="24"/>
                            </w:rPr>
                          </w:pPr>
                        </w:p>
                        <w:p w14:paraId="62BF567A" w14:textId="77777777" w:rsidR="00D82EB7" w:rsidRPr="005F7BF4" w:rsidRDefault="00D82EB7" w:rsidP="00C9512C">
                          <w:pPr>
                            <w:bidi/>
                            <w:spacing w:after="0" w:line="240" w:lineRule="auto"/>
                            <w:ind w:left="1134"/>
                            <w:jc w:val="both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en-US"/>
                            </w:rPr>
                          </w:pPr>
                          <w:r>
                            <w:rPr>
                              <w:rFonts w:ascii="Arial" w:eastAsia="Times New Roman" w:hAnsi="Arial" w:cs="Times New Roman" w:hint="cs"/>
                              <w:sz w:val="24"/>
                              <w:szCs w:val="24"/>
                              <w:rtl/>
                            </w:rPr>
                            <w:t>إمكانية النفاذ إلى القوانين والأوامر وأصناف أخرى من النصوص القانونية المحيّنة</w:t>
                          </w:r>
                        </w:p>
                        <w:p w14:paraId="06D58900" w14:textId="060649C0" w:rsidR="00D82EB7" w:rsidRPr="005F7BF4" w:rsidRDefault="00D82EB7" w:rsidP="00C9512C">
                          <w:pPr>
                            <w:bidi/>
                            <w:ind w:left="1134"/>
                            <w:jc w:val="both"/>
                            <w:rPr>
                              <w:rFonts w:ascii="Arial" w:hAnsi="Arial"/>
                              <w:sz w:val="24"/>
                              <w:szCs w:val="24"/>
                            </w:rPr>
                          </w:pPr>
                          <w:r w:rsidRPr="005F7BF4">
                            <w:rPr>
                              <w:rFonts w:ascii="Arial" w:eastAsia="Times New Roman" w:hAnsi="Arial" w:cs="Arial"/>
                              <w:b/>
                              <w:bCs/>
                              <w:sz w:val="24"/>
                              <w:szCs w:val="24"/>
                              <w:lang w:eastAsia="en-US"/>
                            </w:rPr>
                            <w:t>www.legislation-securite.tn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DE5EC" id="Rectangle 2" o:spid="_x0000_s1027" style="position:absolute;margin-left:-90.3pt;margin-top:-56.7pt;width:629.4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" fillcolor="maroon" stroked="f">
              <v:fill color2="red" rotate="t" angle="90" focus="100%" type="gradient"/>
              <v:textbox>
                <w:txbxContent>
                  <w:p w14:paraId="7C5F462A" w14:textId="77777777" w:rsidR="00D82EB7" w:rsidRDefault="00D82EB7" w:rsidP="0097472C">
                    <w:pPr>
                      <w:spacing w:after="0" w:line="240" w:lineRule="auto"/>
                      <w:ind w:left="567"/>
                      <w:rPr>
                        <w:rFonts w:ascii="Arial" w:eastAsia="Times New Roman" w:hAnsi="Arial" w:cs="Times New Roman"/>
                        <w:sz w:val="24"/>
                        <w:szCs w:val="24"/>
                      </w:rPr>
                    </w:pPr>
                  </w:p>
                  <w:p w14:paraId="62BF567A" w14:textId="77777777" w:rsidR="00D82EB7" w:rsidRPr="005F7BF4" w:rsidRDefault="00D82EB7" w:rsidP="00C9512C">
                    <w:pPr>
                      <w:bidi/>
                      <w:spacing w:after="0" w:line="240" w:lineRule="auto"/>
                      <w:ind w:left="1134"/>
                      <w:jc w:val="both"/>
                      <w:rPr>
                        <w:rFonts w:ascii="Arial" w:eastAsia="Times New Roman" w:hAnsi="Arial" w:cs="Arial"/>
                        <w:sz w:val="24"/>
                        <w:szCs w:val="24"/>
                        <w:lang w:eastAsia="en-US"/>
                      </w:rPr>
                    </w:pPr>
                    <w:r>
                      <w:rPr>
                        <w:rFonts w:ascii="Arial" w:eastAsia="Times New Roman" w:hAnsi="Arial" w:cs="Times New Roman" w:hint="cs"/>
                        <w:sz w:val="24"/>
                        <w:szCs w:val="24"/>
                        <w:rtl/>
                      </w:rPr>
                      <w:t>إمكانية النفاذ إلى القوانين والأوامر وأصناف أخرى من النصوص القانونية المحيّنة</w:t>
                    </w:r>
                  </w:p>
                  <w:p w14:paraId="06D58900" w14:textId="060649C0" w:rsidR="00D82EB7" w:rsidRPr="005F7BF4" w:rsidRDefault="00D82EB7" w:rsidP="00C9512C">
                    <w:pPr>
                      <w:bidi/>
                      <w:ind w:left="1134"/>
                      <w:jc w:val="both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5F7BF4">
                      <w:rPr>
                        <w:rFonts w:ascii="Arial" w:eastAsia="Times New Roman" w:hAnsi="Arial" w:cs="Arial"/>
                        <w:b/>
                        <w:bCs/>
                        <w:sz w:val="24"/>
                        <w:szCs w:val="24"/>
                        <w:lang w:eastAsia="en-US"/>
                      </w:rPr>
                      <w:t>www.legislation-securite.tn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80B58" w14:textId="57BF3862" w:rsidR="00D82EB7" w:rsidRDefault="00D82EB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DE2F273" wp14:editId="2C3C220D">
              <wp:simplePos x="0" y="0"/>
              <wp:positionH relativeFrom="column">
                <wp:posOffset>-339090</wp:posOffset>
              </wp:positionH>
              <wp:positionV relativeFrom="paragraph">
                <wp:posOffset>-558166</wp:posOffset>
              </wp:positionV>
              <wp:extent cx="1504950" cy="523875"/>
              <wp:effectExtent l="0" t="0" r="0" b="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8A08D5" w14:textId="369DDD99" w:rsidR="00D82EB7" w:rsidRDefault="00D82EB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5FFF5D" wp14:editId="544452EB">
                                <wp:extent cx="1315720" cy="290195"/>
                                <wp:effectExtent l="0" t="0" r="0" b="0"/>
                                <wp:docPr id="8" name="Imag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5720" cy="290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2F273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8" type="#_x0000_t202" style="position:absolute;margin-left:-26.7pt;margin-top:-43.95pt;width:118.5pt;height:41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" filled="f" stroked="f" strokeweight=".5pt">
              <v:textbox>
                <w:txbxContent>
                  <w:p w14:paraId="748A08D5" w14:textId="369DDD99" w:rsidR="00D82EB7" w:rsidRDefault="00D82EB7">
                    <w:r>
                      <w:rPr>
                        <w:noProof/>
                      </w:rPr>
                      <w:drawing>
                        <wp:inline distT="0" distB="0" distL="0" distR="0" wp14:anchorId="515FFF5D" wp14:editId="544452EB">
                          <wp:extent cx="1315720" cy="290195"/>
                          <wp:effectExtent l="0" t="0" r="0" b="0"/>
                          <wp:docPr id="8" name="Imag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5720" cy="290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F51B2" wp14:editId="653E9B42">
              <wp:simplePos x="0" y="0"/>
              <wp:positionH relativeFrom="column">
                <wp:posOffset>-1146810</wp:posOffset>
              </wp:positionH>
              <wp:positionV relativeFrom="paragraph">
                <wp:posOffset>-720090</wp:posOffset>
              </wp:positionV>
              <wp:extent cx="8001000" cy="8001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8001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A34E73" w14:textId="77777777" w:rsidR="00D82EB7" w:rsidRDefault="00D82EB7" w:rsidP="0075404E">
                          <w:pPr>
                            <w:spacing w:after="0" w:line="20" w:lineRule="atLeast"/>
                            <w:ind w:left="567"/>
                            <w:rPr>
                              <w:rFonts w:ascii="Arial" w:eastAsia="Times New Roman" w:hAnsi="Arial" w:cs="Arial"/>
                              <w:sz w:val="24"/>
                              <w:szCs w:val="20"/>
                              <w:lang w:eastAsia="en-US"/>
                            </w:rPr>
                          </w:pPr>
                        </w:p>
                        <w:p w14:paraId="769732F9" w14:textId="77777777" w:rsidR="00D82EB7" w:rsidRPr="00696C4B" w:rsidRDefault="00D82EB7" w:rsidP="00C9512C">
                          <w:pPr>
                            <w:bidi/>
                            <w:spacing w:after="0" w:line="20" w:lineRule="atLeast"/>
                            <w:ind w:left="1134"/>
                            <w:jc w:val="both"/>
                            <w:rPr>
                              <w:rFonts w:ascii="Arial" w:eastAsia="Times New Roman" w:hAnsi="Arial" w:cs="Arial"/>
                              <w:sz w:val="32"/>
                              <w:szCs w:val="24"/>
                              <w:lang w:eastAsia="en-US"/>
                            </w:rPr>
                          </w:pPr>
                          <w:r w:rsidRPr="00696C4B">
                            <w:rPr>
                              <w:rFonts w:ascii="Arial" w:eastAsia="Times New Roman" w:hAnsi="Arial" w:cs="Arial" w:hint="cs"/>
                              <w:sz w:val="32"/>
                              <w:szCs w:val="24"/>
                              <w:rtl/>
                              <w:lang w:eastAsia="en-US"/>
                            </w:rPr>
                            <w:t>قاعدة البيانات</w:t>
                          </w:r>
                        </w:p>
                        <w:p w14:paraId="3810F960" w14:textId="218B7ABD" w:rsidR="00D82EB7" w:rsidRPr="00317C84" w:rsidRDefault="00D82EB7" w:rsidP="00C9512C">
                          <w:pPr>
                            <w:bidi/>
                            <w:spacing w:after="0" w:line="20" w:lineRule="atLeast"/>
                            <w:ind w:left="1134"/>
                            <w:jc w:val="both"/>
                            <w:rPr>
                              <w:b/>
                              <w:bCs/>
                              <w:caps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 w:hint="cs"/>
                              <w:b/>
                              <w:bCs/>
                              <w:caps/>
                              <w:sz w:val="24"/>
                              <w:szCs w:val="24"/>
                              <w:rtl/>
                              <w:lang w:eastAsia="en-US"/>
                            </w:rPr>
                            <w:t>النصوص القانونية المنظمة لقطاع الأمن في تونس</w:t>
                          </w:r>
                        </w:p>
                        <w:p w14:paraId="7E3BAB1E" w14:textId="77777777" w:rsidR="00D82EB7" w:rsidRDefault="00D82EB7" w:rsidP="0075404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DF51B2" id="Rectangle 1" o:spid="_x0000_s1029" style="position:absolute;margin-left:-90.3pt;margin-top:-56.7pt;width:63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" fillcolor="maroon" stroked="f">
              <v:fill color2="red" rotate="t" angle="90" focus="100%" type="gradient"/>
              <v:textbox>
                <w:txbxContent>
                  <w:p w14:paraId="09A34E73" w14:textId="77777777" w:rsidR="00D82EB7" w:rsidRDefault="00D82EB7" w:rsidP="0075404E">
                    <w:pPr>
                      <w:spacing w:after="0" w:line="20" w:lineRule="atLeast"/>
                      <w:ind w:left="567"/>
                      <w:rPr>
                        <w:rFonts w:ascii="Arial" w:eastAsia="Times New Roman" w:hAnsi="Arial" w:cs="Arial"/>
                        <w:sz w:val="24"/>
                        <w:szCs w:val="20"/>
                        <w:lang w:eastAsia="en-US"/>
                      </w:rPr>
                    </w:pPr>
                  </w:p>
                  <w:p w14:paraId="769732F9" w14:textId="77777777" w:rsidR="00D82EB7" w:rsidRPr="00696C4B" w:rsidRDefault="00D82EB7" w:rsidP="00C9512C">
                    <w:pPr>
                      <w:bidi/>
                      <w:spacing w:after="0" w:line="20" w:lineRule="atLeast"/>
                      <w:ind w:left="1134"/>
                      <w:jc w:val="both"/>
                      <w:rPr>
                        <w:rFonts w:ascii="Arial" w:eastAsia="Times New Roman" w:hAnsi="Arial" w:cs="Arial"/>
                        <w:sz w:val="32"/>
                        <w:szCs w:val="24"/>
                        <w:lang w:eastAsia="en-US"/>
                      </w:rPr>
                    </w:pPr>
                    <w:r w:rsidRPr="00696C4B">
                      <w:rPr>
                        <w:rFonts w:ascii="Arial" w:eastAsia="Times New Roman" w:hAnsi="Arial" w:cs="Arial" w:hint="cs"/>
                        <w:sz w:val="32"/>
                        <w:szCs w:val="24"/>
                        <w:rtl/>
                        <w:lang w:eastAsia="en-US"/>
                      </w:rPr>
                      <w:t>قاعدة البيانات</w:t>
                    </w:r>
                  </w:p>
                  <w:p w14:paraId="3810F960" w14:textId="218B7ABD" w:rsidR="00D82EB7" w:rsidRPr="00317C84" w:rsidRDefault="00D82EB7" w:rsidP="00C9512C">
                    <w:pPr>
                      <w:bidi/>
                      <w:spacing w:after="0" w:line="20" w:lineRule="atLeast"/>
                      <w:ind w:left="1134"/>
                      <w:jc w:val="both"/>
                      <w:rPr>
                        <w:b/>
                        <w:bCs/>
                        <w:caps/>
                        <w:sz w:val="28"/>
                        <w:szCs w:val="24"/>
                      </w:rPr>
                    </w:pPr>
                    <w:r>
                      <w:rPr>
                        <w:rFonts w:ascii="Arial" w:eastAsia="Times New Roman" w:hAnsi="Arial" w:cs="Arial" w:hint="cs"/>
                        <w:b/>
                        <w:bCs/>
                        <w:caps/>
                        <w:sz w:val="24"/>
                        <w:szCs w:val="24"/>
                        <w:rtl/>
                        <w:lang w:eastAsia="en-US"/>
                      </w:rPr>
                      <w:t>النصوص القانونية المنظمة لقطاع الأمن في تونس</w:t>
                    </w:r>
                  </w:p>
                  <w:p w14:paraId="7E3BAB1E" w14:textId="77777777" w:rsidR="00D82EB7" w:rsidRDefault="00D82EB7" w:rsidP="0075404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D5373"/>
    <w:multiLevelType w:val="hybridMultilevel"/>
    <w:tmpl w:val="5DC6D9D2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FE32E2"/>
    <w:multiLevelType w:val="hybridMultilevel"/>
    <w:tmpl w:val="875076B4"/>
    <w:lvl w:ilvl="0" w:tplc="2CF8A34A">
      <w:start w:val="1"/>
      <w:numFmt w:val="arabicAbjad"/>
      <w:lvlText w:val="%1.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AA22DC"/>
    <w:multiLevelType w:val="hybridMultilevel"/>
    <w:tmpl w:val="5818019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61EF89E">
      <w:start w:val="14"/>
      <w:numFmt w:val="bullet"/>
      <w:lvlText w:val="-"/>
      <w:lvlJc w:val="left"/>
      <w:pPr>
        <w:ind w:left="1724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E33385"/>
    <w:multiLevelType w:val="hybridMultilevel"/>
    <w:tmpl w:val="243EB862"/>
    <w:lvl w:ilvl="0" w:tplc="4120CE4E">
      <w:numFmt w:val="bullet"/>
      <w:lvlText w:val="-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2722A3D"/>
    <w:multiLevelType w:val="hybridMultilevel"/>
    <w:tmpl w:val="2CAA055C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7F5891"/>
    <w:multiLevelType w:val="hybridMultilevel"/>
    <w:tmpl w:val="D1564B0E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644DAF"/>
    <w:multiLevelType w:val="hybridMultilevel"/>
    <w:tmpl w:val="0DFCC2A0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C021100"/>
    <w:multiLevelType w:val="hybridMultilevel"/>
    <w:tmpl w:val="AA783A6A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D58E523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D1C4759"/>
    <w:multiLevelType w:val="hybridMultilevel"/>
    <w:tmpl w:val="CD70BC46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D804A88"/>
    <w:multiLevelType w:val="hybridMultilevel"/>
    <w:tmpl w:val="2A52024E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D58E523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E117893"/>
    <w:multiLevelType w:val="hybridMultilevel"/>
    <w:tmpl w:val="08922D00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2285A16"/>
    <w:multiLevelType w:val="hybridMultilevel"/>
    <w:tmpl w:val="A7A4CBB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44E49BA"/>
    <w:multiLevelType w:val="hybridMultilevel"/>
    <w:tmpl w:val="6C044B0A"/>
    <w:lvl w:ilvl="0" w:tplc="2CF8A34A">
      <w:start w:val="1"/>
      <w:numFmt w:val="arabicAbjad"/>
      <w:lvlText w:val="%1."/>
      <w:lvlJc w:val="left"/>
      <w:pPr>
        <w:ind w:left="1004" w:hanging="360"/>
      </w:pPr>
      <w:rPr>
        <w:rFonts w:hint="default"/>
      </w:rPr>
    </w:lvl>
    <w:lvl w:ilvl="1" w:tplc="2CF8A34A">
      <w:start w:val="1"/>
      <w:numFmt w:val="arabicAbjad"/>
      <w:lvlText w:val="%2."/>
      <w:lvlJc w:val="left"/>
      <w:pPr>
        <w:ind w:left="1724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3D5298"/>
    <w:multiLevelType w:val="hybridMultilevel"/>
    <w:tmpl w:val="D4A8BFF6"/>
    <w:lvl w:ilvl="0" w:tplc="D58E523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A366AA5"/>
    <w:multiLevelType w:val="hybridMultilevel"/>
    <w:tmpl w:val="2DC2F6E2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B8D58B3"/>
    <w:multiLevelType w:val="hybridMultilevel"/>
    <w:tmpl w:val="443059EA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C4E2A26"/>
    <w:multiLevelType w:val="hybridMultilevel"/>
    <w:tmpl w:val="81EE292E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E946953"/>
    <w:multiLevelType w:val="hybridMultilevel"/>
    <w:tmpl w:val="E24E53C8"/>
    <w:lvl w:ilvl="0" w:tplc="48DA2428">
      <w:numFmt w:val="bullet"/>
      <w:lvlText w:val="-"/>
      <w:lvlJc w:val="left"/>
      <w:pPr>
        <w:ind w:left="1211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24F0649"/>
    <w:multiLevelType w:val="hybridMultilevel"/>
    <w:tmpl w:val="8AB49394"/>
    <w:lvl w:ilvl="0" w:tplc="2CF8A34A">
      <w:start w:val="1"/>
      <w:numFmt w:val="arabicAbjad"/>
      <w:lvlText w:val="%1."/>
      <w:lvlJc w:val="left"/>
      <w:pPr>
        <w:ind w:left="17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44" w:hanging="360"/>
      </w:pPr>
    </w:lvl>
    <w:lvl w:ilvl="2" w:tplc="040C001B" w:tentative="1">
      <w:start w:val="1"/>
      <w:numFmt w:val="lowerRoman"/>
      <w:lvlText w:val="%3."/>
      <w:lvlJc w:val="right"/>
      <w:pPr>
        <w:ind w:left="3164" w:hanging="180"/>
      </w:pPr>
    </w:lvl>
    <w:lvl w:ilvl="3" w:tplc="040C000F" w:tentative="1">
      <w:start w:val="1"/>
      <w:numFmt w:val="decimal"/>
      <w:lvlText w:val="%4."/>
      <w:lvlJc w:val="left"/>
      <w:pPr>
        <w:ind w:left="3884" w:hanging="360"/>
      </w:pPr>
    </w:lvl>
    <w:lvl w:ilvl="4" w:tplc="040C0019" w:tentative="1">
      <w:start w:val="1"/>
      <w:numFmt w:val="lowerLetter"/>
      <w:lvlText w:val="%5."/>
      <w:lvlJc w:val="left"/>
      <w:pPr>
        <w:ind w:left="4604" w:hanging="360"/>
      </w:pPr>
    </w:lvl>
    <w:lvl w:ilvl="5" w:tplc="040C001B" w:tentative="1">
      <w:start w:val="1"/>
      <w:numFmt w:val="lowerRoman"/>
      <w:lvlText w:val="%6."/>
      <w:lvlJc w:val="right"/>
      <w:pPr>
        <w:ind w:left="5324" w:hanging="180"/>
      </w:pPr>
    </w:lvl>
    <w:lvl w:ilvl="6" w:tplc="040C000F" w:tentative="1">
      <w:start w:val="1"/>
      <w:numFmt w:val="decimal"/>
      <w:lvlText w:val="%7."/>
      <w:lvlJc w:val="left"/>
      <w:pPr>
        <w:ind w:left="6044" w:hanging="360"/>
      </w:pPr>
    </w:lvl>
    <w:lvl w:ilvl="7" w:tplc="040C0019" w:tentative="1">
      <w:start w:val="1"/>
      <w:numFmt w:val="lowerLetter"/>
      <w:lvlText w:val="%8."/>
      <w:lvlJc w:val="left"/>
      <w:pPr>
        <w:ind w:left="6764" w:hanging="360"/>
      </w:pPr>
    </w:lvl>
    <w:lvl w:ilvl="8" w:tplc="040C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42FB64FE"/>
    <w:multiLevelType w:val="hybridMultilevel"/>
    <w:tmpl w:val="772AF190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4313E3E"/>
    <w:multiLevelType w:val="hybridMultilevel"/>
    <w:tmpl w:val="098813B4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4F2317B"/>
    <w:multiLevelType w:val="hybridMultilevel"/>
    <w:tmpl w:val="FB489288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E20A3E20">
      <w:numFmt w:val="bullet"/>
      <w:lvlText w:val="-"/>
      <w:lvlJc w:val="left"/>
      <w:pPr>
        <w:ind w:left="1724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61260F6"/>
    <w:multiLevelType w:val="hybridMultilevel"/>
    <w:tmpl w:val="85E66E9E"/>
    <w:lvl w:ilvl="0" w:tplc="ABD6E30A"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6DB1274"/>
    <w:multiLevelType w:val="hybridMultilevel"/>
    <w:tmpl w:val="F78C5EFE"/>
    <w:lvl w:ilvl="0" w:tplc="8F66C7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8B7E19"/>
    <w:multiLevelType w:val="hybridMultilevel"/>
    <w:tmpl w:val="D31A1E84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D58E523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ED2204D"/>
    <w:multiLevelType w:val="hybridMultilevel"/>
    <w:tmpl w:val="A4DE78A4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D58E523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2C80B5A"/>
    <w:multiLevelType w:val="hybridMultilevel"/>
    <w:tmpl w:val="750A5B2E"/>
    <w:lvl w:ilvl="0" w:tplc="68EC9A0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892855AE">
      <w:start w:val="1"/>
      <w:numFmt w:val="arabicAlpha"/>
      <w:lvlText w:val="%2."/>
      <w:lvlJc w:val="left"/>
      <w:pPr>
        <w:ind w:left="1364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5207867"/>
    <w:multiLevelType w:val="hybridMultilevel"/>
    <w:tmpl w:val="BBAE8EB2"/>
    <w:lvl w:ilvl="0" w:tplc="2CF8A34A">
      <w:start w:val="1"/>
      <w:numFmt w:val="arabicAbjad"/>
      <w:lvlText w:val="%1.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7DC6839"/>
    <w:multiLevelType w:val="hybridMultilevel"/>
    <w:tmpl w:val="317CB5D0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B8A0F64"/>
    <w:multiLevelType w:val="hybridMultilevel"/>
    <w:tmpl w:val="49302B2E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6923D4B"/>
    <w:multiLevelType w:val="hybridMultilevel"/>
    <w:tmpl w:val="5B52DD28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71D0760"/>
    <w:multiLevelType w:val="hybridMultilevel"/>
    <w:tmpl w:val="348AF75C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7B60D3F"/>
    <w:multiLevelType w:val="hybridMultilevel"/>
    <w:tmpl w:val="AF0267F4"/>
    <w:lvl w:ilvl="0" w:tplc="2CF8A34A">
      <w:start w:val="1"/>
      <w:numFmt w:val="arabicAbjad"/>
      <w:lvlText w:val="%1.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8B00463"/>
    <w:multiLevelType w:val="hybridMultilevel"/>
    <w:tmpl w:val="E788DE78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5DFCE16E">
      <w:numFmt w:val="bullet"/>
      <w:lvlText w:val="-"/>
      <w:lvlJc w:val="left"/>
      <w:pPr>
        <w:ind w:left="1724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C177192"/>
    <w:multiLevelType w:val="hybridMultilevel"/>
    <w:tmpl w:val="D93C5988"/>
    <w:lvl w:ilvl="0" w:tplc="E482E4DE"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D4D7CCA"/>
    <w:multiLevelType w:val="hybridMultilevel"/>
    <w:tmpl w:val="5EDEE830"/>
    <w:lvl w:ilvl="0" w:tplc="D58E523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7E27396"/>
    <w:multiLevelType w:val="hybridMultilevel"/>
    <w:tmpl w:val="2352432C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8FE7089"/>
    <w:multiLevelType w:val="hybridMultilevel"/>
    <w:tmpl w:val="0FF46412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A184239"/>
    <w:multiLevelType w:val="hybridMultilevel"/>
    <w:tmpl w:val="AB9CFCF4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AFD174F"/>
    <w:multiLevelType w:val="hybridMultilevel"/>
    <w:tmpl w:val="72B4DBCE"/>
    <w:lvl w:ilvl="0" w:tplc="48DA2428"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31"/>
  </w:num>
  <w:num w:numId="4">
    <w:abstractNumId w:val="0"/>
  </w:num>
  <w:num w:numId="5">
    <w:abstractNumId w:val="20"/>
  </w:num>
  <w:num w:numId="6">
    <w:abstractNumId w:val="21"/>
  </w:num>
  <w:num w:numId="7">
    <w:abstractNumId w:val="10"/>
  </w:num>
  <w:num w:numId="8">
    <w:abstractNumId w:val="24"/>
  </w:num>
  <w:num w:numId="9">
    <w:abstractNumId w:val="5"/>
  </w:num>
  <w:num w:numId="10">
    <w:abstractNumId w:val="12"/>
  </w:num>
  <w:num w:numId="11">
    <w:abstractNumId w:val="38"/>
  </w:num>
  <w:num w:numId="12">
    <w:abstractNumId w:val="18"/>
  </w:num>
  <w:num w:numId="13">
    <w:abstractNumId w:val="29"/>
  </w:num>
  <w:num w:numId="14">
    <w:abstractNumId w:val="11"/>
  </w:num>
  <w:num w:numId="15">
    <w:abstractNumId w:val="14"/>
  </w:num>
  <w:num w:numId="16">
    <w:abstractNumId w:val="22"/>
  </w:num>
  <w:num w:numId="17">
    <w:abstractNumId w:val="2"/>
  </w:num>
  <w:num w:numId="18">
    <w:abstractNumId w:val="27"/>
  </w:num>
  <w:num w:numId="19">
    <w:abstractNumId w:val="28"/>
  </w:num>
  <w:num w:numId="20">
    <w:abstractNumId w:val="32"/>
  </w:num>
  <w:num w:numId="21">
    <w:abstractNumId w:val="8"/>
  </w:num>
  <w:num w:numId="22">
    <w:abstractNumId w:val="30"/>
  </w:num>
  <w:num w:numId="23">
    <w:abstractNumId w:val="9"/>
  </w:num>
  <w:num w:numId="24">
    <w:abstractNumId w:val="1"/>
  </w:num>
  <w:num w:numId="25">
    <w:abstractNumId w:val="16"/>
  </w:num>
  <w:num w:numId="26">
    <w:abstractNumId w:val="23"/>
  </w:num>
  <w:num w:numId="27">
    <w:abstractNumId w:val="37"/>
  </w:num>
  <w:num w:numId="28">
    <w:abstractNumId w:val="25"/>
  </w:num>
  <w:num w:numId="29">
    <w:abstractNumId w:val="19"/>
  </w:num>
  <w:num w:numId="30">
    <w:abstractNumId w:val="15"/>
  </w:num>
  <w:num w:numId="31">
    <w:abstractNumId w:val="7"/>
  </w:num>
  <w:num w:numId="32">
    <w:abstractNumId w:val="6"/>
  </w:num>
  <w:num w:numId="33">
    <w:abstractNumId w:val="35"/>
  </w:num>
  <w:num w:numId="34">
    <w:abstractNumId w:val="36"/>
  </w:num>
  <w:num w:numId="35">
    <w:abstractNumId w:val="34"/>
  </w:num>
  <w:num w:numId="36">
    <w:abstractNumId w:val="4"/>
  </w:num>
  <w:num w:numId="37">
    <w:abstractNumId w:val="39"/>
  </w:num>
  <w:num w:numId="38">
    <w:abstractNumId w:val="17"/>
  </w:num>
  <w:num w:numId="39">
    <w:abstractNumId w:val="3"/>
  </w:num>
  <w:num w:numId="40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2D"/>
    <w:rsid w:val="00004189"/>
    <w:rsid w:val="0002698D"/>
    <w:rsid w:val="0003352E"/>
    <w:rsid w:val="00052372"/>
    <w:rsid w:val="00053C64"/>
    <w:rsid w:val="0006269F"/>
    <w:rsid w:val="00082AD5"/>
    <w:rsid w:val="000856EB"/>
    <w:rsid w:val="00092DE2"/>
    <w:rsid w:val="00094E16"/>
    <w:rsid w:val="00095334"/>
    <w:rsid w:val="000B0D20"/>
    <w:rsid w:val="000B3CD4"/>
    <w:rsid w:val="000D7802"/>
    <w:rsid w:val="000E3E65"/>
    <w:rsid w:val="000E5A60"/>
    <w:rsid w:val="000F08DA"/>
    <w:rsid w:val="00100229"/>
    <w:rsid w:val="00121D66"/>
    <w:rsid w:val="001259C1"/>
    <w:rsid w:val="00127429"/>
    <w:rsid w:val="00131332"/>
    <w:rsid w:val="00134668"/>
    <w:rsid w:val="0015113D"/>
    <w:rsid w:val="00152992"/>
    <w:rsid w:val="001543CD"/>
    <w:rsid w:val="001643B6"/>
    <w:rsid w:val="001B10F2"/>
    <w:rsid w:val="001B165D"/>
    <w:rsid w:val="001C4FA9"/>
    <w:rsid w:val="001E4162"/>
    <w:rsid w:val="001E5DD5"/>
    <w:rsid w:val="001F2B8F"/>
    <w:rsid w:val="00200E4A"/>
    <w:rsid w:val="00201E31"/>
    <w:rsid w:val="002032AB"/>
    <w:rsid w:val="002079A9"/>
    <w:rsid w:val="0021006E"/>
    <w:rsid w:val="00214CFF"/>
    <w:rsid w:val="00216479"/>
    <w:rsid w:val="00221463"/>
    <w:rsid w:val="00221575"/>
    <w:rsid w:val="00243D4D"/>
    <w:rsid w:val="00251672"/>
    <w:rsid w:val="002666C9"/>
    <w:rsid w:val="00273DF6"/>
    <w:rsid w:val="0028557D"/>
    <w:rsid w:val="002A2B42"/>
    <w:rsid w:val="002B19EE"/>
    <w:rsid w:val="002C1F0C"/>
    <w:rsid w:val="002C639E"/>
    <w:rsid w:val="003040F9"/>
    <w:rsid w:val="00306AB7"/>
    <w:rsid w:val="00311B43"/>
    <w:rsid w:val="00350AB4"/>
    <w:rsid w:val="00354137"/>
    <w:rsid w:val="003752C0"/>
    <w:rsid w:val="00381A58"/>
    <w:rsid w:val="0039071A"/>
    <w:rsid w:val="00393F3A"/>
    <w:rsid w:val="003A76D7"/>
    <w:rsid w:val="003B5639"/>
    <w:rsid w:val="003B6CD4"/>
    <w:rsid w:val="003E4DFF"/>
    <w:rsid w:val="003E7738"/>
    <w:rsid w:val="003F1349"/>
    <w:rsid w:val="003F1440"/>
    <w:rsid w:val="003F6ED1"/>
    <w:rsid w:val="004038CF"/>
    <w:rsid w:val="00407110"/>
    <w:rsid w:val="004164F8"/>
    <w:rsid w:val="00425178"/>
    <w:rsid w:val="00437520"/>
    <w:rsid w:val="004421E2"/>
    <w:rsid w:val="004529F4"/>
    <w:rsid w:val="00453596"/>
    <w:rsid w:val="00490B6E"/>
    <w:rsid w:val="00496D4E"/>
    <w:rsid w:val="004A0C09"/>
    <w:rsid w:val="004D03AF"/>
    <w:rsid w:val="004D4882"/>
    <w:rsid w:val="00501F7A"/>
    <w:rsid w:val="0050531C"/>
    <w:rsid w:val="005058F3"/>
    <w:rsid w:val="005177E1"/>
    <w:rsid w:val="005219FA"/>
    <w:rsid w:val="0052231B"/>
    <w:rsid w:val="00553D71"/>
    <w:rsid w:val="0055499B"/>
    <w:rsid w:val="00580CC0"/>
    <w:rsid w:val="0059517C"/>
    <w:rsid w:val="005D17EC"/>
    <w:rsid w:val="005D516D"/>
    <w:rsid w:val="005E2AA2"/>
    <w:rsid w:val="005F7250"/>
    <w:rsid w:val="005F7BF4"/>
    <w:rsid w:val="00610A8F"/>
    <w:rsid w:val="00614E8F"/>
    <w:rsid w:val="00640F13"/>
    <w:rsid w:val="0065154F"/>
    <w:rsid w:val="00655356"/>
    <w:rsid w:val="00675862"/>
    <w:rsid w:val="006816D2"/>
    <w:rsid w:val="00684129"/>
    <w:rsid w:val="00690191"/>
    <w:rsid w:val="00696990"/>
    <w:rsid w:val="006B3E75"/>
    <w:rsid w:val="006B5391"/>
    <w:rsid w:val="006C103F"/>
    <w:rsid w:val="006C1BDA"/>
    <w:rsid w:val="006C631D"/>
    <w:rsid w:val="007018CA"/>
    <w:rsid w:val="00702AFC"/>
    <w:rsid w:val="00711C58"/>
    <w:rsid w:val="00716544"/>
    <w:rsid w:val="007244D3"/>
    <w:rsid w:val="00725A53"/>
    <w:rsid w:val="0075404E"/>
    <w:rsid w:val="00760A0C"/>
    <w:rsid w:val="007828BE"/>
    <w:rsid w:val="0079364A"/>
    <w:rsid w:val="007A10F8"/>
    <w:rsid w:val="007A7245"/>
    <w:rsid w:val="007B54B3"/>
    <w:rsid w:val="007C6F68"/>
    <w:rsid w:val="007E6E39"/>
    <w:rsid w:val="007F729E"/>
    <w:rsid w:val="008016FB"/>
    <w:rsid w:val="0080602C"/>
    <w:rsid w:val="0083672D"/>
    <w:rsid w:val="00842A9C"/>
    <w:rsid w:val="00854B67"/>
    <w:rsid w:val="00854D4D"/>
    <w:rsid w:val="0086081A"/>
    <w:rsid w:val="00861945"/>
    <w:rsid w:val="00867853"/>
    <w:rsid w:val="008A5B5D"/>
    <w:rsid w:val="008A67C7"/>
    <w:rsid w:val="008B4EA2"/>
    <w:rsid w:val="008D59FA"/>
    <w:rsid w:val="008D73A6"/>
    <w:rsid w:val="008F3F2D"/>
    <w:rsid w:val="00923BD4"/>
    <w:rsid w:val="009248E7"/>
    <w:rsid w:val="00925024"/>
    <w:rsid w:val="0094212D"/>
    <w:rsid w:val="00947C5D"/>
    <w:rsid w:val="00957F0E"/>
    <w:rsid w:val="00972982"/>
    <w:rsid w:val="0097472C"/>
    <w:rsid w:val="00991661"/>
    <w:rsid w:val="009A32B2"/>
    <w:rsid w:val="009A7FD9"/>
    <w:rsid w:val="009C334C"/>
    <w:rsid w:val="009D2035"/>
    <w:rsid w:val="009D3031"/>
    <w:rsid w:val="009E3917"/>
    <w:rsid w:val="009E4A90"/>
    <w:rsid w:val="00A00644"/>
    <w:rsid w:val="00A04F09"/>
    <w:rsid w:val="00A054EF"/>
    <w:rsid w:val="00A17F36"/>
    <w:rsid w:val="00A20B29"/>
    <w:rsid w:val="00A26AD7"/>
    <w:rsid w:val="00A34AC4"/>
    <w:rsid w:val="00A52D91"/>
    <w:rsid w:val="00A537BE"/>
    <w:rsid w:val="00A57A24"/>
    <w:rsid w:val="00A70B9C"/>
    <w:rsid w:val="00A762A2"/>
    <w:rsid w:val="00A81D8F"/>
    <w:rsid w:val="00A879D2"/>
    <w:rsid w:val="00A90F21"/>
    <w:rsid w:val="00AA38B8"/>
    <w:rsid w:val="00AA4191"/>
    <w:rsid w:val="00AD2268"/>
    <w:rsid w:val="00AE007A"/>
    <w:rsid w:val="00AF10CF"/>
    <w:rsid w:val="00AF2B4A"/>
    <w:rsid w:val="00B05438"/>
    <w:rsid w:val="00B16488"/>
    <w:rsid w:val="00B20589"/>
    <w:rsid w:val="00B337AE"/>
    <w:rsid w:val="00B617F1"/>
    <w:rsid w:val="00B61E83"/>
    <w:rsid w:val="00B84D27"/>
    <w:rsid w:val="00B924A3"/>
    <w:rsid w:val="00B93A0F"/>
    <w:rsid w:val="00BA0C42"/>
    <w:rsid w:val="00BE46BE"/>
    <w:rsid w:val="00C00105"/>
    <w:rsid w:val="00C00B1C"/>
    <w:rsid w:val="00C017C7"/>
    <w:rsid w:val="00C1635D"/>
    <w:rsid w:val="00C34EA5"/>
    <w:rsid w:val="00C41295"/>
    <w:rsid w:val="00C57E3F"/>
    <w:rsid w:val="00C635B3"/>
    <w:rsid w:val="00C63F47"/>
    <w:rsid w:val="00C64B86"/>
    <w:rsid w:val="00C7268B"/>
    <w:rsid w:val="00C81BBE"/>
    <w:rsid w:val="00C8468A"/>
    <w:rsid w:val="00C9512C"/>
    <w:rsid w:val="00CC08C8"/>
    <w:rsid w:val="00CC0D7E"/>
    <w:rsid w:val="00CC4ADF"/>
    <w:rsid w:val="00CE7620"/>
    <w:rsid w:val="00D00D80"/>
    <w:rsid w:val="00D07749"/>
    <w:rsid w:val="00D17590"/>
    <w:rsid w:val="00D20328"/>
    <w:rsid w:val="00D20500"/>
    <w:rsid w:val="00D25AFB"/>
    <w:rsid w:val="00D27C26"/>
    <w:rsid w:val="00D45550"/>
    <w:rsid w:val="00D6739F"/>
    <w:rsid w:val="00D71817"/>
    <w:rsid w:val="00D82EB7"/>
    <w:rsid w:val="00D9099C"/>
    <w:rsid w:val="00D90C2A"/>
    <w:rsid w:val="00D916F8"/>
    <w:rsid w:val="00D93F71"/>
    <w:rsid w:val="00D957C2"/>
    <w:rsid w:val="00DA3DA9"/>
    <w:rsid w:val="00DC5A92"/>
    <w:rsid w:val="00DD043B"/>
    <w:rsid w:val="00DF2B42"/>
    <w:rsid w:val="00E105FE"/>
    <w:rsid w:val="00E10A35"/>
    <w:rsid w:val="00E139E5"/>
    <w:rsid w:val="00E163A8"/>
    <w:rsid w:val="00E228A3"/>
    <w:rsid w:val="00E42FF8"/>
    <w:rsid w:val="00E503AA"/>
    <w:rsid w:val="00E55970"/>
    <w:rsid w:val="00E65013"/>
    <w:rsid w:val="00E676BD"/>
    <w:rsid w:val="00E8590F"/>
    <w:rsid w:val="00E91994"/>
    <w:rsid w:val="00E953A2"/>
    <w:rsid w:val="00E968E7"/>
    <w:rsid w:val="00EB606A"/>
    <w:rsid w:val="00EB6782"/>
    <w:rsid w:val="00ED5BA9"/>
    <w:rsid w:val="00ED60E2"/>
    <w:rsid w:val="00EE2DE8"/>
    <w:rsid w:val="00EE42C2"/>
    <w:rsid w:val="00F0326A"/>
    <w:rsid w:val="00F07285"/>
    <w:rsid w:val="00F117DA"/>
    <w:rsid w:val="00F2277A"/>
    <w:rsid w:val="00F22FA3"/>
    <w:rsid w:val="00F312D4"/>
    <w:rsid w:val="00F33C3E"/>
    <w:rsid w:val="00F46F62"/>
    <w:rsid w:val="00F502A2"/>
    <w:rsid w:val="00F54951"/>
    <w:rsid w:val="00F57B75"/>
    <w:rsid w:val="00F910AF"/>
    <w:rsid w:val="00F97404"/>
    <w:rsid w:val="00F97F84"/>
    <w:rsid w:val="00FB1EE6"/>
    <w:rsid w:val="00FB5D55"/>
    <w:rsid w:val="00FC1D24"/>
    <w:rsid w:val="00FC4E68"/>
    <w:rsid w:val="00FD657C"/>
    <w:rsid w:val="00FE1E62"/>
    <w:rsid w:val="00FE3C58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E7CF79"/>
  <w14:defaultImageDpi w14:val="300"/>
  <w15:docId w15:val="{F36F138B-9BB5-4DFC-B548-B05F2B86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04E"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3F2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F3F2D"/>
  </w:style>
  <w:style w:type="paragraph" w:styleId="Pieddepage">
    <w:name w:val="footer"/>
    <w:basedOn w:val="Normal"/>
    <w:link w:val="PieddepageCar"/>
    <w:uiPriority w:val="99"/>
    <w:unhideWhenUsed/>
    <w:rsid w:val="008F3F2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3F2D"/>
  </w:style>
  <w:style w:type="paragraph" w:styleId="Textedebulles">
    <w:name w:val="Balloon Text"/>
    <w:basedOn w:val="Normal"/>
    <w:link w:val="TextedebullesCar"/>
    <w:uiPriority w:val="99"/>
    <w:semiHidden/>
    <w:unhideWhenUsed/>
    <w:rsid w:val="007540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04E"/>
    <w:rPr>
      <w:rFonts w:ascii="Lucida Grande" w:hAnsi="Lucida Grande" w:cs="Lucida Grande"/>
      <w:sz w:val="18"/>
      <w:szCs w:val="18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5F7BF4"/>
  </w:style>
  <w:style w:type="paragraph" w:styleId="Paragraphedeliste">
    <w:name w:val="List Paragraph"/>
    <w:basedOn w:val="Normal"/>
    <w:uiPriority w:val="34"/>
    <w:qFormat/>
    <w:rsid w:val="00C64B86"/>
    <w:pPr>
      <w:ind w:left="720"/>
      <w:contextualSpacing/>
    </w:pPr>
  </w:style>
  <w:style w:type="numbering" w:customStyle="1" w:styleId="Aucuneliste1">
    <w:name w:val="Aucune liste1"/>
    <w:next w:val="Aucuneliste"/>
    <w:uiPriority w:val="99"/>
    <w:semiHidden/>
    <w:unhideWhenUsed/>
    <w:rsid w:val="00C9512C"/>
  </w:style>
  <w:style w:type="table" w:styleId="Grilledutableau">
    <w:name w:val="Table Grid"/>
    <w:basedOn w:val="TableauNormal"/>
    <w:uiPriority w:val="59"/>
    <w:rsid w:val="00C9512C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214CFF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214CFF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699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6990"/>
    <w:rPr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96990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E91994"/>
    <w:rPr>
      <w:color w:val="808080"/>
    </w:rPr>
  </w:style>
  <w:style w:type="character" w:customStyle="1" w:styleId="apple-converted-space">
    <w:name w:val="apple-converted-space"/>
    <w:basedOn w:val="Policepardfaut"/>
    <w:rsid w:val="00B16488"/>
  </w:style>
  <w:style w:type="character" w:styleId="Lienhypertexte">
    <w:name w:val="Hyperlink"/>
    <w:basedOn w:val="Policepardfaut"/>
    <w:uiPriority w:val="99"/>
    <w:unhideWhenUsed/>
    <w:rsid w:val="00350AB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0AB4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A7FD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A7FD9"/>
    <w:rPr>
      <w:sz w:val="20"/>
      <w:szCs w:val="20"/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9A7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D31E1-E1D1-481E-BBA0-05C0DE99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DCAF Tunis</dc:creator>
  <cp:lastModifiedBy>Dcaf</cp:lastModifiedBy>
  <cp:revision>2</cp:revision>
  <cp:lastPrinted>2019-05-08T10:11:00Z</cp:lastPrinted>
  <dcterms:created xsi:type="dcterms:W3CDTF">2020-02-14T11:20:00Z</dcterms:created>
  <dcterms:modified xsi:type="dcterms:W3CDTF">2020-02-14T11:20:00Z</dcterms:modified>
</cp:coreProperties>
</file>