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19D9" w14:textId="77777777" w:rsidR="009A272E" w:rsidRPr="00923367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923367">
        <w:rPr>
          <w:rFonts w:ascii="Arial" w:hAnsi="Arial" w:cs="Arial"/>
          <w:b/>
          <w:bCs/>
          <w:sz w:val="24"/>
          <w:szCs w:val="24"/>
          <w:rtl/>
        </w:rPr>
        <w:t>قانون عدد 26 لسنة 2021 مؤرخ في 31 ماي 2021 يتعلق بإحداث تعاونية أعوان رئاسة الحكومة</w:t>
      </w:r>
    </w:p>
    <w:p w14:paraId="08ED26EC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4A915985" w14:textId="729CEAEB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باسم الشعب، </w:t>
      </w:r>
    </w:p>
    <w:p w14:paraId="45242C4A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وبعد مصادقة مجلس نواب الشعب، </w:t>
      </w:r>
    </w:p>
    <w:p w14:paraId="17C3FF15" w14:textId="4C7197EA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يصدر رئيس الجمهورية القانون الآتي نصه</w:t>
      </w:r>
      <w:r w:rsidRPr="009A272E">
        <w:rPr>
          <w:rFonts w:ascii="Arial" w:hAnsi="Arial" w:cs="Arial"/>
        </w:rPr>
        <w:t xml:space="preserve">: </w:t>
      </w:r>
    </w:p>
    <w:p w14:paraId="551D8731" w14:textId="542317E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A272E">
        <w:rPr>
          <w:rFonts w:ascii="Arial" w:hAnsi="Arial" w:cs="Arial"/>
          <w:rtl/>
        </w:rPr>
        <w:t>تُحدث تعاونية تتمتع بالشخصية المعنوية والاستقلال المالي تسمى "تعاونية أعوان رئاسة الحكومة" يكون مقرها تونس</w:t>
      </w:r>
      <w:r w:rsidRPr="009A272E">
        <w:rPr>
          <w:rFonts w:ascii="Arial" w:hAnsi="Arial" w:cs="Arial"/>
        </w:rPr>
        <w:t xml:space="preserve"> </w:t>
      </w:r>
    </w:p>
    <w:p w14:paraId="68D85657" w14:textId="51DAA826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العاصمة ويشار إليها فيما يلي </w:t>
      </w:r>
      <w:r w:rsidRPr="009A272E">
        <w:rPr>
          <w:rFonts w:ascii="Arial" w:hAnsi="Arial" w:cs="Arial"/>
          <w:rtl/>
        </w:rPr>
        <w:t>بالتعاونية</w:t>
      </w:r>
      <w:r w:rsidRPr="009A272E">
        <w:rPr>
          <w:rFonts w:ascii="Arial" w:hAnsi="Arial" w:cs="Arial"/>
        </w:rPr>
        <w:t xml:space="preserve">". </w:t>
      </w:r>
    </w:p>
    <w:p w14:paraId="4E7524E4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تخضع التعاونية لأحكام الأمر العلي المؤرخ في 18 فيفري 1954 المتعلق بالجمعيات التعاونية ما لم تتعارض مع أحكام هذا القانون</w:t>
      </w:r>
      <w:r w:rsidRPr="009A272E">
        <w:rPr>
          <w:rFonts w:ascii="Arial" w:hAnsi="Arial" w:cs="Arial"/>
        </w:rPr>
        <w:t xml:space="preserve">. </w:t>
      </w:r>
    </w:p>
    <w:p w14:paraId="7F151E22" w14:textId="0CDFA5F4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>الفصل 2</w:t>
      </w:r>
      <w:r>
        <w:rPr>
          <w:rFonts w:ascii="Arial" w:hAnsi="Arial" w:cs="Arial" w:hint="cs"/>
          <w:b/>
          <w:bCs/>
          <w:rtl/>
        </w:rPr>
        <w:t xml:space="preserve"> – </w:t>
      </w:r>
      <w:r w:rsidRPr="009A272E">
        <w:rPr>
          <w:rFonts w:ascii="Arial" w:hAnsi="Arial" w:cs="Arial" w:hint="cs"/>
          <w:rtl/>
        </w:rPr>
        <w:t>ينخرط</w:t>
      </w:r>
      <w:r w:rsidRPr="009A272E">
        <w:rPr>
          <w:rFonts w:ascii="Arial" w:hAnsi="Arial" w:cs="Arial"/>
          <w:rtl/>
        </w:rPr>
        <w:t xml:space="preserve"> وجوبا بالتعاونية كافة أعوان رئاسة الحكومة والمؤسسات العمومية ذات الصبغة الإدارية الراجعة إليها بالنظر</w:t>
      </w:r>
      <w:r w:rsidRPr="009A272E">
        <w:rPr>
          <w:rFonts w:ascii="Arial" w:hAnsi="Arial" w:cs="Arial"/>
        </w:rPr>
        <w:t xml:space="preserve">. </w:t>
      </w:r>
    </w:p>
    <w:p w14:paraId="6832005A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كما يمكن أن ينخرط بالتعاونية</w:t>
      </w:r>
      <w:r w:rsidRPr="009A272E">
        <w:rPr>
          <w:rFonts w:ascii="Arial" w:hAnsi="Arial" w:cs="Arial"/>
        </w:rPr>
        <w:t xml:space="preserve">: </w:t>
      </w:r>
    </w:p>
    <w:p w14:paraId="61445C3A" w14:textId="1A5CF37A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الأعوان المتقاعدون شرط </w:t>
      </w:r>
      <w:proofErr w:type="gramStart"/>
      <w:r w:rsidRPr="009A272E">
        <w:rPr>
          <w:rFonts w:ascii="Arial" w:hAnsi="Arial" w:cs="Arial"/>
          <w:rtl/>
        </w:rPr>
        <w:t>أن لا</w:t>
      </w:r>
      <w:proofErr w:type="gramEnd"/>
      <w:r w:rsidRPr="009A272E">
        <w:rPr>
          <w:rFonts w:ascii="Arial" w:hAnsi="Arial" w:cs="Arial"/>
          <w:rtl/>
        </w:rPr>
        <w:t xml:space="preserve"> يكونوا منخرطين بتعاونية أخرى تقدم خدمات مماثلة</w:t>
      </w:r>
      <w:r w:rsidRPr="009A272E">
        <w:rPr>
          <w:rFonts w:ascii="Arial" w:hAnsi="Arial" w:cs="Arial"/>
        </w:rPr>
        <w:t xml:space="preserve">. </w:t>
      </w:r>
    </w:p>
    <w:p w14:paraId="6B6E02C2" w14:textId="77777777" w:rsid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272E">
        <w:rPr>
          <w:rFonts w:ascii="Arial" w:hAnsi="Arial" w:cs="Arial"/>
          <w:rtl/>
        </w:rPr>
        <w:t>أعوان محكمة المحاسبات والمحكمة الإدارية</w:t>
      </w:r>
      <w:r w:rsidRPr="009A272E">
        <w:rPr>
          <w:rFonts w:ascii="Arial" w:hAnsi="Arial" w:cs="Arial"/>
        </w:rPr>
        <w:t xml:space="preserve">. </w:t>
      </w:r>
    </w:p>
    <w:p w14:paraId="227E1322" w14:textId="6BCE7BBD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أعوان المنشآت العمومية الخاضعة لإشراف رئاسة الحكومة</w:t>
      </w:r>
      <w:r w:rsidRPr="009A272E">
        <w:rPr>
          <w:rFonts w:ascii="Arial" w:hAnsi="Arial" w:cs="Arial"/>
        </w:rPr>
        <w:t xml:space="preserve">. </w:t>
      </w:r>
    </w:p>
    <w:p w14:paraId="5D24D783" w14:textId="7AF552E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يتم</w:t>
      </w:r>
      <w:r w:rsidRPr="009A272E">
        <w:rPr>
          <w:rFonts w:ascii="Arial" w:hAnsi="Arial" w:cs="Arial"/>
        </w:rPr>
        <w:t xml:space="preserve"> </w:t>
      </w:r>
      <w:r w:rsidRPr="009A272E">
        <w:rPr>
          <w:rFonts w:ascii="Arial" w:hAnsi="Arial" w:cs="Arial"/>
          <w:rtl/>
        </w:rPr>
        <w:t xml:space="preserve">حجز مبالغ </w:t>
      </w:r>
      <w:proofErr w:type="spellStart"/>
      <w:r w:rsidRPr="009A272E">
        <w:rPr>
          <w:rFonts w:ascii="Arial" w:hAnsi="Arial" w:cs="Arial"/>
          <w:rtl/>
        </w:rPr>
        <w:t>معاليم</w:t>
      </w:r>
      <w:proofErr w:type="spellEnd"/>
      <w:r w:rsidRPr="009A272E">
        <w:rPr>
          <w:rFonts w:ascii="Arial" w:hAnsi="Arial" w:cs="Arial"/>
          <w:rtl/>
        </w:rPr>
        <w:t xml:space="preserve"> الانخراط من مرتبات الأعوان، على أن تتولّى الإدارة المعنية دفع المبالغ المحجوزة للتعاونية</w:t>
      </w:r>
      <w:r w:rsidRPr="009A272E">
        <w:rPr>
          <w:rFonts w:ascii="Arial" w:hAnsi="Arial" w:cs="Arial"/>
        </w:rPr>
        <w:t xml:space="preserve">. </w:t>
      </w:r>
    </w:p>
    <w:p w14:paraId="696CA38A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يتولّى الأعوان المتقاعدون المنخرطون بالتعاونية دفع مبالغ </w:t>
      </w:r>
      <w:proofErr w:type="spellStart"/>
      <w:r w:rsidRPr="009A272E">
        <w:rPr>
          <w:rFonts w:ascii="Arial" w:hAnsi="Arial" w:cs="Arial"/>
          <w:rtl/>
        </w:rPr>
        <w:t>معاليم</w:t>
      </w:r>
      <w:proofErr w:type="spellEnd"/>
      <w:r w:rsidRPr="009A272E">
        <w:rPr>
          <w:rFonts w:ascii="Arial" w:hAnsi="Arial" w:cs="Arial"/>
          <w:rtl/>
        </w:rPr>
        <w:t xml:space="preserve"> الانخراط مباشرة لدى التعاونية</w:t>
      </w:r>
      <w:r w:rsidRPr="009A272E">
        <w:rPr>
          <w:rFonts w:ascii="Arial" w:hAnsi="Arial" w:cs="Arial"/>
        </w:rPr>
        <w:t xml:space="preserve">. </w:t>
      </w:r>
    </w:p>
    <w:p w14:paraId="07CAD501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لا تسترجع مبالغ </w:t>
      </w:r>
      <w:proofErr w:type="spellStart"/>
      <w:r w:rsidRPr="009A272E">
        <w:rPr>
          <w:rFonts w:ascii="Arial" w:hAnsi="Arial" w:cs="Arial"/>
          <w:rtl/>
        </w:rPr>
        <w:t>معاليم</w:t>
      </w:r>
      <w:proofErr w:type="spellEnd"/>
      <w:r w:rsidRPr="009A272E">
        <w:rPr>
          <w:rFonts w:ascii="Arial" w:hAnsi="Arial" w:cs="Arial"/>
          <w:rtl/>
        </w:rPr>
        <w:t xml:space="preserve"> الانخراط</w:t>
      </w:r>
      <w:r w:rsidRPr="009A272E">
        <w:rPr>
          <w:rFonts w:ascii="Arial" w:hAnsi="Arial" w:cs="Arial"/>
        </w:rPr>
        <w:t xml:space="preserve">. </w:t>
      </w:r>
    </w:p>
    <w:p w14:paraId="0B5A421C" w14:textId="12DEA0A6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>الفصل 3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9A272E">
        <w:rPr>
          <w:rFonts w:ascii="Arial" w:hAnsi="Arial" w:cs="Arial"/>
          <w:rtl/>
        </w:rPr>
        <w:t xml:space="preserve">ينتفع المنخرطون بخدمات التعاونية مع مراعاة أحكام </w:t>
      </w:r>
      <w:proofErr w:type="spellStart"/>
      <w:r w:rsidRPr="009A272E">
        <w:rPr>
          <w:rFonts w:ascii="Arial" w:hAnsi="Arial" w:cs="Arial"/>
          <w:rtl/>
        </w:rPr>
        <w:t>المطّة</w:t>
      </w:r>
      <w:proofErr w:type="spellEnd"/>
      <w:r w:rsidRPr="009A272E">
        <w:rPr>
          <w:rFonts w:ascii="Arial" w:hAnsi="Arial" w:cs="Arial"/>
          <w:rtl/>
        </w:rPr>
        <w:t xml:space="preserve"> الأولى من الفصل 2 من هذا القانون. كما ينتفع بخدماتها</w:t>
      </w:r>
      <w:r w:rsidRPr="009A272E">
        <w:rPr>
          <w:rFonts w:ascii="Arial" w:hAnsi="Arial" w:cs="Arial"/>
        </w:rPr>
        <w:t xml:space="preserve"> </w:t>
      </w:r>
    </w:p>
    <w:p w14:paraId="20A6EF3C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أزواجهم وأراملهم ما لم يتزوجوا من جديد وأصولهم وبناتهم وأبناؤهم الذين تجب عليهم نفقتهم، وذلك شرط </w:t>
      </w:r>
      <w:proofErr w:type="gramStart"/>
      <w:r w:rsidRPr="009A272E">
        <w:rPr>
          <w:rFonts w:ascii="Arial" w:hAnsi="Arial" w:cs="Arial"/>
          <w:rtl/>
        </w:rPr>
        <w:t>أن لا</w:t>
      </w:r>
      <w:proofErr w:type="gramEnd"/>
      <w:r w:rsidRPr="009A272E">
        <w:rPr>
          <w:rFonts w:ascii="Arial" w:hAnsi="Arial" w:cs="Arial"/>
          <w:rtl/>
        </w:rPr>
        <w:t xml:space="preserve"> يكونوا منخرطين</w:t>
      </w:r>
      <w:r w:rsidRPr="009A272E">
        <w:rPr>
          <w:rFonts w:ascii="Arial" w:hAnsi="Arial" w:cs="Arial"/>
        </w:rPr>
        <w:t xml:space="preserve"> </w:t>
      </w:r>
    </w:p>
    <w:p w14:paraId="3F349A14" w14:textId="01C5B9BE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بتعاونية أخرى تقدم خدمات مماثلة</w:t>
      </w:r>
      <w:r w:rsidRPr="009A272E">
        <w:rPr>
          <w:rFonts w:ascii="Arial" w:hAnsi="Arial" w:cs="Arial"/>
        </w:rPr>
        <w:t xml:space="preserve">. </w:t>
      </w:r>
    </w:p>
    <w:p w14:paraId="6007BD77" w14:textId="501DBAA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>الفصل 4</w:t>
      </w:r>
      <w:r w:rsidRPr="009A272E">
        <w:rPr>
          <w:rFonts w:ascii="Arial" w:hAnsi="Arial" w:cs="Arial" w:hint="cs"/>
          <w:b/>
          <w:bCs/>
          <w:rtl/>
        </w:rPr>
        <w:t xml:space="preserve"> </w:t>
      </w:r>
      <w:r w:rsidRPr="009A272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9A272E">
        <w:rPr>
          <w:rFonts w:ascii="Arial" w:hAnsi="Arial" w:cs="Arial"/>
          <w:rtl/>
        </w:rPr>
        <w:t>يمكن للتعاونية إبرام اتفاقيات تتعلّق بإسداء خدمات لفائدة رئاسة الحكومة والهياكل الراجعة إليها بالنظر وفق صيغ وإجراءات</w:t>
      </w:r>
    </w:p>
    <w:p w14:paraId="23FC7405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تضبط بأمر حكومي</w:t>
      </w:r>
      <w:r w:rsidRPr="009A272E">
        <w:rPr>
          <w:rFonts w:ascii="Arial" w:hAnsi="Arial" w:cs="Arial"/>
        </w:rPr>
        <w:t xml:space="preserve">. </w:t>
      </w:r>
    </w:p>
    <w:p w14:paraId="2001463A" w14:textId="53BAAF3E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>الفصل 5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 w:rsidRPr="009A272E">
        <w:rPr>
          <w:rFonts w:ascii="Arial" w:hAnsi="Arial" w:cs="Arial"/>
          <w:rtl/>
        </w:rPr>
        <w:t xml:space="preserve"> تتولّى التعاونية وضع نظامها الداخلي الذي تتم</w:t>
      </w:r>
      <w:r w:rsidRPr="009A272E">
        <w:rPr>
          <w:rFonts w:ascii="Arial" w:hAnsi="Arial" w:cs="Arial"/>
        </w:rPr>
        <w:t xml:space="preserve"> </w:t>
      </w:r>
      <w:r w:rsidRPr="009A272E">
        <w:rPr>
          <w:rFonts w:ascii="Arial" w:hAnsi="Arial" w:cs="Arial"/>
          <w:rtl/>
        </w:rPr>
        <w:t xml:space="preserve">المصادقة عليه بقرار من رئيس الحكومة بعد أخذ رأي الوزير المكلّف </w:t>
      </w:r>
      <w:r w:rsidRPr="009A272E">
        <w:rPr>
          <w:rFonts w:ascii="Arial" w:hAnsi="Arial" w:cs="Arial" w:hint="cs"/>
          <w:rtl/>
        </w:rPr>
        <w:t>بالمالية</w:t>
      </w:r>
      <w:r w:rsidRPr="009A272E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والوزير</w:t>
      </w:r>
      <w:r w:rsidRPr="009A272E">
        <w:rPr>
          <w:rFonts w:ascii="Arial" w:hAnsi="Arial" w:cs="Arial"/>
          <w:rtl/>
        </w:rPr>
        <w:t xml:space="preserve"> المكلّف بالشؤون الاجتماعية</w:t>
      </w:r>
      <w:r w:rsidRPr="009A272E">
        <w:rPr>
          <w:rFonts w:ascii="Arial" w:hAnsi="Arial" w:cs="Arial"/>
        </w:rPr>
        <w:t xml:space="preserve">. </w:t>
      </w:r>
    </w:p>
    <w:p w14:paraId="6BEFDF95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ينص النظام الداخلي خاصة على ما يلي</w:t>
      </w:r>
      <w:r w:rsidRPr="009A272E">
        <w:rPr>
          <w:rFonts w:ascii="Arial" w:hAnsi="Arial" w:cs="Arial"/>
        </w:rPr>
        <w:t xml:space="preserve">: </w:t>
      </w:r>
    </w:p>
    <w:p w14:paraId="6C614007" w14:textId="7C9BB30F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حقوق المنخرطين وواجباتهم</w:t>
      </w:r>
      <w:r w:rsidRPr="009A272E">
        <w:rPr>
          <w:rFonts w:ascii="Arial" w:hAnsi="Arial" w:cs="Arial"/>
        </w:rPr>
        <w:t xml:space="preserve">. </w:t>
      </w:r>
    </w:p>
    <w:p w14:paraId="69E231C5" w14:textId="5F32DB2C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إجراءات انخراط المتقاعدين بالتعاونية</w:t>
      </w:r>
      <w:r w:rsidRPr="009A272E">
        <w:rPr>
          <w:rFonts w:ascii="Arial" w:hAnsi="Arial" w:cs="Arial"/>
        </w:rPr>
        <w:t xml:space="preserve">. </w:t>
      </w:r>
    </w:p>
    <w:p w14:paraId="259C3BB1" w14:textId="218D2023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proofErr w:type="spellStart"/>
      <w:r w:rsidRPr="009A272E">
        <w:rPr>
          <w:rFonts w:ascii="Arial" w:hAnsi="Arial" w:cs="Arial"/>
          <w:rtl/>
        </w:rPr>
        <w:t>معاليم</w:t>
      </w:r>
      <w:proofErr w:type="spellEnd"/>
      <w:r w:rsidRPr="009A272E">
        <w:rPr>
          <w:rFonts w:ascii="Arial" w:hAnsi="Arial" w:cs="Arial"/>
          <w:rtl/>
        </w:rPr>
        <w:t xml:space="preserve"> الانخراط حسب مستوى تأجير المنخرط وجراية التقاعد</w:t>
      </w:r>
      <w:r w:rsidRPr="009A272E">
        <w:rPr>
          <w:rFonts w:ascii="Arial" w:hAnsi="Arial" w:cs="Arial"/>
        </w:rPr>
        <w:t xml:space="preserve">. </w:t>
      </w:r>
    </w:p>
    <w:p w14:paraId="75AAC911" w14:textId="7F510760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حالات منح المساعدات المالية بعنوان التضامن الاجتماعي</w:t>
      </w:r>
      <w:r w:rsidRPr="009A272E">
        <w:rPr>
          <w:rFonts w:ascii="Arial" w:hAnsi="Arial" w:cs="Arial"/>
        </w:rPr>
        <w:t xml:space="preserve">. </w:t>
      </w:r>
    </w:p>
    <w:p w14:paraId="33F0943A" w14:textId="1E4C23C2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حالات منح القروض</w:t>
      </w:r>
      <w:r w:rsidRPr="009A272E">
        <w:rPr>
          <w:rFonts w:ascii="Arial" w:hAnsi="Arial" w:cs="Arial"/>
        </w:rPr>
        <w:t xml:space="preserve">. </w:t>
      </w:r>
    </w:p>
    <w:p w14:paraId="2F734312" w14:textId="24EBBA47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نسبة أو سقف استرجاع مصاريف الخدمات الصحية</w:t>
      </w:r>
      <w:r w:rsidRPr="009A272E">
        <w:rPr>
          <w:rFonts w:ascii="Arial" w:hAnsi="Arial" w:cs="Arial"/>
        </w:rPr>
        <w:t xml:space="preserve">. </w:t>
      </w:r>
    </w:p>
    <w:p w14:paraId="3334AD1B" w14:textId="77777777" w:rsid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272E">
        <w:rPr>
          <w:rFonts w:ascii="Arial" w:hAnsi="Arial" w:cs="Arial"/>
          <w:rtl/>
        </w:rPr>
        <w:t>حالات فقدان العضوية</w:t>
      </w:r>
      <w:r w:rsidRPr="009A272E">
        <w:rPr>
          <w:rFonts w:ascii="Arial" w:hAnsi="Arial" w:cs="Arial"/>
        </w:rPr>
        <w:t xml:space="preserve">. </w:t>
      </w:r>
    </w:p>
    <w:p w14:paraId="16012C18" w14:textId="7B136C75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التنظيم الإداري والمالي للتعاونية وقواعد تسييرها</w:t>
      </w:r>
      <w:r w:rsidRPr="009A272E">
        <w:rPr>
          <w:rFonts w:ascii="Arial" w:hAnsi="Arial" w:cs="Arial"/>
        </w:rPr>
        <w:t xml:space="preserve">. </w:t>
      </w:r>
    </w:p>
    <w:p w14:paraId="46054E30" w14:textId="19076D41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>الفصل</w:t>
      </w:r>
      <w:r w:rsidRPr="009A272E">
        <w:rPr>
          <w:rFonts w:ascii="Arial" w:hAnsi="Arial" w:cs="Arial" w:hint="cs"/>
          <w:b/>
          <w:bCs/>
          <w:rtl/>
        </w:rPr>
        <w:t xml:space="preserve"> 6 </w:t>
      </w:r>
      <w:r w:rsidRPr="009A272E">
        <w:rPr>
          <w:rFonts w:ascii="Arial" w:hAnsi="Arial" w:cs="Arial"/>
          <w:b/>
          <w:bCs/>
          <w:rtl/>
        </w:rPr>
        <w:t>–</w:t>
      </w:r>
      <w:r w:rsidRPr="009A272E">
        <w:rPr>
          <w:rFonts w:ascii="Arial" w:hAnsi="Arial" w:cs="Arial"/>
          <w:rtl/>
        </w:rPr>
        <w:t xml:space="preserve"> يدير التعاونية مجلس إدارة يتكون من 6 أعضاء ينتخبون لمدة ثلاث سنوات قابلة للتجديد مرة واحدة</w:t>
      </w:r>
      <w:r w:rsidRPr="009A272E">
        <w:rPr>
          <w:rFonts w:ascii="Arial" w:hAnsi="Arial" w:cs="Arial"/>
        </w:rPr>
        <w:t xml:space="preserve">. </w:t>
      </w:r>
    </w:p>
    <w:p w14:paraId="54956D7D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لا يقبل ترشح المنخرطين الذين تفصلهم مدة تقلّ عن ثلاث سنوات لبلوغ سن الإحالة على التقاعد في تاريخ إجراء الانتخابات</w:t>
      </w:r>
      <w:r w:rsidRPr="009A272E">
        <w:rPr>
          <w:rFonts w:ascii="Arial" w:hAnsi="Arial" w:cs="Arial"/>
        </w:rPr>
        <w:t xml:space="preserve">. </w:t>
      </w:r>
    </w:p>
    <w:p w14:paraId="03963D64" w14:textId="291801BD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يحدد سقف العضوية بمجلس الإدارة لمدتين نيابيتين كحد أقصى طيلة الحياة المهنية</w:t>
      </w:r>
      <w:r w:rsidRPr="009A272E">
        <w:rPr>
          <w:rFonts w:ascii="Arial" w:hAnsi="Arial" w:cs="Arial"/>
        </w:rPr>
        <w:t xml:space="preserve">. </w:t>
      </w:r>
    </w:p>
    <w:p w14:paraId="35BDC4CD" w14:textId="4CF715ED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يشترط لعضوية مجلس الإدارة أن يكون العون مترسما ومباشرا ومنخرطا بالتعاونية منذ سنتين على الأقل. ولا ينطبق شرط أقدمية</w:t>
      </w:r>
      <w:r w:rsidRPr="009A272E">
        <w:rPr>
          <w:rFonts w:ascii="Arial" w:hAnsi="Arial" w:cs="Arial"/>
        </w:rPr>
        <w:t xml:space="preserve"> </w:t>
      </w:r>
    </w:p>
    <w:p w14:paraId="4C33AB0A" w14:textId="3E111198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الانخراط بالتعاونية بالنسبة إلى أول تركيبة لمجلس الإدارة</w:t>
      </w:r>
      <w:r w:rsidRPr="009A272E">
        <w:rPr>
          <w:rFonts w:ascii="Arial" w:hAnsi="Arial" w:cs="Arial"/>
        </w:rPr>
        <w:t xml:space="preserve">. </w:t>
      </w:r>
    </w:p>
    <w:p w14:paraId="75356BCE" w14:textId="2FDCCEA9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ينتخب مجلس الإدارة من بين أعضائه وخلال أول اجتماع له رئيسا ونائبا للرئيس وأمين مال وأمين مال مساعد</w:t>
      </w:r>
      <w:r w:rsidRPr="009A272E">
        <w:rPr>
          <w:rFonts w:ascii="Arial" w:hAnsi="Arial" w:cs="Arial"/>
        </w:rPr>
        <w:t xml:space="preserve">. </w:t>
      </w:r>
    </w:p>
    <w:p w14:paraId="1D75C17D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يجتمع مجلس الإدارة بدعوة من رئيسه مرة كل ثلاثة أشهر على الأقل وكلّما دعت الحاجة إلى ذلك. كما يمكن أن يجتمع بطلب من ثلث</w:t>
      </w:r>
      <w:r w:rsidRPr="009A272E">
        <w:rPr>
          <w:rFonts w:ascii="Arial" w:hAnsi="Arial" w:cs="Arial"/>
        </w:rPr>
        <w:t xml:space="preserve"> </w:t>
      </w:r>
    </w:p>
    <w:p w14:paraId="498C916E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أعضائه</w:t>
      </w:r>
      <w:r w:rsidRPr="009A272E">
        <w:rPr>
          <w:rFonts w:ascii="Arial" w:hAnsi="Arial" w:cs="Arial"/>
        </w:rPr>
        <w:t xml:space="preserve">. </w:t>
      </w:r>
    </w:p>
    <w:p w14:paraId="30B40B91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lastRenderedPageBreak/>
        <w:t>لا تكون المداولات صحيحة إلاّ بحضور أغلبية أعضاء المجلس</w:t>
      </w:r>
      <w:r w:rsidRPr="009A272E">
        <w:rPr>
          <w:rFonts w:ascii="Arial" w:hAnsi="Arial" w:cs="Arial"/>
        </w:rPr>
        <w:t xml:space="preserve">. </w:t>
      </w:r>
    </w:p>
    <w:p w14:paraId="062C9504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تتخذ القرارات بأغلبية أصوات الأعضاء الحاضرين وفي صورة التساوي يكون صوت الرئيس مرجحا</w:t>
      </w:r>
      <w:r w:rsidRPr="009A272E">
        <w:rPr>
          <w:rFonts w:ascii="Arial" w:hAnsi="Arial" w:cs="Arial"/>
        </w:rPr>
        <w:t xml:space="preserve">. </w:t>
      </w:r>
    </w:p>
    <w:p w14:paraId="775D7E09" w14:textId="6B7382E5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 xml:space="preserve">الفصل </w:t>
      </w:r>
      <w:r w:rsidRPr="009A272E">
        <w:rPr>
          <w:rFonts w:ascii="Arial" w:hAnsi="Arial" w:cs="Arial" w:hint="cs"/>
          <w:b/>
          <w:bCs/>
          <w:rtl/>
        </w:rPr>
        <w:t xml:space="preserve">7 </w:t>
      </w:r>
      <w:r w:rsidRPr="009A272E">
        <w:rPr>
          <w:rFonts w:ascii="Arial" w:hAnsi="Arial" w:cs="Arial"/>
          <w:b/>
          <w:bCs/>
          <w:rtl/>
        </w:rPr>
        <w:t>–</w:t>
      </w:r>
      <w:r w:rsidRPr="009A272E">
        <w:rPr>
          <w:rFonts w:ascii="Arial" w:hAnsi="Arial" w:cs="Arial"/>
          <w:rtl/>
        </w:rPr>
        <w:t xml:space="preserve"> تتكون موارد التعاونية من</w:t>
      </w:r>
      <w:r w:rsidRPr="009A272E">
        <w:rPr>
          <w:rFonts w:ascii="Arial" w:hAnsi="Arial" w:cs="Arial"/>
        </w:rPr>
        <w:t xml:space="preserve">: </w:t>
      </w:r>
    </w:p>
    <w:p w14:paraId="58B91954" w14:textId="328D0FEA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مبالغ </w:t>
      </w:r>
      <w:proofErr w:type="spellStart"/>
      <w:r w:rsidRPr="009A272E">
        <w:rPr>
          <w:rFonts w:ascii="Arial" w:hAnsi="Arial" w:cs="Arial"/>
          <w:rtl/>
        </w:rPr>
        <w:t>معاليم</w:t>
      </w:r>
      <w:proofErr w:type="spellEnd"/>
      <w:r w:rsidRPr="009A272E">
        <w:rPr>
          <w:rFonts w:ascii="Arial" w:hAnsi="Arial" w:cs="Arial"/>
          <w:rtl/>
        </w:rPr>
        <w:t xml:space="preserve"> الانخراط</w:t>
      </w:r>
      <w:r w:rsidRPr="009A272E">
        <w:rPr>
          <w:rFonts w:ascii="Arial" w:hAnsi="Arial" w:cs="Arial"/>
        </w:rPr>
        <w:t xml:space="preserve">. </w:t>
      </w:r>
    </w:p>
    <w:p w14:paraId="500D814F" w14:textId="53F4CABC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المنح التي تسندها الدولة</w:t>
      </w:r>
      <w:r w:rsidRPr="009A272E">
        <w:rPr>
          <w:rFonts w:ascii="Arial" w:hAnsi="Arial" w:cs="Arial"/>
        </w:rPr>
        <w:t xml:space="preserve">. </w:t>
      </w:r>
    </w:p>
    <w:p w14:paraId="31268CB7" w14:textId="684F9773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المنح التي تسندها المؤسسات الاقتصادية</w:t>
      </w:r>
      <w:r w:rsidRPr="009A272E">
        <w:rPr>
          <w:rFonts w:ascii="Arial" w:hAnsi="Arial" w:cs="Arial"/>
        </w:rPr>
        <w:t xml:space="preserve">. </w:t>
      </w:r>
    </w:p>
    <w:p w14:paraId="2EF11A3B" w14:textId="36437820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المداخيل المتأتية من أملاكها ومكاسبها</w:t>
      </w:r>
      <w:r w:rsidRPr="009A272E">
        <w:rPr>
          <w:rFonts w:ascii="Arial" w:hAnsi="Arial" w:cs="Arial"/>
        </w:rPr>
        <w:t xml:space="preserve">. </w:t>
      </w:r>
    </w:p>
    <w:p w14:paraId="7288036D" w14:textId="0DFE7343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الهبات والتبرعات المرخص فيها طبق التشريع الجاري به العمل</w:t>
      </w:r>
      <w:r w:rsidRPr="009A272E">
        <w:rPr>
          <w:rFonts w:ascii="Arial" w:hAnsi="Arial" w:cs="Arial"/>
        </w:rPr>
        <w:t xml:space="preserve">. </w:t>
      </w:r>
    </w:p>
    <w:p w14:paraId="66F85D10" w14:textId="11B4CA10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مداخيل أنشطتها المختلفة. </w:t>
      </w:r>
    </w:p>
    <w:p w14:paraId="0B43C592" w14:textId="36B49599" w:rsid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272E">
        <w:rPr>
          <w:rFonts w:ascii="Arial" w:hAnsi="Arial" w:cs="Arial"/>
          <w:rtl/>
        </w:rPr>
        <w:t>المداخيل المتأتية من الاتفاقيات التي تتعلّق فقط بإسداء خدمات تدخل في إطار أنشطة التعاونية والتي تبرمها هذه الأخيرة مع رئاس</w:t>
      </w:r>
      <w:r>
        <w:rPr>
          <w:rFonts w:ascii="Arial" w:hAnsi="Arial" w:cs="Arial" w:hint="cs"/>
          <w:rtl/>
        </w:rPr>
        <w:t>ة</w:t>
      </w:r>
      <w:r w:rsidRPr="009A272E">
        <w:rPr>
          <w:rFonts w:ascii="Arial" w:hAnsi="Arial" w:cs="Arial"/>
        </w:rPr>
        <w:t xml:space="preserve"> </w:t>
      </w:r>
      <w:r w:rsidRPr="009A272E">
        <w:rPr>
          <w:rFonts w:ascii="Arial" w:hAnsi="Arial" w:cs="Arial"/>
          <w:rtl/>
        </w:rPr>
        <w:t>الحكومة والهياكل الراجعة إليها بالنظر</w:t>
      </w:r>
      <w:r w:rsidRPr="009A272E">
        <w:rPr>
          <w:rFonts w:ascii="Arial" w:hAnsi="Arial" w:cs="Arial"/>
        </w:rPr>
        <w:t xml:space="preserve">. </w:t>
      </w:r>
    </w:p>
    <w:p w14:paraId="70AB22E9" w14:textId="36BCFD07" w:rsidR="009A272E" w:rsidRPr="009A272E" w:rsidRDefault="009A272E" w:rsidP="009A272E">
      <w:pPr>
        <w:pStyle w:val="Paragraphedeliste"/>
        <w:numPr>
          <w:ilvl w:val="0"/>
          <w:numId w:val="2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 xml:space="preserve">مداخيل الإشهار </w:t>
      </w:r>
      <w:proofErr w:type="spellStart"/>
      <w:r w:rsidRPr="009A272E">
        <w:rPr>
          <w:rFonts w:ascii="Arial" w:hAnsi="Arial" w:cs="Arial"/>
          <w:rtl/>
        </w:rPr>
        <w:t>والاستشهار</w:t>
      </w:r>
      <w:proofErr w:type="spellEnd"/>
      <w:r w:rsidRPr="009A272E">
        <w:rPr>
          <w:rFonts w:ascii="Arial" w:hAnsi="Arial" w:cs="Arial"/>
        </w:rPr>
        <w:t xml:space="preserve">. </w:t>
      </w:r>
    </w:p>
    <w:p w14:paraId="706741C6" w14:textId="4AB3D8BC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>الفصل 8</w:t>
      </w:r>
      <w:r w:rsidRPr="009A272E">
        <w:rPr>
          <w:rFonts w:ascii="Arial" w:hAnsi="Arial" w:cs="Arial" w:hint="cs"/>
          <w:b/>
          <w:bCs/>
          <w:rtl/>
        </w:rPr>
        <w:t xml:space="preserve"> </w:t>
      </w:r>
      <w:r w:rsidRPr="009A272E">
        <w:rPr>
          <w:rFonts w:ascii="Arial" w:hAnsi="Arial" w:cs="Arial"/>
          <w:b/>
          <w:bCs/>
          <w:rtl/>
        </w:rPr>
        <w:t>–</w:t>
      </w:r>
      <w:r w:rsidRPr="009A272E">
        <w:rPr>
          <w:rFonts w:ascii="Arial" w:hAnsi="Arial" w:cs="Arial"/>
          <w:rtl/>
        </w:rPr>
        <w:t xml:space="preserve"> لا تهدف التعاونية إلى تحقيق أرباح ولا توزع أرباحا على منخرطيها</w:t>
      </w:r>
      <w:r w:rsidRPr="009A272E">
        <w:rPr>
          <w:rFonts w:ascii="Arial" w:hAnsi="Arial" w:cs="Arial"/>
        </w:rPr>
        <w:t xml:space="preserve">. </w:t>
      </w:r>
    </w:p>
    <w:p w14:paraId="44532FF5" w14:textId="71BBBFA4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b/>
          <w:bCs/>
          <w:rtl/>
        </w:rPr>
        <w:t xml:space="preserve">الفصل </w:t>
      </w:r>
      <w:r w:rsidRPr="009A272E">
        <w:rPr>
          <w:rFonts w:ascii="Arial" w:hAnsi="Arial" w:cs="Arial" w:hint="cs"/>
          <w:b/>
          <w:bCs/>
          <w:rtl/>
        </w:rPr>
        <w:t xml:space="preserve">9 </w:t>
      </w:r>
      <w:r w:rsidRPr="009A272E">
        <w:rPr>
          <w:rFonts w:ascii="Arial" w:hAnsi="Arial" w:cs="Arial"/>
          <w:b/>
          <w:bCs/>
          <w:rtl/>
        </w:rPr>
        <w:t>–</w:t>
      </w:r>
      <w:r w:rsidRPr="009A272E">
        <w:rPr>
          <w:rFonts w:ascii="Arial" w:hAnsi="Arial" w:cs="Arial"/>
          <w:rtl/>
        </w:rPr>
        <w:t xml:space="preserve"> في صورة حلّ التعاونية ترجع ممتلكاتها إلى الدولة</w:t>
      </w:r>
      <w:r w:rsidRPr="009A272E">
        <w:rPr>
          <w:rFonts w:ascii="Arial" w:hAnsi="Arial" w:cs="Arial"/>
        </w:rPr>
        <w:t xml:space="preserve">. </w:t>
      </w:r>
    </w:p>
    <w:p w14:paraId="46639A8D" w14:textId="77777777" w:rsidR="009A272E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272E">
        <w:rPr>
          <w:rFonts w:ascii="Arial" w:hAnsi="Arial" w:cs="Arial"/>
          <w:rtl/>
        </w:rPr>
        <w:t>ينشر هذا القانون بالرائد الرسمي للجمهورية التونسية وينفّذ كقانون من قوانين الدولة</w:t>
      </w:r>
      <w:r w:rsidRPr="009A272E">
        <w:rPr>
          <w:rFonts w:ascii="Arial" w:hAnsi="Arial" w:cs="Arial"/>
        </w:rPr>
        <w:t xml:space="preserve">. </w:t>
      </w:r>
    </w:p>
    <w:p w14:paraId="28029707" w14:textId="762CF72D" w:rsidR="002D323D" w:rsidRPr="009A272E" w:rsidRDefault="009A272E" w:rsidP="009A272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9A272E">
        <w:rPr>
          <w:rFonts w:ascii="Arial" w:hAnsi="Arial" w:cs="Arial"/>
          <w:b/>
          <w:bCs/>
          <w:rtl/>
        </w:rPr>
        <w:t xml:space="preserve"> تونس في 31 ماي 2021</w:t>
      </w:r>
    </w:p>
    <w:sectPr w:rsidR="002D323D" w:rsidRPr="009A272E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EEFB1" w14:textId="77777777" w:rsidR="00590FB7" w:rsidRDefault="00590FB7" w:rsidP="008F3F2D">
      <w:r>
        <w:separator/>
      </w:r>
    </w:p>
  </w:endnote>
  <w:endnote w:type="continuationSeparator" w:id="0">
    <w:p w14:paraId="34EC32B8" w14:textId="77777777" w:rsidR="00590FB7" w:rsidRDefault="00590FB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1FC5" w14:textId="77777777" w:rsidR="00590FB7" w:rsidRDefault="00590FB7" w:rsidP="00696990">
      <w:pPr>
        <w:bidi/>
        <w:jc w:val="both"/>
      </w:pPr>
      <w:r>
        <w:separator/>
      </w:r>
    </w:p>
  </w:footnote>
  <w:footnote w:type="continuationSeparator" w:id="0">
    <w:p w14:paraId="1633FAEF" w14:textId="77777777" w:rsidR="00590FB7" w:rsidRDefault="00590FB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5" type="#_x0000_t75" style="width:11.25pt;height:11.25pt" o:bullet="t">
        <v:imagedata r:id="rId1" o:title="mso4CD6"/>
      </v:shape>
    </w:pict>
  </w:numPicBullet>
  <w:abstractNum w:abstractNumId="0" w15:restartNumberingAfterBreak="0">
    <w:nsid w:val="0DE82DF8"/>
    <w:multiLevelType w:val="hybridMultilevel"/>
    <w:tmpl w:val="A912A2B4"/>
    <w:lvl w:ilvl="0" w:tplc="0F80DE2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2C2F0A"/>
    <w:multiLevelType w:val="hybridMultilevel"/>
    <w:tmpl w:val="78C22470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DB5BE2"/>
    <w:multiLevelType w:val="hybridMultilevel"/>
    <w:tmpl w:val="579C8EA2"/>
    <w:lvl w:ilvl="0" w:tplc="56322F70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310CC3"/>
    <w:multiLevelType w:val="hybridMultilevel"/>
    <w:tmpl w:val="E84688F8"/>
    <w:lvl w:ilvl="0" w:tplc="AF34EBB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E57384"/>
    <w:multiLevelType w:val="hybridMultilevel"/>
    <w:tmpl w:val="A4E20268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15356A"/>
    <w:multiLevelType w:val="hybridMultilevel"/>
    <w:tmpl w:val="C428DFC0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C35A7C"/>
    <w:multiLevelType w:val="hybridMultilevel"/>
    <w:tmpl w:val="EC72841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82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56028"/>
    <w:multiLevelType w:val="hybridMultilevel"/>
    <w:tmpl w:val="3744868C"/>
    <w:lvl w:ilvl="0" w:tplc="088E71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AA78EE"/>
    <w:multiLevelType w:val="hybridMultilevel"/>
    <w:tmpl w:val="075E20D0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D1AB8"/>
    <w:multiLevelType w:val="hybridMultilevel"/>
    <w:tmpl w:val="0748CC8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E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8C5E41"/>
    <w:multiLevelType w:val="hybridMultilevel"/>
    <w:tmpl w:val="75361166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ADD6391"/>
    <w:multiLevelType w:val="hybridMultilevel"/>
    <w:tmpl w:val="FA44CF3C"/>
    <w:lvl w:ilvl="0" w:tplc="0F80DE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3654C"/>
    <w:multiLevelType w:val="hybridMultilevel"/>
    <w:tmpl w:val="CEECC7EA"/>
    <w:lvl w:ilvl="0" w:tplc="BD24AD88">
      <w:numFmt w:val="bullet"/>
      <w:lvlText w:val="̶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AA542F3"/>
    <w:multiLevelType w:val="hybridMultilevel"/>
    <w:tmpl w:val="64D80806"/>
    <w:lvl w:ilvl="0" w:tplc="A770DE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7B6CF4"/>
    <w:multiLevelType w:val="hybridMultilevel"/>
    <w:tmpl w:val="4D74B5EC"/>
    <w:lvl w:ilvl="0" w:tplc="BD24AD88">
      <w:numFmt w:val="bullet"/>
      <w:lvlText w:val="̶"/>
      <w:lvlJc w:val="left"/>
      <w:pPr>
        <w:ind w:left="1288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78680D"/>
    <w:multiLevelType w:val="hybridMultilevel"/>
    <w:tmpl w:val="F0C07410"/>
    <w:lvl w:ilvl="0" w:tplc="0F80DE2A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3B13B5"/>
    <w:multiLevelType w:val="hybridMultilevel"/>
    <w:tmpl w:val="F7E23B9A"/>
    <w:lvl w:ilvl="0" w:tplc="C86EB0B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3026C5"/>
    <w:multiLevelType w:val="hybridMultilevel"/>
    <w:tmpl w:val="27B6BB80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052C15"/>
    <w:multiLevelType w:val="hybridMultilevel"/>
    <w:tmpl w:val="C2A61130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06713"/>
    <w:multiLevelType w:val="hybridMultilevel"/>
    <w:tmpl w:val="22EAB6F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86267B"/>
    <w:multiLevelType w:val="hybridMultilevel"/>
    <w:tmpl w:val="E1365364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9"/>
  </w:num>
  <w:num w:numId="8">
    <w:abstractNumId w:val="3"/>
  </w:num>
  <w:num w:numId="9">
    <w:abstractNumId w:val="6"/>
  </w:num>
  <w:num w:numId="10">
    <w:abstractNumId w:val="25"/>
  </w:num>
  <w:num w:numId="11">
    <w:abstractNumId w:val="9"/>
  </w:num>
  <w:num w:numId="12">
    <w:abstractNumId w:val="11"/>
  </w:num>
  <w:num w:numId="13">
    <w:abstractNumId w:val="26"/>
  </w:num>
  <w:num w:numId="14">
    <w:abstractNumId w:val="17"/>
  </w:num>
  <w:num w:numId="15">
    <w:abstractNumId w:val="7"/>
  </w:num>
  <w:num w:numId="16">
    <w:abstractNumId w:val="1"/>
  </w:num>
  <w:num w:numId="17">
    <w:abstractNumId w:val="22"/>
  </w:num>
  <w:num w:numId="18">
    <w:abstractNumId w:val="27"/>
  </w:num>
  <w:num w:numId="19">
    <w:abstractNumId w:val="24"/>
  </w:num>
  <w:num w:numId="20">
    <w:abstractNumId w:val="8"/>
  </w:num>
  <w:num w:numId="21">
    <w:abstractNumId w:val="4"/>
  </w:num>
  <w:num w:numId="22">
    <w:abstractNumId w:val="0"/>
  </w:num>
  <w:num w:numId="23">
    <w:abstractNumId w:val="21"/>
  </w:num>
  <w:num w:numId="24">
    <w:abstractNumId w:val="5"/>
  </w:num>
  <w:num w:numId="25">
    <w:abstractNumId w:val="2"/>
  </w:num>
  <w:num w:numId="26">
    <w:abstractNumId w:val="18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A791A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46C89"/>
    <w:rsid w:val="0015113D"/>
    <w:rsid w:val="00152992"/>
    <w:rsid w:val="001543CD"/>
    <w:rsid w:val="00156DE9"/>
    <w:rsid w:val="001643B6"/>
    <w:rsid w:val="001943C4"/>
    <w:rsid w:val="001B10F2"/>
    <w:rsid w:val="001B165D"/>
    <w:rsid w:val="001B5F55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11CD"/>
    <w:rsid w:val="00283899"/>
    <w:rsid w:val="0028557D"/>
    <w:rsid w:val="002A2B42"/>
    <w:rsid w:val="002B19EE"/>
    <w:rsid w:val="002C1F0C"/>
    <w:rsid w:val="002C639E"/>
    <w:rsid w:val="002D182E"/>
    <w:rsid w:val="002D323D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456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0FB7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26D1C"/>
    <w:rsid w:val="00631282"/>
    <w:rsid w:val="00640F13"/>
    <w:rsid w:val="0065154F"/>
    <w:rsid w:val="00655356"/>
    <w:rsid w:val="00675862"/>
    <w:rsid w:val="00677D08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367"/>
    <w:rsid w:val="00923BD4"/>
    <w:rsid w:val="009248E7"/>
    <w:rsid w:val="00925024"/>
    <w:rsid w:val="009303CA"/>
    <w:rsid w:val="009331B9"/>
    <w:rsid w:val="0094212D"/>
    <w:rsid w:val="00947C5D"/>
    <w:rsid w:val="00957F0E"/>
    <w:rsid w:val="00972982"/>
    <w:rsid w:val="0097472C"/>
    <w:rsid w:val="00991661"/>
    <w:rsid w:val="009A272E"/>
    <w:rsid w:val="009A32B2"/>
    <w:rsid w:val="009A7FD9"/>
    <w:rsid w:val="009C0AF4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46565"/>
    <w:rsid w:val="00A52D91"/>
    <w:rsid w:val="00A537BE"/>
    <w:rsid w:val="00A577A9"/>
    <w:rsid w:val="00A57A24"/>
    <w:rsid w:val="00A70B9C"/>
    <w:rsid w:val="00A713E1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29D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B716B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A0A"/>
    <w:rsid w:val="00D559D8"/>
    <w:rsid w:val="00D60C96"/>
    <w:rsid w:val="00D6739F"/>
    <w:rsid w:val="00D70E52"/>
    <w:rsid w:val="00D71817"/>
    <w:rsid w:val="00D73766"/>
    <w:rsid w:val="00D82EB7"/>
    <w:rsid w:val="00D9099C"/>
    <w:rsid w:val="00D90C2A"/>
    <w:rsid w:val="00D916F8"/>
    <w:rsid w:val="00D93F71"/>
    <w:rsid w:val="00D957C2"/>
    <w:rsid w:val="00DA3DA9"/>
    <w:rsid w:val="00DB0858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117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657B0"/>
    <w:rsid w:val="00F910AF"/>
    <w:rsid w:val="00F9183D"/>
    <w:rsid w:val="00F97404"/>
    <w:rsid w:val="00F97F84"/>
    <w:rsid w:val="00FB1EE6"/>
    <w:rsid w:val="00FB5D55"/>
    <w:rsid w:val="00FC1D24"/>
    <w:rsid w:val="00FC4E68"/>
    <w:rsid w:val="00FD09F7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2021-05-31T12:11:00Z</cp:lastPrinted>
  <dcterms:created xsi:type="dcterms:W3CDTF">2021-06-02T10:40:00Z</dcterms:created>
  <dcterms:modified xsi:type="dcterms:W3CDTF">2021-06-02T10:40:00Z</dcterms:modified>
</cp:coreProperties>
</file>