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4223C" w14:textId="4DCF4E89" w:rsidR="00372E83" w:rsidRDefault="00B953A5" w:rsidP="00372E83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B953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</w:t>
      </w:r>
      <w:r w:rsidR="00372E83" w:rsidRPr="00372E83">
        <w:rPr>
          <w:rFonts w:ascii="Arial" w:hAnsi="Arial" w:cs="Arial"/>
          <w:b/>
          <w:bCs/>
          <w:sz w:val="24"/>
          <w:szCs w:val="24"/>
          <w:rtl/>
          <w:lang w:bidi="ar-TN"/>
        </w:rPr>
        <w:t>مر رئاسي عدد 112 لسنة 2020 مؤرخ في 22 أكتوبر 2020 يتعلق بإحداث لجنة خاصة برئاسة الجمهورية لاسترجاع الأموال المنهوبة الموجودة بالخارج</w:t>
      </w:r>
    </w:p>
    <w:p w14:paraId="2504CBD7" w14:textId="77777777" w:rsidR="00372E83" w:rsidRDefault="00372E83" w:rsidP="00372E83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14:paraId="11F00938" w14:textId="77777777" w:rsidR="00372E83" w:rsidRPr="00372E83" w:rsidRDefault="00372E83" w:rsidP="00372E83">
      <w:pPr>
        <w:shd w:val="clear" w:color="auto" w:fill="FFFFFF"/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rtl/>
        </w:rPr>
      </w:pPr>
      <w:r w:rsidRPr="00372E83">
        <w:rPr>
          <w:rFonts w:ascii="Arial" w:hAnsi="Arial" w:cs="Arial"/>
          <w:color w:val="000000"/>
          <w:shd w:val="clear" w:color="auto" w:fill="FFFFFF"/>
          <w:rtl/>
        </w:rPr>
        <w:t>إن رئيس الجمهورية،</w:t>
      </w:r>
    </w:p>
    <w:p w14:paraId="7EBE993F" w14:textId="77777777" w:rsidR="00372E83" w:rsidRPr="00372E83" w:rsidRDefault="00372E83" w:rsidP="00372E83">
      <w:pPr>
        <w:shd w:val="clear" w:color="auto" w:fill="FFFFFF"/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rtl/>
        </w:rPr>
      </w:pPr>
      <w:r w:rsidRPr="00372E83">
        <w:rPr>
          <w:rFonts w:ascii="Arial" w:hAnsi="Arial" w:cs="Arial"/>
          <w:color w:val="000000"/>
          <w:shd w:val="clear" w:color="auto" w:fill="FFFFFF"/>
          <w:rtl/>
        </w:rPr>
        <w:t>بعد الاطلاع على الدستور</w:t>
      </w:r>
      <w:r w:rsidRPr="00372E83">
        <w:rPr>
          <w:rFonts w:ascii="Arial" w:hAnsi="Arial" w:cs="Arial"/>
          <w:color w:val="000000"/>
          <w:shd w:val="clear" w:color="auto" w:fill="FFFFFF"/>
        </w:rPr>
        <w:t>.</w:t>
      </w:r>
    </w:p>
    <w:p w14:paraId="62030080" w14:textId="77777777" w:rsidR="00372E83" w:rsidRPr="00372E83" w:rsidRDefault="00372E83" w:rsidP="00372E83">
      <w:pPr>
        <w:shd w:val="clear" w:color="auto" w:fill="FFFFFF"/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rtl/>
        </w:rPr>
      </w:pPr>
      <w:r w:rsidRPr="00372E83">
        <w:rPr>
          <w:rFonts w:ascii="Arial" w:hAnsi="Arial" w:cs="Arial"/>
          <w:color w:val="000000"/>
          <w:shd w:val="clear" w:color="auto" w:fill="FFFFFF"/>
          <w:rtl/>
        </w:rPr>
        <w:t>يصدر الأمر الرئاسي الآتي نصه</w:t>
      </w:r>
      <w:r w:rsidRPr="00372E83">
        <w:rPr>
          <w:rFonts w:ascii="Arial" w:hAnsi="Arial" w:cs="Arial"/>
          <w:color w:val="000000"/>
          <w:shd w:val="clear" w:color="auto" w:fill="FFFFFF"/>
        </w:rPr>
        <w:t>:</w:t>
      </w:r>
    </w:p>
    <w:p w14:paraId="33B4EF25" w14:textId="302198DB" w:rsidR="00372E83" w:rsidRPr="00372E83" w:rsidRDefault="00372E83" w:rsidP="00372E83">
      <w:pPr>
        <w:shd w:val="clear" w:color="auto" w:fill="FFFFFF"/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372E83">
        <w:rPr>
          <w:rFonts w:ascii="Arial" w:hAnsi="Arial" w:cs="Arial"/>
          <w:b/>
          <w:bCs/>
          <w:color w:val="000000"/>
          <w:shd w:val="clear" w:color="auto" w:fill="FFFFFF"/>
          <w:rtl/>
        </w:rPr>
        <w:t>الفصل الأول</w:t>
      </w:r>
      <w:r w:rsidRPr="00372E8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372E83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372E83">
        <w:rPr>
          <w:rFonts w:ascii="Arial" w:hAnsi="Arial" w:cs="Arial"/>
          <w:color w:val="000000"/>
          <w:shd w:val="clear" w:color="auto" w:fill="FFFFFF"/>
          <w:rtl/>
        </w:rPr>
        <w:t>تحدث لدى رئاسة الجمهورية لجنة تكلف بملف استرجاع الأموال المنهوبة الموجودة بالخارج</w:t>
      </w:r>
      <w:r w:rsidRPr="00372E83">
        <w:rPr>
          <w:rFonts w:ascii="Arial" w:hAnsi="Arial" w:cs="Arial"/>
          <w:color w:val="000000"/>
          <w:shd w:val="clear" w:color="auto" w:fill="FFFFFF"/>
        </w:rPr>
        <w:t>.</w:t>
      </w:r>
    </w:p>
    <w:p w14:paraId="09EA26C7" w14:textId="25BDC06C" w:rsidR="00372E83" w:rsidRPr="00372E83" w:rsidRDefault="00372E83" w:rsidP="00372E83">
      <w:pPr>
        <w:shd w:val="clear" w:color="auto" w:fill="FFFFFF"/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372E83">
        <w:rPr>
          <w:rFonts w:ascii="Arial" w:hAnsi="Arial" w:cs="Arial"/>
          <w:b/>
          <w:bCs/>
          <w:color w:val="000000"/>
          <w:shd w:val="clear" w:color="auto" w:fill="FFFFFF"/>
          <w:rtl/>
        </w:rPr>
        <w:t>الفصل 2</w:t>
      </w:r>
      <w:r w:rsidRPr="00372E8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372E83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372E83">
        <w:rPr>
          <w:rFonts w:ascii="Arial" w:hAnsi="Arial" w:cs="Arial"/>
          <w:color w:val="000000"/>
          <w:shd w:val="clear" w:color="auto" w:fill="FFFFFF"/>
          <w:rtl/>
        </w:rPr>
        <w:t>تكلف اللجنة بتقويم مختلف الإجراءات التي تم اتخاذها لاسترجاع الأموال المنهوبة الموجودة بالخارج، ولها اقتراح القيام بكل إجراء من شأنه استرجاع هذه الأموال</w:t>
      </w:r>
      <w:r w:rsidRPr="00372E83">
        <w:rPr>
          <w:rFonts w:ascii="Arial" w:hAnsi="Arial" w:cs="Arial"/>
          <w:color w:val="000000"/>
          <w:shd w:val="clear" w:color="auto" w:fill="FFFFFF"/>
        </w:rPr>
        <w:t>.</w:t>
      </w:r>
    </w:p>
    <w:p w14:paraId="1D3E13D9" w14:textId="0EDF7EFC" w:rsidR="00372E83" w:rsidRPr="00372E83" w:rsidRDefault="00372E83" w:rsidP="00372E83">
      <w:pPr>
        <w:shd w:val="clear" w:color="auto" w:fill="FFFFFF"/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372E83">
        <w:rPr>
          <w:rFonts w:ascii="Arial" w:hAnsi="Arial" w:cs="Arial"/>
          <w:b/>
          <w:bCs/>
          <w:color w:val="000000"/>
          <w:shd w:val="clear" w:color="auto" w:fill="FFFFFF"/>
          <w:rtl/>
        </w:rPr>
        <w:t>الفصل 3</w:t>
      </w:r>
      <w:r w:rsidRPr="00372E8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372E83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372E83">
        <w:rPr>
          <w:rFonts w:ascii="Arial" w:hAnsi="Arial" w:cs="Arial"/>
          <w:color w:val="000000"/>
          <w:shd w:val="clear" w:color="auto" w:fill="FFFFFF"/>
          <w:rtl/>
        </w:rPr>
        <w:t>يترأس وزير الشؤون الخارجية والهجرة والتونسيين بالخارج أو من ينوبه لجنة استرجاع الأموال المنهوبة الموجودة بالخارج، وتتركب هذه اللجنة من الأعضاء الآتي ذكرهم</w:t>
      </w:r>
      <w:r w:rsidRPr="00372E83">
        <w:rPr>
          <w:rFonts w:ascii="Arial" w:hAnsi="Arial" w:cs="Arial"/>
          <w:color w:val="000000"/>
          <w:shd w:val="clear" w:color="auto" w:fill="FFFFFF"/>
        </w:rPr>
        <w:t>:</w:t>
      </w:r>
    </w:p>
    <w:p w14:paraId="4D25F2A1" w14:textId="77777777" w:rsidR="00372E83" w:rsidRPr="00372E83" w:rsidRDefault="00372E83" w:rsidP="00372E83">
      <w:pPr>
        <w:pStyle w:val="Paragraphedeliste"/>
        <w:numPr>
          <w:ilvl w:val="0"/>
          <w:numId w:val="42"/>
        </w:numPr>
        <w:shd w:val="clear" w:color="auto" w:fill="FFFFFF"/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rtl/>
        </w:rPr>
      </w:pPr>
      <w:r w:rsidRPr="00372E83">
        <w:rPr>
          <w:rFonts w:ascii="Arial" w:hAnsi="Arial" w:cs="Arial"/>
          <w:color w:val="000000"/>
          <w:shd w:val="clear" w:color="auto" w:fill="FFFFFF"/>
          <w:rtl/>
        </w:rPr>
        <w:t>الوزيرة مديرة الديوان الرئاسي أو من ينوبها،</w:t>
      </w:r>
    </w:p>
    <w:p w14:paraId="2A85CA07" w14:textId="77777777" w:rsidR="00372E83" w:rsidRPr="00372E83" w:rsidRDefault="00372E83" w:rsidP="00372E83">
      <w:pPr>
        <w:pStyle w:val="Paragraphedeliste"/>
        <w:numPr>
          <w:ilvl w:val="0"/>
          <w:numId w:val="42"/>
        </w:numPr>
        <w:shd w:val="clear" w:color="auto" w:fill="FFFFFF"/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372E83">
        <w:rPr>
          <w:rFonts w:ascii="Arial" w:hAnsi="Arial" w:cs="Arial"/>
          <w:color w:val="000000"/>
          <w:shd w:val="clear" w:color="auto" w:fill="FFFFFF"/>
          <w:rtl/>
        </w:rPr>
        <w:t>وزير العدل أو من ينوبه،</w:t>
      </w:r>
    </w:p>
    <w:p w14:paraId="10AC72EF" w14:textId="77777777" w:rsidR="00372E83" w:rsidRPr="00372E83" w:rsidRDefault="00372E83" w:rsidP="00372E83">
      <w:pPr>
        <w:pStyle w:val="Paragraphedeliste"/>
        <w:numPr>
          <w:ilvl w:val="0"/>
          <w:numId w:val="42"/>
        </w:numPr>
        <w:shd w:val="clear" w:color="auto" w:fill="FFFFFF"/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372E83">
        <w:rPr>
          <w:rFonts w:ascii="Arial" w:hAnsi="Arial" w:cs="Arial"/>
          <w:color w:val="000000"/>
          <w:shd w:val="clear" w:color="auto" w:fill="FFFFFF"/>
          <w:rtl/>
        </w:rPr>
        <w:t>وزير الاقتصاد والمالية ودعم الاستثمار أو من ينوبه،</w:t>
      </w:r>
    </w:p>
    <w:p w14:paraId="06DF8FF0" w14:textId="77777777" w:rsidR="00372E83" w:rsidRPr="00372E83" w:rsidRDefault="00372E83" w:rsidP="00372E83">
      <w:pPr>
        <w:pStyle w:val="Paragraphedeliste"/>
        <w:numPr>
          <w:ilvl w:val="0"/>
          <w:numId w:val="42"/>
        </w:numPr>
        <w:shd w:val="clear" w:color="auto" w:fill="FFFFFF"/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372E83">
        <w:rPr>
          <w:rFonts w:ascii="Arial" w:hAnsi="Arial" w:cs="Arial"/>
          <w:color w:val="000000"/>
          <w:shd w:val="clear" w:color="auto" w:fill="FFFFFF"/>
          <w:rtl/>
        </w:rPr>
        <w:t>وزيرة أملاك الدولة والشؤون العقارية أو من ينوبها،</w:t>
      </w:r>
    </w:p>
    <w:p w14:paraId="51CA20DC" w14:textId="77777777" w:rsidR="00372E83" w:rsidRPr="00372E83" w:rsidRDefault="00372E83" w:rsidP="00372E83">
      <w:pPr>
        <w:pStyle w:val="Paragraphedeliste"/>
        <w:numPr>
          <w:ilvl w:val="0"/>
          <w:numId w:val="42"/>
        </w:numPr>
        <w:shd w:val="clear" w:color="auto" w:fill="FFFFFF"/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372E83">
        <w:rPr>
          <w:rFonts w:ascii="Arial" w:hAnsi="Arial" w:cs="Arial"/>
          <w:color w:val="000000"/>
          <w:shd w:val="clear" w:color="auto" w:fill="FFFFFF"/>
          <w:rtl/>
        </w:rPr>
        <w:t>محافظ البنك المركزي أو من ينوبه،</w:t>
      </w:r>
    </w:p>
    <w:p w14:paraId="4BD03C39" w14:textId="77777777" w:rsidR="00372E83" w:rsidRPr="00372E83" w:rsidRDefault="00372E83" w:rsidP="00372E83">
      <w:pPr>
        <w:pStyle w:val="Paragraphedeliste"/>
        <w:numPr>
          <w:ilvl w:val="0"/>
          <w:numId w:val="42"/>
        </w:numPr>
        <w:shd w:val="clear" w:color="auto" w:fill="FFFFFF"/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372E83">
        <w:rPr>
          <w:rFonts w:ascii="Arial" w:hAnsi="Arial" w:cs="Arial"/>
          <w:color w:val="000000"/>
          <w:shd w:val="clear" w:color="auto" w:fill="FFFFFF"/>
          <w:rtl/>
        </w:rPr>
        <w:t>المكلف العام بنزاعات الدولة أو من ينوبه</w:t>
      </w:r>
      <w:r w:rsidRPr="00372E83">
        <w:rPr>
          <w:rFonts w:ascii="Arial" w:hAnsi="Arial" w:cs="Arial"/>
          <w:color w:val="000000"/>
          <w:shd w:val="clear" w:color="auto" w:fill="FFFFFF"/>
        </w:rPr>
        <w:t>.</w:t>
      </w:r>
    </w:p>
    <w:p w14:paraId="4ED25F67" w14:textId="77777777" w:rsidR="00372E83" w:rsidRPr="00372E83" w:rsidRDefault="00372E83" w:rsidP="00372E83">
      <w:pPr>
        <w:shd w:val="clear" w:color="auto" w:fill="FFFFFF"/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rtl/>
        </w:rPr>
      </w:pPr>
      <w:r w:rsidRPr="00372E83">
        <w:rPr>
          <w:rFonts w:ascii="Arial" w:hAnsi="Arial" w:cs="Arial"/>
          <w:color w:val="000000"/>
          <w:shd w:val="clear" w:color="auto" w:fill="FFFFFF"/>
          <w:rtl/>
        </w:rPr>
        <w:t>يمكن لرئيس اللجنة استدعاء كلّ من يرى فائدة في حضوره للمشاركة في أعمالها</w:t>
      </w:r>
      <w:r w:rsidRPr="00372E83">
        <w:rPr>
          <w:rFonts w:ascii="Arial" w:hAnsi="Arial" w:cs="Arial"/>
          <w:color w:val="000000"/>
          <w:shd w:val="clear" w:color="auto" w:fill="FFFFFF"/>
        </w:rPr>
        <w:t>.</w:t>
      </w:r>
    </w:p>
    <w:p w14:paraId="4E93B096" w14:textId="536AAC01" w:rsidR="00372E83" w:rsidRPr="00372E83" w:rsidRDefault="00372E83" w:rsidP="00372E83">
      <w:pPr>
        <w:shd w:val="clear" w:color="auto" w:fill="FFFFFF"/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372E83">
        <w:rPr>
          <w:rFonts w:ascii="Arial" w:hAnsi="Arial" w:cs="Arial"/>
          <w:b/>
          <w:bCs/>
          <w:color w:val="000000"/>
          <w:shd w:val="clear" w:color="auto" w:fill="FFFFFF"/>
          <w:rtl/>
        </w:rPr>
        <w:t>الفصل 4</w:t>
      </w:r>
      <w:r w:rsidRPr="00372E8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372E83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372E83">
        <w:rPr>
          <w:rFonts w:ascii="Arial" w:hAnsi="Arial" w:cs="Arial"/>
          <w:color w:val="000000"/>
          <w:shd w:val="clear" w:color="auto" w:fill="FFFFFF"/>
          <w:rtl/>
        </w:rPr>
        <w:t>تجتمع اللجنة بدعوة من رئيسها في أجل لا يتجاوز شهرا من صدور هذا الأمر الرئاسي، وتضبط نظامها الداخلي وطريقة عملها</w:t>
      </w:r>
      <w:r w:rsidRPr="00372E83">
        <w:rPr>
          <w:rFonts w:ascii="Arial" w:hAnsi="Arial" w:cs="Arial"/>
          <w:color w:val="000000"/>
          <w:shd w:val="clear" w:color="auto" w:fill="FFFFFF"/>
        </w:rPr>
        <w:t>.</w:t>
      </w:r>
    </w:p>
    <w:p w14:paraId="3BB68CB0" w14:textId="53245BFF" w:rsidR="00372E83" w:rsidRPr="00372E83" w:rsidRDefault="00372E83" w:rsidP="00372E83">
      <w:pPr>
        <w:shd w:val="clear" w:color="auto" w:fill="FFFFFF"/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372E83">
        <w:rPr>
          <w:rFonts w:ascii="Arial" w:hAnsi="Arial" w:cs="Arial"/>
          <w:b/>
          <w:bCs/>
          <w:color w:val="000000"/>
          <w:shd w:val="clear" w:color="auto" w:fill="FFFFFF"/>
          <w:rtl/>
        </w:rPr>
        <w:t>الفصل 5</w:t>
      </w:r>
      <w:r w:rsidRPr="00372E8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372E83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372E83">
        <w:rPr>
          <w:rFonts w:ascii="Arial" w:hAnsi="Arial" w:cs="Arial"/>
          <w:color w:val="000000"/>
          <w:shd w:val="clear" w:color="auto" w:fill="FFFFFF"/>
          <w:rtl/>
        </w:rPr>
        <w:t>ترفع اللجنة كل ثلاثة أشهر إلى رئيس الجمهورية تقريرا حول نشاطها وتقدم أشغالها</w:t>
      </w:r>
      <w:r w:rsidRPr="00372E83">
        <w:rPr>
          <w:rFonts w:ascii="Arial" w:hAnsi="Arial" w:cs="Arial"/>
          <w:color w:val="000000"/>
          <w:shd w:val="clear" w:color="auto" w:fill="FFFFFF"/>
        </w:rPr>
        <w:t>.</w:t>
      </w:r>
    </w:p>
    <w:p w14:paraId="4BF22225" w14:textId="48610A27" w:rsidR="00372E83" w:rsidRPr="00372E83" w:rsidRDefault="00372E83" w:rsidP="00372E83">
      <w:pPr>
        <w:shd w:val="clear" w:color="auto" w:fill="FFFFFF"/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372E83">
        <w:rPr>
          <w:rFonts w:ascii="Arial" w:hAnsi="Arial" w:cs="Arial"/>
          <w:b/>
          <w:bCs/>
          <w:color w:val="000000"/>
          <w:shd w:val="clear" w:color="auto" w:fill="FFFFFF"/>
          <w:rtl/>
        </w:rPr>
        <w:t>الفصل 6</w:t>
      </w:r>
      <w:r w:rsidRPr="00372E83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372E83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372E83">
        <w:rPr>
          <w:rFonts w:ascii="Arial" w:hAnsi="Arial" w:cs="Arial"/>
          <w:color w:val="000000"/>
          <w:shd w:val="clear" w:color="auto" w:fill="FFFFFF"/>
          <w:rtl/>
        </w:rPr>
        <w:t>ينشر هذا الأمر الرئاسي بالرائد الرسمي للجمهورية التونسية</w:t>
      </w:r>
      <w:r w:rsidRPr="00372E83">
        <w:rPr>
          <w:rFonts w:ascii="Arial" w:hAnsi="Arial" w:cs="Arial"/>
          <w:color w:val="000000"/>
          <w:shd w:val="clear" w:color="auto" w:fill="FFFFFF"/>
        </w:rPr>
        <w:t>.</w:t>
      </w:r>
    </w:p>
    <w:p w14:paraId="703FA4B4" w14:textId="77777777" w:rsidR="00372E83" w:rsidRPr="00372E83" w:rsidRDefault="00372E83" w:rsidP="00372E83">
      <w:pPr>
        <w:shd w:val="clear" w:color="auto" w:fill="FFFFFF"/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372E83">
        <w:rPr>
          <w:rFonts w:ascii="Arial" w:hAnsi="Arial" w:cs="Arial"/>
          <w:b/>
          <w:bCs/>
          <w:color w:val="000000"/>
          <w:shd w:val="clear" w:color="auto" w:fill="FFFFFF"/>
          <w:rtl/>
        </w:rPr>
        <w:t>تونس في 22 أكتوبر 2020</w:t>
      </w:r>
      <w:r w:rsidRPr="00372E83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372902E1" w14:textId="2314CE6B" w:rsidR="006A2E6A" w:rsidRPr="00372E83" w:rsidRDefault="00372E83" w:rsidP="00372E83">
      <w:pPr>
        <w:shd w:val="clear" w:color="auto" w:fill="FFFFFF"/>
        <w:bidi/>
        <w:spacing w:before="120" w:after="0" w:line="240" w:lineRule="auto"/>
        <w:ind w:left="567"/>
        <w:jc w:val="both"/>
        <w:rPr>
          <w:rFonts w:ascii="Arial" w:hAnsi="Arial" w:cs="Arial"/>
          <w:b/>
          <w:bCs/>
          <w:sz w:val="28"/>
          <w:szCs w:val="28"/>
          <w:lang w:bidi="ar-TN"/>
        </w:rPr>
      </w:pPr>
      <w:r w:rsidRPr="00372E83">
        <w:rPr>
          <w:rFonts w:ascii="Arial" w:hAnsi="Arial" w:cs="Arial"/>
          <w:color w:val="000000"/>
        </w:rPr>
        <w:br/>
      </w:r>
    </w:p>
    <w:sectPr w:rsidR="006A2E6A" w:rsidRPr="00372E83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92896" w14:textId="77777777" w:rsidR="00282639" w:rsidRDefault="00282639" w:rsidP="008F3F2D">
      <w:r>
        <w:separator/>
      </w:r>
    </w:p>
  </w:endnote>
  <w:endnote w:type="continuationSeparator" w:id="0">
    <w:p w14:paraId="6771DE0A" w14:textId="77777777" w:rsidR="00282639" w:rsidRDefault="0028263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A275D9" w:rsidRPr="00C64B86" w:rsidRDefault="00A275D9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A275D9" w:rsidRPr="00A00644" w:rsidRDefault="00A275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A275D9" w:rsidRDefault="00A275D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A275D9" w:rsidRPr="00A00644" w:rsidRDefault="00A275D9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A275D9" w:rsidRDefault="00A275D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A275D9" w:rsidRDefault="00A275D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275D9" w:rsidRPr="00A00644" w:rsidRDefault="00A275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275D9" w:rsidRPr="00A00644" w:rsidRDefault="00A275D9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78D82" w14:textId="77777777" w:rsidR="00282639" w:rsidRDefault="00282639" w:rsidP="00696990">
      <w:pPr>
        <w:bidi/>
        <w:jc w:val="both"/>
      </w:pPr>
      <w:r>
        <w:separator/>
      </w:r>
    </w:p>
  </w:footnote>
  <w:footnote w:type="continuationSeparator" w:id="0">
    <w:p w14:paraId="3D4C1C24" w14:textId="77777777" w:rsidR="00282639" w:rsidRDefault="0028263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A275D9" w:rsidRDefault="00A275D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A275D9" w:rsidRDefault="00A275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A275D9" w:rsidRDefault="00A275D9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275D9" w:rsidRDefault="00A275D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A275D9" w:rsidRPr="005F7BF4" w:rsidRDefault="00A275D9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275D9" w:rsidRPr="005F7BF4" w:rsidRDefault="00A275D9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A275D9" w:rsidRDefault="00A275D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A275D9" w:rsidRPr="005F7BF4" w:rsidRDefault="00A275D9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14:paraId="06D58900" w14:textId="060649C0" w:rsidR="00A275D9" w:rsidRPr="005F7BF4" w:rsidRDefault="00A275D9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A275D9" w:rsidRDefault="00A275D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A275D9" w:rsidRDefault="00A275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A275D9" w:rsidRDefault="00A275D9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275D9" w:rsidRDefault="00A275D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A275D9" w:rsidRPr="00696C4B" w:rsidRDefault="00A275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275D9" w:rsidRPr="00317C84" w:rsidRDefault="00A275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275D9" w:rsidRDefault="00A275D9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A275D9" w:rsidRDefault="00A275D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A275D9" w:rsidRPr="00696C4B" w:rsidRDefault="00A275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275D9" w:rsidRPr="00317C84" w:rsidRDefault="00A275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275D9" w:rsidRDefault="00A275D9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17FF"/>
    <w:multiLevelType w:val="hybridMultilevel"/>
    <w:tmpl w:val="A2588100"/>
    <w:lvl w:ilvl="0" w:tplc="FFD6772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BD5BF9"/>
    <w:multiLevelType w:val="hybridMultilevel"/>
    <w:tmpl w:val="351486BA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 w15:restartNumberingAfterBreak="0">
    <w:nsid w:val="06DB2F8C"/>
    <w:multiLevelType w:val="hybridMultilevel"/>
    <w:tmpl w:val="3F2CF9E8"/>
    <w:lvl w:ilvl="0" w:tplc="6BFE658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8524E2"/>
    <w:multiLevelType w:val="hybridMultilevel"/>
    <w:tmpl w:val="4FCA5F4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5042E7"/>
    <w:multiLevelType w:val="hybridMultilevel"/>
    <w:tmpl w:val="D38089A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A413CD"/>
    <w:multiLevelType w:val="hybridMultilevel"/>
    <w:tmpl w:val="A96C06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A70ECD"/>
    <w:multiLevelType w:val="hybridMultilevel"/>
    <w:tmpl w:val="6BAAD26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7D519D"/>
    <w:multiLevelType w:val="hybridMultilevel"/>
    <w:tmpl w:val="6A50EF7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EB642F"/>
    <w:multiLevelType w:val="hybridMultilevel"/>
    <w:tmpl w:val="7B4C9EF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884F36"/>
    <w:multiLevelType w:val="hybridMultilevel"/>
    <w:tmpl w:val="0A56CF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4E63F9"/>
    <w:multiLevelType w:val="hybridMultilevel"/>
    <w:tmpl w:val="102A88AE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00B43"/>
    <w:multiLevelType w:val="hybridMultilevel"/>
    <w:tmpl w:val="8898CC52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2" w15:restartNumberingAfterBreak="0">
    <w:nsid w:val="2E22101B"/>
    <w:multiLevelType w:val="hybridMultilevel"/>
    <w:tmpl w:val="FCDAE8D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EE01168"/>
    <w:multiLevelType w:val="hybridMultilevel"/>
    <w:tmpl w:val="53F682B4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4" w15:restartNumberingAfterBreak="0">
    <w:nsid w:val="32DE39EF"/>
    <w:multiLevelType w:val="hybridMultilevel"/>
    <w:tmpl w:val="7F22A2B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363934"/>
    <w:multiLevelType w:val="hybridMultilevel"/>
    <w:tmpl w:val="6990529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A0E711C"/>
    <w:multiLevelType w:val="hybridMultilevel"/>
    <w:tmpl w:val="340058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BC0D0D"/>
    <w:multiLevelType w:val="hybridMultilevel"/>
    <w:tmpl w:val="63F08A68"/>
    <w:lvl w:ilvl="0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3FDD3EDD"/>
    <w:multiLevelType w:val="hybridMultilevel"/>
    <w:tmpl w:val="7F347EA6"/>
    <w:lvl w:ilvl="0" w:tplc="A4ACCC4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646E17"/>
    <w:multiLevelType w:val="hybridMultilevel"/>
    <w:tmpl w:val="304665E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600F084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166254F"/>
    <w:multiLevelType w:val="hybridMultilevel"/>
    <w:tmpl w:val="E56ABC5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36135B"/>
    <w:multiLevelType w:val="hybridMultilevel"/>
    <w:tmpl w:val="62C0DCC6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2" w15:restartNumberingAfterBreak="0">
    <w:nsid w:val="44DF72C5"/>
    <w:multiLevelType w:val="hybridMultilevel"/>
    <w:tmpl w:val="65F8466A"/>
    <w:lvl w:ilvl="0" w:tplc="680895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5A504D1"/>
    <w:multiLevelType w:val="hybridMultilevel"/>
    <w:tmpl w:val="652255E4"/>
    <w:lvl w:ilvl="0" w:tplc="D6D2CA6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5DE297E"/>
    <w:multiLevelType w:val="hybridMultilevel"/>
    <w:tmpl w:val="EDCC314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0132370"/>
    <w:multiLevelType w:val="hybridMultilevel"/>
    <w:tmpl w:val="689A509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1061437"/>
    <w:multiLevelType w:val="hybridMultilevel"/>
    <w:tmpl w:val="6B422D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1B71B1B"/>
    <w:multiLevelType w:val="hybridMultilevel"/>
    <w:tmpl w:val="479CB58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638647E"/>
    <w:multiLevelType w:val="hybridMultilevel"/>
    <w:tmpl w:val="08448D80"/>
    <w:lvl w:ilvl="0" w:tplc="59BE4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7A93869"/>
    <w:multiLevelType w:val="hybridMultilevel"/>
    <w:tmpl w:val="96744CB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C934BCA"/>
    <w:multiLevelType w:val="hybridMultilevel"/>
    <w:tmpl w:val="75E44652"/>
    <w:lvl w:ilvl="0" w:tplc="2BA01D7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07E1D06"/>
    <w:multiLevelType w:val="hybridMultilevel"/>
    <w:tmpl w:val="D318C3FE"/>
    <w:lvl w:ilvl="0" w:tplc="337224C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0AC6362"/>
    <w:multiLevelType w:val="hybridMultilevel"/>
    <w:tmpl w:val="FAF062C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697751B"/>
    <w:multiLevelType w:val="hybridMultilevel"/>
    <w:tmpl w:val="082CD16E"/>
    <w:lvl w:ilvl="0" w:tplc="183ABAB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8D57200"/>
    <w:multiLevelType w:val="hybridMultilevel"/>
    <w:tmpl w:val="637E607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C7768A4"/>
    <w:multiLevelType w:val="hybridMultilevel"/>
    <w:tmpl w:val="9EA6B782"/>
    <w:lvl w:ilvl="0" w:tplc="86AE55D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E447782"/>
    <w:multiLevelType w:val="hybridMultilevel"/>
    <w:tmpl w:val="0D84067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22F388F"/>
    <w:multiLevelType w:val="hybridMultilevel"/>
    <w:tmpl w:val="0D7C974A"/>
    <w:lvl w:ilvl="0" w:tplc="AD88E05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5994600"/>
    <w:multiLevelType w:val="hybridMultilevel"/>
    <w:tmpl w:val="45AE7AA0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9" w15:restartNumberingAfterBreak="0">
    <w:nsid w:val="76F72183"/>
    <w:multiLevelType w:val="hybridMultilevel"/>
    <w:tmpl w:val="AC0E38A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C214449"/>
    <w:multiLevelType w:val="hybridMultilevel"/>
    <w:tmpl w:val="EBE450B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7767C7"/>
    <w:multiLevelType w:val="hybridMultilevel"/>
    <w:tmpl w:val="2AC65644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7"/>
  </w:num>
  <w:num w:numId="4">
    <w:abstractNumId w:val="0"/>
  </w:num>
  <w:num w:numId="5">
    <w:abstractNumId w:val="19"/>
  </w:num>
  <w:num w:numId="6">
    <w:abstractNumId w:val="31"/>
  </w:num>
  <w:num w:numId="7">
    <w:abstractNumId w:val="9"/>
  </w:num>
  <w:num w:numId="8">
    <w:abstractNumId w:val="23"/>
  </w:num>
  <w:num w:numId="9">
    <w:abstractNumId w:val="32"/>
  </w:num>
  <w:num w:numId="10">
    <w:abstractNumId w:val="3"/>
  </w:num>
  <w:num w:numId="11">
    <w:abstractNumId w:val="20"/>
  </w:num>
  <w:num w:numId="12">
    <w:abstractNumId w:val="16"/>
  </w:num>
  <w:num w:numId="13">
    <w:abstractNumId w:val="40"/>
  </w:num>
  <w:num w:numId="14">
    <w:abstractNumId w:val="27"/>
  </w:num>
  <w:num w:numId="15">
    <w:abstractNumId w:val="17"/>
  </w:num>
  <w:num w:numId="16">
    <w:abstractNumId w:val="8"/>
  </w:num>
  <w:num w:numId="17">
    <w:abstractNumId w:val="41"/>
  </w:num>
  <w:num w:numId="18">
    <w:abstractNumId w:val="10"/>
  </w:num>
  <w:num w:numId="19">
    <w:abstractNumId w:val="1"/>
  </w:num>
  <w:num w:numId="20">
    <w:abstractNumId w:val="21"/>
  </w:num>
  <w:num w:numId="21">
    <w:abstractNumId w:val="38"/>
  </w:num>
  <w:num w:numId="22">
    <w:abstractNumId w:val="14"/>
  </w:num>
  <w:num w:numId="23">
    <w:abstractNumId w:val="11"/>
  </w:num>
  <w:num w:numId="24">
    <w:abstractNumId w:val="13"/>
  </w:num>
  <w:num w:numId="25">
    <w:abstractNumId w:val="34"/>
  </w:num>
  <w:num w:numId="26">
    <w:abstractNumId w:val="37"/>
  </w:num>
  <w:num w:numId="27">
    <w:abstractNumId w:val="24"/>
  </w:num>
  <w:num w:numId="28">
    <w:abstractNumId w:val="15"/>
  </w:num>
  <w:num w:numId="29">
    <w:abstractNumId w:val="30"/>
  </w:num>
  <w:num w:numId="30">
    <w:abstractNumId w:val="4"/>
  </w:num>
  <w:num w:numId="31">
    <w:abstractNumId w:val="18"/>
  </w:num>
  <w:num w:numId="32">
    <w:abstractNumId w:val="25"/>
  </w:num>
  <w:num w:numId="33">
    <w:abstractNumId w:val="2"/>
  </w:num>
  <w:num w:numId="34">
    <w:abstractNumId w:val="26"/>
  </w:num>
  <w:num w:numId="35">
    <w:abstractNumId w:val="12"/>
  </w:num>
  <w:num w:numId="36">
    <w:abstractNumId w:val="35"/>
  </w:num>
  <w:num w:numId="37">
    <w:abstractNumId w:val="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0F0BA1"/>
    <w:rsid w:val="00100229"/>
    <w:rsid w:val="00121D66"/>
    <w:rsid w:val="001259C1"/>
    <w:rsid w:val="00127429"/>
    <w:rsid w:val="00131332"/>
    <w:rsid w:val="00134668"/>
    <w:rsid w:val="00150A8A"/>
    <w:rsid w:val="0015113D"/>
    <w:rsid w:val="00152992"/>
    <w:rsid w:val="001543CD"/>
    <w:rsid w:val="001643B6"/>
    <w:rsid w:val="00171744"/>
    <w:rsid w:val="00171DE9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2639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408F4"/>
    <w:rsid w:val="00350AB4"/>
    <w:rsid w:val="00354137"/>
    <w:rsid w:val="00372E83"/>
    <w:rsid w:val="003752C0"/>
    <w:rsid w:val="00381A58"/>
    <w:rsid w:val="0039071A"/>
    <w:rsid w:val="00393F3A"/>
    <w:rsid w:val="003A76D7"/>
    <w:rsid w:val="003B5639"/>
    <w:rsid w:val="003B6CD4"/>
    <w:rsid w:val="003C78F9"/>
    <w:rsid w:val="003D2C2B"/>
    <w:rsid w:val="003E4DFF"/>
    <w:rsid w:val="003E7738"/>
    <w:rsid w:val="003F00BB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535CF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80DFE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0256"/>
    <w:rsid w:val="0065154F"/>
    <w:rsid w:val="00655356"/>
    <w:rsid w:val="006724CD"/>
    <w:rsid w:val="00675862"/>
    <w:rsid w:val="006762B7"/>
    <w:rsid w:val="006816D2"/>
    <w:rsid w:val="00684129"/>
    <w:rsid w:val="00690191"/>
    <w:rsid w:val="00696990"/>
    <w:rsid w:val="006A2E6A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30D29"/>
    <w:rsid w:val="00737A20"/>
    <w:rsid w:val="0075404E"/>
    <w:rsid w:val="007554D2"/>
    <w:rsid w:val="00760A0C"/>
    <w:rsid w:val="007828BE"/>
    <w:rsid w:val="0079364A"/>
    <w:rsid w:val="007A10F8"/>
    <w:rsid w:val="007A7245"/>
    <w:rsid w:val="007B54B3"/>
    <w:rsid w:val="007C6F68"/>
    <w:rsid w:val="007E6E39"/>
    <w:rsid w:val="007F4266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67ABA"/>
    <w:rsid w:val="00892050"/>
    <w:rsid w:val="008A5B5D"/>
    <w:rsid w:val="008A67C7"/>
    <w:rsid w:val="008B00FE"/>
    <w:rsid w:val="008B4EA2"/>
    <w:rsid w:val="008D43C8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7579A"/>
    <w:rsid w:val="00991661"/>
    <w:rsid w:val="009A32B2"/>
    <w:rsid w:val="009A7FD9"/>
    <w:rsid w:val="009C1D98"/>
    <w:rsid w:val="009C334C"/>
    <w:rsid w:val="009D2035"/>
    <w:rsid w:val="009D3031"/>
    <w:rsid w:val="009E1709"/>
    <w:rsid w:val="009E1B28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275D9"/>
    <w:rsid w:val="00A3198F"/>
    <w:rsid w:val="00A34AC4"/>
    <w:rsid w:val="00A52D91"/>
    <w:rsid w:val="00A537BE"/>
    <w:rsid w:val="00A57A24"/>
    <w:rsid w:val="00A70B9C"/>
    <w:rsid w:val="00A71AA9"/>
    <w:rsid w:val="00A762A2"/>
    <w:rsid w:val="00A81D8F"/>
    <w:rsid w:val="00A879D2"/>
    <w:rsid w:val="00A90F21"/>
    <w:rsid w:val="00AA38B8"/>
    <w:rsid w:val="00AA4191"/>
    <w:rsid w:val="00AD2268"/>
    <w:rsid w:val="00AD672B"/>
    <w:rsid w:val="00AE007A"/>
    <w:rsid w:val="00AF10CF"/>
    <w:rsid w:val="00AF2B4A"/>
    <w:rsid w:val="00B05438"/>
    <w:rsid w:val="00B16488"/>
    <w:rsid w:val="00B20589"/>
    <w:rsid w:val="00B31922"/>
    <w:rsid w:val="00B337AE"/>
    <w:rsid w:val="00B37A3D"/>
    <w:rsid w:val="00B4799D"/>
    <w:rsid w:val="00B617F1"/>
    <w:rsid w:val="00B61E83"/>
    <w:rsid w:val="00B84D27"/>
    <w:rsid w:val="00B924A3"/>
    <w:rsid w:val="00B93A0F"/>
    <w:rsid w:val="00B953A5"/>
    <w:rsid w:val="00BA0C42"/>
    <w:rsid w:val="00BA6180"/>
    <w:rsid w:val="00BD0500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D4FBB"/>
    <w:rsid w:val="00CE7620"/>
    <w:rsid w:val="00CF4480"/>
    <w:rsid w:val="00D00D15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46D4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D5BA9"/>
    <w:rsid w:val="00ED60E2"/>
    <w:rsid w:val="00EE2DE8"/>
    <w:rsid w:val="00EE42C2"/>
    <w:rsid w:val="00F0326A"/>
    <w:rsid w:val="00F117DA"/>
    <w:rsid w:val="00F13776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87F90"/>
    <w:rsid w:val="00F910AF"/>
    <w:rsid w:val="00F97404"/>
    <w:rsid w:val="00F97F84"/>
    <w:rsid w:val="00FB1EE6"/>
    <w:rsid w:val="00FB5BA3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9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3744-31D9-467E-AFD8-8204855C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2020-10-12T10:23:00Z</cp:lastPrinted>
  <dcterms:created xsi:type="dcterms:W3CDTF">2020-10-28T11:47:00Z</dcterms:created>
  <dcterms:modified xsi:type="dcterms:W3CDTF">2020-10-28T11:47:00Z</dcterms:modified>
</cp:coreProperties>
</file>