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D040A" w14:textId="78470ECE" w:rsidR="00F256AB" w:rsidRPr="007907BF" w:rsidRDefault="00F256AB" w:rsidP="007907BF">
      <w:pPr>
        <w:bidi/>
        <w:spacing w:before="120" w:after="0" w:line="240" w:lineRule="auto"/>
        <w:ind w:left="284"/>
        <w:jc w:val="both"/>
        <w:rPr>
          <w:rFonts w:ascii="Arial" w:hAnsi="Arial" w:cs="Arial"/>
          <w:b/>
          <w:bCs/>
          <w:sz w:val="24"/>
          <w:szCs w:val="24"/>
          <w:rtl/>
        </w:rPr>
      </w:pPr>
      <w:bookmarkStart w:id="0" w:name="_GoBack"/>
      <w:r w:rsidRPr="007907BF">
        <w:rPr>
          <w:rFonts w:ascii="Arial" w:hAnsi="Arial" w:cs="Arial"/>
          <w:b/>
          <w:bCs/>
          <w:sz w:val="24"/>
          <w:szCs w:val="24"/>
          <w:rtl/>
        </w:rPr>
        <w:t xml:space="preserve">أمر حكومي عدد 831 لسنة 2019 مؤرخ في 5 سبتمبر 2019 </w:t>
      </w:r>
      <w:bookmarkEnd w:id="0"/>
      <w:r w:rsidRPr="007907BF">
        <w:rPr>
          <w:rFonts w:ascii="Arial" w:hAnsi="Arial" w:cs="Arial"/>
          <w:b/>
          <w:bCs/>
          <w:sz w:val="24"/>
          <w:szCs w:val="24"/>
          <w:rtl/>
        </w:rPr>
        <w:t xml:space="preserve">يتعلق بضبط الحدود الترابية لبلدية </w:t>
      </w:r>
      <w:proofErr w:type="spellStart"/>
      <w:r w:rsidRPr="007907BF">
        <w:rPr>
          <w:rFonts w:ascii="Arial" w:hAnsi="Arial" w:cs="Arial"/>
          <w:b/>
          <w:bCs/>
          <w:sz w:val="24"/>
          <w:szCs w:val="24"/>
          <w:rtl/>
        </w:rPr>
        <w:t>شنني</w:t>
      </w:r>
      <w:proofErr w:type="spellEnd"/>
      <w:r w:rsidRPr="007907BF">
        <w:rPr>
          <w:rFonts w:ascii="Arial" w:hAnsi="Arial" w:cs="Arial"/>
          <w:b/>
          <w:bCs/>
          <w:sz w:val="24"/>
          <w:szCs w:val="24"/>
          <w:rtl/>
        </w:rPr>
        <w:t xml:space="preserve"> نحال من ولاية قابس</w:t>
      </w:r>
    </w:p>
    <w:p w14:paraId="2F60BD4A" w14:textId="77777777" w:rsidR="00F256AB" w:rsidRPr="007907BF" w:rsidRDefault="00F256AB" w:rsidP="007907BF">
      <w:pPr>
        <w:bidi/>
        <w:spacing w:before="120" w:after="0" w:line="240" w:lineRule="auto"/>
        <w:ind w:left="284"/>
        <w:jc w:val="both"/>
        <w:rPr>
          <w:rFonts w:ascii="Arial" w:hAnsi="Arial" w:cs="Arial"/>
          <w:rtl/>
        </w:rPr>
      </w:pPr>
    </w:p>
    <w:p w14:paraId="2D4A8891"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إن رئيس الحكومــة،</w:t>
      </w:r>
    </w:p>
    <w:p w14:paraId="21EF1B2B"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باقتراح مـــن وزيـر الشؤون المحلية والبيئة،</w:t>
      </w:r>
    </w:p>
    <w:p w14:paraId="1BD4963C"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بعد الاطلاع على الدستور،</w:t>
      </w:r>
    </w:p>
    <w:p w14:paraId="649537AE"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وخاصة القانون الأساسي عدد 65 لسنة 2007 المؤرخ في 18 ديسمبر 2007،</w:t>
      </w:r>
    </w:p>
    <w:p w14:paraId="6F799A79"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44DCDA32"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وعلى القانون الأساسي عدد 29 لسنة 2018 المؤرخ في 9 ماي 2018 المتعلق بمجلة الجماعات المحلية وخاصة الفصل 400 منه،</w:t>
      </w:r>
    </w:p>
    <w:p w14:paraId="3D0AA0D1"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2E4BCD29"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w:t>
      </w:r>
    </w:p>
    <w:p w14:paraId="04166AB1"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w:t>
      </w:r>
    </w:p>
    <w:p w14:paraId="2109867F"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 xml:space="preserve">وعلى الأمر عدد 688 لسنة 1987 المؤرخ في 2 ماي 1987 المتعلق بإحداث بلدية </w:t>
      </w:r>
      <w:proofErr w:type="spellStart"/>
      <w:r w:rsidRPr="007907BF">
        <w:rPr>
          <w:rFonts w:ascii="Arial" w:hAnsi="Arial" w:cs="Arial"/>
          <w:rtl/>
        </w:rPr>
        <w:t>شنني</w:t>
      </w:r>
      <w:proofErr w:type="spellEnd"/>
      <w:r w:rsidRPr="007907BF">
        <w:rPr>
          <w:rFonts w:ascii="Arial" w:hAnsi="Arial" w:cs="Arial"/>
          <w:rtl/>
        </w:rPr>
        <w:t xml:space="preserve"> نحال،</w:t>
      </w:r>
    </w:p>
    <w:p w14:paraId="1F0BEFBE"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 xml:space="preserve">وعلى الأمر عدد 543 لسنة 1996 المؤرخ في أول </w:t>
      </w:r>
      <w:proofErr w:type="spellStart"/>
      <w:r w:rsidRPr="007907BF">
        <w:rPr>
          <w:rFonts w:ascii="Arial" w:hAnsi="Arial" w:cs="Arial"/>
          <w:rtl/>
        </w:rPr>
        <w:t>أفريل</w:t>
      </w:r>
      <w:proofErr w:type="spellEnd"/>
      <w:r w:rsidRPr="007907BF">
        <w:rPr>
          <w:rFonts w:ascii="Arial" w:hAnsi="Arial" w:cs="Arial"/>
          <w:rtl/>
        </w:rPr>
        <w:t xml:space="preserve"> 1996 المتعلق بضبط عدد وتسمية </w:t>
      </w:r>
      <w:proofErr w:type="spellStart"/>
      <w:r w:rsidRPr="007907BF">
        <w:rPr>
          <w:rFonts w:ascii="Arial" w:hAnsi="Arial" w:cs="Arial"/>
          <w:rtl/>
        </w:rPr>
        <w:t>معتمديات</w:t>
      </w:r>
      <w:proofErr w:type="spellEnd"/>
      <w:r w:rsidRPr="007907BF">
        <w:rPr>
          <w:rFonts w:ascii="Arial" w:hAnsi="Arial" w:cs="Arial"/>
          <w:rtl/>
        </w:rPr>
        <w:t xml:space="preserve"> ولايات الجمهورية وعلى جميع النصوص التي نقحته أو تممته،</w:t>
      </w:r>
    </w:p>
    <w:p w14:paraId="18A7C991"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وعلى الأمر الحكومي عدد 365 لسنة 2016 المؤرخ في 18 مارس 2016 المتعلق بإحداث وضبط مشمولات وزارة الشؤون المحلية،</w:t>
      </w:r>
    </w:p>
    <w:p w14:paraId="41CFF969" w14:textId="590FFF3A"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وعلى الأمر الحكومي عدد 602 لسنة 2016 المؤرخ في 26 ماي 2016 المتعلق بتحوير الحدود الترابية لبعض البلديات،</w:t>
      </w:r>
    </w:p>
    <w:p w14:paraId="629FFDB8"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وعلى الأمر الرئاسي عدد 107 لسنة 2016 المؤرخ في 27 أوت 2016 المتعلق بتسمية رئيس الحكومة وأعضائها،</w:t>
      </w:r>
    </w:p>
    <w:p w14:paraId="4CEE0216"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وعلى الأمر الرئاسي عدد 124 لسنة 2017 المؤرخ في 12 سبتمبر 2017 المتعلق بتسمية أعضاء بالحكومة،</w:t>
      </w:r>
    </w:p>
    <w:p w14:paraId="71B3C21E"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وعلى الأمر الرئاسي عدد 125 لسنة 2018 المؤرخ في 14 نوفمبر 2018 المتعلق بتسمية أعضاء بالحكومة</w:t>
      </w:r>
    </w:p>
    <w:p w14:paraId="41F3FF97"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 xml:space="preserve">وعلى قرار وزير الداخلية المؤرخ في 16 جويلية 1996 المتعلق بضبط المناطق التابعة </w:t>
      </w:r>
      <w:proofErr w:type="spellStart"/>
      <w:r w:rsidRPr="007907BF">
        <w:rPr>
          <w:rFonts w:ascii="Arial" w:hAnsi="Arial" w:cs="Arial"/>
          <w:rtl/>
        </w:rPr>
        <w:t>لمعتمديات</w:t>
      </w:r>
      <w:proofErr w:type="spellEnd"/>
      <w:r w:rsidRPr="007907BF">
        <w:rPr>
          <w:rFonts w:ascii="Arial" w:hAnsi="Arial" w:cs="Arial"/>
          <w:rtl/>
        </w:rPr>
        <w:t xml:space="preserve"> ولايات الجمهورية وعلى جميع النصوص التي نقحته أو تممته،</w:t>
      </w:r>
    </w:p>
    <w:p w14:paraId="699DD495"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 xml:space="preserve">وعلى محضر تحديد ديوان قيس الأراضي والمسح العقاري المتعلق بضبط الحدود الترابية لبلدية </w:t>
      </w:r>
      <w:proofErr w:type="spellStart"/>
      <w:r w:rsidRPr="007907BF">
        <w:rPr>
          <w:rFonts w:ascii="Arial" w:hAnsi="Arial" w:cs="Arial"/>
          <w:rtl/>
        </w:rPr>
        <w:t>شنني</w:t>
      </w:r>
      <w:proofErr w:type="spellEnd"/>
      <w:r w:rsidRPr="007907BF">
        <w:rPr>
          <w:rFonts w:ascii="Arial" w:hAnsi="Arial" w:cs="Arial"/>
          <w:rtl/>
        </w:rPr>
        <w:t xml:space="preserve"> نحال،</w:t>
      </w:r>
    </w:p>
    <w:p w14:paraId="50754D7A"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وعلى رأي المحكمة الإدارية،</w:t>
      </w:r>
    </w:p>
    <w:p w14:paraId="4F3B103A"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وبعد مداولة مجلس الوزراء</w:t>
      </w:r>
      <w:r w:rsidRPr="007907BF">
        <w:rPr>
          <w:rFonts w:ascii="Arial" w:hAnsi="Arial" w:cs="Arial"/>
        </w:rPr>
        <w:t>.</w:t>
      </w:r>
    </w:p>
    <w:p w14:paraId="28FBDA44" w14:textId="77777777" w:rsidR="007907BF" w:rsidRDefault="00F256AB" w:rsidP="007907BF">
      <w:pPr>
        <w:bidi/>
        <w:spacing w:before="120" w:after="0" w:line="240" w:lineRule="auto"/>
        <w:ind w:left="284"/>
        <w:jc w:val="both"/>
        <w:rPr>
          <w:rFonts w:ascii="Arial" w:hAnsi="Arial" w:cs="Arial"/>
          <w:rtl/>
        </w:rPr>
      </w:pPr>
      <w:r w:rsidRPr="007907BF">
        <w:rPr>
          <w:rFonts w:ascii="Arial" w:hAnsi="Arial" w:cs="Arial"/>
          <w:rtl/>
        </w:rPr>
        <w:t>يصدر الأمر الحكومي الآتي نصـه</w:t>
      </w:r>
      <w:r w:rsidRPr="007907BF">
        <w:rPr>
          <w:rFonts w:ascii="Arial" w:hAnsi="Arial" w:cs="Arial"/>
        </w:rPr>
        <w:t>:</w:t>
      </w:r>
    </w:p>
    <w:p w14:paraId="4C105586" w14:textId="1D092883"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b/>
          <w:bCs/>
          <w:rtl/>
        </w:rPr>
        <w:t>الفصل الأول</w:t>
      </w:r>
      <w:r w:rsidR="007907BF" w:rsidRPr="007907BF">
        <w:rPr>
          <w:rFonts w:ascii="Arial" w:hAnsi="Arial" w:cs="Arial" w:hint="cs"/>
          <w:b/>
          <w:bCs/>
          <w:rtl/>
        </w:rPr>
        <w:t xml:space="preserve"> </w:t>
      </w:r>
      <w:r w:rsidR="007907BF" w:rsidRPr="007907BF">
        <w:rPr>
          <w:rFonts w:ascii="Arial" w:hAnsi="Arial" w:cs="Arial"/>
          <w:b/>
          <w:bCs/>
          <w:rtl/>
        </w:rPr>
        <w:t>–</w:t>
      </w:r>
      <w:r w:rsidR="007907BF">
        <w:rPr>
          <w:rFonts w:ascii="Arial" w:hAnsi="Arial" w:cs="Arial" w:hint="cs"/>
          <w:rtl/>
        </w:rPr>
        <w:t xml:space="preserve"> </w:t>
      </w:r>
      <w:r w:rsidRPr="007907BF">
        <w:rPr>
          <w:rFonts w:ascii="Arial" w:hAnsi="Arial" w:cs="Arial"/>
          <w:rtl/>
        </w:rPr>
        <w:t xml:space="preserve">تضبط الحدود التـرابية لبـلديـة </w:t>
      </w:r>
      <w:proofErr w:type="spellStart"/>
      <w:r w:rsidRPr="007907BF">
        <w:rPr>
          <w:rFonts w:ascii="Arial" w:hAnsi="Arial" w:cs="Arial"/>
          <w:rtl/>
        </w:rPr>
        <w:t>شنني</w:t>
      </w:r>
      <w:proofErr w:type="spellEnd"/>
      <w:r w:rsidRPr="007907BF">
        <w:rPr>
          <w:rFonts w:ascii="Arial" w:hAnsi="Arial" w:cs="Arial"/>
          <w:rtl/>
        </w:rPr>
        <w:t xml:space="preserve"> نحال بالخـط المغـلـق (أ-ب-ت-ث-ج-ح-خ-د-ذ-ر-ز- س- ش- ص- ض- ط-ظ-ع-أ) المبين باللون البرتقالي بالمثال المصاحب لهذا الأمر الحكومي والمعرف كما يلي</w:t>
      </w:r>
      <w:r w:rsidRPr="007907BF">
        <w:rPr>
          <w:rFonts w:ascii="Arial" w:hAnsi="Arial" w:cs="Arial"/>
        </w:rPr>
        <w:t>:</w:t>
      </w:r>
    </w:p>
    <w:p w14:paraId="4A918DDA" w14:textId="60F11C3F"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b/>
          <w:bCs/>
          <w:rtl/>
        </w:rPr>
        <w:t>شمالا</w:t>
      </w:r>
      <w:r w:rsidRPr="007907BF">
        <w:rPr>
          <w:rFonts w:ascii="Arial" w:hAnsi="Arial" w:cs="Arial"/>
        </w:rPr>
        <w:t>:</w:t>
      </w:r>
    </w:p>
    <w:p w14:paraId="7020B7AA" w14:textId="0363FDBD"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ينطلق الحد من النقطة (أ)</w:t>
      </w:r>
      <w:r w:rsidRPr="007907BF">
        <w:rPr>
          <w:rFonts w:ascii="Arial" w:hAnsi="Arial" w:cs="Arial"/>
        </w:rPr>
        <w:t xml:space="preserve"> ((X = 583699.72 / Y = 3752268.32 </w:t>
      </w:r>
      <w:r w:rsidRPr="007907BF">
        <w:rPr>
          <w:rFonts w:ascii="Arial" w:hAnsi="Arial" w:cs="Arial"/>
          <w:rtl/>
        </w:rPr>
        <w:t>متبعا مسلكا في اتجاه الشرق على مسافة 4 كيلومتر تقريبا ثم ينعطف جنوبا بمسافة 2 كيلومتر تقريبا ثم نحو الجنوب الشرقي حتى النقطة (ب</w:t>
      </w:r>
      <w:r w:rsidRPr="007907BF">
        <w:rPr>
          <w:rFonts w:ascii="Arial" w:hAnsi="Arial" w:cs="Arial"/>
        </w:rPr>
        <w:t xml:space="preserve">) ((X = 590336.81 / Y = 3749747.08 </w:t>
      </w:r>
      <w:r w:rsidRPr="007907BF">
        <w:rPr>
          <w:rFonts w:ascii="Arial" w:hAnsi="Arial" w:cs="Arial"/>
          <w:rtl/>
        </w:rPr>
        <w:t>على مستوى الطريق الجهوية رقم 208 والذي يتبعها نحو الجنوب حتى نقطة تقاطعها مع الطريق الوطنية رقم 16</w:t>
      </w:r>
      <w:r w:rsidRPr="007907BF">
        <w:rPr>
          <w:rFonts w:ascii="Arial" w:hAnsi="Arial" w:cs="Arial"/>
        </w:rPr>
        <w:t>.</w:t>
      </w:r>
    </w:p>
    <w:p w14:paraId="084733BB" w14:textId="3A7F83F8"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من هنا يتبع الحد الطريق الوطنية رقم 16 عبورا بالطريق السيارة الرابطة بين قابس ورأس جدير عبر مدنين ثم يصل إلى النقطة (ت)</w:t>
      </w:r>
      <w:r w:rsidRPr="007907BF">
        <w:rPr>
          <w:rFonts w:ascii="Arial" w:hAnsi="Arial" w:cs="Arial"/>
        </w:rPr>
        <w:t xml:space="preserve"> ((X=593299.34/Y=3749168.85 </w:t>
      </w:r>
      <w:r w:rsidRPr="007907BF">
        <w:rPr>
          <w:rFonts w:ascii="Arial" w:hAnsi="Arial" w:cs="Arial"/>
          <w:rtl/>
        </w:rPr>
        <w:t>أين ينعطف نحو الشرق متبعا مسلكا مرورا بالنقطة (ث</w:t>
      </w:r>
      <w:r w:rsidRPr="007907BF">
        <w:rPr>
          <w:rFonts w:ascii="Arial" w:hAnsi="Arial" w:cs="Arial"/>
        </w:rPr>
        <w:t xml:space="preserve"> (X = 598217.52/ Y = 3749407.43</w:t>
      </w:r>
      <w:proofErr w:type="gramStart"/>
      <w:r w:rsidRPr="007907BF">
        <w:rPr>
          <w:rFonts w:ascii="Arial" w:hAnsi="Arial" w:cs="Arial"/>
        </w:rPr>
        <w:t>)</w:t>
      </w:r>
      <w:r w:rsidR="007907BF">
        <w:rPr>
          <w:rFonts w:ascii="Arial" w:hAnsi="Arial" w:cs="Arial" w:hint="cs"/>
          <w:rtl/>
        </w:rPr>
        <w:t xml:space="preserve"> )أ</w:t>
      </w:r>
      <w:r w:rsidRPr="007907BF">
        <w:rPr>
          <w:rFonts w:ascii="Arial" w:hAnsi="Arial" w:cs="Arial"/>
          <w:rtl/>
        </w:rPr>
        <w:t>ين</w:t>
      </w:r>
      <w:proofErr w:type="gramEnd"/>
      <w:r w:rsidRPr="007907BF">
        <w:rPr>
          <w:rFonts w:ascii="Arial" w:hAnsi="Arial" w:cs="Arial"/>
          <w:rtl/>
        </w:rPr>
        <w:t xml:space="preserve"> يتجه نحو الشمال متبعا طريقا حتى نقطة تقاطعه مع الطريق المؤدية إلى وسط مدينة قابس والذي يتبعها مرورا بشارع البيئة ثم يصل إلى النقطة (ج)</w:t>
      </w:r>
      <w:r w:rsidRPr="007907BF">
        <w:rPr>
          <w:rFonts w:ascii="Arial" w:hAnsi="Arial" w:cs="Arial"/>
        </w:rPr>
        <w:t xml:space="preserve"> ((X = 599570.69/Y = 3750413.27.</w:t>
      </w:r>
    </w:p>
    <w:p w14:paraId="24922F4C" w14:textId="77777777" w:rsidR="00F256AB" w:rsidRPr="007907BF" w:rsidRDefault="00F256AB" w:rsidP="007907BF">
      <w:pPr>
        <w:bidi/>
        <w:spacing w:before="120" w:after="0" w:line="240" w:lineRule="auto"/>
        <w:ind w:left="284"/>
        <w:jc w:val="both"/>
        <w:rPr>
          <w:rFonts w:ascii="Arial" w:hAnsi="Arial" w:cs="Arial"/>
          <w:b/>
          <w:bCs/>
          <w:rtl/>
        </w:rPr>
      </w:pPr>
      <w:r w:rsidRPr="007907BF">
        <w:rPr>
          <w:rFonts w:ascii="Arial" w:hAnsi="Arial" w:cs="Arial"/>
          <w:b/>
          <w:bCs/>
          <w:rtl/>
        </w:rPr>
        <w:lastRenderedPageBreak/>
        <w:t>شرقا</w:t>
      </w:r>
      <w:r w:rsidRPr="007907BF">
        <w:rPr>
          <w:rFonts w:ascii="Arial" w:hAnsi="Arial" w:cs="Arial"/>
          <w:b/>
          <w:bCs/>
        </w:rPr>
        <w:t>:</w:t>
      </w:r>
    </w:p>
    <w:p w14:paraId="7CBFF6D5" w14:textId="77777777" w:rsidR="007907BF" w:rsidRPr="007907BF" w:rsidRDefault="00F256AB" w:rsidP="007907BF">
      <w:pPr>
        <w:bidi/>
        <w:spacing w:before="120" w:after="0" w:line="240" w:lineRule="auto"/>
        <w:ind w:left="284"/>
        <w:jc w:val="both"/>
        <w:rPr>
          <w:rFonts w:ascii="Arial" w:hAnsi="Arial" w:cs="Arial"/>
        </w:rPr>
      </w:pPr>
      <w:r w:rsidRPr="007907BF">
        <w:rPr>
          <w:rFonts w:ascii="Arial" w:hAnsi="Arial" w:cs="Arial"/>
          <w:rtl/>
        </w:rPr>
        <w:t>من النقطة (ج) يتجه الحد نحو الجنوب الشرقي متبعا طريقا حتى النقطة (ح)</w:t>
      </w:r>
      <w:r w:rsidRPr="007907BF">
        <w:rPr>
          <w:rFonts w:ascii="Arial" w:hAnsi="Arial" w:cs="Arial"/>
        </w:rPr>
        <w:t xml:space="preserve"> ((X = 600111.66/Y = 3749495.58</w:t>
      </w:r>
      <w:r w:rsidRPr="007907BF">
        <w:rPr>
          <w:rFonts w:ascii="Arial" w:hAnsi="Arial" w:cs="Arial"/>
          <w:rtl/>
        </w:rPr>
        <w:t>أين ينعطف نحو الجنوب الغربي مرورا بالنقطتين (خ)</w:t>
      </w:r>
      <w:r w:rsidRPr="007907BF">
        <w:rPr>
          <w:rFonts w:ascii="Arial" w:hAnsi="Arial" w:cs="Arial"/>
        </w:rPr>
        <w:t xml:space="preserve"> ((X=599921.45/Y=3749195.37 </w:t>
      </w:r>
      <w:r w:rsidRPr="007907BF">
        <w:rPr>
          <w:rFonts w:ascii="Arial" w:hAnsi="Arial" w:cs="Arial"/>
          <w:rtl/>
        </w:rPr>
        <w:t>و(د</w:t>
      </w:r>
      <w:r w:rsidR="007907BF">
        <w:rPr>
          <w:rFonts w:ascii="Arial" w:hAnsi="Arial" w:cs="Arial" w:hint="cs"/>
          <w:rtl/>
        </w:rPr>
        <w:t>)</w:t>
      </w:r>
      <w:r w:rsidR="007907BF" w:rsidRPr="007907BF">
        <w:rPr>
          <w:rFonts w:ascii="Arial" w:hAnsi="Arial" w:cs="Arial"/>
        </w:rPr>
        <w:t xml:space="preserve"> (X = 599156.59/Y = 3748673.34) </w:t>
      </w:r>
      <w:r w:rsidR="007907BF" w:rsidRPr="007907BF">
        <w:rPr>
          <w:rFonts w:ascii="Arial" w:hAnsi="Arial" w:cs="Arial"/>
          <w:rtl/>
        </w:rPr>
        <w:t>من النقطة (د) يتجه الحد نحو الجنوب الشرقي متبعا مسلكا وصولا إلى النقطة (ذ)</w:t>
      </w:r>
      <w:r w:rsidR="007907BF" w:rsidRPr="007907BF">
        <w:rPr>
          <w:rFonts w:ascii="Arial" w:hAnsi="Arial" w:cs="Arial"/>
        </w:rPr>
        <w:t xml:space="preserve"> ((X = 599996.32/ Y = 3747682.81 </w:t>
      </w:r>
      <w:r w:rsidR="007907BF" w:rsidRPr="007907BF">
        <w:rPr>
          <w:rFonts w:ascii="Arial" w:hAnsi="Arial" w:cs="Arial"/>
          <w:rtl/>
        </w:rPr>
        <w:t>أين يلتقي وادي قابس بوادي عاشور والذي يتبعه في اتجاه الجنوب حتى النقطة (ر</w:t>
      </w:r>
      <w:r w:rsidR="007907BF">
        <w:rPr>
          <w:rFonts w:ascii="Arial" w:hAnsi="Arial" w:cs="Arial" w:hint="cs"/>
          <w:rtl/>
        </w:rPr>
        <w:t>)</w:t>
      </w:r>
      <w:r w:rsidR="007907BF" w:rsidRPr="007907BF">
        <w:rPr>
          <w:rFonts w:ascii="Arial" w:hAnsi="Arial" w:cs="Arial"/>
        </w:rPr>
        <w:t xml:space="preserve"> (X = 600033.83/ Y = 3746321.69).</w:t>
      </w:r>
    </w:p>
    <w:p w14:paraId="250AD7FD"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من هنا يتجه الحد نحو الجنوب الغربي متبعا مسلكا حتى النقطة (ز)</w:t>
      </w:r>
      <w:r w:rsidRPr="007907BF">
        <w:rPr>
          <w:rFonts w:ascii="Arial" w:hAnsi="Arial" w:cs="Arial"/>
        </w:rPr>
        <w:t xml:space="preserve"> ((X = 598294.10/ Y = 3744502.33 </w:t>
      </w:r>
      <w:r w:rsidRPr="007907BF">
        <w:rPr>
          <w:rFonts w:ascii="Arial" w:hAnsi="Arial" w:cs="Arial"/>
          <w:rtl/>
        </w:rPr>
        <w:t>على مستوى الطريق الحزامية لمدينة قابس والذي يتبعها حتى النقطة (س</w:t>
      </w:r>
      <w:r w:rsidRPr="007907BF">
        <w:rPr>
          <w:rFonts w:ascii="Arial" w:hAnsi="Arial" w:cs="Arial"/>
        </w:rPr>
        <w:t xml:space="preserve">) ((X = 595532.27/Y = 3745962.51 </w:t>
      </w:r>
      <w:r w:rsidRPr="007907BF">
        <w:rPr>
          <w:rFonts w:ascii="Arial" w:hAnsi="Arial" w:cs="Arial"/>
          <w:rtl/>
        </w:rPr>
        <w:t>أين ينعطف نحو الجنوب متبعا وادي المالح وصولا إلى النقطة (ش</w:t>
      </w:r>
      <w:r w:rsidRPr="007907BF">
        <w:rPr>
          <w:rFonts w:ascii="Arial" w:hAnsi="Arial" w:cs="Arial"/>
        </w:rPr>
        <w:t xml:space="preserve">) (X= 595373.17/Y = 3743910.93) </w:t>
      </w:r>
      <w:r w:rsidRPr="007907BF">
        <w:rPr>
          <w:rFonts w:ascii="Arial" w:hAnsi="Arial" w:cs="Arial"/>
          <w:rtl/>
        </w:rPr>
        <w:t>على الطريق السيارة الرابطة بين قابس ورأس جدير عبر مدنين</w:t>
      </w:r>
      <w:r w:rsidRPr="007907BF">
        <w:rPr>
          <w:rFonts w:ascii="Arial" w:hAnsi="Arial" w:cs="Arial"/>
        </w:rPr>
        <w:t>.</w:t>
      </w:r>
    </w:p>
    <w:p w14:paraId="7FF07549"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من النقطة (ش) يتبع الحد مجرى مياه في اتجاه الجنوب الغربي مرورا بالنقطتين (ص)</w:t>
      </w:r>
      <w:r w:rsidRPr="007907BF">
        <w:rPr>
          <w:rFonts w:ascii="Arial" w:hAnsi="Arial" w:cs="Arial"/>
        </w:rPr>
        <w:t xml:space="preserve"> ((X = 594213.36/ Y = 3741942.35 </w:t>
      </w:r>
      <w:r w:rsidRPr="007907BF">
        <w:rPr>
          <w:rFonts w:ascii="Arial" w:hAnsi="Arial" w:cs="Arial"/>
          <w:rtl/>
        </w:rPr>
        <w:t>و(ض</w:t>
      </w:r>
      <w:r w:rsidRPr="007907BF">
        <w:rPr>
          <w:rFonts w:ascii="Arial" w:hAnsi="Arial" w:cs="Arial"/>
        </w:rPr>
        <w:t xml:space="preserve">) (X = 592958.75/Y = 3740047.03) </w:t>
      </w:r>
      <w:r w:rsidRPr="007907BF">
        <w:rPr>
          <w:rFonts w:ascii="Arial" w:hAnsi="Arial" w:cs="Arial"/>
          <w:rtl/>
        </w:rPr>
        <w:t>ثم بالنقطة (ط</w:t>
      </w:r>
      <w:r w:rsidRPr="007907BF">
        <w:rPr>
          <w:rFonts w:ascii="Arial" w:hAnsi="Arial" w:cs="Arial"/>
        </w:rPr>
        <w:t xml:space="preserve">) ((X = 591377.00/Y = 3738077.84 </w:t>
      </w:r>
      <w:r w:rsidRPr="007907BF">
        <w:rPr>
          <w:rFonts w:ascii="Arial" w:hAnsi="Arial" w:cs="Arial"/>
          <w:rtl/>
        </w:rPr>
        <w:t>على الطريق المؤدية للمطار</w:t>
      </w:r>
      <w:r w:rsidRPr="007907BF">
        <w:rPr>
          <w:rFonts w:ascii="Arial" w:hAnsi="Arial" w:cs="Arial"/>
        </w:rPr>
        <w:t>.</w:t>
      </w:r>
    </w:p>
    <w:p w14:paraId="47EC3DD4"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b/>
          <w:bCs/>
          <w:rtl/>
        </w:rPr>
        <w:t>جنوبا</w:t>
      </w:r>
      <w:r w:rsidRPr="007907BF">
        <w:rPr>
          <w:rFonts w:ascii="Arial" w:hAnsi="Arial" w:cs="Arial"/>
        </w:rPr>
        <w:t>:</w:t>
      </w:r>
    </w:p>
    <w:p w14:paraId="07ADE64B" w14:textId="77777777" w:rsidR="007907BF"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 xml:space="preserve">من النقطة (ط) يتبع الحد مجرى مياه في اتجاه الجنوب الغربي مرورا بوادي </w:t>
      </w:r>
      <w:proofErr w:type="spellStart"/>
      <w:r w:rsidRPr="007907BF">
        <w:rPr>
          <w:rFonts w:ascii="Arial" w:hAnsi="Arial" w:cs="Arial"/>
          <w:rtl/>
        </w:rPr>
        <w:t>الزويتنات</w:t>
      </w:r>
      <w:proofErr w:type="spellEnd"/>
      <w:r w:rsidRPr="007907BF">
        <w:rPr>
          <w:rFonts w:ascii="Arial" w:hAnsi="Arial" w:cs="Arial"/>
          <w:rtl/>
        </w:rPr>
        <w:t xml:space="preserve"> ثم يصل إلى النقطة (ظ)</w:t>
      </w:r>
      <w:r w:rsidR="007907BF" w:rsidRPr="007907BF">
        <w:rPr>
          <w:rFonts w:ascii="Arial" w:hAnsi="Arial" w:cs="Arial"/>
        </w:rPr>
        <w:t xml:space="preserve"> ((X = 588106.56/Y = 3732193.82 </w:t>
      </w:r>
      <w:r w:rsidR="007907BF" w:rsidRPr="007907BF">
        <w:rPr>
          <w:rFonts w:ascii="Arial" w:hAnsi="Arial" w:cs="Arial"/>
          <w:rtl/>
        </w:rPr>
        <w:t>على مستوى الطريق الرابطة بين مطماطة الجديدة ومطار قابس والذي يتبعها في اتجاه الشمال الغربي حتى نقطة الارتفاع 136</w:t>
      </w:r>
      <w:r w:rsidR="007907BF" w:rsidRPr="007907BF">
        <w:rPr>
          <w:rFonts w:ascii="Arial" w:hAnsi="Arial" w:cs="Arial"/>
        </w:rPr>
        <w:t>.</w:t>
      </w:r>
    </w:p>
    <w:p w14:paraId="30D2573C"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b/>
          <w:bCs/>
          <w:rtl/>
        </w:rPr>
        <w:t>غربا</w:t>
      </w:r>
      <w:r w:rsidRPr="007907BF">
        <w:rPr>
          <w:rFonts w:ascii="Arial" w:hAnsi="Arial" w:cs="Arial"/>
        </w:rPr>
        <w:t>:</w:t>
      </w:r>
    </w:p>
    <w:p w14:paraId="581CB0DD" w14:textId="7C132DE3" w:rsidR="007907BF"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من نقطة الارتفاع 136 ينعطف الحد نحو الشمال الشرقي مرورا بوادي الظهيرة، نقطة الارتفاع 221 ثم يصل إلى</w:t>
      </w:r>
      <w:r w:rsidR="007907BF">
        <w:rPr>
          <w:rFonts w:ascii="Arial" w:hAnsi="Arial" w:cs="Arial" w:hint="cs"/>
          <w:rtl/>
        </w:rPr>
        <w:t xml:space="preserve"> </w:t>
      </w:r>
      <w:r w:rsidRPr="007907BF">
        <w:rPr>
          <w:rFonts w:ascii="Arial" w:hAnsi="Arial" w:cs="Arial"/>
          <w:rtl/>
        </w:rPr>
        <w:t>زملة الدويرات أين يتجه نحو الشمال الغربي متبعا خطا وهميا، مرورا بنقاط الارتفاع 247، 183، 164 ثم بالنقطة</w:t>
      </w:r>
      <w:r w:rsidR="007907BF" w:rsidRPr="007907BF">
        <w:rPr>
          <w:rFonts w:ascii="Arial" w:hAnsi="Arial" w:cs="Arial"/>
          <w:rtl/>
        </w:rPr>
        <w:t xml:space="preserve"> </w:t>
      </w:r>
      <w:r w:rsidR="007907BF" w:rsidRPr="007907BF">
        <w:rPr>
          <w:rFonts w:ascii="Arial" w:hAnsi="Arial" w:cs="Arial"/>
          <w:rtl/>
        </w:rPr>
        <w:t>ع</w:t>
      </w:r>
      <w:r w:rsidR="007907BF" w:rsidRPr="007907BF">
        <w:rPr>
          <w:rFonts w:ascii="Arial" w:hAnsi="Arial" w:cs="Arial"/>
        </w:rPr>
        <w:t xml:space="preserve"> (Y=3748778.07 /X=583832.92) </w:t>
      </w:r>
      <w:r w:rsidR="007907BF" w:rsidRPr="007907BF">
        <w:rPr>
          <w:rFonts w:ascii="Arial" w:hAnsi="Arial" w:cs="Arial"/>
          <w:rtl/>
        </w:rPr>
        <w:t>على مستوى الطريق الوطنية رقم 16</w:t>
      </w:r>
      <w:r w:rsidR="007907BF" w:rsidRPr="007907BF">
        <w:rPr>
          <w:rFonts w:ascii="Arial" w:hAnsi="Arial" w:cs="Arial"/>
        </w:rPr>
        <w:t>.</w:t>
      </w:r>
    </w:p>
    <w:p w14:paraId="763CE127" w14:textId="77777777"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rtl/>
        </w:rPr>
        <w:t>من هنا يتبع الحد خطا وهميا في اتجاه الشمال على مسافة 2 كيلومتر تقريبا ثم يصل إلى مسلك فلاحي فيتبعه وصولا إلى نقطة الانطلاق (أ)</w:t>
      </w:r>
      <w:r w:rsidRPr="007907BF">
        <w:rPr>
          <w:rFonts w:ascii="Arial" w:hAnsi="Arial" w:cs="Arial"/>
        </w:rPr>
        <w:t>.</w:t>
      </w:r>
    </w:p>
    <w:p w14:paraId="61694C3A" w14:textId="6AAF74F9"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b/>
          <w:bCs/>
          <w:rtl/>
        </w:rPr>
        <w:t xml:space="preserve">الفصل </w:t>
      </w:r>
      <w:r w:rsidR="007907BF" w:rsidRPr="007907BF">
        <w:rPr>
          <w:rFonts w:ascii="Arial" w:hAnsi="Arial" w:cs="Arial" w:hint="cs"/>
          <w:b/>
          <w:bCs/>
          <w:rtl/>
        </w:rPr>
        <w:t xml:space="preserve">2 </w:t>
      </w:r>
      <w:r w:rsidR="007907BF" w:rsidRPr="007907BF">
        <w:rPr>
          <w:rFonts w:ascii="Arial" w:hAnsi="Arial" w:cs="Arial"/>
          <w:b/>
          <w:bCs/>
          <w:rtl/>
        </w:rPr>
        <w:t>–</w:t>
      </w:r>
      <w:r w:rsidRPr="007907BF">
        <w:rPr>
          <w:rFonts w:ascii="Arial" w:hAnsi="Arial" w:cs="Arial"/>
          <w:rtl/>
        </w:rPr>
        <w:t xml:space="preserve"> تضع بلدية </w:t>
      </w:r>
      <w:proofErr w:type="spellStart"/>
      <w:r w:rsidRPr="007907BF">
        <w:rPr>
          <w:rFonts w:ascii="Arial" w:hAnsi="Arial" w:cs="Arial"/>
          <w:rtl/>
        </w:rPr>
        <w:t>شنني</w:t>
      </w:r>
      <w:proofErr w:type="spellEnd"/>
      <w:r w:rsidRPr="007907BF">
        <w:rPr>
          <w:rFonts w:ascii="Arial" w:hAnsi="Arial" w:cs="Arial"/>
          <w:rtl/>
        </w:rPr>
        <w:t xml:space="preserve"> نحال في ظرف ستة أشهر من تاريخ نفاذ هذا الأمر الحكومي علامات حجرية في شكل أهرام قائمة الزوايا بالنقاط المذكورة بالفصل الأول من هذا الأمر الحكومي</w:t>
      </w:r>
      <w:r w:rsidRPr="007907BF">
        <w:rPr>
          <w:rFonts w:ascii="Arial" w:hAnsi="Arial" w:cs="Arial"/>
        </w:rPr>
        <w:t>.</w:t>
      </w:r>
    </w:p>
    <w:p w14:paraId="129D9AEE" w14:textId="6B906C0C"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b/>
          <w:bCs/>
          <w:rtl/>
        </w:rPr>
        <w:t>الفصل 3</w:t>
      </w:r>
      <w:r w:rsidR="007907BF" w:rsidRPr="007907BF">
        <w:rPr>
          <w:rFonts w:ascii="Arial" w:hAnsi="Arial" w:cs="Arial" w:hint="cs"/>
          <w:b/>
          <w:bCs/>
          <w:rtl/>
        </w:rPr>
        <w:t xml:space="preserve"> </w:t>
      </w:r>
      <w:r w:rsidR="007907BF" w:rsidRPr="007907BF">
        <w:rPr>
          <w:rFonts w:ascii="Arial" w:hAnsi="Arial" w:cs="Arial"/>
          <w:b/>
          <w:bCs/>
          <w:rtl/>
        </w:rPr>
        <w:t>–</w:t>
      </w:r>
      <w:r w:rsidR="007907BF">
        <w:rPr>
          <w:rFonts w:ascii="Arial" w:hAnsi="Arial" w:cs="Arial" w:hint="cs"/>
          <w:rtl/>
        </w:rPr>
        <w:t xml:space="preserve"> </w:t>
      </w:r>
      <w:r w:rsidRPr="007907BF">
        <w:rPr>
          <w:rFonts w:ascii="Arial" w:hAnsi="Arial" w:cs="Arial"/>
          <w:rtl/>
        </w:rPr>
        <w:t>يتم تعليق نسخة من هذا الأمر الحكومي والمثال المصاحب له بمدخل مقر البلدية مدة شهر ابتداء من تاريخ دخول هذا الأمر الحكومي حيز النفاذ</w:t>
      </w:r>
      <w:r w:rsidRPr="007907BF">
        <w:rPr>
          <w:rFonts w:ascii="Arial" w:hAnsi="Arial" w:cs="Arial"/>
        </w:rPr>
        <w:t>.</w:t>
      </w:r>
    </w:p>
    <w:p w14:paraId="092E4E49" w14:textId="6D2219DB" w:rsidR="00F256AB" w:rsidRPr="007907BF" w:rsidRDefault="00F256AB" w:rsidP="007907BF">
      <w:pPr>
        <w:bidi/>
        <w:spacing w:before="120" w:after="0" w:line="240" w:lineRule="auto"/>
        <w:ind w:left="284"/>
        <w:jc w:val="both"/>
        <w:rPr>
          <w:rFonts w:ascii="Arial" w:hAnsi="Arial" w:cs="Arial"/>
          <w:rtl/>
        </w:rPr>
      </w:pPr>
      <w:r w:rsidRPr="007907BF">
        <w:rPr>
          <w:rFonts w:ascii="Arial" w:hAnsi="Arial" w:cs="Arial"/>
          <w:b/>
          <w:bCs/>
          <w:rtl/>
        </w:rPr>
        <w:t>الفصل 4</w:t>
      </w:r>
      <w:r w:rsidR="007907BF" w:rsidRPr="007907BF">
        <w:rPr>
          <w:rFonts w:ascii="Arial" w:hAnsi="Arial" w:cs="Arial" w:hint="cs"/>
          <w:b/>
          <w:bCs/>
          <w:rtl/>
        </w:rPr>
        <w:t xml:space="preserve"> </w:t>
      </w:r>
      <w:r w:rsidR="007907BF" w:rsidRPr="007907BF">
        <w:rPr>
          <w:rFonts w:ascii="Arial" w:hAnsi="Arial" w:cs="Arial"/>
          <w:b/>
          <w:bCs/>
          <w:rtl/>
        </w:rPr>
        <w:t>–</w:t>
      </w:r>
      <w:r w:rsidRPr="007907BF">
        <w:rPr>
          <w:rFonts w:ascii="Arial" w:hAnsi="Arial" w:cs="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7907BF">
        <w:rPr>
          <w:rFonts w:ascii="Arial" w:hAnsi="Arial" w:cs="Arial"/>
        </w:rPr>
        <w:t>.</w:t>
      </w:r>
    </w:p>
    <w:p w14:paraId="0A403095" w14:textId="77777777" w:rsidR="00F256AB" w:rsidRPr="007907BF" w:rsidRDefault="00F256AB" w:rsidP="007907BF">
      <w:pPr>
        <w:bidi/>
        <w:spacing w:before="120" w:after="0" w:line="240" w:lineRule="auto"/>
        <w:ind w:left="284"/>
        <w:jc w:val="both"/>
        <w:rPr>
          <w:rFonts w:ascii="Arial" w:hAnsi="Arial" w:cs="Arial"/>
          <w:b/>
          <w:bCs/>
          <w:rtl/>
        </w:rPr>
      </w:pPr>
      <w:r w:rsidRPr="007907BF">
        <w:rPr>
          <w:rFonts w:ascii="Arial" w:hAnsi="Arial" w:cs="Arial"/>
          <w:b/>
          <w:bCs/>
          <w:rtl/>
        </w:rPr>
        <w:t>تونس في 5 سبتمبر 2019</w:t>
      </w:r>
      <w:r w:rsidRPr="007907BF">
        <w:rPr>
          <w:rFonts w:ascii="Arial" w:hAnsi="Arial" w:cs="Arial"/>
          <w:b/>
          <w:bCs/>
        </w:rPr>
        <w:t>.</w:t>
      </w:r>
    </w:p>
    <w:p w14:paraId="42F7903D" w14:textId="77777777" w:rsidR="007907BF" w:rsidRPr="007907BF" w:rsidRDefault="007907BF" w:rsidP="007907BF">
      <w:pPr>
        <w:bidi/>
        <w:spacing w:before="120" w:after="0" w:line="240" w:lineRule="auto"/>
        <w:jc w:val="both"/>
        <w:rPr>
          <w:rFonts w:ascii="Arial" w:hAnsi="Arial" w:cs="Arial"/>
          <w:lang w:bidi="ar-TN"/>
        </w:rPr>
      </w:pPr>
    </w:p>
    <w:sectPr w:rsidR="007907BF" w:rsidRPr="007907BF"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0AD98" w14:textId="77777777" w:rsidR="00DA6032" w:rsidRDefault="00DA6032" w:rsidP="008F3F2D">
      <w:r>
        <w:separator/>
      </w:r>
    </w:p>
  </w:endnote>
  <w:endnote w:type="continuationSeparator" w:id="0">
    <w:p w14:paraId="71168551" w14:textId="77777777" w:rsidR="00DA6032" w:rsidRDefault="00DA6032"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CE3021" w:rsidRPr="00C64B86" w:rsidRDefault="00CE3021">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CE3021" w:rsidRPr="00A00644" w:rsidRDefault="00CE302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CE3021" w:rsidRDefault="00CE302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CE3021" w:rsidRPr="00A00644" w:rsidRDefault="00CE302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CE3021" w:rsidRDefault="00CE302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CE3021" w:rsidRDefault="00CE3021">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CE3021" w:rsidRPr="00A00644" w:rsidRDefault="00CE302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CE3021" w:rsidRPr="00A00644" w:rsidRDefault="00CE302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CE3021" w:rsidRDefault="00CE30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8B579" w14:textId="77777777" w:rsidR="00DA6032" w:rsidRDefault="00DA6032" w:rsidP="00696990">
      <w:pPr>
        <w:bidi/>
        <w:jc w:val="both"/>
      </w:pPr>
      <w:r>
        <w:separator/>
      </w:r>
    </w:p>
  </w:footnote>
  <w:footnote w:type="continuationSeparator" w:id="0">
    <w:p w14:paraId="507F58B4" w14:textId="77777777" w:rsidR="00DA6032" w:rsidRDefault="00DA6032"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CE3021" w:rsidRDefault="00CE3021">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CE3021" w:rsidRDefault="00CE3021">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CE3021" w:rsidRDefault="00CE3021">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CE3021" w:rsidRDefault="00CE3021" w:rsidP="0097472C">
                          <w:pPr>
                            <w:spacing w:after="0" w:line="240" w:lineRule="auto"/>
                            <w:ind w:left="567"/>
                            <w:rPr>
                              <w:rFonts w:ascii="Arial" w:eastAsia="Times New Roman" w:hAnsi="Arial" w:cs="Times New Roman"/>
                              <w:sz w:val="24"/>
                              <w:szCs w:val="24"/>
                            </w:rPr>
                          </w:pPr>
                        </w:p>
                        <w:p w14:paraId="62BF567A" w14:textId="77777777" w:rsidR="00CE3021" w:rsidRPr="005F7BF4" w:rsidRDefault="00CE302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CE3021" w:rsidRPr="005F7BF4" w:rsidRDefault="00CE302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CE3021" w:rsidRDefault="00CE3021" w:rsidP="0097472C">
                    <w:pPr>
                      <w:spacing w:after="0" w:line="240" w:lineRule="auto"/>
                      <w:ind w:left="567"/>
                      <w:rPr>
                        <w:rFonts w:ascii="Arial" w:eastAsia="Times New Roman" w:hAnsi="Arial" w:cs="Times New Roman"/>
                        <w:sz w:val="24"/>
                        <w:szCs w:val="24"/>
                      </w:rPr>
                    </w:pPr>
                  </w:p>
                  <w:p w14:paraId="62BF567A" w14:textId="77777777" w:rsidR="00CE3021" w:rsidRPr="005F7BF4" w:rsidRDefault="00CE302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CE3021" w:rsidRPr="005F7BF4" w:rsidRDefault="00CE302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CE3021" w:rsidRDefault="00CE3021">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CE3021" w:rsidRDefault="00CE3021">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CE3021" w:rsidRDefault="00CE3021">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CE3021" w:rsidRDefault="00CE3021" w:rsidP="0075404E">
                          <w:pPr>
                            <w:spacing w:after="0" w:line="20" w:lineRule="atLeast"/>
                            <w:ind w:left="567"/>
                            <w:rPr>
                              <w:rFonts w:ascii="Arial" w:eastAsia="Times New Roman" w:hAnsi="Arial" w:cs="Arial"/>
                              <w:sz w:val="24"/>
                              <w:szCs w:val="20"/>
                              <w:lang w:eastAsia="en-US"/>
                            </w:rPr>
                          </w:pPr>
                        </w:p>
                        <w:p w14:paraId="769732F9" w14:textId="77777777" w:rsidR="00CE3021" w:rsidRPr="00696C4B" w:rsidRDefault="00CE302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CE3021" w:rsidRPr="00317C84" w:rsidRDefault="00CE302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CE3021" w:rsidRDefault="00CE302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CE3021" w:rsidRDefault="00CE3021" w:rsidP="0075404E">
                    <w:pPr>
                      <w:spacing w:after="0" w:line="20" w:lineRule="atLeast"/>
                      <w:ind w:left="567"/>
                      <w:rPr>
                        <w:rFonts w:ascii="Arial" w:eastAsia="Times New Roman" w:hAnsi="Arial" w:cs="Arial"/>
                        <w:sz w:val="24"/>
                        <w:szCs w:val="20"/>
                        <w:lang w:eastAsia="en-US"/>
                      </w:rPr>
                    </w:pPr>
                  </w:p>
                  <w:p w14:paraId="769732F9" w14:textId="77777777" w:rsidR="00CE3021" w:rsidRPr="00696C4B" w:rsidRDefault="00CE302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CE3021" w:rsidRPr="00317C84" w:rsidRDefault="00CE302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CE3021" w:rsidRDefault="00CE3021"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CE3021" w:rsidRDefault="00CE30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5"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11"/>
  </w:num>
  <w:num w:numId="3">
    <w:abstractNumId w:val="10"/>
  </w:num>
  <w:num w:numId="4">
    <w:abstractNumId w:val="0"/>
  </w:num>
  <w:num w:numId="5">
    <w:abstractNumId w:val="5"/>
  </w:num>
  <w:num w:numId="6">
    <w:abstractNumId w:val="6"/>
  </w:num>
  <w:num w:numId="7">
    <w:abstractNumId w:val="2"/>
  </w:num>
  <w:num w:numId="8">
    <w:abstractNumId w:val="7"/>
  </w:num>
  <w:num w:numId="9">
    <w:abstractNumId w:val="1"/>
  </w:num>
  <w:num w:numId="10">
    <w:abstractNumId w:val="3"/>
  </w:num>
  <w:num w:numId="11">
    <w:abstractNumId w:val="12"/>
  </w:num>
  <w:num w:numId="12">
    <w:abstractNumId w:val="4"/>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3352E"/>
    <w:rsid w:val="00052372"/>
    <w:rsid w:val="00053C64"/>
    <w:rsid w:val="0006269F"/>
    <w:rsid w:val="00074D90"/>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5113D"/>
    <w:rsid w:val="00152992"/>
    <w:rsid w:val="001543CD"/>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A2B42"/>
    <w:rsid w:val="002B19EE"/>
    <w:rsid w:val="002C1F0C"/>
    <w:rsid w:val="002C639E"/>
    <w:rsid w:val="003040F9"/>
    <w:rsid w:val="00306AB7"/>
    <w:rsid w:val="00311B43"/>
    <w:rsid w:val="00350AB4"/>
    <w:rsid w:val="00354137"/>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6D0BF4"/>
    <w:rsid w:val="007018CA"/>
    <w:rsid w:val="00702AFC"/>
    <w:rsid w:val="00711C58"/>
    <w:rsid w:val="00716544"/>
    <w:rsid w:val="007244D3"/>
    <w:rsid w:val="00725A53"/>
    <w:rsid w:val="0075404E"/>
    <w:rsid w:val="00760A0C"/>
    <w:rsid w:val="007828BE"/>
    <w:rsid w:val="007907BF"/>
    <w:rsid w:val="0079364A"/>
    <w:rsid w:val="007A10F8"/>
    <w:rsid w:val="007A7245"/>
    <w:rsid w:val="007B54B3"/>
    <w:rsid w:val="007C6F68"/>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E3459"/>
    <w:rsid w:val="008F3F2D"/>
    <w:rsid w:val="00923BD4"/>
    <w:rsid w:val="009248E7"/>
    <w:rsid w:val="00925024"/>
    <w:rsid w:val="0094212D"/>
    <w:rsid w:val="00947C5D"/>
    <w:rsid w:val="00957F0E"/>
    <w:rsid w:val="00972982"/>
    <w:rsid w:val="0097472C"/>
    <w:rsid w:val="00991661"/>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D41B4"/>
    <w:rsid w:val="00AE007A"/>
    <w:rsid w:val="00AF10CF"/>
    <w:rsid w:val="00AF2B4A"/>
    <w:rsid w:val="00B01885"/>
    <w:rsid w:val="00B05438"/>
    <w:rsid w:val="00B16488"/>
    <w:rsid w:val="00B20589"/>
    <w:rsid w:val="00B337AE"/>
    <w:rsid w:val="00B617F1"/>
    <w:rsid w:val="00B61E83"/>
    <w:rsid w:val="00B70CA2"/>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3021"/>
    <w:rsid w:val="00CE7620"/>
    <w:rsid w:val="00D00D80"/>
    <w:rsid w:val="00D07749"/>
    <w:rsid w:val="00D17590"/>
    <w:rsid w:val="00D20328"/>
    <w:rsid w:val="00D20500"/>
    <w:rsid w:val="00D25AFB"/>
    <w:rsid w:val="00D27C26"/>
    <w:rsid w:val="00D45550"/>
    <w:rsid w:val="00D6739F"/>
    <w:rsid w:val="00D71817"/>
    <w:rsid w:val="00D9099C"/>
    <w:rsid w:val="00D90C2A"/>
    <w:rsid w:val="00D916F8"/>
    <w:rsid w:val="00D93F71"/>
    <w:rsid w:val="00D957C2"/>
    <w:rsid w:val="00DA3DA9"/>
    <w:rsid w:val="00DA6032"/>
    <w:rsid w:val="00DC5A92"/>
    <w:rsid w:val="00DD043B"/>
    <w:rsid w:val="00DF2B42"/>
    <w:rsid w:val="00E105FE"/>
    <w:rsid w:val="00E10A35"/>
    <w:rsid w:val="00E139E5"/>
    <w:rsid w:val="00E163A8"/>
    <w:rsid w:val="00E228A3"/>
    <w:rsid w:val="00E42FF8"/>
    <w:rsid w:val="00E503AA"/>
    <w:rsid w:val="00E536B0"/>
    <w:rsid w:val="00E55970"/>
    <w:rsid w:val="00E65013"/>
    <w:rsid w:val="00E714AC"/>
    <w:rsid w:val="00E8590F"/>
    <w:rsid w:val="00E91994"/>
    <w:rsid w:val="00E953A2"/>
    <w:rsid w:val="00E968E7"/>
    <w:rsid w:val="00EA22F5"/>
    <w:rsid w:val="00EB606A"/>
    <w:rsid w:val="00EB6782"/>
    <w:rsid w:val="00ED60E2"/>
    <w:rsid w:val="00EE2DE8"/>
    <w:rsid w:val="00EE42C2"/>
    <w:rsid w:val="00EF0968"/>
    <w:rsid w:val="00F0326A"/>
    <w:rsid w:val="00F2277A"/>
    <w:rsid w:val="00F22FA3"/>
    <w:rsid w:val="00F256AB"/>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9C6A6-4DC9-45C9-A6E8-299DC6F8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4572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2019-10-02T11:19:00Z</cp:lastPrinted>
  <dcterms:created xsi:type="dcterms:W3CDTF">2019-10-02T14:14:00Z</dcterms:created>
  <dcterms:modified xsi:type="dcterms:W3CDTF">2019-10-02T14:14:00Z</dcterms:modified>
</cp:coreProperties>
</file>